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E93B9" w14:textId="47C68D46" w:rsidR="00150D36" w:rsidRPr="00AD2D2E" w:rsidRDefault="00150D36" w:rsidP="00542605">
      <w:pPr>
        <w:pStyle w:val="p1"/>
        <w:spacing w:line="480" w:lineRule="auto"/>
        <w:rPr>
          <w:rStyle w:val="s1"/>
          <w:rFonts w:ascii="Times New Roman" w:hAnsi="Times New Roman"/>
          <w:b w:val="0"/>
          <w:bCs w:val="0"/>
          <w:sz w:val="24"/>
          <w:szCs w:val="24"/>
        </w:rPr>
      </w:pPr>
      <w:r w:rsidRPr="00AD2D2E">
        <w:rPr>
          <w:rFonts w:ascii="Times New Roman" w:eastAsia="Times New Roman" w:hAnsi="Times New Roman"/>
          <w:b/>
          <w:bCs/>
          <w:color w:val="252424"/>
          <w:sz w:val="24"/>
          <w:szCs w:val="24"/>
          <w:shd w:val="clear" w:color="auto" w:fill="FFFFFF"/>
        </w:rPr>
        <w:t>¿Cómo puedo usar</w:t>
      </w:r>
      <w:r w:rsidRPr="00AD2D2E">
        <w:rPr>
          <w:rStyle w:val="apple-converted-space"/>
          <w:rFonts w:ascii="Times New Roman" w:eastAsia="Times New Roman" w:hAnsi="Times New Roman"/>
          <w:b/>
          <w:bCs/>
          <w:color w:val="252424"/>
          <w:sz w:val="24"/>
          <w:szCs w:val="24"/>
          <w:shd w:val="clear" w:color="auto" w:fill="FFFFFF"/>
        </w:rPr>
        <w:t> </w:t>
      </w:r>
      <w:r w:rsidRPr="00AD2D2E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las librerías expuestas en clases y las herramientas tecnológicas para la resolución de conflictos?</w:t>
      </w:r>
    </w:p>
    <w:p w14:paraId="6F153934" w14:textId="72DBFCCF" w:rsidR="00F45429" w:rsidRPr="00AD2D2E" w:rsidRDefault="00F45429" w:rsidP="00542605">
      <w:pPr>
        <w:pStyle w:val="p1"/>
        <w:spacing w:line="480" w:lineRule="auto"/>
        <w:rPr>
          <w:rFonts w:ascii="Times New Roman" w:hAnsi="Times New Roman"/>
          <w:sz w:val="24"/>
          <w:szCs w:val="24"/>
        </w:rPr>
      </w:pPr>
      <w:r w:rsidRPr="00AD2D2E">
        <w:rPr>
          <w:rStyle w:val="s1"/>
          <w:rFonts w:ascii="Times New Roman" w:hAnsi="Times New Roman"/>
          <w:b w:val="0"/>
          <w:bCs w:val="0"/>
          <w:sz w:val="24"/>
          <w:szCs w:val="24"/>
        </w:rPr>
        <w:t>Los conflictos pueden ser de diferentes índoles y por lo mismo podemos pensar en múltiples soluciones a un problema.</w:t>
      </w:r>
      <w:r w:rsidRPr="00AD2D2E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1C40833E" w14:textId="7EC99987" w:rsidR="00F45429" w:rsidRPr="00AD2D2E" w:rsidRDefault="00F45429" w:rsidP="00542605">
      <w:pPr>
        <w:pStyle w:val="p2"/>
        <w:spacing w:line="480" w:lineRule="auto"/>
        <w:rPr>
          <w:rFonts w:ascii="Times New Roman" w:hAnsi="Times New Roman"/>
          <w:sz w:val="24"/>
          <w:szCs w:val="24"/>
        </w:rPr>
      </w:pPr>
      <w:r w:rsidRPr="00AD2D2E">
        <w:rPr>
          <w:rStyle w:val="s2"/>
          <w:rFonts w:ascii="Times New Roman" w:hAnsi="Times New Roman"/>
          <w:sz w:val="24"/>
          <w:szCs w:val="24"/>
        </w:rPr>
        <w:t xml:space="preserve">Gracias a la existencia de las librerías y herramientas tecnológicas expuestas en clase como el Data Science o el chat GPT, las empresas, organizaciones públicas o privadas y demás entes pueden tener a su </w:t>
      </w:r>
      <w:r w:rsidR="004E4C03">
        <w:rPr>
          <w:rStyle w:val="s2"/>
          <w:rFonts w:ascii="Times New Roman" w:hAnsi="Times New Roman"/>
          <w:sz w:val="24"/>
          <w:szCs w:val="24"/>
        </w:rPr>
        <w:t xml:space="preserve">alcance </w:t>
      </w:r>
      <w:r w:rsidRPr="00AD2D2E">
        <w:rPr>
          <w:rStyle w:val="s2"/>
          <w:rFonts w:ascii="Times New Roman" w:hAnsi="Times New Roman"/>
          <w:sz w:val="24"/>
          <w:szCs w:val="24"/>
        </w:rPr>
        <w:t>soluciones creativas, eficaces y en muy poco tiempo de espera.</w:t>
      </w:r>
      <w:r w:rsidRPr="00AD2D2E">
        <w:rPr>
          <w:rStyle w:val="apple-converted-space"/>
          <w:rFonts w:ascii="Times New Roman" w:hAnsi="Times New Roman"/>
          <w:sz w:val="24"/>
          <w:szCs w:val="24"/>
        </w:rPr>
        <w:t> </w:t>
      </w:r>
      <w:r w:rsidR="00B648A1">
        <w:rPr>
          <w:rStyle w:val="apple-converted-space"/>
          <w:rFonts w:ascii="Times New Roman" w:hAnsi="Times New Roman"/>
          <w:sz w:val="24"/>
          <w:szCs w:val="24"/>
        </w:rPr>
        <w:t xml:space="preserve">En un proceso de resolución de conflictos tradicionalmente se encuentran </w:t>
      </w:r>
      <w:r w:rsidR="00295CE5">
        <w:rPr>
          <w:rStyle w:val="apple-converted-space"/>
          <w:rFonts w:ascii="Times New Roman" w:hAnsi="Times New Roman"/>
          <w:sz w:val="24"/>
          <w:szCs w:val="24"/>
        </w:rPr>
        <w:t xml:space="preserve">tres partes, las dos personas en conflicto y el mediador, sin embargo, al hablar de las herramientas tecnológicas existen múltiples </w:t>
      </w:r>
      <w:r w:rsidR="00251B49">
        <w:rPr>
          <w:rStyle w:val="apple-converted-space"/>
          <w:rFonts w:ascii="Times New Roman" w:hAnsi="Times New Roman"/>
          <w:sz w:val="24"/>
          <w:szCs w:val="24"/>
        </w:rPr>
        <w:t xml:space="preserve">aplicaciones </w:t>
      </w:r>
      <w:r w:rsidR="004F455C">
        <w:rPr>
          <w:rStyle w:val="apple-converted-space"/>
          <w:rFonts w:ascii="Times New Roman" w:hAnsi="Times New Roman"/>
          <w:sz w:val="24"/>
          <w:szCs w:val="24"/>
        </w:rPr>
        <w:t xml:space="preserve">para llegar a la solución del problema </w:t>
      </w:r>
      <w:r w:rsidR="00E32584">
        <w:rPr>
          <w:rStyle w:val="apple-converted-space"/>
          <w:rFonts w:ascii="Times New Roman" w:hAnsi="Times New Roman"/>
          <w:sz w:val="24"/>
          <w:szCs w:val="24"/>
        </w:rPr>
        <w:t>muchas veces sin necesidad de extender de más el conflicto o tener que involucrar más partes que gastan dinero, tiempo y calidad de vida de las personas en conflicto</w:t>
      </w:r>
      <w:r w:rsidR="00EB7AFF">
        <w:rPr>
          <w:rStyle w:val="apple-converted-space"/>
          <w:rFonts w:ascii="Times New Roman" w:hAnsi="Times New Roman"/>
          <w:sz w:val="24"/>
          <w:szCs w:val="24"/>
        </w:rPr>
        <w:t>, además que se previene muchas veces el traslado de un lugar a otro</w:t>
      </w:r>
      <w:r w:rsidR="00AA3915">
        <w:rPr>
          <w:rStyle w:val="apple-converted-space"/>
          <w:rFonts w:ascii="Times New Roman" w:hAnsi="Times New Roman"/>
          <w:sz w:val="24"/>
          <w:szCs w:val="24"/>
        </w:rPr>
        <w:t xml:space="preserve"> por lo que también hay mayor flexibilidad en horarios geográficos. </w:t>
      </w:r>
    </w:p>
    <w:p w14:paraId="5DCE7704" w14:textId="77777777" w:rsidR="00F45429" w:rsidRPr="00AD2D2E" w:rsidRDefault="00F45429" w:rsidP="005426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45429" w:rsidRPr="00AD2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29"/>
    <w:rsid w:val="00150D36"/>
    <w:rsid w:val="00251B49"/>
    <w:rsid w:val="00295CE5"/>
    <w:rsid w:val="004E4C03"/>
    <w:rsid w:val="004F455C"/>
    <w:rsid w:val="00542605"/>
    <w:rsid w:val="00560541"/>
    <w:rsid w:val="00A96E44"/>
    <w:rsid w:val="00AA3915"/>
    <w:rsid w:val="00AD2D2E"/>
    <w:rsid w:val="00B648A1"/>
    <w:rsid w:val="00E32584"/>
    <w:rsid w:val="00EB7AFF"/>
    <w:rsid w:val="00F4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92D2F1"/>
  <w15:chartTrackingRefBased/>
  <w15:docId w15:val="{01D6FCBE-9D81-A74F-B3BB-1BD64596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F45429"/>
    <w:pPr>
      <w:spacing w:after="45"/>
    </w:pPr>
    <w:rPr>
      <w:rFonts w:ascii=".AppleSystemUIFont" w:hAnsi=".AppleSystemUIFont" w:cs="Times New Roman"/>
      <w:sz w:val="42"/>
      <w:szCs w:val="42"/>
    </w:rPr>
  </w:style>
  <w:style w:type="paragraph" w:customStyle="1" w:styleId="p2">
    <w:name w:val="p2"/>
    <w:basedOn w:val="Normal"/>
    <w:rsid w:val="00F45429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Fuentedeprrafopredeter"/>
    <w:rsid w:val="00F45429"/>
    <w:rPr>
      <w:rFonts w:ascii="UICTFontTextStyleBody" w:hAnsi="UICTFontTextStyleBody" w:hint="default"/>
      <w:b/>
      <w:bCs/>
      <w:i w:val="0"/>
      <w:iCs w:val="0"/>
      <w:sz w:val="42"/>
      <w:szCs w:val="42"/>
    </w:rPr>
  </w:style>
  <w:style w:type="character" w:customStyle="1" w:styleId="s2">
    <w:name w:val="s2"/>
    <w:basedOn w:val="Fuentedeprrafopredeter"/>
    <w:rsid w:val="00F45429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Fuentedeprrafopredeter"/>
    <w:rsid w:val="00F45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Salas</dc:creator>
  <cp:keywords/>
  <dc:description/>
  <cp:lastModifiedBy>Maria Salas</cp:lastModifiedBy>
  <cp:revision>2</cp:revision>
  <dcterms:created xsi:type="dcterms:W3CDTF">2023-02-17T13:59:00Z</dcterms:created>
  <dcterms:modified xsi:type="dcterms:W3CDTF">2023-02-17T13:59:00Z</dcterms:modified>
</cp:coreProperties>
</file>