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091B34" w:rsidRDefault="00DD1D24" w:rsidP="00756721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CDMC</w:t>
      </w:r>
      <w:fldSimple w:instr=" TITLE   \* MERGEFORMAT ">
        <w:bookmarkStart w:id="0" w:name="_Toc318895849"/>
        <w:r w:rsidR="00756721">
          <w:rPr>
            <w:rFonts w:hint="eastAsia"/>
            <w:sz w:val="44"/>
            <w:szCs w:val="44"/>
          </w:rPr>
          <w:t>销售平台</w:t>
        </w:r>
        <w:r>
          <w:rPr>
            <w:rFonts w:hint="eastAsia"/>
            <w:sz w:val="44"/>
            <w:szCs w:val="44"/>
          </w:rPr>
          <w:t>操作手册</w:t>
        </w:r>
        <w:r w:rsidR="00756721">
          <w:rPr>
            <w:rFonts w:hint="eastAsia"/>
            <w:sz w:val="44"/>
            <w:szCs w:val="44"/>
          </w:rPr>
          <w:t>—版块负责人篇</w:t>
        </w:r>
        <w:bookmarkEnd w:id="0"/>
      </w:fldSimple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Pr="00DD1D24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F0ED7" w:rsidP="00756721">
      <w:pPr>
        <w:jc w:val="center"/>
      </w:pPr>
      <w:fldSimple w:instr=" COMMENTS   \* MERGEFORMAT ">
        <w:r w:rsidR="00756721">
          <w:rPr>
            <w:rFonts w:hint="eastAsia"/>
          </w:rPr>
          <w:t>版本</w:t>
        </w:r>
        <w:r w:rsidR="00756721">
          <w:rPr>
            <w:rFonts w:hint="eastAsia"/>
          </w:rPr>
          <w:t xml:space="preserve"> 1.0</w:t>
        </w:r>
      </w:fldSimple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5600DD"/>
    <w:p w:rsidR="00756721" w:rsidRDefault="00756721" w:rsidP="00756721">
      <w:pPr>
        <w:jc w:val="center"/>
      </w:pPr>
      <w:bookmarkStart w:id="1" w:name="_Toc241681346"/>
      <w:r w:rsidRPr="00E23565">
        <w:lastRenderedPageBreak/>
        <w:t>修订记录</w:t>
      </w:r>
      <w:bookmarkEnd w:id="1"/>
    </w:p>
    <w:p w:rsidR="00756721" w:rsidRPr="00E23565" w:rsidRDefault="00756721" w:rsidP="00756721">
      <w:pPr>
        <w:jc w:val="center"/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1417"/>
        <w:gridCol w:w="4108"/>
        <w:gridCol w:w="2160"/>
      </w:tblGrid>
      <w:tr w:rsidR="00756721" w:rsidRPr="005313DA" w:rsidTr="003661F0">
        <w:trPr>
          <w:cantSplit/>
          <w:tblHeader/>
        </w:trPr>
        <w:tc>
          <w:tcPr>
            <w:tcW w:w="1135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版本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时间</w:t>
            </w:r>
          </w:p>
        </w:tc>
        <w:tc>
          <w:tcPr>
            <w:tcW w:w="4108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修订说明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修改者</w:t>
            </w: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</w:tbl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/>
    <w:p w:rsidR="00756721" w:rsidRDefault="00756721" w:rsidP="00031B46">
      <w:pPr>
        <w:pStyle w:val="1"/>
        <w:numPr>
          <w:ilvl w:val="0"/>
          <w:numId w:val="1"/>
        </w:numPr>
        <w:spacing w:beforeLines="50" w:afterLines="50"/>
      </w:pPr>
      <w:bookmarkStart w:id="2" w:name="_Toc318895851"/>
      <w:r w:rsidRPr="00967CD8">
        <w:rPr>
          <w:rFonts w:hint="eastAsia"/>
          <w:sz w:val="32"/>
          <w:szCs w:val="32"/>
        </w:rPr>
        <w:lastRenderedPageBreak/>
        <w:t>概述</w:t>
      </w:r>
      <w:bookmarkEnd w:id="2"/>
    </w:p>
    <w:p w:rsidR="00756721" w:rsidRDefault="00756721" w:rsidP="00031B46">
      <w:pPr>
        <w:spacing w:beforeLines="50" w:afterLines="50" w:line="360" w:lineRule="exact"/>
        <w:ind w:firstLine="420"/>
      </w:pPr>
      <w:r>
        <w:rPr>
          <w:rFonts w:hint="eastAsia"/>
        </w:rPr>
        <w:t>本文是</w:t>
      </w:r>
      <w:r w:rsidR="00DD1D24">
        <w:rPr>
          <w:rFonts w:hint="eastAsia"/>
        </w:rPr>
        <w:t>CDMC</w:t>
      </w:r>
      <w:r>
        <w:rPr>
          <w:rFonts w:hint="eastAsia"/>
        </w:rPr>
        <w:t>销售平台针对</w:t>
      </w:r>
      <w:r w:rsidR="00DD1D24">
        <w:rPr>
          <w:rFonts w:hint="eastAsia"/>
        </w:rPr>
        <w:t>版块负责人</w:t>
      </w:r>
      <w:r>
        <w:rPr>
          <w:rFonts w:hint="eastAsia"/>
        </w:rPr>
        <w:t>的操作手册，为</w:t>
      </w:r>
      <w:r w:rsidR="005600DD">
        <w:rPr>
          <w:rFonts w:hint="eastAsia"/>
        </w:rPr>
        <w:t>版块负责人使用</w:t>
      </w:r>
      <w:r w:rsidR="005600DD">
        <w:rPr>
          <w:rFonts w:hint="eastAsia"/>
        </w:rPr>
        <w:t>CDMC</w:t>
      </w:r>
      <w:r w:rsidR="005600DD">
        <w:rPr>
          <w:rFonts w:hint="eastAsia"/>
        </w:rPr>
        <w:t>销售平台</w:t>
      </w:r>
      <w:r>
        <w:rPr>
          <w:rFonts w:hint="eastAsia"/>
        </w:rPr>
        <w:t>的使用必要的说明和指导。</w:t>
      </w:r>
      <w:r w:rsidR="005600DD">
        <w:rPr>
          <w:rFonts w:hint="eastAsia"/>
        </w:rPr>
        <w:t>版块负责人</w:t>
      </w:r>
      <w:r>
        <w:rPr>
          <w:rFonts w:hint="eastAsia"/>
        </w:rPr>
        <w:t>可按照本文的内容来对平台进行操作。</w:t>
      </w:r>
    </w:p>
    <w:p w:rsidR="00756721" w:rsidRDefault="00756721" w:rsidP="00031B46">
      <w:pPr>
        <w:spacing w:beforeLines="50" w:afterLines="50" w:line="360" w:lineRule="exact"/>
        <w:ind w:firstLine="420"/>
        <w:rPr>
          <w:rFonts w:hint="eastAsia"/>
        </w:rPr>
      </w:pPr>
      <w:r>
        <w:rPr>
          <w:rFonts w:hint="eastAsia"/>
        </w:rPr>
        <w:t>本文按照系统为</w:t>
      </w:r>
      <w:r w:rsidR="00DC0D1B">
        <w:rPr>
          <w:rFonts w:hint="eastAsia"/>
        </w:rPr>
        <w:t>版块负责人</w:t>
      </w:r>
      <w:r>
        <w:rPr>
          <w:rFonts w:hint="eastAsia"/>
        </w:rPr>
        <w:t>提供的功能划分为三个模块：</w:t>
      </w:r>
    </w:p>
    <w:p w:rsidR="004449DF" w:rsidRDefault="004449DF" w:rsidP="004449DF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登陆系统</w:t>
      </w:r>
    </w:p>
    <w:p w:rsidR="004449DF" w:rsidRDefault="004449DF" w:rsidP="004449DF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账号管理</w:t>
      </w:r>
    </w:p>
    <w:p w:rsidR="00756721" w:rsidRDefault="005E48D4" w:rsidP="00756721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项目管理，如</w:t>
      </w:r>
      <w:r w:rsidR="005600DD">
        <w:rPr>
          <w:rFonts w:hint="eastAsia"/>
        </w:rPr>
        <w:t>添加项目成员</w:t>
      </w:r>
      <w:r w:rsidR="00FC6021">
        <w:rPr>
          <w:rFonts w:hint="eastAsia"/>
        </w:rPr>
        <w:t>，给销售分配字头，指定公司</w:t>
      </w:r>
      <w:r>
        <w:rPr>
          <w:rFonts w:hint="eastAsia"/>
        </w:rPr>
        <w:t>，设定目标，</w:t>
      </w:r>
      <w:r w:rsidR="00031B46">
        <w:rPr>
          <w:rFonts w:hint="eastAsia"/>
        </w:rPr>
        <w:t>答疑</w:t>
      </w:r>
      <w:r>
        <w:rPr>
          <w:rFonts w:hint="eastAsia"/>
        </w:rPr>
        <w:t>等</w:t>
      </w:r>
    </w:p>
    <w:p w:rsidR="00031B46" w:rsidRDefault="006D5911" w:rsidP="00756721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查看所在项目的项目</w:t>
      </w:r>
      <w:r w:rsidR="00031B46">
        <w:rPr>
          <w:rFonts w:hint="eastAsia"/>
        </w:rPr>
        <w:t>进度</w:t>
      </w:r>
    </w:p>
    <w:p w:rsidR="00031B46" w:rsidRDefault="006D5911" w:rsidP="00756721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查看所在项目的</w:t>
      </w:r>
      <w:r w:rsidR="00031B46">
        <w:rPr>
          <w:rFonts w:hint="eastAsia"/>
        </w:rPr>
        <w:t>出单</w:t>
      </w:r>
    </w:p>
    <w:p w:rsidR="00031B46" w:rsidRDefault="006D5911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查看所在项目的</w:t>
      </w:r>
      <w:r w:rsidR="00031B46">
        <w:rPr>
          <w:rFonts w:hint="eastAsia"/>
        </w:rPr>
        <w:t>员工进度</w:t>
      </w:r>
    </w:p>
    <w:p w:rsidR="005600DD" w:rsidRPr="000113C8" w:rsidRDefault="005600DD" w:rsidP="005600DD">
      <w:pPr>
        <w:spacing w:before="40" w:after="40" w:line="360" w:lineRule="exact"/>
        <w:ind w:left="840"/>
      </w:pPr>
    </w:p>
    <w:p w:rsidR="007266FA" w:rsidRDefault="007266FA" w:rsidP="00031B46">
      <w:pPr>
        <w:pStyle w:val="1"/>
        <w:numPr>
          <w:ilvl w:val="0"/>
          <w:numId w:val="1"/>
        </w:numPr>
        <w:spacing w:beforeLines="50"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 w:rsidR="001F7A6D">
        <w:rPr>
          <w:rFonts w:hint="eastAsia"/>
          <w:sz w:val="32"/>
          <w:szCs w:val="32"/>
        </w:rPr>
        <w:t>管理</w:t>
      </w:r>
    </w:p>
    <w:p w:rsidR="00856C6E" w:rsidRDefault="00856C6E" w:rsidP="00856C6E">
      <w:r>
        <w:rPr>
          <w:rFonts w:hint="eastAsia"/>
        </w:rPr>
        <w:t>通过下拉菜单</w:t>
      </w:r>
      <w:r w:rsidR="005145D6" w:rsidRPr="005145D6">
        <w:rPr>
          <w:rFonts w:hint="eastAsia"/>
          <w:highlight w:val="yellow"/>
        </w:rPr>
        <w:t>【项目管理】</w:t>
      </w:r>
      <w:r>
        <w:rPr>
          <w:rFonts w:hint="eastAsia"/>
        </w:rPr>
        <w:t>进入</w:t>
      </w:r>
    </w:p>
    <w:p w:rsidR="00856C6E" w:rsidRPr="00856C6E" w:rsidRDefault="00856C6E" w:rsidP="00856C6E">
      <w:r>
        <w:rPr>
          <w:noProof/>
        </w:rPr>
        <w:drawing>
          <wp:inline distT="0" distB="0" distL="0" distR="0">
            <wp:extent cx="5267325" cy="10191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031B46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 w:rsidR="001F7A6D">
        <w:rPr>
          <w:rFonts w:hint="eastAsia"/>
          <w:sz w:val="28"/>
          <w:szCs w:val="28"/>
        </w:rPr>
        <w:t>立项</w:t>
      </w:r>
    </w:p>
    <w:p w:rsidR="007266FA" w:rsidRPr="002D3949" w:rsidRDefault="007266FA" w:rsidP="00031B46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 w:rsidRPr="002D3949">
        <w:rPr>
          <w:rFonts w:hint="eastAsia"/>
          <w:szCs w:val="21"/>
        </w:rPr>
        <w:t>在项目管理页面</w:t>
      </w:r>
      <w:r w:rsidR="00992172" w:rsidRPr="002D3949">
        <w:rPr>
          <w:rFonts w:hint="eastAsia"/>
          <w:szCs w:val="21"/>
        </w:rPr>
        <w:t xml:space="preserve">:  </w:t>
      </w:r>
      <w:r w:rsidRPr="002D3949">
        <w:rPr>
          <w:szCs w:val="21"/>
        </w:rPr>
        <w:t>http://203.95.6.227:8080/Project/index</w:t>
      </w:r>
    </w:p>
    <w:p w:rsidR="007266FA" w:rsidRDefault="007266FA" w:rsidP="00031B46">
      <w:pPr>
        <w:spacing w:beforeLines="50" w:afterLines="50"/>
        <w:ind w:left="425"/>
        <w:jc w:val="left"/>
        <w:rPr>
          <w:szCs w:val="21"/>
        </w:rPr>
      </w:pPr>
      <w:r w:rsidRPr="007266FA">
        <w:rPr>
          <w:rFonts w:hint="eastAsia"/>
          <w:noProof/>
          <w:szCs w:val="21"/>
        </w:rPr>
        <w:lastRenderedPageBreak/>
        <w:drawing>
          <wp:inline distT="0" distB="0" distL="0" distR="0">
            <wp:extent cx="5267325" cy="32004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031B46">
      <w:pPr>
        <w:spacing w:beforeLines="50" w:afterLines="50"/>
        <w:ind w:left="425"/>
        <w:jc w:val="left"/>
        <w:rPr>
          <w:szCs w:val="21"/>
        </w:rPr>
      </w:pPr>
      <w:r>
        <w:rPr>
          <w:rFonts w:hint="eastAsia"/>
          <w:szCs w:val="21"/>
        </w:rPr>
        <w:t>中点击</w:t>
      </w:r>
      <w:r>
        <w:rPr>
          <w:rFonts w:hint="eastAsia"/>
          <w:szCs w:val="21"/>
        </w:rPr>
        <w:t xml:space="preserve"> </w:t>
      </w:r>
      <w:r w:rsidRPr="00C9699C">
        <w:rPr>
          <w:rFonts w:hint="eastAsia"/>
          <w:szCs w:val="21"/>
          <w:highlight w:val="yellow"/>
        </w:rPr>
        <w:t>【项目立项】</w:t>
      </w:r>
      <w:r>
        <w:rPr>
          <w:rFonts w:hint="eastAsia"/>
          <w:szCs w:val="21"/>
        </w:rPr>
        <w:t>进入项目创建页面</w:t>
      </w:r>
    </w:p>
    <w:p w:rsidR="002D3949" w:rsidRDefault="002D3949" w:rsidP="00031B46">
      <w:pPr>
        <w:spacing w:beforeLines="50" w:afterLines="50"/>
        <w:jc w:val="left"/>
        <w:rPr>
          <w:szCs w:val="21"/>
        </w:rPr>
      </w:pPr>
    </w:p>
    <w:p w:rsidR="007266FA" w:rsidRDefault="007266FA" w:rsidP="00031B46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项目立项</w:t>
      </w:r>
      <w:r w:rsidR="00394432">
        <w:rPr>
          <w:rFonts w:hint="eastAsia"/>
          <w:szCs w:val="21"/>
        </w:rPr>
        <w:t>页面</w:t>
      </w:r>
      <w:r>
        <w:rPr>
          <w:rFonts w:hint="eastAsia"/>
          <w:szCs w:val="21"/>
        </w:rPr>
        <w:t>信息</w:t>
      </w:r>
      <w:r w:rsidR="00394432">
        <w:rPr>
          <w:rFonts w:hint="eastAsia"/>
          <w:szCs w:val="21"/>
        </w:rPr>
        <w:t>的</w:t>
      </w:r>
      <w:r>
        <w:rPr>
          <w:rFonts w:hint="eastAsia"/>
          <w:szCs w:val="21"/>
        </w:rPr>
        <w:t>填写</w:t>
      </w:r>
      <w:r w:rsidR="00992172">
        <w:rPr>
          <w:rFonts w:hint="eastAsia"/>
          <w:szCs w:val="21"/>
        </w:rPr>
        <w:t xml:space="preserve">:  </w:t>
      </w:r>
      <w:r w:rsidRPr="007266FA">
        <w:rPr>
          <w:szCs w:val="21"/>
        </w:rPr>
        <w:t>http://203.95.6.227:8080/Project/Create</w:t>
      </w:r>
    </w:p>
    <w:p w:rsidR="007266FA" w:rsidRDefault="002D3949" w:rsidP="00031B46">
      <w:pPr>
        <w:spacing w:beforeLines="50" w:afterLines="5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6850" cy="2867025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7266FA"/>
    <w:p w:rsidR="002D3949" w:rsidRDefault="002D3949" w:rsidP="00031B46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填写完毕点击页面最下方的</w:t>
      </w:r>
      <w:r w:rsidR="00C9699C" w:rsidRPr="00C9699C">
        <w:rPr>
          <w:rFonts w:hint="eastAsia"/>
          <w:szCs w:val="21"/>
          <w:highlight w:val="yellow"/>
        </w:rPr>
        <w:t>【</w:t>
      </w:r>
      <w:r w:rsidR="00C9699C">
        <w:rPr>
          <w:rFonts w:hint="eastAsia"/>
          <w:szCs w:val="21"/>
          <w:highlight w:val="yellow"/>
        </w:rPr>
        <w:t>保存</w:t>
      </w:r>
      <w:r w:rsidR="00C9699C" w:rsidRPr="00C9699C">
        <w:rPr>
          <w:rFonts w:hint="eastAsia"/>
          <w:szCs w:val="21"/>
          <w:highlight w:val="yellow"/>
        </w:rPr>
        <w:t>】</w:t>
      </w:r>
      <w:r>
        <w:rPr>
          <w:rFonts w:hint="eastAsia"/>
          <w:szCs w:val="21"/>
        </w:rPr>
        <w:t>按钮，成功后返回项目管理页面，如果未返回而是还停留在当前页面，说明提交不成功，请查看页面提示信息，并根据提示继续完善表单填写后提交</w:t>
      </w:r>
    </w:p>
    <w:p w:rsidR="00756721" w:rsidRDefault="002D3949" w:rsidP="00756721">
      <w:pPr>
        <w:ind w:firstLineChars="100" w:firstLine="210"/>
      </w:pPr>
      <w:r>
        <w:rPr>
          <w:noProof/>
        </w:rPr>
        <w:lastRenderedPageBreak/>
        <w:drawing>
          <wp:inline distT="0" distB="0" distL="0" distR="0">
            <wp:extent cx="5276850" cy="21812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D4" w:rsidRDefault="005E48D4" w:rsidP="004449DF"/>
    <w:p w:rsidR="005E48D4" w:rsidRDefault="005E48D4" w:rsidP="00031B46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 w:rsidRPr="005E48D4">
        <w:rPr>
          <w:rFonts w:hint="eastAsia"/>
          <w:sz w:val="28"/>
          <w:szCs w:val="28"/>
        </w:rPr>
        <w:t>编辑</w:t>
      </w:r>
      <w:r w:rsidR="001F7A6D">
        <w:rPr>
          <w:rFonts w:hint="eastAsia"/>
          <w:sz w:val="28"/>
          <w:szCs w:val="28"/>
        </w:rPr>
        <w:t>基本信息</w:t>
      </w:r>
      <w:r w:rsidRPr="005E48D4">
        <w:rPr>
          <w:rFonts w:hint="eastAsia"/>
          <w:sz w:val="28"/>
          <w:szCs w:val="28"/>
        </w:rPr>
        <w:t>，查看项目信息</w:t>
      </w:r>
    </w:p>
    <w:p w:rsidR="005E48D4" w:rsidRPr="005E48D4" w:rsidRDefault="005E48D4" w:rsidP="005E48D4">
      <w:r>
        <w:rPr>
          <w:rFonts w:hint="eastAsia"/>
        </w:rPr>
        <w:t>项目管理页面提供</w:t>
      </w:r>
      <w:r w:rsidR="006D7B95">
        <w:rPr>
          <w:rFonts w:hint="eastAsia"/>
        </w:rPr>
        <w:t>编辑</w:t>
      </w:r>
      <w:r>
        <w:rPr>
          <w:rFonts w:hint="eastAsia"/>
        </w:rPr>
        <w:t>和</w:t>
      </w:r>
      <w:r w:rsidR="006D7B95">
        <w:rPr>
          <w:rFonts w:hint="eastAsia"/>
        </w:rPr>
        <w:t>详细查看功能</w:t>
      </w:r>
    </w:p>
    <w:p w:rsidR="005E48D4" w:rsidRDefault="005E48D4" w:rsidP="00756721">
      <w:pPr>
        <w:ind w:firstLineChars="100" w:firstLine="210"/>
      </w:pPr>
      <w:r>
        <w:rPr>
          <w:noProof/>
        </w:rPr>
        <w:drawing>
          <wp:inline distT="0" distB="0" distL="0" distR="0">
            <wp:extent cx="5276850" cy="1171575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D4" w:rsidRDefault="005E48D4" w:rsidP="00756721">
      <w:pPr>
        <w:ind w:firstLineChars="100" w:firstLine="210"/>
      </w:pPr>
    </w:p>
    <w:p w:rsidR="009568CF" w:rsidRDefault="005E48D4" w:rsidP="009568CF">
      <w:pPr>
        <w:ind w:firstLineChars="100" w:firstLine="210"/>
      </w:pPr>
      <w:r>
        <w:rPr>
          <w:rFonts w:hint="eastAsia"/>
        </w:rPr>
        <w:t>用户</w:t>
      </w:r>
      <w:r w:rsidR="0025657D">
        <w:rPr>
          <w:rFonts w:hint="eastAsia"/>
        </w:rPr>
        <w:t>可以</w:t>
      </w:r>
      <w:r>
        <w:rPr>
          <w:rFonts w:hint="eastAsia"/>
        </w:rPr>
        <w:t>使用</w:t>
      </w:r>
      <w:r w:rsidR="006D7B95" w:rsidRPr="006D7B95">
        <w:rPr>
          <w:rFonts w:hint="eastAsia"/>
          <w:highlight w:val="yellow"/>
        </w:rPr>
        <w:t>【编辑】</w:t>
      </w:r>
      <w:r w:rsidR="0025657D">
        <w:rPr>
          <w:rFonts w:hint="eastAsia"/>
        </w:rPr>
        <w:t>更新</w:t>
      </w:r>
      <w:r>
        <w:rPr>
          <w:rFonts w:hint="eastAsia"/>
        </w:rPr>
        <w:t>项目信息</w:t>
      </w:r>
      <w:r w:rsidR="0025657D">
        <w:rPr>
          <w:rFonts w:hint="eastAsia"/>
        </w:rPr>
        <w:t>，使用</w:t>
      </w:r>
      <w:r w:rsidR="006D7B95" w:rsidRPr="006D7B95">
        <w:rPr>
          <w:rFonts w:hint="eastAsia"/>
          <w:highlight w:val="yellow"/>
        </w:rPr>
        <w:t>【详细】</w:t>
      </w:r>
      <w:r w:rsidR="0025657D">
        <w:rPr>
          <w:rFonts w:hint="eastAsia"/>
        </w:rPr>
        <w:t>查看项目信息</w:t>
      </w:r>
      <w:r w:rsidR="009568CF">
        <w:rPr>
          <w:rFonts w:hint="eastAsia"/>
        </w:rPr>
        <w:t>，编辑功能类似于项目立项功能，可以参考项目立项说明进行操作；查看功能查看项目的详细信息，并在页面的最</w:t>
      </w:r>
      <w:r w:rsidR="001F7A6D">
        <w:rPr>
          <w:rFonts w:hint="eastAsia"/>
        </w:rPr>
        <w:t>底部</w:t>
      </w:r>
      <w:r w:rsidR="009568CF">
        <w:rPr>
          <w:rFonts w:hint="eastAsia"/>
        </w:rPr>
        <w:t>提供了</w:t>
      </w:r>
      <w:r w:rsidR="006D7B95" w:rsidRPr="006D7B95">
        <w:rPr>
          <w:rFonts w:hint="eastAsia"/>
          <w:highlight w:val="yellow"/>
        </w:rPr>
        <w:t>【</w:t>
      </w:r>
      <w:r w:rsidR="009568CF" w:rsidRPr="006D7B95">
        <w:rPr>
          <w:rFonts w:hint="eastAsia"/>
          <w:highlight w:val="yellow"/>
        </w:rPr>
        <w:t>编辑</w:t>
      </w:r>
      <w:r w:rsidR="006D7B95" w:rsidRPr="006D7B95">
        <w:rPr>
          <w:rFonts w:hint="eastAsia"/>
          <w:highlight w:val="yellow"/>
        </w:rPr>
        <w:t>】</w:t>
      </w:r>
      <w:r w:rsidR="009568CF">
        <w:rPr>
          <w:rFonts w:hint="eastAsia"/>
        </w:rPr>
        <w:t>的链接</w:t>
      </w:r>
    </w:p>
    <w:p w:rsidR="001F7A6D" w:rsidRDefault="001F7A6D" w:rsidP="00031B46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项目删除</w:t>
      </w:r>
    </w:p>
    <w:p w:rsidR="001F7A6D" w:rsidRPr="001F7A6D" w:rsidRDefault="001F7A6D" w:rsidP="001F7A6D">
      <w:r>
        <w:rPr>
          <w:rFonts w:hint="eastAsia"/>
        </w:rPr>
        <w:t>出于对数据完整性和稳定性的考虑，项目的版块负责人不可以直接删除整个项目，如有此需求，请联系项目管理员代为删除</w:t>
      </w:r>
    </w:p>
    <w:p w:rsidR="001F7A6D" w:rsidRDefault="00A4673F" w:rsidP="00031B46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管理一个项目</w:t>
      </w:r>
    </w:p>
    <w:p w:rsidR="00D4547B" w:rsidRPr="00D4547B" w:rsidRDefault="00D4547B" w:rsidP="00D4547B">
      <w:r>
        <w:rPr>
          <w:rFonts w:hint="eastAsia"/>
        </w:rPr>
        <w:t>点击操作栏的</w:t>
      </w:r>
      <w:r w:rsidR="006D7B95" w:rsidRPr="006D7B95">
        <w:rPr>
          <w:rFonts w:hint="eastAsia"/>
          <w:highlight w:val="yellow"/>
        </w:rPr>
        <w:t>【</w:t>
      </w:r>
      <w:r w:rsidRPr="006D7B95">
        <w:rPr>
          <w:rFonts w:hint="eastAsia"/>
          <w:highlight w:val="yellow"/>
        </w:rPr>
        <w:t>项目管理</w:t>
      </w:r>
      <w:r w:rsidR="006D7B95" w:rsidRPr="006D7B95">
        <w:rPr>
          <w:rFonts w:hint="eastAsia"/>
          <w:highlight w:val="yellow"/>
        </w:rPr>
        <w:t>】</w:t>
      </w:r>
      <w:r>
        <w:rPr>
          <w:rFonts w:hint="eastAsia"/>
        </w:rPr>
        <w:t>，进入项目管理功能</w:t>
      </w:r>
    </w:p>
    <w:p w:rsidR="00A4673F" w:rsidRDefault="00D4547B" w:rsidP="00A4673F">
      <w:r>
        <w:rPr>
          <w:noProof/>
        </w:rPr>
        <w:drawing>
          <wp:inline distT="0" distB="0" distL="0" distR="0">
            <wp:extent cx="5267325" cy="657225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5B" w:rsidRDefault="00260A5B" w:rsidP="00A4673F"/>
    <w:p w:rsidR="00260A5B" w:rsidRDefault="00260A5B" w:rsidP="00A4673F">
      <w:r>
        <w:rPr>
          <w:rFonts w:hint="eastAsia"/>
        </w:rPr>
        <w:t>进入管理功能的页面</w:t>
      </w:r>
    </w:p>
    <w:p w:rsidR="001C3FF5" w:rsidRDefault="001C3FF5" w:rsidP="00A4673F">
      <w:r>
        <w:rPr>
          <w:noProof/>
        </w:rPr>
        <w:lastRenderedPageBreak/>
        <w:drawing>
          <wp:inline distT="0" distB="0" distL="0" distR="0">
            <wp:extent cx="5267325" cy="1952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F5" w:rsidRDefault="001C3FF5" w:rsidP="00A4673F"/>
    <w:p w:rsidR="001C3FF5" w:rsidRDefault="001C3FF5" w:rsidP="00A4673F">
      <w:r>
        <w:rPr>
          <w:rFonts w:hint="eastAsia"/>
        </w:rPr>
        <w:t>管理功能页面如下图所示</w:t>
      </w:r>
    </w:p>
    <w:p w:rsidR="00333117" w:rsidRDefault="00CD4467" w:rsidP="00A4673F">
      <w:r>
        <w:rPr>
          <w:rFonts w:hint="eastAsia"/>
          <w:noProof/>
        </w:rPr>
        <w:drawing>
          <wp:inline distT="0" distB="0" distL="0" distR="0">
            <wp:extent cx="5267325" cy="2019300"/>
            <wp:effectExtent l="1905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17" w:rsidRPr="00CD4467" w:rsidRDefault="00333117" w:rsidP="00031B46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 w:rsidRPr="00CD4467">
        <w:rPr>
          <w:rFonts w:hint="eastAsia"/>
          <w:szCs w:val="21"/>
        </w:rPr>
        <w:t>项目管理功能分为如下几个维度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基本信息：显示项目的基本信息，管理项目</w:t>
      </w:r>
      <w:r>
        <w:rPr>
          <w:rFonts w:hint="eastAsia"/>
        </w:rPr>
        <w:t>Category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成员信息：管理项目的成员，分配字头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每月目标：对团队每月的销售目标进行设置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项目公司：查看项目包含的公司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出单情况：管理项目的出单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留言答疑：对项目销售碰到的问题进行答疑</w:t>
      </w:r>
    </w:p>
    <w:p w:rsidR="00333117" w:rsidRPr="00333117" w:rsidRDefault="00333117" w:rsidP="00031B46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 w:rsidRPr="00333117">
        <w:rPr>
          <w:rFonts w:hint="eastAsia"/>
          <w:szCs w:val="21"/>
        </w:rPr>
        <w:t>基本信息</w:t>
      </w:r>
    </w:p>
    <w:p w:rsidR="000323A8" w:rsidRDefault="000323A8" w:rsidP="00333117">
      <w:r>
        <w:rPr>
          <w:rFonts w:hint="eastAsia"/>
        </w:rPr>
        <w:t>显示项目的基本信息：</w:t>
      </w:r>
    </w:p>
    <w:p w:rsidR="00333117" w:rsidRDefault="00333117" w:rsidP="00333117">
      <w:r>
        <w:rPr>
          <w:rFonts w:hint="eastAsia"/>
        </w:rPr>
        <w:t>帮助用户掌握项目的背景。点击</w:t>
      </w:r>
      <w:r w:rsidR="006D7B95" w:rsidRPr="006D7B95">
        <w:rPr>
          <w:rFonts w:hint="eastAsia"/>
          <w:highlight w:val="yellow"/>
        </w:rPr>
        <w:t>【</w:t>
      </w:r>
      <w:r w:rsidRPr="006D7B95">
        <w:rPr>
          <w:rFonts w:hint="eastAsia"/>
          <w:highlight w:val="yellow"/>
        </w:rPr>
        <w:t>基本信息编辑</w:t>
      </w:r>
      <w:r w:rsidR="006D7B95" w:rsidRPr="006D7B95">
        <w:rPr>
          <w:rFonts w:hint="eastAsia"/>
          <w:highlight w:val="yellow"/>
        </w:rPr>
        <w:t>】</w:t>
      </w:r>
      <w:r>
        <w:rPr>
          <w:rFonts w:hint="eastAsia"/>
        </w:rPr>
        <w:t>，可以编辑项目的基本背景信息，点击</w:t>
      </w:r>
      <w:r w:rsidR="006D7B95" w:rsidRPr="006D7B95">
        <w:rPr>
          <w:rFonts w:hint="eastAsia"/>
          <w:highlight w:val="yellow"/>
        </w:rPr>
        <w:t>【</w:t>
      </w:r>
      <w:r w:rsidRPr="006D7B95">
        <w:rPr>
          <w:rFonts w:hint="eastAsia"/>
          <w:highlight w:val="yellow"/>
        </w:rPr>
        <w:t>项目简介</w:t>
      </w:r>
      <w:r w:rsidR="006D7B95" w:rsidRPr="006D7B95">
        <w:rPr>
          <w:rFonts w:hint="eastAsia"/>
          <w:highlight w:val="yellow"/>
        </w:rPr>
        <w:t>】</w:t>
      </w:r>
      <w:r>
        <w:rPr>
          <w:rFonts w:hint="eastAsia"/>
        </w:rPr>
        <w:t>，可以下载项目</w:t>
      </w:r>
      <w:r>
        <w:rPr>
          <w:rFonts w:hint="eastAsia"/>
        </w:rPr>
        <w:t>Salesbrief</w:t>
      </w:r>
      <w:r>
        <w:rPr>
          <w:rFonts w:hint="eastAsia"/>
        </w:rPr>
        <w:t>的附件，位于页面底部的</w:t>
      </w:r>
      <w:r>
        <w:rPr>
          <w:rFonts w:hint="eastAsia"/>
        </w:rPr>
        <w:t>Category</w:t>
      </w:r>
      <w:r>
        <w:rPr>
          <w:rFonts w:hint="eastAsia"/>
        </w:rPr>
        <w:t>维护表单帮助用户管理项目的</w:t>
      </w:r>
    </w:p>
    <w:p w:rsidR="00333117" w:rsidRDefault="00333117" w:rsidP="00333117">
      <w:r>
        <w:rPr>
          <w:rFonts w:hint="eastAsia"/>
        </w:rPr>
        <w:t>管理</w:t>
      </w:r>
      <w:r>
        <w:rPr>
          <w:rFonts w:hint="eastAsia"/>
        </w:rPr>
        <w:t>Category</w:t>
      </w:r>
      <w:r>
        <w:rPr>
          <w:rFonts w:hint="eastAsia"/>
        </w:rPr>
        <w:t>：</w:t>
      </w:r>
    </w:p>
    <w:p w:rsidR="00333117" w:rsidRPr="00333117" w:rsidRDefault="00333117" w:rsidP="00A4673F">
      <w:r>
        <w:rPr>
          <w:rFonts w:hint="eastAsia"/>
        </w:rPr>
        <w:t>管理项目的公司所属的</w:t>
      </w:r>
      <w:r>
        <w:rPr>
          <w:rFonts w:hint="eastAsia"/>
        </w:rPr>
        <w:t>Category</w:t>
      </w:r>
      <w:r>
        <w:rPr>
          <w:rFonts w:hint="eastAsia"/>
        </w:rPr>
        <w:t>信息，在设置</w:t>
      </w:r>
      <w:r>
        <w:rPr>
          <w:rFonts w:hint="eastAsia"/>
        </w:rPr>
        <w:t>Category</w:t>
      </w:r>
      <w:r>
        <w:rPr>
          <w:rFonts w:hint="eastAsia"/>
        </w:rPr>
        <w:t>后，可以把设置好的</w:t>
      </w:r>
      <w:r>
        <w:rPr>
          <w:rFonts w:hint="eastAsia"/>
        </w:rPr>
        <w:t>Category</w:t>
      </w:r>
      <w:r>
        <w:rPr>
          <w:rFonts w:hint="eastAsia"/>
        </w:rPr>
        <w:t>信息应用到项目中的公司上，一般来说，</w:t>
      </w:r>
      <w:r>
        <w:rPr>
          <w:rFonts w:hint="eastAsia"/>
        </w:rPr>
        <w:t>Category</w:t>
      </w:r>
      <w:r>
        <w:rPr>
          <w:rFonts w:hint="eastAsia"/>
        </w:rPr>
        <w:t>由市场部接口人负责维护的，所以这个功能并不是一个版块负责人</w:t>
      </w:r>
      <w:r>
        <w:rPr>
          <w:rFonts w:hint="eastAsia"/>
        </w:rPr>
        <w:t>/</w:t>
      </w:r>
      <w:r>
        <w:rPr>
          <w:rFonts w:hint="eastAsia"/>
        </w:rPr>
        <w:t>高层需要经常管理的功能，在此只是开一个</w:t>
      </w:r>
      <w:r>
        <w:rPr>
          <w:rFonts w:hint="eastAsia"/>
        </w:rPr>
        <w:t>Category</w:t>
      </w:r>
      <w:r>
        <w:rPr>
          <w:rFonts w:hint="eastAsia"/>
        </w:rPr>
        <w:t>接口方便用户查看与维护</w:t>
      </w:r>
    </w:p>
    <w:p w:rsidR="00B2525C" w:rsidRDefault="00333117" w:rsidP="00A4673F">
      <w:r w:rsidRPr="00333117">
        <w:rPr>
          <w:noProof/>
        </w:rPr>
        <w:lastRenderedPageBreak/>
        <w:drawing>
          <wp:inline distT="0" distB="0" distL="0" distR="0">
            <wp:extent cx="5274310" cy="2124075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5C" w:rsidRPr="00333117" w:rsidRDefault="00B2525C" w:rsidP="00031B46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</w:rPr>
        <w:t>成员</w:t>
      </w:r>
      <w:r w:rsidRPr="00333117">
        <w:rPr>
          <w:rFonts w:hint="eastAsia"/>
          <w:szCs w:val="21"/>
        </w:rPr>
        <w:t>信息</w:t>
      </w:r>
    </w:p>
    <w:p w:rsidR="00B2525C" w:rsidRDefault="00B2525C" w:rsidP="00B2525C">
      <w:pPr>
        <w:spacing w:before="40" w:after="40" w:line="360" w:lineRule="exact"/>
        <w:ind w:leftChars="200" w:left="420"/>
      </w:pPr>
      <w:r>
        <w:rPr>
          <w:rFonts w:hint="eastAsia"/>
        </w:rPr>
        <w:t>管理项目成员</w:t>
      </w:r>
      <w:r w:rsidR="007C430E">
        <w:rPr>
          <w:rFonts w:hint="eastAsia"/>
        </w:rPr>
        <w:t>：</w:t>
      </w:r>
    </w:p>
    <w:p w:rsidR="00B2525C" w:rsidRDefault="00B2525C" w:rsidP="00B2525C">
      <w:pPr>
        <w:spacing w:before="40" w:after="40" w:line="360" w:lineRule="exact"/>
        <w:ind w:leftChars="200" w:left="420"/>
      </w:pPr>
      <w:r>
        <w:rPr>
          <w:rFonts w:hint="eastAsia"/>
        </w:rPr>
        <w:t>从系统中已经激活的员工选择添加到项目中，也可以通过</w:t>
      </w:r>
      <w:r w:rsidRPr="006D7B95">
        <w:rPr>
          <w:rFonts w:hint="eastAsia"/>
          <w:highlight w:val="yellow"/>
        </w:rPr>
        <w:t>【删除】</w:t>
      </w:r>
      <w:r>
        <w:rPr>
          <w:rFonts w:hint="eastAsia"/>
        </w:rPr>
        <w:t>把员工从项目中移除，或者通过编辑链接维护已经存在项目中的员工。</w:t>
      </w:r>
    </w:p>
    <w:p w:rsidR="00B2525C" w:rsidRDefault="00B2525C" w:rsidP="00B2525C">
      <w:pPr>
        <w:spacing w:before="40" w:after="40" w:line="360" w:lineRule="exact"/>
        <w:ind w:leftChars="200" w:left="420"/>
      </w:pPr>
      <w:r>
        <w:rPr>
          <w:rFonts w:hint="eastAsia"/>
        </w:rPr>
        <w:t>分配字头</w:t>
      </w:r>
      <w:r w:rsidR="007C430E">
        <w:rPr>
          <w:rFonts w:hint="eastAsia"/>
        </w:rPr>
        <w:t>：</w:t>
      </w:r>
    </w:p>
    <w:p w:rsidR="00B2525C" w:rsidRDefault="00B2525C" w:rsidP="00B2525C">
      <w:pPr>
        <w:spacing w:before="40" w:after="40" w:line="360" w:lineRule="exact"/>
        <w:ind w:leftChars="200" w:left="420"/>
      </w:pPr>
      <w:r>
        <w:rPr>
          <w:rFonts w:hint="eastAsia"/>
        </w:rPr>
        <w:t>点击</w:t>
      </w:r>
      <w:r w:rsidRPr="006D7B95">
        <w:rPr>
          <w:rFonts w:hint="eastAsia"/>
          <w:highlight w:val="yellow"/>
        </w:rPr>
        <w:t>【分配字头</w:t>
      </w:r>
      <w:r w:rsidRPr="00B2525C">
        <w:rPr>
          <w:rFonts w:hint="eastAsia"/>
          <w:highlight w:val="yellow"/>
        </w:rPr>
        <w:t>】</w:t>
      </w:r>
      <w:r>
        <w:rPr>
          <w:rFonts w:hint="eastAsia"/>
        </w:rPr>
        <w:t>进入分配字头功能，通过拖拽字母，把字母放到对应的员工区域内，然后保存生效</w:t>
      </w:r>
    </w:p>
    <w:p w:rsidR="00333117" w:rsidRDefault="00B2525C" w:rsidP="00DE08E4">
      <w:r w:rsidRPr="00B2525C">
        <w:rPr>
          <w:rFonts w:hint="eastAsia"/>
          <w:noProof/>
        </w:rPr>
        <w:drawing>
          <wp:inline distT="0" distB="0" distL="0" distR="0">
            <wp:extent cx="5274310" cy="2246818"/>
            <wp:effectExtent l="19050" t="0" r="254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17" w:rsidRDefault="007C430E" w:rsidP="00031B46">
      <w:pPr>
        <w:pStyle w:val="a9"/>
        <w:numPr>
          <w:ilvl w:val="2"/>
          <w:numId w:val="1"/>
        </w:numPr>
        <w:spacing w:beforeLines="50" w:afterLines="50"/>
        <w:ind w:firstLineChars="0"/>
        <w:jc w:val="left"/>
      </w:pPr>
      <w:r>
        <w:rPr>
          <w:rFonts w:hint="eastAsia"/>
        </w:rPr>
        <w:t>每月目标</w:t>
      </w:r>
    </w:p>
    <w:p w:rsidR="00DE08E4" w:rsidRDefault="007C430E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设置月目标：</w:t>
      </w:r>
    </w:p>
    <w:p w:rsidR="00DE08E4" w:rsidRDefault="00DE08E4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对每个月团队的销售目标进行设置，点击</w:t>
      </w:r>
      <w:r w:rsidRPr="007C430E">
        <w:rPr>
          <w:rFonts w:hint="eastAsia"/>
          <w:highlight w:val="yellow"/>
        </w:rPr>
        <w:t>【创建月目标】</w:t>
      </w:r>
      <w:r>
        <w:rPr>
          <w:rFonts w:hint="eastAsia"/>
        </w:rPr>
        <w:t>进入</w:t>
      </w:r>
    </w:p>
    <w:p w:rsidR="00141FF9" w:rsidRDefault="00DE08E4" w:rsidP="00031B46">
      <w:pPr>
        <w:pStyle w:val="a9"/>
        <w:spacing w:beforeLines="50" w:afterLines="50"/>
        <w:ind w:left="567" w:firstLineChars="0" w:firstLine="0"/>
        <w:jc w:val="left"/>
      </w:pPr>
      <w:r w:rsidRPr="00DE08E4">
        <w:rPr>
          <w:rFonts w:hint="eastAsia"/>
          <w:noProof/>
        </w:rPr>
        <w:lastRenderedPageBreak/>
        <w:drawing>
          <wp:inline distT="0" distB="0" distL="0" distR="0">
            <wp:extent cx="5267325" cy="3600450"/>
            <wp:effectExtent l="1905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1FF9">
        <w:rPr>
          <w:rFonts w:hint="eastAsia"/>
        </w:rPr>
        <w:t>查看某个月目标下的周目标：</w:t>
      </w:r>
    </w:p>
    <w:p w:rsidR="00141FF9" w:rsidRPr="001B6209" w:rsidRDefault="00141FF9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通过点击如图所示区域展开</w:t>
      </w:r>
      <w:r>
        <w:rPr>
          <w:rFonts w:hint="eastAsia"/>
        </w:rPr>
        <w:t>/</w:t>
      </w:r>
      <w:r>
        <w:rPr>
          <w:rFonts w:hint="eastAsia"/>
        </w:rPr>
        <w:t>收起员工的周目标，一般来说，由团队负责人具体负责每个人的周目标设置，版块负责人</w:t>
      </w:r>
      <w:r>
        <w:rPr>
          <w:rFonts w:hint="eastAsia"/>
        </w:rPr>
        <w:t>/</w:t>
      </w:r>
      <w:r>
        <w:rPr>
          <w:rFonts w:hint="eastAsia"/>
        </w:rPr>
        <w:t>高层只是查看员工的周目标，并不直接管理</w:t>
      </w:r>
    </w:p>
    <w:p w:rsidR="007C430E" w:rsidRDefault="00141FF9" w:rsidP="00031B46">
      <w:pPr>
        <w:pStyle w:val="a9"/>
        <w:spacing w:beforeLines="50" w:afterLines="50"/>
        <w:ind w:left="567" w:firstLineChars="0" w:firstLine="0"/>
        <w:jc w:val="left"/>
      </w:pPr>
      <w:r w:rsidRPr="00141FF9">
        <w:rPr>
          <w:rFonts w:hint="eastAsia"/>
          <w:noProof/>
        </w:rPr>
        <w:drawing>
          <wp:inline distT="0" distB="0" distL="0" distR="0">
            <wp:extent cx="5267325" cy="1790700"/>
            <wp:effectExtent l="19050" t="0" r="9525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F9" w:rsidRDefault="00141FF9" w:rsidP="00031B46">
      <w:pPr>
        <w:pStyle w:val="a9"/>
        <w:spacing w:beforeLines="50" w:afterLines="50"/>
        <w:ind w:left="567" w:firstLineChars="0" w:firstLine="0"/>
        <w:jc w:val="left"/>
      </w:pPr>
    </w:p>
    <w:p w:rsidR="00141FF9" w:rsidRDefault="00141FF9" w:rsidP="00031B46">
      <w:pPr>
        <w:pStyle w:val="a9"/>
        <w:numPr>
          <w:ilvl w:val="2"/>
          <w:numId w:val="1"/>
        </w:numPr>
        <w:spacing w:beforeLines="50" w:afterLines="50"/>
        <w:ind w:firstLineChars="0"/>
        <w:jc w:val="left"/>
      </w:pPr>
      <w:r>
        <w:rPr>
          <w:rFonts w:hint="eastAsia"/>
        </w:rPr>
        <w:t>项目公司</w:t>
      </w:r>
    </w:p>
    <w:p w:rsidR="0027440B" w:rsidRDefault="0027440B" w:rsidP="0027440B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设置建议拨打人数</w:t>
      </w:r>
    </w:p>
    <w:p w:rsidR="0027440B" w:rsidRDefault="0027440B" w:rsidP="0027440B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制定销售</w:t>
      </w:r>
    </w:p>
    <w:p w:rsidR="0027440B" w:rsidRDefault="001755BC" w:rsidP="0027440B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销售进度</w:t>
      </w:r>
    </w:p>
    <w:p w:rsidR="0027440B" w:rsidRPr="0027440B" w:rsidRDefault="0027440B" w:rsidP="0027440B">
      <w:pPr>
        <w:spacing w:before="40" w:after="40" w:line="360" w:lineRule="exact"/>
        <w:ind w:left="840"/>
      </w:pPr>
      <w:r>
        <w:rPr>
          <w:rFonts w:hint="eastAsia"/>
        </w:rPr>
        <w:t>以上操作功能的位置如下图所示</w:t>
      </w:r>
    </w:p>
    <w:p w:rsidR="0027440B" w:rsidRDefault="001755BC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67325" cy="400050"/>
            <wp:effectExtent l="19050" t="0" r="9525" b="0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F9" w:rsidRDefault="005A258F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lastRenderedPageBreak/>
        <w:t>设置建议拨打人数</w:t>
      </w:r>
      <w:r>
        <w:rPr>
          <w:rFonts w:hint="eastAsia"/>
        </w:rPr>
        <w:t>:</w:t>
      </w:r>
    </w:p>
    <w:p w:rsidR="005A258F" w:rsidRDefault="005A258F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如果销售打给某个公司的</w:t>
      </w:r>
      <w:r>
        <w:rPr>
          <w:rFonts w:hint="eastAsia"/>
        </w:rPr>
        <w:t>Key Person</w:t>
      </w:r>
      <w:r w:rsidR="002821D9">
        <w:rPr>
          <w:rFonts w:hint="eastAsia"/>
        </w:rPr>
        <w:t>数量不足，可以通过</w:t>
      </w:r>
      <w:r w:rsidRPr="005A258F">
        <w:rPr>
          <w:rFonts w:hint="eastAsia"/>
          <w:highlight w:val="yellow"/>
        </w:rPr>
        <w:t>【建议拨打人数】</w:t>
      </w:r>
      <w:r w:rsidR="002821D9">
        <w:rPr>
          <w:rFonts w:hint="eastAsia"/>
        </w:rPr>
        <w:t>调整建议销售必须拨打的</w:t>
      </w:r>
      <w:r w:rsidR="002821D9">
        <w:rPr>
          <w:rFonts w:hint="eastAsia"/>
        </w:rPr>
        <w:t>Key Person</w:t>
      </w:r>
      <w:r w:rsidR="002821D9">
        <w:rPr>
          <w:rFonts w:hint="eastAsia"/>
        </w:rPr>
        <w:t>人数，</w:t>
      </w:r>
      <w:r>
        <w:rPr>
          <w:rFonts w:hint="eastAsia"/>
        </w:rPr>
        <w:t>提示销售继续在这家公司上做额外的努力，多大一些</w:t>
      </w:r>
      <w:r>
        <w:rPr>
          <w:rFonts w:hint="eastAsia"/>
        </w:rPr>
        <w:t>Leads</w:t>
      </w:r>
      <w:r>
        <w:rPr>
          <w:rFonts w:hint="eastAsia"/>
        </w:rPr>
        <w:t>。</w:t>
      </w:r>
      <w:r w:rsidR="0027440B">
        <w:rPr>
          <w:rFonts w:hint="eastAsia"/>
        </w:rPr>
        <w:t>如下图所示，通过拖拽人数条进行</w:t>
      </w:r>
      <w:r w:rsidR="002821D9">
        <w:rPr>
          <w:rFonts w:hint="eastAsia"/>
        </w:rPr>
        <w:t>调整</w:t>
      </w:r>
    </w:p>
    <w:p w:rsidR="002821D9" w:rsidRDefault="002821D9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67325" cy="2162175"/>
            <wp:effectExtent l="19050" t="0" r="9525" b="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F" w:rsidRDefault="005A258F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指定销售</w:t>
      </w:r>
      <w:r>
        <w:rPr>
          <w:rFonts w:hint="eastAsia"/>
        </w:rPr>
        <w:t>:</w:t>
      </w:r>
    </w:p>
    <w:p w:rsidR="005A258F" w:rsidRDefault="005A258F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如果某个公司需要指定某个销售进行工作，</w:t>
      </w:r>
      <w:r w:rsidR="002821D9">
        <w:rPr>
          <w:rFonts w:hint="eastAsia"/>
        </w:rPr>
        <w:t>可以通过</w:t>
      </w:r>
      <w:r w:rsidR="002821D9" w:rsidRPr="00EC5728">
        <w:rPr>
          <w:rFonts w:hint="eastAsia"/>
          <w:highlight w:val="yellow"/>
        </w:rPr>
        <w:t>【</w:t>
      </w:r>
      <w:r w:rsidR="00EC5728" w:rsidRPr="00EC5728">
        <w:rPr>
          <w:rFonts w:hint="eastAsia"/>
          <w:highlight w:val="yellow"/>
        </w:rPr>
        <w:t>指定销售</w:t>
      </w:r>
      <w:r w:rsidR="002821D9" w:rsidRPr="00EC5728">
        <w:rPr>
          <w:rFonts w:hint="eastAsia"/>
          <w:highlight w:val="yellow"/>
        </w:rPr>
        <w:t>】</w:t>
      </w:r>
      <w:r w:rsidR="00EC5728" w:rsidRPr="00EC5728">
        <w:rPr>
          <w:rFonts w:hint="eastAsia"/>
        </w:rPr>
        <w:t>把公司</w:t>
      </w:r>
      <w:r w:rsidR="00EC5728">
        <w:rPr>
          <w:rFonts w:hint="eastAsia"/>
        </w:rPr>
        <w:t>分派到某员工，请注意，如果一个公司根据字头原则由员工</w:t>
      </w:r>
      <w:r w:rsidR="00EC5728">
        <w:rPr>
          <w:rFonts w:hint="eastAsia"/>
        </w:rPr>
        <w:t>A</w:t>
      </w:r>
      <w:r w:rsidR="00EC5728">
        <w:rPr>
          <w:rFonts w:hint="eastAsia"/>
        </w:rPr>
        <w:t>负责，但是在制定销售中，指派给了员工</w:t>
      </w:r>
      <w:r w:rsidR="00EC5728">
        <w:rPr>
          <w:rFonts w:hint="eastAsia"/>
        </w:rPr>
        <w:t>B</w:t>
      </w:r>
      <w:r w:rsidR="00EC5728">
        <w:rPr>
          <w:rFonts w:hint="eastAsia"/>
        </w:rPr>
        <w:t>，那么系统将判定该公司出现在员工</w:t>
      </w:r>
      <w:r w:rsidR="00EC5728">
        <w:rPr>
          <w:rFonts w:hint="eastAsia"/>
        </w:rPr>
        <w:t>B</w:t>
      </w:r>
      <w:r w:rsidR="00EC5728">
        <w:rPr>
          <w:rFonts w:hint="eastAsia"/>
        </w:rPr>
        <w:t>的拨打列表上，换句话说，</w:t>
      </w:r>
      <w:r w:rsidR="00DC66FB">
        <w:rPr>
          <w:rFonts w:hint="eastAsia"/>
        </w:rPr>
        <w:t>指定</w:t>
      </w:r>
      <w:r w:rsidR="00EC5728">
        <w:rPr>
          <w:rFonts w:hint="eastAsia"/>
        </w:rPr>
        <w:t>销售功能的优先级别要高于字头分配功能的优先级别</w:t>
      </w:r>
    </w:p>
    <w:p w:rsidR="00C9191A" w:rsidRPr="005A258F" w:rsidRDefault="00C9191A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通过</w:t>
      </w:r>
      <w:r w:rsidR="008343E3">
        <w:rPr>
          <w:rFonts w:hint="eastAsia"/>
        </w:rPr>
        <w:t>选中</w:t>
      </w:r>
      <w:r>
        <w:rPr>
          <w:rFonts w:hint="eastAsia"/>
        </w:rPr>
        <w:t>如图所示的勾选框，指派销售员工，请注意，在此处可以指定一个以上销售员工拨打该公司的电话</w:t>
      </w:r>
    </w:p>
    <w:p w:rsidR="005A258F" w:rsidRDefault="00C9191A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172075" cy="952500"/>
            <wp:effectExtent l="19050" t="0" r="9525" b="0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3E3" w:rsidRDefault="008343E3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销售进度：</w:t>
      </w:r>
    </w:p>
    <w:p w:rsidR="008343E3" w:rsidRDefault="008343E3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这个功能帮助用户掌握项目中具体到某个公司的详细销售进度，通过点击</w:t>
      </w:r>
      <w:r w:rsidRPr="009E0624">
        <w:rPr>
          <w:rFonts w:hint="eastAsia"/>
          <w:highlight w:val="yellow"/>
        </w:rPr>
        <w:t>【销售进度】</w:t>
      </w:r>
      <w:r>
        <w:rPr>
          <w:rFonts w:hint="eastAsia"/>
        </w:rPr>
        <w:t>，系统打开新的页面显示点击的公司对应的销售进度</w:t>
      </w:r>
      <w:r w:rsidR="009E0624">
        <w:rPr>
          <w:rFonts w:hint="eastAsia"/>
        </w:rPr>
        <w:t>如下图所示</w:t>
      </w:r>
    </w:p>
    <w:p w:rsidR="008343E3" w:rsidRDefault="008343E3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67325" cy="1333500"/>
            <wp:effectExtent l="19050" t="0" r="9525" b="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624" w:rsidRDefault="009E0624" w:rsidP="00031B46">
      <w:pPr>
        <w:pStyle w:val="a9"/>
        <w:spacing w:beforeLines="50" w:afterLines="50"/>
        <w:ind w:left="567" w:firstLineChars="0" w:firstLine="0"/>
        <w:jc w:val="left"/>
      </w:pPr>
    </w:p>
    <w:p w:rsidR="005A258F" w:rsidRDefault="005A258F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导入历史项目公司到当前项目</w:t>
      </w:r>
    </w:p>
    <w:p w:rsidR="009E0624" w:rsidRPr="009E0624" w:rsidRDefault="009E0624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lastRenderedPageBreak/>
        <w:t>用户可以把历史项目的公司数据之间导入到当前的项目中，点击</w:t>
      </w:r>
      <w:r w:rsidRPr="009E0624">
        <w:rPr>
          <w:rFonts w:hint="eastAsia"/>
          <w:highlight w:val="yellow"/>
        </w:rPr>
        <w:t>【通过项目添加】</w:t>
      </w:r>
    </w:p>
    <w:p w:rsidR="009E0624" w:rsidRDefault="009E0624" w:rsidP="00031B46">
      <w:pPr>
        <w:pStyle w:val="a9"/>
        <w:spacing w:beforeLines="50" w:afterLines="50"/>
        <w:ind w:left="567" w:firstLineChars="0" w:firstLine="0"/>
        <w:jc w:val="left"/>
      </w:pPr>
      <w:r w:rsidRPr="009E0624">
        <w:rPr>
          <w:rFonts w:hint="eastAsia"/>
          <w:noProof/>
        </w:rPr>
        <w:drawing>
          <wp:inline distT="0" distB="0" distL="0" distR="0">
            <wp:extent cx="5274310" cy="1627991"/>
            <wp:effectExtent l="19050" t="0" r="2540" b="0"/>
            <wp:docPr id="4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624" w:rsidRDefault="009E0624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勾选可选的历史项目公司，提交后系统把选中项目的公司导入到此项目中</w:t>
      </w:r>
    </w:p>
    <w:p w:rsidR="009E0624" w:rsidRDefault="009E0624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6850" cy="685800"/>
            <wp:effectExtent l="19050" t="0" r="0" b="0"/>
            <wp:docPr id="4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4AF" w:rsidRDefault="000C64AF" w:rsidP="00031B46">
      <w:pPr>
        <w:pStyle w:val="a9"/>
        <w:numPr>
          <w:ilvl w:val="2"/>
          <w:numId w:val="1"/>
        </w:numPr>
        <w:spacing w:beforeLines="50" w:afterLines="50"/>
        <w:ind w:firstLineChars="0"/>
        <w:jc w:val="left"/>
      </w:pPr>
      <w:r>
        <w:rPr>
          <w:rFonts w:hint="eastAsia"/>
        </w:rPr>
        <w:t>出单情况</w:t>
      </w:r>
    </w:p>
    <w:p w:rsidR="000C64AF" w:rsidRDefault="000C64AF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用户通过出单情况查看到目前为止的项目出单列表，包括是否已付款，付款日期，实际入账等重要信息</w:t>
      </w:r>
      <w:r w:rsidR="001B6B82">
        <w:rPr>
          <w:rFonts w:hint="eastAsia"/>
        </w:rPr>
        <w:t>，用户可以在</w:t>
      </w:r>
      <w:r w:rsidR="009C4F11">
        <w:rPr>
          <w:rFonts w:hint="eastAsia"/>
        </w:rPr>
        <w:t>输入</w:t>
      </w:r>
    </w:p>
    <w:p w:rsidR="009C4F11" w:rsidRDefault="009C4F11" w:rsidP="00031B46">
      <w:pPr>
        <w:pStyle w:val="a9"/>
        <w:spacing w:beforeLines="50" w:afterLines="50"/>
        <w:ind w:left="567" w:firstLineChars="0" w:firstLine="0"/>
        <w:jc w:val="left"/>
      </w:pPr>
      <w:r w:rsidRPr="009C4F11">
        <w:rPr>
          <w:rFonts w:hint="eastAsia"/>
          <w:noProof/>
        </w:rPr>
        <w:drawing>
          <wp:inline distT="0" distB="0" distL="0" distR="0">
            <wp:extent cx="5267325" cy="981075"/>
            <wp:effectExtent l="19050" t="0" r="9525" b="0"/>
            <wp:docPr id="5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F11" w:rsidRDefault="009C4F11" w:rsidP="00031B46">
      <w:pPr>
        <w:pStyle w:val="a9"/>
        <w:spacing w:beforeLines="50" w:afterLines="50"/>
        <w:ind w:left="567" w:firstLineChars="0" w:firstLine="0"/>
        <w:jc w:val="left"/>
      </w:pPr>
    </w:p>
    <w:p w:rsidR="009C4F11" w:rsidRDefault="000A72EE" w:rsidP="00031B46">
      <w:pPr>
        <w:pStyle w:val="a9"/>
        <w:numPr>
          <w:ilvl w:val="2"/>
          <w:numId w:val="1"/>
        </w:numPr>
        <w:spacing w:beforeLines="50" w:afterLines="50"/>
        <w:ind w:firstLineChars="0"/>
        <w:jc w:val="left"/>
      </w:pPr>
      <w:r>
        <w:rPr>
          <w:rFonts w:hint="eastAsia"/>
        </w:rPr>
        <w:t>留言答疑</w:t>
      </w:r>
    </w:p>
    <w:p w:rsidR="000A72EE" w:rsidRDefault="000A72EE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用户通过此功能查看项目销售的留言，并帮助他们解决具体碰到的问题，可以在编辑里面更新帮助</w:t>
      </w:r>
    </w:p>
    <w:p w:rsidR="009C4F11" w:rsidRDefault="009C4F11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67325" cy="542925"/>
            <wp:effectExtent l="19050" t="0" r="9525" b="0"/>
            <wp:docPr id="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5D6" w:rsidRPr="005145D6" w:rsidRDefault="005145D6" w:rsidP="00031B46">
      <w:pPr>
        <w:pStyle w:val="1"/>
        <w:numPr>
          <w:ilvl w:val="0"/>
          <w:numId w:val="1"/>
        </w:numPr>
        <w:spacing w:beforeLines="50" w:afterLines="50"/>
        <w:rPr>
          <w:sz w:val="32"/>
          <w:szCs w:val="32"/>
        </w:rPr>
      </w:pPr>
      <w:r w:rsidRPr="005145D6">
        <w:rPr>
          <w:rFonts w:hint="eastAsia"/>
          <w:sz w:val="32"/>
          <w:szCs w:val="32"/>
        </w:rPr>
        <w:t>销售进度</w:t>
      </w:r>
    </w:p>
    <w:p w:rsidR="005145D6" w:rsidRDefault="005145D6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通过下拉菜单栏的</w:t>
      </w:r>
      <w:r w:rsidRPr="005145D6">
        <w:rPr>
          <w:rFonts w:hint="eastAsia"/>
          <w:highlight w:val="yellow"/>
        </w:rPr>
        <w:t>【销售进度】</w:t>
      </w:r>
      <w:r>
        <w:rPr>
          <w:rFonts w:hint="eastAsia"/>
        </w:rPr>
        <w:t>查看</w:t>
      </w:r>
    </w:p>
    <w:p w:rsidR="00DB0678" w:rsidRDefault="00DB0678" w:rsidP="00031B46">
      <w:pPr>
        <w:pStyle w:val="a9"/>
        <w:spacing w:beforeLines="50" w:afterLines="50"/>
        <w:ind w:left="567" w:firstLineChars="0" w:firstLine="0"/>
        <w:jc w:val="left"/>
      </w:pPr>
      <w:r w:rsidRPr="00DB0678">
        <w:rPr>
          <w:noProof/>
        </w:rPr>
        <w:lastRenderedPageBreak/>
        <w:drawing>
          <wp:inline distT="0" distB="0" distL="0" distR="0">
            <wp:extent cx="5267325" cy="1409700"/>
            <wp:effectExtent l="19050" t="0" r="952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678" w:rsidRDefault="00DB0678" w:rsidP="00031B46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 w:rsidRPr="00DB0678">
        <w:rPr>
          <w:rFonts w:hint="eastAsia"/>
          <w:sz w:val="28"/>
          <w:szCs w:val="28"/>
        </w:rPr>
        <w:t>查看某个时间段的销售进度情况</w:t>
      </w:r>
    </w:p>
    <w:p w:rsidR="00DB0678" w:rsidRPr="00DB0678" w:rsidRDefault="00DB0678" w:rsidP="00031B46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输入开始时间和结束时间，点击提交，如下图所示</w:t>
      </w:r>
    </w:p>
    <w:p w:rsidR="00DB0678" w:rsidRDefault="00DB0678" w:rsidP="00031B46">
      <w:pPr>
        <w:pStyle w:val="a9"/>
        <w:spacing w:beforeLines="50" w:afterLines="50"/>
        <w:ind w:left="567" w:firstLineChars="0" w:firstLine="0"/>
        <w:jc w:val="left"/>
      </w:pPr>
      <w:r w:rsidRPr="00DB0678">
        <w:rPr>
          <w:rFonts w:hint="eastAsia"/>
          <w:noProof/>
        </w:rPr>
        <w:drawing>
          <wp:inline distT="0" distB="0" distL="0" distR="0">
            <wp:extent cx="5267325" cy="1038225"/>
            <wp:effectExtent l="1905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13" w:rsidRDefault="006F2213" w:rsidP="00031B46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 w:rsidRPr="006F2213">
        <w:rPr>
          <w:rFonts w:hint="eastAsia"/>
          <w:sz w:val="28"/>
          <w:szCs w:val="28"/>
        </w:rPr>
        <w:t>出单查看</w:t>
      </w:r>
    </w:p>
    <w:p w:rsidR="006F2213" w:rsidRDefault="006F2213" w:rsidP="006F2213">
      <w:r>
        <w:rPr>
          <w:rFonts w:hint="eastAsia"/>
        </w:rPr>
        <w:t>通过下拉菜单进入</w:t>
      </w:r>
      <w:r w:rsidR="00F5725D" w:rsidRPr="00F5725D">
        <w:rPr>
          <w:rFonts w:hint="eastAsia"/>
          <w:highlight w:val="yellow"/>
        </w:rPr>
        <w:t>【</w:t>
      </w:r>
      <w:r w:rsidRPr="00F5725D">
        <w:rPr>
          <w:rFonts w:hint="eastAsia"/>
          <w:highlight w:val="yellow"/>
        </w:rPr>
        <w:t>出单查看</w:t>
      </w:r>
      <w:r w:rsidR="00F5725D" w:rsidRPr="00F5725D">
        <w:rPr>
          <w:rFonts w:hint="eastAsia"/>
          <w:highlight w:val="yellow"/>
        </w:rPr>
        <w:t>】</w:t>
      </w:r>
    </w:p>
    <w:p w:rsidR="00F5725D" w:rsidRDefault="00F5725D" w:rsidP="006F2213">
      <w:r w:rsidRPr="00F5725D">
        <w:rPr>
          <w:noProof/>
        </w:rPr>
        <w:drawing>
          <wp:inline distT="0" distB="0" distL="0" distR="0">
            <wp:extent cx="5267325" cy="1390650"/>
            <wp:effectExtent l="19050" t="0" r="9525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25D" w:rsidRDefault="00F5725D" w:rsidP="00031B46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 w:rsidRPr="00F5725D">
        <w:rPr>
          <w:rFonts w:hint="eastAsia"/>
          <w:sz w:val="28"/>
          <w:szCs w:val="28"/>
        </w:rPr>
        <w:t>员工进度</w:t>
      </w:r>
    </w:p>
    <w:p w:rsidR="00F5725D" w:rsidRDefault="00F5725D" w:rsidP="00F5725D">
      <w:r>
        <w:rPr>
          <w:rFonts w:hint="eastAsia"/>
        </w:rPr>
        <w:t>点击下拉菜单中的</w:t>
      </w:r>
      <w:r w:rsidRPr="00F5725D">
        <w:rPr>
          <w:rFonts w:hint="eastAsia"/>
          <w:highlight w:val="yellow"/>
        </w:rPr>
        <w:t>【员工进度】</w:t>
      </w:r>
    </w:p>
    <w:p w:rsidR="00F5725D" w:rsidRDefault="00F5725D" w:rsidP="00F5725D">
      <w:r>
        <w:rPr>
          <w:rFonts w:hint="eastAsia"/>
          <w:noProof/>
        </w:rPr>
        <w:drawing>
          <wp:inline distT="0" distB="0" distL="0" distR="0">
            <wp:extent cx="4629150" cy="1485900"/>
            <wp:effectExtent l="1905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25D" w:rsidRPr="00F5725D" w:rsidRDefault="00F5725D" w:rsidP="00031B46">
      <w:pPr>
        <w:pStyle w:val="a9"/>
        <w:numPr>
          <w:ilvl w:val="2"/>
          <w:numId w:val="1"/>
        </w:numPr>
        <w:spacing w:beforeLines="50" w:afterLines="50"/>
        <w:ind w:firstLineChars="0"/>
        <w:jc w:val="left"/>
      </w:pPr>
      <w:r>
        <w:rPr>
          <w:rFonts w:hint="eastAsia"/>
        </w:rPr>
        <w:lastRenderedPageBreak/>
        <w:t>根据时间段显示员工的业绩</w:t>
      </w:r>
    </w:p>
    <w:p w:rsidR="00F5725D" w:rsidRPr="006F2213" w:rsidRDefault="00F5725D" w:rsidP="006F2213">
      <w:r>
        <w:rPr>
          <w:rFonts w:hint="eastAsia"/>
          <w:noProof/>
        </w:rPr>
        <w:drawing>
          <wp:inline distT="0" distB="0" distL="0" distR="0">
            <wp:extent cx="5276850" cy="3476625"/>
            <wp:effectExtent l="19050" t="0" r="0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13" w:rsidRDefault="006F2213" w:rsidP="00031B46">
      <w:pPr>
        <w:pStyle w:val="a9"/>
        <w:spacing w:beforeLines="50" w:afterLines="50"/>
        <w:ind w:left="567" w:firstLineChars="0" w:firstLine="0"/>
        <w:jc w:val="left"/>
      </w:pPr>
    </w:p>
    <w:p w:rsidR="005145D6" w:rsidRPr="00CD4467" w:rsidRDefault="005145D6" w:rsidP="00333117">
      <w:pPr>
        <w:spacing w:before="40" w:after="40" w:line="360" w:lineRule="exact"/>
        <w:ind w:leftChars="200" w:left="420"/>
      </w:pPr>
    </w:p>
    <w:sectPr w:rsidR="005145D6" w:rsidRPr="00CD4467" w:rsidSect="00091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821" w:rsidRDefault="00AB3821" w:rsidP="00756721">
      <w:r>
        <w:separator/>
      </w:r>
    </w:p>
  </w:endnote>
  <w:endnote w:type="continuationSeparator" w:id="0">
    <w:p w:rsidR="00AB3821" w:rsidRDefault="00AB3821" w:rsidP="00756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821" w:rsidRDefault="00AB3821" w:rsidP="00756721">
      <w:r>
        <w:separator/>
      </w:r>
    </w:p>
  </w:footnote>
  <w:footnote w:type="continuationSeparator" w:id="0">
    <w:p w:rsidR="00AB3821" w:rsidRDefault="00AB3821" w:rsidP="007567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A4F4C"/>
    <w:multiLevelType w:val="hybridMultilevel"/>
    <w:tmpl w:val="2E1C6B30"/>
    <w:lvl w:ilvl="0" w:tplc="CD84FC14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4947D17"/>
    <w:multiLevelType w:val="hybridMultilevel"/>
    <w:tmpl w:val="436AA8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EB53E19"/>
    <w:multiLevelType w:val="multilevel"/>
    <w:tmpl w:val="65EEBAFC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721"/>
    <w:rsid w:val="00011799"/>
    <w:rsid w:val="00031B46"/>
    <w:rsid w:val="000323A8"/>
    <w:rsid w:val="00091B34"/>
    <w:rsid w:val="00094307"/>
    <w:rsid w:val="000A72EE"/>
    <w:rsid w:val="000C64AF"/>
    <w:rsid w:val="00141FF9"/>
    <w:rsid w:val="001755BC"/>
    <w:rsid w:val="001B6209"/>
    <w:rsid w:val="001B6B82"/>
    <w:rsid w:val="001C3FF5"/>
    <w:rsid w:val="001F7A6D"/>
    <w:rsid w:val="0025657D"/>
    <w:rsid w:val="00260A5B"/>
    <w:rsid w:val="002632F0"/>
    <w:rsid w:val="002708C0"/>
    <w:rsid w:val="0027440B"/>
    <w:rsid w:val="002821D9"/>
    <w:rsid w:val="002D3949"/>
    <w:rsid w:val="002E7FCC"/>
    <w:rsid w:val="00333117"/>
    <w:rsid w:val="00394432"/>
    <w:rsid w:val="0040188D"/>
    <w:rsid w:val="0044200F"/>
    <w:rsid w:val="004449DF"/>
    <w:rsid w:val="005145D6"/>
    <w:rsid w:val="005600DD"/>
    <w:rsid w:val="005A258F"/>
    <w:rsid w:val="005A5BD6"/>
    <w:rsid w:val="005E48D4"/>
    <w:rsid w:val="006575A6"/>
    <w:rsid w:val="00672BF2"/>
    <w:rsid w:val="006944FC"/>
    <w:rsid w:val="006D5911"/>
    <w:rsid w:val="006D7B95"/>
    <w:rsid w:val="006F2213"/>
    <w:rsid w:val="0070247C"/>
    <w:rsid w:val="007266FA"/>
    <w:rsid w:val="00756721"/>
    <w:rsid w:val="007C430E"/>
    <w:rsid w:val="007F0ED7"/>
    <w:rsid w:val="008343E3"/>
    <w:rsid w:val="00856C6E"/>
    <w:rsid w:val="00864E44"/>
    <w:rsid w:val="008C2F7D"/>
    <w:rsid w:val="009568CF"/>
    <w:rsid w:val="00992172"/>
    <w:rsid w:val="009C4F11"/>
    <w:rsid w:val="009E0624"/>
    <w:rsid w:val="00A24E2E"/>
    <w:rsid w:val="00A4673F"/>
    <w:rsid w:val="00A73F77"/>
    <w:rsid w:val="00AB3821"/>
    <w:rsid w:val="00AC1DB7"/>
    <w:rsid w:val="00AE52AE"/>
    <w:rsid w:val="00B2525C"/>
    <w:rsid w:val="00C44CF6"/>
    <w:rsid w:val="00C627A8"/>
    <w:rsid w:val="00C9191A"/>
    <w:rsid w:val="00C9699C"/>
    <w:rsid w:val="00CD4467"/>
    <w:rsid w:val="00D4547B"/>
    <w:rsid w:val="00DB0678"/>
    <w:rsid w:val="00DC0D1B"/>
    <w:rsid w:val="00DC66FB"/>
    <w:rsid w:val="00DD1D24"/>
    <w:rsid w:val="00DE08E4"/>
    <w:rsid w:val="00E530B4"/>
    <w:rsid w:val="00EC5728"/>
    <w:rsid w:val="00F15057"/>
    <w:rsid w:val="00F5725D"/>
    <w:rsid w:val="00F96028"/>
    <w:rsid w:val="00FB6FDA"/>
    <w:rsid w:val="00FC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B34"/>
    <w:pPr>
      <w:widowControl w:val="0"/>
      <w:jc w:val="both"/>
    </w:pPr>
  </w:style>
  <w:style w:type="paragraph" w:styleId="1">
    <w:name w:val="heading 1"/>
    <w:aliases w:val="北控标题 1"/>
    <w:basedOn w:val="a"/>
    <w:next w:val="a"/>
    <w:link w:val="1Char"/>
    <w:uiPriority w:val="9"/>
    <w:qFormat/>
    <w:rsid w:val="0075672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7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721"/>
    <w:rPr>
      <w:sz w:val="18"/>
      <w:szCs w:val="18"/>
    </w:rPr>
  </w:style>
  <w:style w:type="paragraph" w:customStyle="1" w:styleId="a5">
    <w:name w:val="北控表格正文"/>
    <w:basedOn w:val="a"/>
    <w:link w:val="Char1"/>
    <w:rsid w:val="00756721"/>
    <w:rPr>
      <w:rFonts w:ascii="Calibri" w:eastAsia="宋体" w:hAnsi="Calibri" w:cs="Times New Roman"/>
      <w:sz w:val="18"/>
    </w:rPr>
  </w:style>
  <w:style w:type="paragraph" w:customStyle="1" w:styleId="a6">
    <w:name w:val="北控表格表头"/>
    <w:basedOn w:val="a"/>
    <w:link w:val="Char2"/>
    <w:rsid w:val="00756721"/>
    <w:pPr>
      <w:jc w:val="center"/>
    </w:pPr>
    <w:rPr>
      <w:rFonts w:ascii="Calibri" w:eastAsia="宋体" w:hAnsi="Calibri" w:cs="宋体"/>
      <w:b/>
      <w:bCs/>
      <w:sz w:val="18"/>
      <w:szCs w:val="20"/>
    </w:rPr>
  </w:style>
  <w:style w:type="character" w:customStyle="1" w:styleId="Char1">
    <w:name w:val="北控表格正文 Char"/>
    <w:basedOn w:val="a0"/>
    <w:link w:val="a5"/>
    <w:rsid w:val="00756721"/>
    <w:rPr>
      <w:rFonts w:ascii="Calibri" w:eastAsia="宋体" w:hAnsi="Calibri" w:cs="Times New Roman"/>
      <w:sz w:val="18"/>
    </w:rPr>
  </w:style>
  <w:style w:type="character" w:customStyle="1" w:styleId="Char2">
    <w:name w:val="北控表格表头 Char"/>
    <w:basedOn w:val="a0"/>
    <w:link w:val="a6"/>
    <w:rsid w:val="00756721"/>
    <w:rPr>
      <w:rFonts w:ascii="Calibri" w:eastAsia="宋体" w:hAnsi="Calibri" w:cs="宋体"/>
      <w:b/>
      <w:bCs/>
      <w:sz w:val="18"/>
      <w:szCs w:val="20"/>
    </w:rPr>
  </w:style>
  <w:style w:type="character" w:customStyle="1" w:styleId="1Char">
    <w:name w:val="标题 1 Char"/>
    <w:aliases w:val="北控标题 1 Char"/>
    <w:basedOn w:val="a0"/>
    <w:link w:val="1"/>
    <w:uiPriority w:val="9"/>
    <w:rsid w:val="007567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Balloon Text"/>
    <w:basedOn w:val="a"/>
    <w:link w:val="Char3"/>
    <w:uiPriority w:val="99"/>
    <w:semiHidden/>
    <w:unhideWhenUsed/>
    <w:rsid w:val="007266FA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7266FA"/>
    <w:rPr>
      <w:sz w:val="18"/>
      <w:szCs w:val="18"/>
    </w:rPr>
  </w:style>
  <w:style w:type="character" w:styleId="a8">
    <w:name w:val="Hyperlink"/>
    <w:basedOn w:val="a0"/>
    <w:uiPriority w:val="99"/>
    <w:unhideWhenUsed/>
    <w:rsid w:val="007266F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D39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2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6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80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huangxin</cp:lastModifiedBy>
  <cp:revision>43</cp:revision>
  <dcterms:created xsi:type="dcterms:W3CDTF">2012-11-26T03:26:00Z</dcterms:created>
  <dcterms:modified xsi:type="dcterms:W3CDTF">2012-11-29T02:09:00Z</dcterms:modified>
</cp:coreProperties>
</file>