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474D6" w:rsidRPr="00DE7B08" w:rsidRDefault="00DE7B08">
      <w:pPr>
        <w:pStyle w:val="Ttulo"/>
        <w:rPr>
          <w:u w:val="single"/>
        </w:rPr>
      </w:pPr>
      <w:bookmarkStart w:id="0" w:name="_g8f0jmdqgcdf" w:colFirst="0" w:colLast="0"/>
      <w:bookmarkEnd w:id="0"/>
      <w:r w:rsidRPr="00DE7B08">
        <w:rPr>
          <w:u w:val="single"/>
        </w:rPr>
        <w:t>Glossário</w:t>
      </w:r>
    </w:p>
    <w:p w:rsidR="00D474D6" w:rsidRDefault="00D474D6">
      <w:pPr>
        <w:rPr>
          <w:b/>
        </w:rPr>
      </w:pPr>
    </w:p>
    <w:p w:rsidR="00DE7B08" w:rsidRDefault="00DE7B08">
      <w:pPr>
        <w:rPr>
          <w:b/>
        </w:rPr>
      </w:pPr>
    </w:p>
    <w:p w:rsidR="00D474D6" w:rsidRDefault="00D474D6">
      <w:pPr>
        <w:rPr>
          <w:b/>
        </w:rPr>
      </w:pPr>
    </w:p>
    <w:tbl>
      <w:tblPr>
        <w:tblStyle w:val="a"/>
        <w:tblW w:w="9204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542"/>
        <w:gridCol w:w="6662"/>
      </w:tblGrid>
      <w:tr w:rsidR="00D474D6" w:rsidTr="006127A8">
        <w:trPr>
          <w:trHeight w:val="560"/>
        </w:trPr>
        <w:tc>
          <w:tcPr>
            <w:tcW w:w="25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DE7B08" w:rsidP="00612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662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DE7B08" w:rsidP="00612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D474D6" w:rsidTr="006127A8">
        <w:trPr>
          <w:trHeight w:val="985"/>
        </w:trPr>
        <w:tc>
          <w:tcPr>
            <w:tcW w:w="25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D92935" w:rsidP="00612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Scrapfesta</w:t>
            </w:r>
          </w:p>
        </w:tc>
        <w:tc>
          <w:tcPr>
            <w:tcW w:w="6662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7560AC" w:rsidP="00756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Lembrancinhas feitas com recortes de papel destinado a festas</w:t>
            </w:r>
            <w:r w:rsidR="00BD4DD4">
              <w:rPr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D474D6" w:rsidTr="006127A8">
        <w:trPr>
          <w:trHeight w:val="1362"/>
        </w:trPr>
        <w:tc>
          <w:tcPr>
            <w:tcW w:w="254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D92935" w:rsidP="00612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</w:t>
            </w:r>
            <w:r w:rsidRPr="00D92935">
              <w:t>crapdecor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7560AC" w:rsidP="00BD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É o uso da técnica de Scrapbook na decoração de objetos que podem ser: caixas, quadros, painéis,</w:t>
            </w:r>
            <w:r w:rsidR="00BD4DD4">
              <w:rPr>
                <w:color w:val="202124"/>
                <w:sz w:val="20"/>
                <w:szCs w:val="20"/>
                <w:shd w:val="clear" w:color="auto" w:fill="FFFFFF"/>
              </w:rPr>
              <w:t xml:space="preserve"> molduras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 xml:space="preserve"> com aplicação</w:t>
            </w:r>
            <w:r w:rsidR="00BD4DD4">
              <w:rPr>
                <w:color w:val="202124"/>
                <w:sz w:val="20"/>
                <w:szCs w:val="20"/>
                <w:shd w:val="clear" w:color="auto" w:fill="FFFFFF"/>
              </w:rPr>
              <w:t xml:space="preserve"> em MDF, c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arto</w:t>
            </w:r>
            <w:r w:rsidR="00BD4DD4">
              <w:rPr>
                <w:color w:val="202124"/>
                <w:sz w:val="20"/>
                <w:szCs w:val="20"/>
                <w:shd w:val="clear" w:color="auto" w:fill="FFFFFF"/>
              </w:rPr>
              <w:t>nagem,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 xml:space="preserve"> entre outros materiais.</w:t>
            </w:r>
          </w:p>
        </w:tc>
      </w:tr>
      <w:tr w:rsidR="00D474D6" w:rsidTr="006127A8">
        <w:trPr>
          <w:trHeight w:val="1370"/>
        </w:trPr>
        <w:tc>
          <w:tcPr>
            <w:tcW w:w="254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D92935" w:rsidP="00612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D92935">
              <w:t>Scrapbooking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Pr="007560AC" w:rsidRDefault="007560AC" w:rsidP="00756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2124"/>
                <w:sz w:val="20"/>
                <w:szCs w:val="20"/>
                <w:shd w:val="clear" w:color="auto" w:fill="FFFFFF"/>
              </w:rPr>
            </w:pPr>
            <w:r w:rsidRPr="007560AC">
              <w:rPr>
                <w:color w:val="202124"/>
                <w:sz w:val="20"/>
                <w:szCs w:val="20"/>
                <w:shd w:val="clear" w:color="auto" w:fill="FFFFFF"/>
              </w:rPr>
              <w:t xml:space="preserve"> É álbum de memórias que é feito utilizando recortes de imagens, fotos e colagens sobrepostas.</w:t>
            </w:r>
          </w:p>
        </w:tc>
      </w:tr>
      <w:tr w:rsidR="00D474D6" w:rsidTr="006127A8">
        <w:trPr>
          <w:trHeight w:val="1208"/>
        </w:trPr>
        <w:tc>
          <w:tcPr>
            <w:tcW w:w="254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BD4DD4" w:rsidP="00612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</w:t>
            </w:r>
            <w:r w:rsidR="007560AC" w:rsidRPr="00BD4DD4">
              <w:t>lanners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BD4D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É uma ferramenta de planejamento pessoal e profissional pensada para o registro e organização das mais variadas informações.</w:t>
            </w:r>
          </w:p>
        </w:tc>
      </w:tr>
      <w:tr w:rsidR="00D474D6" w:rsidTr="006127A8">
        <w:trPr>
          <w:trHeight w:val="1226"/>
        </w:trPr>
        <w:tc>
          <w:tcPr>
            <w:tcW w:w="2542" w:type="dxa"/>
            <w:tcBorders>
              <w:top w:val="nil"/>
              <w:left w:val="single" w:sz="8" w:space="0" w:color="FF9900"/>
              <w:bottom w:val="nil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74D6" w:rsidRDefault="00BD4DD4" w:rsidP="00612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MiniTubete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4DD4" w:rsidRPr="00BD4DD4" w:rsidRDefault="00BD4DD4" w:rsidP="00BD4DD4">
            <w:pPr>
              <w:widowControl w:val="0"/>
              <w:rPr>
                <w:color w:val="202124"/>
                <w:sz w:val="20"/>
                <w:szCs w:val="20"/>
                <w:shd w:val="clear" w:color="auto" w:fill="FFFFFF"/>
              </w:rPr>
            </w:pPr>
            <w:r w:rsidRPr="00BD4DD4">
              <w:rPr>
                <w:color w:val="202124"/>
                <w:sz w:val="20"/>
                <w:szCs w:val="20"/>
                <w:shd w:val="clear" w:color="auto" w:fill="FFFFFF"/>
              </w:rPr>
              <w:t>Recipiente pequeno em forma de tubo utilizado para colocar doces</w:t>
            </w:r>
            <w:r>
              <w:rPr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  <w:p w:rsidR="00D474D6" w:rsidRDefault="00D474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GoBack"/>
            <w:bookmarkEnd w:id="1"/>
          </w:p>
        </w:tc>
      </w:tr>
      <w:tr w:rsidR="006127A8" w:rsidTr="006127A8">
        <w:trPr>
          <w:trHeight w:val="1226"/>
        </w:trPr>
        <w:tc>
          <w:tcPr>
            <w:tcW w:w="2542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A8" w:rsidRDefault="006127A8" w:rsidP="006127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Processos internos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27A8" w:rsidRPr="00BD4DD4" w:rsidRDefault="006127A8" w:rsidP="00BD4DD4">
            <w:pPr>
              <w:widowControl w:val="0"/>
              <w:rPr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Controle de Vendas, de estoque e logistica.</w:t>
            </w:r>
          </w:p>
        </w:tc>
      </w:tr>
    </w:tbl>
    <w:p w:rsidR="00D474D6" w:rsidRDefault="00D474D6">
      <w:pPr>
        <w:rPr>
          <w:b/>
        </w:rPr>
      </w:pPr>
    </w:p>
    <w:sectPr w:rsidR="00D474D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D6"/>
    <w:rsid w:val="006127A8"/>
    <w:rsid w:val="007560AC"/>
    <w:rsid w:val="00BD4DD4"/>
    <w:rsid w:val="00D474D6"/>
    <w:rsid w:val="00D92935"/>
    <w:rsid w:val="00DE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71A0"/>
  <w15:docId w15:val="{7D90C00E-33FE-41D2-AC7D-BCEEBD47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abealh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abealh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abealh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Cabealh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9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Santos</dc:creator>
  <cp:lastModifiedBy>Andrea Santos</cp:lastModifiedBy>
  <cp:revision>3</cp:revision>
  <dcterms:created xsi:type="dcterms:W3CDTF">2020-04-06T23:41:00Z</dcterms:created>
  <dcterms:modified xsi:type="dcterms:W3CDTF">2020-04-07T00:20:00Z</dcterms:modified>
</cp:coreProperties>
</file>