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76941" w14:textId="4E6F749A" w:rsidR="00A23949" w:rsidRPr="00C277C0" w:rsidRDefault="00B31E26">
      <w:pPr>
        <w:rPr>
          <w:b/>
          <w:bCs/>
          <w:sz w:val="38"/>
          <w:szCs w:val="38"/>
        </w:rPr>
      </w:pPr>
      <w:r w:rsidRPr="00C277C0">
        <w:rPr>
          <w:b/>
          <w:bCs/>
          <w:sz w:val="38"/>
          <w:szCs w:val="38"/>
        </w:rPr>
        <w:t>Overblik over hvor langt jeg er og hvad der skal gøres</w:t>
      </w:r>
    </w:p>
    <w:p w14:paraId="70B211C4" w14:textId="77777777" w:rsidR="00C277C0" w:rsidRDefault="00C277C0">
      <w:pPr>
        <w:rPr>
          <w:b/>
          <w:bCs/>
          <w:sz w:val="40"/>
          <w:szCs w:val="40"/>
        </w:rPr>
      </w:pPr>
    </w:p>
    <w:p w14:paraId="032E51D2" w14:textId="18EC771F" w:rsidR="00C277C0" w:rsidRDefault="00C277C0" w:rsidP="00C277C0">
      <w:pPr>
        <w:pStyle w:val="ListParagraph"/>
        <w:numPr>
          <w:ilvl w:val="0"/>
          <w:numId w:val="1"/>
        </w:numPr>
      </w:pPr>
      <w:r>
        <w:t>Kilde varierer lidt over tid, men ikke så meget. Det er normaltfordelt, pånær det lille hak ude til højre. Sker det over tid? Men i hvert fald er konklusionen, at kilden ikke har så stor effekt på upræcise resultater</w:t>
      </w:r>
    </w:p>
    <w:p w14:paraId="25C2EB69" w14:textId="77777777" w:rsidR="00C277C0" w:rsidRDefault="00C277C0" w:rsidP="00C277C0">
      <w:pPr>
        <w:pStyle w:val="ListParagraph"/>
        <w:numPr>
          <w:ilvl w:val="1"/>
          <w:numId w:val="1"/>
        </w:numPr>
      </w:pPr>
      <w:r w:rsidRPr="00E6327B">
        <w:drawing>
          <wp:inline distT="0" distB="0" distL="0" distR="0" wp14:anchorId="11092997" wp14:editId="278D3FA1">
            <wp:extent cx="2540410" cy="1924024"/>
            <wp:effectExtent l="0" t="0" r="0" b="635"/>
            <wp:docPr id="2056147272" name="Picture 1" descr="A close-up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47272" name="Picture 1" descr="A close-up of a heat map&#10;&#10;Description automatically generated"/>
                    <pic:cNvPicPr/>
                  </pic:nvPicPr>
                  <pic:blipFill>
                    <a:blip r:embed="rId5"/>
                    <a:stretch>
                      <a:fillRect/>
                    </a:stretch>
                  </pic:blipFill>
                  <pic:spPr>
                    <a:xfrm>
                      <a:off x="0" y="0"/>
                      <a:ext cx="2563652" cy="1941627"/>
                    </a:xfrm>
                    <a:prstGeom prst="rect">
                      <a:avLst/>
                    </a:prstGeom>
                  </pic:spPr>
                </pic:pic>
              </a:graphicData>
            </a:graphic>
          </wp:inline>
        </w:drawing>
      </w:r>
    </w:p>
    <w:p w14:paraId="41CDD8F6" w14:textId="77777777" w:rsidR="00C277C0" w:rsidRDefault="00C277C0" w:rsidP="00C277C0">
      <w:pPr>
        <w:ind w:left="1080"/>
      </w:pPr>
      <w:r w:rsidRPr="00E6327B">
        <w:drawing>
          <wp:inline distT="0" distB="0" distL="0" distR="0" wp14:anchorId="70CEB8AF" wp14:editId="4590106E">
            <wp:extent cx="2843963" cy="2066646"/>
            <wp:effectExtent l="0" t="0" r="0" b="0"/>
            <wp:docPr id="1919285291"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85291" name="Picture 1" descr="A blue graph with numbers&#10;&#10;Description automatically generated"/>
                    <pic:cNvPicPr/>
                  </pic:nvPicPr>
                  <pic:blipFill>
                    <a:blip r:embed="rId6"/>
                    <a:stretch>
                      <a:fillRect/>
                    </a:stretch>
                  </pic:blipFill>
                  <pic:spPr>
                    <a:xfrm>
                      <a:off x="0" y="0"/>
                      <a:ext cx="2857790" cy="2076694"/>
                    </a:xfrm>
                    <a:prstGeom prst="rect">
                      <a:avLst/>
                    </a:prstGeom>
                  </pic:spPr>
                </pic:pic>
              </a:graphicData>
            </a:graphic>
          </wp:inline>
        </w:drawing>
      </w:r>
    </w:p>
    <w:p w14:paraId="763ABB17" w14:textId="6F7C4E85" w:rsidR="00C277C0" w:rsidRDefault="00C277C0" w:rsidP="00C277C0">
      <w:pPr>
        <w:pStyle w:val="ListParagraph"/>
        <w:numPr>
          <w:ilvl w:val="0"/>
          <w:numId w:val="1"/>
        </w:numPr>
      </w:pPr>
      <w:r>
        <w:t>Vi skal have korrigeret for det cirkulære lys-intensitetsfelt på 2D scanningerne. Før vi gør det, er det svært at få et rigtig godt billede af fronten…</w:t>
      </w:r>
    </w:p>
    <w:p w14:paraId="566CF896" w14:textId="5BE718DE" w:rsidR="00C277C0" w:rsidRDefault="00C277C0" w:rsidP="00C277C0">
      <w:pPr>
        <w:pStyle w:val="ListParagraph"/>
        <w:numPr>
          <w:ilvl w:val="0"/>
          <w:numId w:val="1"/>
        </w:numPr>
      </w:pPr>
      <w:r>
        <w:t xml:space="preserve">Jeg har forsøgt at co-registrere 3D-scanningerne. Det kan man godt, men umiddelbart sker der næsten intet med frakturen. Den ligger stadig helt det samme sted. Jeg kan prøve at tage nogle andre frakturer. Og jeg kan prøve at gøre det for alle prøverne og ikke kun extreme cases. En ting, der er galt, er, at prøverne ikke er scannet ved samme intensitet? Det varierer enormt meget, så frakturerne har ikke de samme værdier. Det gør det svært at trække dem fra hinanden </w:t>
      </w:r>
      <w:r w:rsidR="008C3BC2">
        <w:t>og få 0 fx – jeg har normaliseret begge prøver til at lægge i intervallet -1000 og 1000 (ville gerne have lavet unit interval eller [-1,1], men der gik noget galt ift. Elastix, da jeg forsøgte det.</w:t>
      </w:r>
      <w:r w:rsidR="003668A6">
        <w:t xml:space="preserve"> Så måske lidt mere styr på det.</w:t>
      </w:r>
    </w:p>
    <w:p w14:paraId="3317E4D1" w14:textId="4C9D236F" w:rsidR="00C277C0" w:rsidRDefault="003668A6" w:rsidP="00C277C0">
      <w:pPr>
        <w:pStyle w:val="ListParagraph"/>
        <w:numPr>
          <w:ilvl w:val="0"/>
          <w:numId w:val="1"/>
        </w:numPr>
      </w:pPr>
      <w:r>
        <w:t xml:space="preserve">Jeg har lavet video af 2D-scanningerne igen, uden at midle. Jeg midler nu kun på reference-billedet. Og det bliver altså helt fint, så ingen grund til at se mere ind i det. Måske hvorfor jeg bekymrede mig så meget om det i sin tid? Men det </w:t>
      </w:r>
      <w:r>
        <w:lastRenderedPageBreak/>
        <w:t>fungerer helt fint uden at midle.</w:t>
      </w:r>
      <w:r w:rsidR="00696363">
        <w:t xml:space="preserve"> Og ingen grund til at co-registrere. Det er jo for dælen det samme sted.</w:t>
      </w:r>
    </w:p>
    <w:p w14:paraId="4B20FCF0" w14:textId="2A90D07B" w:rsidR="00306472" w:rsidRDefault="00306472" w:rsidP="00C277C0">
      <w:pPr>
        <w:pStyle w:val="ListParagraph"/>
        <w:numPr>
          <w:ilvl w:val="0"/>
          <w:numId w:val="1"/>
        </w:numPr>
      </w:pPr>
      <w:r>
        <w:t>Jeg mangler stadig at indlæse txrm filer og se meta-data. Fx time stamps.</w:t>
      </w:r>
    </w:p>
    <w:p w14:paraId="1BD987BD" w14:textId="77777777" w:rsidR="00306472" w:rsidRDefault="00306472" w:rsidP="00306472"/>
    <w:p w14:paraId="62AE4C41" w14:textId="7AB6F71D" w:rsidR="00306472" w:rsidRDefault="00306472" w:rsidP="00306472">
      <w:r>
        <w:t>Mangler:</w:t>
      </w:r>
    </w:p>
    <w:p w14:paraId="38F97D4F" w14:textId="40AEBBD9" w:rsidR="00306472" w:rsidRDefault="00306472" w:rsidP="00306472">
      <w:pPr>
        <w:pStyle w:val="ListParagraph"/>
        <w:numPr>
          <w:ilvl w:val="0"/>
          <w:numId w:val="2"/>
        </w:numPr>
      </w:pPr>
      <w:r>
        <w:t>Brug Martins pakke til at indlæse txrm og få time stamps. Se om jeg kan koble det endnu nøjere til sekvensen.</w:t>
      </w:r>
    </w:p>
    <w:p w14:paraId="041AB991" w14:textId="7DBC93EC" w:rsidR="00306472" w:rsidRDefault="00306472" w:rsidP="00306472">
      <w:pPr>
        <w:pStyle w:val="ListParagraph"/>
        <w:numPr>
          <w:ilvl w:val="0"/>
          <w:numId w:val="2"/>
        </w:numPr>
      </w:pPr>
      <w:r>
        <w:t>Generelt – prøv at lave et framework, der kan gøre det hele automatisk. Så jeg ikke absolut behøver at være der til databehandlingen senere.</w:t>
      </w:r>
    </w:p>
    <w:p w14:paraId="455B3D36" w14:textId="6C99A131" w:rsidR="00306472" w:rsidRDefault="00306472" w:rsidP="00306472">
      <w:pPr>
        <w:pStyle w:val="ListParagraph"/>
        <w:numPr>
          <w:ilvl w:val="0"/>
          <w:numId w:val="2"/>
        </w:numPr>
      </w:pPr>
      <w:r>
        <w:t>Co-registrer flere fakturer</w:t>
      </w:r>
    </w:p>
    <w:p w14:paraId="4592FDF8" w14:textId="4ECA0668" w:rsidR="00306472" w:rsidRDefault="00306472" w:rsidP="00306472">
      <w:pPr>
        <w:pStyle w:val="ListParagraph"/>
        <w:numPr>
          <w:ilvl w:val="0"/>
          <w:numId w:val="2"/>
        </w:numPr>
      </w:pPr>
      <w:r>
        <w:t>(find ud af hvorfor jeg var så bekymret for, at 2D scanningerne ikke var alignet og jeg blev nødt til at midle..)</w:t>
      </w:r>
    </w:p>
    <w:p w14:paraId="586AA191" w14:textId="37555D68" w:rsidR="005112A9" w:rsidRDefault="005112A9" w:rsidP="005112A9">
      <w:pPr>
        <w:pStyle w:val="ListParagraph"/>
        <w:numPr>
          <w:ilvl w:val="0"/>
          <w:numId w:val="2"/>
        </w:numPr>
      </w:pPr>
      <w:r>
        <w:t>Fjern cirkulært lysfelt.</w:t>
      </w:r>
    </w:p>
    <w:p w14:paraId="658E4647" w14:textId="775ECA77" w:rsidR="005112A9" w:rsidRDefault="005112A9" w:rsidP="005112A9">
      <w:pPr>
        <w:pStyle w:val="ListParagraph"/>
        <w:numPr>
          <w:ilvl w:val="0"/>
          <w:numId w:val="2"/>
        </w:numPr>
      </w:pPr>
      <w:r>
        <w:t>Generelt. Prøv at se videoen non-average_original igen. Omkring 9000 ser det ud til, at tracer bølger lidt igennem prøven. Hvorfor?</w:t>
      </w:r>
      <w:r w:rsidR="00D33E9D">
        <w:t xml:space="preserve"> Noget med den måde backpressure reguleres på? Generelt find ud af alle de findings, inden vi laver flere forsøg.</w:t>
      </w:r>
    </w:p>
    <w:p w14:paraId="0568D70B" w14:textId="77777777" w:rsidR="005112A9" w:rsidRDefault="005112A9" w:rsidP="005112A9"/>
    <w:p w14:paraId="615C8D1D" w14:textId="268E2903" w:rsidR="00C277C0" w:rsidRPr="005112A9" w:rsidRDefault="005112A9">
      <w:r>
        <w:t>Noter til flere forsøg: Sørg for at køre med samme intensiteter hele tiden. Det er svært, når (HU?)-værdierne ikke er ens for det samme område på tværs af skanninger.</w:t>
      </w:r>
    </w:p>
    <w:sectPr w:rsidR="00C277C0" w:rsidRPr="0051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476C2"/>
    <w:multiLevelType w:val="hybridMultilevel"/>
    <w:tmpl w:val="A59861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1C53B34"/>
    <w:multiLevelType w:val="hybridMultilevel"/>
    <w:tmpl w:val="082AA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4299900">
    <w:abstractNumId w:val="0"/>
  </w:num>
  <w:num w:numId="2" w16cid:durableId="599990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26"/>
    <w:rsid w:val="00306472"/>
    <w:rsid w:val="003668A6"/>
    <w:rsid w:val="005112A9"/>
    <w:rsid w:val="005C01B0"/>
    <w:rsid w:val="00696363"/>
    <w:rsid w:val="007E4E89"/>
    <w:rsid w:val="008C3BC2"/>
    <w:rsid w:val="00A23949"/>
    <w:rsid w:val="00B31E26"/>
    <w:rsid w:val="00C277C0"/>
    <w:rsid w:val="00D33E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3D3F"/>
  <w15:chartTrackingRefBased/>
  <w15:docId w15:val="{AF570E23-EE91-4A2B-B79D-96F1AAAA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E26"/>
    <w:rPr>
      <w:rFonts w:eastAsiaTheme="majorEastAsia" w:cstheme="majorBidi"/>
      <w:color w:val="272727" w:themeColor="text1" w:themeTint="D8"/>
    </w:rPr>
  </w:style>
  <w:style w:type="paragraph" w:styleId="Title">
    <w:name w:val="Title"/>
    <w:basedOn w:val="Normal"/>
    <w:next w:val="Normal"/>
    <w:link w:val="TitleChar"/>
    <w:uiPriority w:val="10"/>
    <w:qFormat/>
    <w:rsid w:val="00B31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E26"/>
    <w:pPr>
      <w:spacing w:before="160"/>
      <w:jc w:val="center"/>
    </w:pPr>
    <w:rPr>
      <w:i/>
      <w:iCs/>
      <w:color w:val="404040" w:themeColor="text1" w:themeTint="BF"/>
    </w:rPr>
  </w:style>
  <w:style w:type="character" w:customStyle="1" w:styleId="QuoteChar">
    <w:name w:val="Quote Char"/>
    <w:basedOn w:val="DefaultParagraphFont"/>
    <w:link w:val="Quote"/>
    <w:uiPriority w:val="29"/>
    <w:rsid w:val="00B31E26"/>
    <w:rPr>
      <w:i/>
      <w:iCs/>
      <w:color w:val="404040" w:themeColor="text1" w:themeTint="BF"/>
    </w:rPr>
  </w:style>
  <w:style w:type="paragraph" w:styleId="ListParagraph">
    <w:name w:val="List Paragraph"/>
    <w:basedOn w:val="Normal"/>
    <w:uiPriority w:val="34"/>
    <w:qFormat/>
    <w:rsid w:val="00B31E26"/>
    <w:pPr>
      <w:ind w:left="720"/>
      <w:contextualSpacing/>
    </w:pPr>
  </w:style>
  <w:style w:type="character" w:styleId="IntenseEmphasis">
    <w:name w:val="Intense Emphasis"/>
    <w:basedOn w:val="DefaultParagraphFont"/>
    <w:uiPriority w:val="21"/>
    <w:qFormat/>
    <w:rsid w:val="00B31E26"/>
    <w:rPr>
      <w:i/>
      <w:iCs/>
      <w:color w:val="0F4761" w:themeColor="accent1" w:themeShade="BF"/>
    </w:rPr>
  </w:style>
  <w:style w:type="paragraph" w:styleId="IntenseQuote">
    <w:name w:val="Intense Quote"/>
    <w:basedOn w:val="Normal"/>
    <w:next w:val="Normal"/>
    <w:link w:val="IntenseQuoteChar"/>
    <w:uiPriority w:val="30"/>
    <w:qFormat/>
    <w:rsid w:val="00B31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E26"/>
    <w:rPr>
      <w:i/>
      <w:iCs/>
      <w:color w:val="0F4761" w:themeColor="accent1" w:themeShade="BF"/>
    </w:rPr>
  </w:style>
  <w:style w:type="character" w:styleId="IntenseReference">
    <w:name w:val="Intense Reference"/>
    <w:basedOn w:val="DefaultParagraphFont"/>
    <w:uiPriority w:val="32"/>
    <w:qFormat/>
    <w:rsid w:val="00B31E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336</Words>
  <Characters>2054</Characters>
  <Application>Microsoft Office Word</Application>
  <DocSecurity>0</DocSecurity>
  <Lines>17</Lines>
  <Paragraphs>4</Paragraphs>
  <ScaleCrop>false</ScaleCrop>
  <Company>TECHNICAL UNIVERSITY OF DENMARK</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With Aspe</dc:creator>
  <cp:keywords/>
  <dc:description/>
  <cp:lastModifiedBy>Andreas With Aspe</cp:lastModifiedBy>
  <cp:revision>8</cp:revision>
  <dcterms:created xsi:type="dcterms:W3CDTF">2024-09-25T15:15:00Z</dcterms:created>
  <dcterms:modified xsi:type="dcterms:W3CDTF">2024-09-25T15:30:00Z</dcterms:modified>
</cp:coreProperties>
</file>