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CEC6C6" w14:textId="0C65089C" w:rsidR="00E5696A" w:rsidRDefault="00E5696A">
      <w:pPr>
        <w:pStyle w:val="Standard"/>
        <w:rPr>
          <w:b/>
          <w:sz w:val="28"/>
          <w:szCs w:val="28"/>
          <w:lang w:val="en-US"/>
        </w:rPr>
      </w:pPr>
      <w:r w:rsidRPr="00947490">
        <w:rPr>
          <w:rFonts w:ascii="Aptos" w:hAnsi="Aptos"/>
          <w:b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556F113" wp14:editId="7E401901">
            <wp:simplePos x="0" y="0"/>
            <wp:positionH relativeFrom="column">
              <wp:posOffset>-1237593</wp:posOffset>
            </wp:positionH>
            <wp:positionV relativeFrom="paragraph">
              <wp:posOffset>-1261241</wp:posOffset>
            </wp:positionV>
            <wp:extent cx="7914290" cy="10866755"/>
            <wp:effectExtent l="0" t="0" r="0" b="0"/>
            <wp:wrapNone/>
            <wp:docPr id="688672787" name="Picture 1" descr="A blu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72787" name="Picture 1" descr="A blue screen with black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6663" cy="10870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554494" w14:textId="2F15DC34" w:rsidR="00E5696A" w:rsidRDefault="00E5696A">
      <w:pPr>
        <w:pStyle w:val="Standard"/>
        <w:rPr>
          <w:b/>
          <w:sz w:val="28"/>
          <w:szCs w:val="28"/>
          <w:lang w:val="en-US"/>
        </w:rPr>
      </w:pPr>
    </w:p>
    <w:p w14:paraId="37C10C83" w14:textId="2271C0A4" w:rsidR="00E5696A" w:rsidRDefault="00E5696A">
      <w:pPr>
        <w:pStyle w:val="Standard"/>
        <w:rPr>
          <w:b/>
          <w:sz w:val="28"/>
          <w:szCs w:val="28"/>
          <w:lang w:val="en-US"/>
        </w:rPr>
      </w:pPr>
    </w:p>
    <w:p w14:paraId="095B16F9" w14:textId="77777777" w:rsidR="00E5696A" w:rsidRDefault="00E5696A">
      <w:pPr>
        <w:pStyle w:val="Standard"/>
        <w:rPr>
          <w:b/>
          <w:sz w:val="28"/>
          <w:szCs w:val="28"/>
          <w:lang w:val="en-US"/>
        </w:rPr>
      </w:pPr>
    </w:p>
    <w:p w14:paraId="6DC05AC4" w14:textId="77777777" w:rsidR="00E5696A" w:rsidRDefault="00E5696A">
      <w:pPr>
        <w:pStyle w:val="Standard"/>
        <w:rPr>
          <w:b/>
          <w:sz w:val="28"/>
          <w:szCs w:val="28"/>
          <w:lang w:val="en-US"/>
        </w:rPr>
      </w:pPr>
    </w:p>
    <w:p w14:paraId="1516F6EF" w14:textId="77777777" w:rsidR="00E5696A" w:rsidRDefault="00E5696A">
      <w:pPr>
        <w:pStyle w:val="Standard"/>
        <w:rPr>
          <w:b/>
          <w:sz w:val="28"/>
          <w:szCs w:val="28"/>
          <w:lang w:val="en-US"/>
        </w:rPr>
      </w:pPr>
    </w:p>
    <w:p w14:paraId="3A7CE696" w14:textId="6FD9630F" w:rsidR="00E5696A" w:rsidRDefault="00E5696A">
      <w:pPr>
        <w:pStyle w:val="Standard"/>
        <w:rPr>
          <w:b/>
          <w:sz w:val="28"/>
          <w:szCs w:val="28"/>
          <w:lang w:val="en-US"/>
        </w:rPr>
      </w:pPr>
    </w:p>
    <w:p w14:paraId="719EC48A" w14:textId="77777777" w:rsidR="00E5696A" w:rsidRDefault="00E5696A">
      <w:pPr>
        <w:pStyle w:val="Standard"/>
        <w:rPr>
          <w:b/>
          <w:sz w:val="28"/>
          <w:szCs w:val="28"/>
          <w:lang w:val="en-US"/>
        </w:rPr>
      </w:pPr>
    </w:p>
    <w:p w14:paraId="1C8EC58C" w14:textId="77777777" w:rsidR="00E5696A" w:rsidRDefault="00E5696A">
      <w:pPr>
        <w:pStyle w:val="Standard"/>
        <w:rPr>
          <w:b/>
          <w:sz w:val="28"/>
          <w:szCs w:val="28"/>
          <w:lang w:val="en-US"/>
        </w:rPr>
      </w:pPr>
    </w:p>
    <w:p w14:paraId="493CE3AB" w14:textId="77777777" w:rsidR="00E5696A" w:rsidRDefault="00E5696A">
      <w:pPr>
        <w:pStyle w:val="Standard"/>
        <w:rPr>
          <w:b/>
          <w:sz w:val="28"/>
          <w:szCs w:val="28"/>
          <w:lang w:val="en-US"/>
        </w:rPr>
      </w:pPr>
    </w:p>
    <w:p w14:paraId="7D2B3A32" w14:textId="77777777" w:rsidR="00E5696A" w:rsidRDefault="00E5696A">
      <w:pPr>
        <w:pStyle w:val="Standard"/>
        <w:rPr>
          <w:b/>
          <w:sz w:val="28"/>
          <w:szCs w:val="28"/>
          <w:lang w:val="en-US"/>
        </w:rPr>
      </w:pPr>
    </w:p>
    <w:p w14:paraId="706855E5" w14:textId="5D52C98B" w:rsidR="00E5696A" w:rsidRDefault="00E5696A">
      <w:pPr>
        <w:pStyle w:val="Standard"/>
        <w:rPr>
          <w:b/>
          <w:sz w:val="28"/>
          <w:szCs w:val="28"/>
          <w:lang w:val="en-US"/>
        </w:rPr>
      </w:pPr>
    </w:p>
    <w:p w14:paraId="3588183B" w14:textId="77777777" w:rsidR="00E5696A" w:rsidRDefault="00E5696A">
      <w:pPr>
        <w:pStyle w:val="Standard"/>
        <w:rPr>
          <w:b/>
          <w:sz w:val="28"/>
          <w:szCs w:val="28"/>
          <w:lang w:val="en-US"/>
        </w:rPr>
      </w:pPr>
    </w:p>
    <w:p w14:paraId="13E87312" w14:textId="77777777" w:rsidR="00E5696A" w:rsidRDefault="00E5696A">
      <w:pPr>
        <w:pStyle w:val="Standard"/>
        <w:rPr>
          <w:b/>
          <w:sz w:val="28"/>
          <w:szCs w:val="28"/>
          <w:lang w:val="en-US"/>
        </w:rPr>
      </w:pPr>
    </w:p>
    <w:p w14:paraId="44F07B97" w14:textId="77777777" w:rsidR="00E5696A" w:rsidRDefault="00E5696A">
      <w:pPr>
        <w:pStyle w:val="Standard"/>
        <w:rPr>
          <w:b/>
          <w:sz w:val="28"/>
          <w:szCs w:val="28"/>
          <w:lang w:val="en-US"/>
        </w:rPr>
      </w:pPr>
    </w:p>
    <w:p w14:paraId="2B30EA10" w14:textId="77777777" w:rsidR="00E5696A" w:rsidRDefault="00E5696A">
      <w:pPr>
        <w:pStyle w:val="Standard"/>
        <w:rPr>
          <w:b/>
          <w:sz w:val="28"/>
          <w:szCs w:val="28"/>
          <w:lang w:val="en-US"/>
        </w:rPr>
      </w:pPr>
    </w:p>
    <w:p w14:paraId="4CC0D188" w14:textId="1B080358" w:rsidR="00E5696A" w:rsidRDefault="00E5696A">
      <w:pPr>
        <w:pStyle w:val="Standard"/>
        <w:rPr>
          <w:b/>
          <w:sz w:val="28"/>
          <w:szCs w:val="28"/>
          <w:lang w:val="en-US"/>
        </w:rPr>
      </w:pPr>
      <w:r w:rsidRPr="00947490">
        <w:rPr>
          <w:rFonts w:ascii="Aptos" w:hAnsi="Aptos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4D0BAC2E" wp14:editId="11C25DDE">
                <wp:simplePos x="0" y="0"/>
                <wp:positionH relativeFrom="column">
                  <wp:posOffset>717331</wp:posOffset>
                </wp:positionH>
                <wp:positionV relativeFrom="paragraph">
                  <wp:posOffset>49968</wp:posOffset>
                </wp:positionV>
                <wp:extent cx="3846195" cy="535940"/>
                <wp:effectExtent l="0" t="0" r="0" b="0"/>
                <wp:wrapTight wrapText="bothSides">
                  <wp:wrapPolygon edited="0">
                    <wp:start x="321" y="0"/>
                    <wp:lineTo x="321" y="20730"/>
                    <wp:lineTo x="21183" y="20730"/>
                    <wp:lineTo x="21183" y="0"/>
                    <wp:lineTo x="321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619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4702D8" w14:textId="14CB51AB" w:rsidR="00E5696A" w:rsidRPr="00947490" w:rsidRDefault="00E5696A" w:rsidP="00E5696A">
                            <w:pPr>
                              <w:jc w:val="center"/>
                              <w:rPr>
                                <w:rFonts w:ascii="Aptos Black" w:hAnsi="Aptos Black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ascii="Aptos Black" w:hAnsi="Aptos Black"/>
                                <w:sz w:val="52"/>
                                <w:szCs w:val="52"/>
                                <w:lang w:val="en-US"/>
                              </w:rPr>
                              <w:t>Domain</w:t>
                            </w:r>
                            <w:r w:rsidRPr="00947490">
                              <w:rPr>
                                <w:rFonts w:ascii="Aptos Black" w:hAnsi="Aptos Black"/>
                                <w:sz w:val="52"/>
                                <w:szCs w:val="52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rFonts w:ascii="Aptos Black" w:hAnsi="Aptos Black"/>
                                <w:sz w:val="52"/>
                                <w:szCs w:val="52"/>
                                <w:lang w:val="en-US"/>
                              </w:rPr>
                              <w:t>model</w:t>
                            </w:r>
                            <w:r w:rsidRPr="00947490">
                              <w:rPr>
                                <w:rFonts w:ascii="Aptos Black" w:hAnsi="Aptos Black"/>
                                <w:sz w:val="52"/>
                                <w:szCs w:val="52"/>
                                <w:lang w:val="en-US"/>
                              </w:rPr>
                              <w:t>_v0.1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0BAC2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6.5pt;margin-top:3.95pt;width:302.85pt;height:42.2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" filled="f" stroked="f">
                <v:textbox>
                  <w:txbxContent>
                    <w:p w14:paraId="074702D8" w14:textId="14CB51AB" w:rsidR="00E5696A" w:rsidRPr="00947490" w:rsidRDefault="00E5696A" w:rsidP="00E5696A">
                      <w:pPr>
                        <w:jc w:val="center"/>
                        <w:rPr>
                          <w:rFonts w:ascii="Aptos Black" w:hAnsi="Aptos Black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ascii="Aptos Black" w:hAnsi="Aptos Black"/>
                          <w:sz w:val="52"/>
                          <w:szCs w:val="52"/>
                          <w:lang w:val="en-US"/>
                        </w:rPr>
                        <w:t>Domain</w:t>
                      </w:r>
                      <w:r w:rsidRPr="00947490">
                        <w:rPr>
                          <w:rFonts w:ascii="Aptos Black" w:hAnsi="Aptos Black"/>
                          <w:sz w:val="52"/>
                          <w:szCs w:val="52"/>
                          <w:lang w:val="en-US"/>
                        </w:rPr>
                        <w:t>_</w:t>
                      </w:r>
                      <w:r>
                        <w:rPr>
                          <w:rFonts w:ascii="Aptos Black" w:hAnsi="Aptos Black"/>
                          <w:sz w:val="52"/>
                          <w:szCs w:val="52"/>
                          <w:lang w:val="en-US"/>
                        </w:rPr>
                        <w:t>model</w:t>
                      </w:r>
                      <w:r w:rsidRPr="00947490">
                        <w:rPr>
                          <w:rFonts w:ascii="Aptos Black" w:hAnsi="Aptos Black"/>
                          <w:sz w:val="52"/>
                          <w:szCs w:val="52"/>
                          <w:lang w:val="en-US"/>
                        </w:rPr>
                        <w:t>_v0.1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3F1AFA8" w14:textId="1FB82C54" w:rsidR="00E5696A" w:rsidRDefault="00E5696A">
      <w:pPr>
        <w:pStyle w:val="Standard"/>
        <w:rPr>
          <w:b/>
          <w:sz w:val="28"/>
          <w:szCs w:val="28"/>
          <w:lang w:val="en-US"/>
        </w:rPr>
      </w:pPr>
    </w:p>
    <w:p w14:paraId="288C6715" w14:textId="2149796A" w:rsidR="00E5696A" w:rsidRDefault="00E5696A">
      <w:pPr>
        <w:pStyle w:val="Standard"/>
        <w:rPr>
          <w:b/>
          <w:sz w:val="28"/>
          <w:szCs w:val="28"/>
          <w:lang w:val="en-US"/>
        </w:rPr>
      </w:pPr>
    </w:p>
    <w:p w14:paraId="257541C3" w14:textId="77777777" w:rsidR="00E5696A" w:rsidRDefault="00E5696A">
      <w:pPr>
        <w:pStyle w:val="Standard"/>
        <w:rPr>
          <w:b/>
          <w:sz w:val="28"/>
          <w:szCs w:val="28"/>
          <w:lang w:val="en-US"/>
        </w:rPr>
      </w:pPr>
    </w:p>
    <w:p w14:paraId="2D6B42F3" w14:textId="1F0AB0EF" w:rsidR="00E5696A" w:rsidRDefault="00E5696A">
      <w:pPr>
        <w:pStyle w:val="Standard"/>
        <w:rPr>
          <w:b/>
          <w:sz w:val="28"/>
          <w:szCs w:val="28"/>
          <w:lang w:val="en-US"/>
        </w:rPr>
      </w:pPr>
    </w:p>
    <w:p w14:paraId="619E467A" w14:textId="6ECDCFD5" w:rsidR="00E5696A" w:rsidRDefault="00E5696A">
      <w:pPr>
        <w:pStyle w:val="Standard"/>
        <w:rPr>
          <w:b/>
          <w:sz w:val="28"/>
          <w:szCs w:val="28"/>
          <w:lang w:val="en-US"/>
        </w:rPr>
      </w:pPr>
    </w:p>
    <w:p w14:paraId="4E89593F" w14:textId="02FFF72C" w:rsidR="00E5696A" w:rsidRDefault="00E5696A">
      <w:pPr>
        <w:pStyle w:val="Standard"/>
        <w:rPr>
          <w:b/>
          <w:sz w:val="28"/>
          <w:szCs w:val="28"/>
          <w:lang w:val="en-US"/>
        </w:rPr>
      </w:pPr>
    </w:p>
    <w:p w14:paraId="41D98271" w14:textId="77777777" w:rsidR="00E5696A" w:rsidRDefault="00E5696A">
      <w:pPr>
        <w:pStyle w:val="Standard"/>
        <w:rPr>
          <w:rFonts w:ascii="Aptos" w:hAnsi="Aptos"/>
          <w:b/>
          <w:sz w:val="36"/>
          <w:szCs w:val="36"/>
        </w:rPr>
      </w:pPr>
    </w:p>
    <w:p w14:paraId="5194FDD0" w14:textId="77777777" w:rsidR="00E5696A" w:rsidRPr="00333763" w:rsidRDefault="00E5696A" w:rsidP="00E5696A">
      <w:pPr>
        <w:rPr>
          <w:rFonts w:ascii="Aptos" w:hAnsi="Aptos"/>
          <w:b/>
          <w:bCs/>
          <w:sz w:val="56"/>
          <w:szCs w:val="56"/>
        </w:rPr>
      </w:pPr>
      <w:r w:rsidRPr="00333763">
        <w:rPr>
          <w:rFonts w:ascii="Aptos" w:hAnsi="Aptos"/>
          <w:b/>
          <w:bCs/>
          <w:sz w:val="56"/>
          <w:szCs w:val="56"/>
        </w:rPr>
        <w:lastRenderedPageBreak/>
        <w:t>Ομάδα</w:t>
      </w:r>
    </w:p>
    <w:p w14:paraId="5BD9FB23" w14:textId="77777777" w:rsidR="00E5696A" w:rsidRDefault="00E5696A" w:rsidP="00E5696A">
      <w:pPr>
        <w:jc w:val="center"/>
        <w:rPr>
          <w:rFonts w:ascii="Aptos" w:hAnsi="Aptos"/>
          <w:sz w:val="40"/>
          <w:szCs w:val="40"/>
        </w:rPr>
      </w:pPr>
    </w:p>
    <w:p w14:paraId="5484611A" w14:textId="77777777" w:rsidR="00E5696A" w:rsidRPr="00333763" w:rsidRDefault="00E5696A" w:rsidP="00E5696A">
      <w:pPr>
        <w:jc w:val="center"/>
        <w:rPr>
          <w:rFonts w:ascii="Aptos" w:hAnsi="Aptos"/>
          <w:sz w:val="40"/>
          <w:szCs w:val="40"/>
        </w:rPr>
      </w:pPr>
      <w:r w:rsidRPr="00333763">
        <w:rPr>
          <w:rFonts w:ascii="Aptos" w:hAnsi="Aptos"/>
          <w:sz w:val="40"/>
          <w:szCs w:val="40"/>
        </w:rPr>
        <w:t>Ανδρονίκου Ηλίας</w:t>
      </w:r>
    </w:p>
    <w:p w14:paraId="758E1828" w14:textId="77777777" w:rsidR="00E5696A" w:rsidRDefault="00E5696A" w:rsidP="00E5696A">
      <w:pPr>
        <w:jc w:val="center"/>
        <w:rPr>
          <w:rFonts w:ascii="Aptos" w:hAnsi="Aptos"/>
          <w:sz w:val="40"/>
          <w:szCs w:val="40"/>
        </w:rPr>
      </w:pPr>
      <w:r w:rsidRPr="00333763">
        <w:rPr>
          <w:rFonts w:ascii="Aptos" w:hAnsi="Aptos"/>
          <w:sz w:val="40"/>
          <w:szCs w:val="40"/>
        </w:rPr>
        <w:t>ΑΜ:1078712</w:t>
      </w:r>
    </w:p>
    <w:p w14:paraId="67419E15" w14:textId="77777777" w:rsidR="00E5696A" w:rsidRDefault="00E5696A" w:rsidP="00E5696A">
      <w:pPr>
        <w:jc w:val="center"/>
        <w:rPr>
          <w:rFonts w:ascii="Aptos" w:hAnsi="Aptos"/>
          <w:sz w:val="40"/>
          <w:szCs w:val="40"/>
          <w:vertAlign w:val="superscript"/>
        </w:rPr>
      </w:pPr>
      <w:r>
        <w:rPr>
          <w:rFonts w:ascii="Aptos" w:hAnsi="Aptos"/>
          <w:sz w:val="40"/>
          <w:szCs w:val="40"/>
        </w:rPr>
        <w:t>‘Έτος: 4</w:t>
      </w:r>
      <w:r>
        <w:rPr>
          <w:rFonts w:ascii="Aptos" w:hAnsi="Aptos"/>
          <w:sz w:val="40"/>
          <w:szCs w:val="40"/>
          <w:vertAlign w:val="superscript"/>
        </w:rPr>
        <w:t>ο</w:t>
      </w:r>
    </w:p>
    <w:p w14:paraId="5B5A66AA" w14:textId="77777777" w:rsidR="00E5696A" w:rsidRPr="00333763" w:rsidRDefault="00E5696A" w:rsidP="00E5696A">
      <w:pPr>
        <w:jc w:val="center"/>
        <w:rPr>
          <w:rFonts w:ascii="Aptos" w:hAnsi="Aptos"/>
          <w:sz w:val="40"/>
          <w:szCs w:val="40"/>
          <w:vertAlign w:val="superscript"/>
        </w:rPr>
      </w:pPr>
    </w:p>
    <w:p w14:paraId="36217C33" w14:textId="77777777" w:rsidR="00E5696A" w:rsidRPr="00333763" w:rsidRDefault="00E5696A" w:rsidP="00E5696A">
      <w:pPr>
        <w:jc w:val="center"/>
        <w:rPr>
          <w:rFonts w:ascii="Aptos" w:hAnsi="Aptos"/>
          <w:sz w:val="40"/>
          <w:szCs w:val="40"/>
        </w:rPr>
      </w:pPr>
      <w:r w:rsidRPr="00333763">
        <w:rPr>
          <w:rFonts w:ascii="Aptos" w:hAnsi="Aptos"/>
          <w:sz w:val="40"/>
          <w:szCs w:val="40"/>
        </w:rPr>
        <w:t>Ζορμπαλάς Κώστας</w:t>
      </w:r>
    </w:p>
    <w:p w14:paraId="3DA66E58" w14:textId="77777777" w:rsidR="00E5696A" w:rsidRDefault="00E5696A" w:rsidP="00E5696A">
      <w:pPr>
        <w:jc w:val="center"/>
        <w:rPr>
          <w:rFonts w:ascii="Aptos" w:hAnsi="Aptos"/>
          <w:sz w:val="40"/>
          <w:szCs w:val="40"/>
        </w:rPr>
      </w:pPr>
      <w:r w:rsidRPr="00333763">
        <w:rPr>
          <w:rFonts w:ascii="Aptos" w:hAnsi="Aptos"/>
          <w:sz w:val="40"/>
          <w:szCs w:val="40"/>
        </w:rPr>
        <w:t>ΑΜ:1072562</w:t>
      </w:r>
    </w:p>
    <w:p w14:paraId="34E3FA30" w14:textId="77777777" w:rsidR="00E5696A" w:rsidRDefault="00E5696A" w:rsidP="00E5696A">
      <w:pPr>
        <w:jc w:val="center"/>
        <w:rPr>
          <w:rFonts w:ascii="Aptos" w:hAnsi="Aptos"/>
          <w:sz w:val="40"/>
          <w:szCs w:val="40"/>
          <w:vertAlign w:val="superscript"/>
        </w:rPr>
      </w:pPr>
      <w:r>
        <w:rPr>
          <w:rFonts w:ascii="Aptos" w:hAnsi="Aptos"/>
          <w:sz w:val="40"/>
          <w:szCs w:val="40"/>
        </w:rPr>
        <w:t>‘Έτος: 5</w:t>
      </w:r>
      <w:r>
        <w:rPr>
          <w:rFonts w:ascii="Aptos" w:hAnsi="Aptos"/>
          <w:sz w:val="40"/>
          <w:szCs w:val="40"/>
          <w:vertAlign w:val="superscript"/>
        </w:rPr>
        <w:t>ο</w:t>
      </w:r>
    </w:p>
    <w:p w14:paraId="2901E392" w14:textId="77777777" w:rsidR="00E5696A" w:rsidRPr="00333763" w:rsidRDefault="00E5696A" w:rsidP="00E5696A">
      <w:pPr>
        <w:jc w:val="center"/>
        <w:rPr>
          <w:rFonts w:ascii="Aptos" w:hAnsi="Aptos"/>
          <w:sz w:val="40"/>
          <w:szCs w:val="40"/>
          <w:vertAlign w:val="superscript"/>
        </w:rPr>
      </w:pPr>
    </w:p>
    <w:p w14:paraId="4884339A" w14:textId="77777777" w:rsidR="00E5696A" w:rsidRPr="00333763" w:rsidRDefault="00E5696A" w:rsidP="00E5696A">
      <w:pPr>
        <w:jc w:val="center"/>
        <w:rPr>
          <w:rFonts w:ascii="Aptos" w:hAnsi="Aptos"/>
          <w:sz w:val="40"/>
          <w:szCs w:val="40"/>
        </w:rPr>
      </w:pPr>
      <w:r w:rsidRPr="00333763">
        <w:rPr>
          <w:rFonts w:ascii="Aptos" w:hAnsi="Aptos"/>
          <w:sz w:val="40"/>
          <w:szCs w:val="40"/>
        </w:rPr>
        <w:t>Καρεσίου Ανδρέας</w:t>
      </w:r>
    </w:p>
    <w:p w14:paraId="12BC7370" w14:textId="77777777" w:rsidR="00E5696A" w:rsidRDefault="00E5696A" w:rsidP="00E5696A">
      <w:pPr>
        <w:jc w:val="center"/>
        <w:rPr>
          <w:rFonts w:ascii="Aptos" w:hAnsi="Aptos"/>
          <w:sz w:val="40"/>
          <w:szCs w:val="40"/>
        </w:rPr>
      </w:pPr>
      <w:r w:rsidRPr="00333763">
        <w:rPr>
          <w:rFonts w:ascii="Aptos" w:hAnsi="Aptos"/>
          <w:sz w:val="40"/>
          <w:szCs w:val="40"/>
        </w:rPr>
        <w:t>ΑΜ:1078717</w:t>
      </w:r>
    </w:p>
    <w:p w14:paraId="62A55704" w14:textId="77777777" w:rsidR="00E5696A" w:rsidRDefault="00E5696A" w:rsidP="00E5696A">
      <w:pPr>
        <w:jc w:val="center"/>
        <w:rPr>
          <w:rFonts w:ascii="Aptos" w:hAnsi="Aptos"/>
          <w:sz w:val="40"/>
          <w:szCs w:val="40"/>
          <w:vertAlign w:val="superscript"/>
        </w:rPr>
      </w:pPr>
      <w:r>
        <w:rPr>
          <w:rFonts w:ascii="Aptos" w:hAnsi="Aptos"/>
          <w:sz w:val="40"/>
          <w:szCs w:val="40"/>
        </w:rPr>
        <w:t>‘Έτος: 4</w:t>
      </w:r>
      <w:r>
        <w:rPr>
          <w:rFonts w:ascii="Aptos" w:hAnsi="Aptos"/>
          <w:sz w:val="40"/>
          <w:szCs w:val="40"/>
          <w:vertAlign w:val="superscript"/>
        </w:rPr>
        <w:t>ο</w:t>
      </w:r>
    </w:p>
    <w:p w14:paraId="7C0831A8" w14:textId="77777777" w:rsidR="00E5696A" w:rsidRPr="00333763" w:rsidRDefault="00E5696A" w:rsidP="00E5696A">
      <w:pPr>
        <w:jc w:val="center"/>
        <w:rPr>
          <w:rFonts w:ascii="Aptos" w:hAnsi="Aptos"/>
          <w:sz w:val="40"/>
          <w:szCs w:val="40"/>
          <w:vertAlign w:val="superscript"/>
        </w:rPr>
      </w:pPr>
    </w:p>
    <w:p w14:paraId="6165E7E0" w14:textId="77777777" w:rsidR="00E5696A" w:rsidRPr="00333763" w:rsidRDefault="00E5696A" w:rsidP="00E5696A">
      <w:pPr>
        <w:jc w:val="center"/>
        <w:rPr>
          <w:rFonts w:ascii="Aptos" w:hAnsi="Aptos"/>
          <w:sz w:val="40"/>
          <w:szCs w:val="40"/>
        </w:rPr>
      </w:pPr>
      <w:r w:rsidRPr="00333763">
        <w:rPr>
          <w:rFonts w:ascii="Aptos" w:hAnsi="Aptos"/>
          <w:sz w:val="40"/>
          <w:szCs w:val="40"/>
        </w:rPr>
        <w:t>Φωτάκης Ανδρέας</w:t>
      </w:r>
    </w:p>
    <w:p w14:paraId="1D7D614E" w14:textId="77777777" w:rsidR="00E5696A" w:rsidRDefault="00E5696A" w:rsidP="00E5696A">
      <w:pPr>
        <w:jc w:val="center"/>
        <w:rPr>
          <w:rFonts w:ascii="Aptos" w:hAnsi="Aptos"/>
          <w:sz w:val="40"/>
          <w:szCs w:val="40"/>
        </w:rPr>
      </w:pPr>
      <w:r w:rsidRPr="00333763">
        <w:rPr>
          <w:rFonts w:ascii="Aptos" w:hAnsi="Aptos"/>
          <w:sz w:val="40"/>
          <w:szCs w:val="40"/>
        </w:rPr>
        <w:t>ΑΜ:1084674</w:t>
      </w:r>
    </w:p>
    <w:p w14:paraId="6E0ABA82" w14:textId="77777777" w:rsidR="00E5696A" w:rsidRPr="00333763" w:rsidRDefault="00E5696A" w:rsidP="00E5696A">
      <w:pPr>
        <w:jc w:val="center"/>
        <w:rPr>
          <w:rFonts w:ascii="Aptos" w:hAnsi="Aptos"/>
          <w:sz w:val="40"/>
          <w:szCs w:val="40"/>
          <w:vertAlign w:val="superscript"/>
        </w:rPr>
      </w:pPr>
      <w:r>
        <w:rPr>
          <w:rFonts w:ascii="Aptos" w:hAnsi="Aptos"/>
          <w:sz w:val="40"/>
          <w:szCs w:val="40"/>
        </w:rPr>
        <w:t>‘Έτος: 4</w:t>
      </w:r>
      <w:r>
        <w:rPr>
          <w:rFonts w:ascii="Aptos" w:hAnsi="Aptos"/>
          <w:sz w:val="40"/>
          <w:szCs w:val="40"/>
          <w:vertAlign w:val="superscript"/>
        </w:rPr>
        <w:t>ο</w:t>
      </w:r>
    </w:p>
    <w:p w14:paraId="24A316D5" w14:textId="77777777" w:rsidR="00E5696A" w:rsidRDefault="00E5696A">
      <w:pPr>
        <w:pStyle w:val="Standard"/>
        <w:rPr>
          <w:rFonts w:ascii="Aptos" w:hAnsi="Aptos"/>
          <w:b/>
          <w:sz w:val="36"/>
          <w:szCs w:val="36"/>
        </w:rPr>
      </w:pPr>
    </w:p>
    <w:p w14:paraId="33FB175D" w14:textId="77777777" w:rsidR="00E5696A" w:rsidRDefault="00E5696A">
      <w:pPr>
        <w:pStyle w:val="Standard"/>
        <w:rPr>
          <w:rFonts w:ascii="Aptos" w:hAnsi="Aptos"/>
          <w:b/>
          <w:sz w:val="36"/>
          <w:szCs w:val="36"/>
        </w:rPr>
      </w:pPr>
    </w:p>
    <w:p w14:paraId="446EBB79" w14:textId="77777777" w:rsidR="00E5696A" w:rsidRDefault="00E5696A">
      <w:pPr>
        <w:pStyle w:val="Standard"/>
        <w:rPr>
          <w:rFonts w:ascii="Aptos" w:hAnsi="Aptos"/>
          <w:b/>
          <w:sz w:val="36"/>
          <w:szCs w:val="36"/>
        </w:rPr>
      </w:pPr>
    </w:p>
    <w:p w14:paraId="5CB834DC" w14:textId="77777777" w:rsidR="00E5696A" w:rsidRDefault="00E5696A">
      <w:pPr>
        <w:pStyle w:val="Standard"/>
        <w:rPr>
          <w:rFonts w:ascii="Aptos" w:hAnsi="Aptos"/>
          <w:b/>
          <w:sz w:val="36"/>
          <w:szCs w:val="36"/>
        </w:rPr>
      </w:pPr>
    </w:p>
    <w:p w14:paraId="6FEDD79E" w14:textId="77777777" w:rsidR="00E5696A" w:rsidRDefault="00E5696A">
      <w:pPr>
        <w:pStyle w:val="Standard"/>
        <w:rPr>
          <w:rFonts w:ascii="Aptos" w:hAnsi="Aptos"/>
          <w:b/>
          <w:sz w:val="36"/>
          <w:szCs w:val="36"/>
        </w:rPr>
      </w:pPr>
    </w:p>
    <w:p w14:paraId="6140EFD6" w14:textId="77777777" w:rsidR="00E5696A" w:rsidRDefault="00E5696A">
      <w:pPr>
        <w:pStyle w:val="Standard"/>
        <w:rPr>
          <w:rFonts w:ascii="Aptos" w:hAnsi="Aptos"/>
          <w:b/>
          <w:sz w:val="36"/>
          <w:szCs w:val="36"/>
        </w:rPr>
      </w:pPr>
    </w:p>
    <w:p w14:paraId="42C52BCD" w14:textId="77777777" w:rsidR="00E5696A" w:rsidRDefault="00E5696A">
      <w:pPr>
        <w:pStyle w:val="Standard"/>
        <w:rPr>
          <w:rFonts w:ascii="Aptos" w:hAnsi="Aptos"/>
          <w:b/>
          <w:sz w:val="36"/>
          <w:szCs w:val="36"/>
        </w:rPr>
      </w:pPr>
    </w:p>
    <w:p w14:paraId="4DF7E462" w14:textId="133DBE96" w:rsidR="004645FA" w:rsidRPr="00E5696A" w:rsidRDefault="00000000">
      <w:pPr>
        <w:pStyle w:val="Standard"/>
        <w:rPr>
          <w:rFonts w:ascii="Aptos" w:hAnsi="Aptos"/>
          <w:sz w:val="28"/>
          <w:szCs w:val="28"/>
        </w:rPr>
      </w:pPr>
      <w:r w:rsidRPr="00E5696A">
        <w:rPr>
          <w:rFonts w:ascii="Aptos" w:hAnsi="Aptos"/>
          <w:b/>
          <w:sz w:val="36"/>
          <w:szCs w:val="36"/>
        </w:rPr>
        <w:lastRenderedPageBreak/>
        <w:t xml:space="preserve">Σχήμα </w:t>
      </w:r>
      <w:proofErr w:type="spellStart"/>
      <w:r w:rsidRPr="00E5696A">
        <w:rPr>
          <w:rFonts w:ascii="Aptos" w:hAnsi="Aptos"/>
          <w:b/>
          <w:sz w:val="36"/>
          <w:szCs w:val="36"/>
        </w:rPr>
        <w:t>Domain</w:t>
      </w:r>
      <w:proofErr w:type="spellEnd"/>
      <w:r w:rsidRPr="00E5696A">
        <w:rPr>
          <w:rFonts w:ascii="Aptos" w:hAnsi="Aptos"/>
          <w:b/>
          <w:sz w:val="36"/>
          <w:szCs w:val="36"/>
        </w:rPr>
        <w:t xml:space="preserve"> </w:t>
      </w:r>
      <w:proofErr w:type="spellStart"/>
      <w:r w:rsidRPr="00E5696A">
        <w:rPr>
          <w:rFonts w:ascii="Aptos" w:hAnsi="Aptos"/>
          <w:b/>
          <w:sz w:val="36"/>
          <w:szCs w:val="36"/>
        </w:rPr>
        <w:t>Model</w:t>
      </w:r>
      <w:proofErr w:type="spellEnd"/>
    </w:p>
    <w:p w14:paraId="3A0157F9" w14:textId="13D7EB92" w:rsidR="004645FA" w:rsidRDefault="00E5696A">
      <w:pPr>
        <w:pStyle w:val="Standard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FB0E01A" wp14:editId="3B823EA8">
            <wp:simplePos x="0" y="0"/>
            <wp:positionH relativeFrom="column">
              <wp:posOffset>-938880</wp:posOffset>
            </wp:positionH>
            <wp:positionV relativeFrom="paragraph">
              <wp:posOffset>334010</wp:posOffset>
            </wp:positionV>
            <wp:extent cx="7369175" cy="6482080"/>
            <wp:effectExtent l="0" t="0" r="3175" b="0"/>
            <wp:wrapTight wrapText="bothSides">
              <wp:wrapPolygon edited="0">
                <wp:start x="0" y="0"/>
                <wp:lineTo x="0" y="21520"/>
                <wp:lineTo x="21553" y="21520"/>
                <wp:lineTo x="21553" y="0"/>
                <wp:lineTo x="0" y="0"/>
              </wp:wrapPolygon>
            </wp:wrapTight>
            <wp:docPr id="39391176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9175" cy="64820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98B329" w14:textId="2625D137" w:rsidR="004645FA" w:rsidRDefault="004645FA">
      <w:pPr>
        <w:pStyle w:val="Standard"/>
      </w:pPr>
    </w:p>
    <w:p w14:paraId="5D1E2594" w14:textId="77777777" w:rsidR="004645FA" w:rsidRDefault="004645FA">
      <w:pPr>
        <w:pStyle w:val="Standard"/>
        <w:rPr>
          <w:sz w:val="28"/>
          <w:szCs w:val="28"/>
        </w:rPr>
      </w:pPr>
    </w:p>
    <w:p w14:paraId="48895953" w14:textId="77777777" w:rsidR="004645FA" w:rsidRDefault="004645FA">
      <w:pPr>
        <w:pStyle w:val="Standard"/>
        <w:rPr>
          <w:sz w:val="28"/>
          <w:szCs w:val="28"/>
        </w:rPr>
      </w:pPr>
    </w:p>
    <w:p w14:paraId="7E7C3CE9" w14:textId="120F0C27" w:rsidR="00E5696A" w:rsidRPr="00E5696A" w:rsidRDefault="00E5696A">
      <w:pPr>
        <w:pStyle w:val="Standard"/>
        <w:rPr>
          <w:rFonts w:ascii="Aptos" w:eastAsia="Aptos" w:hAnsi="Aptos" w:cs="Aptos"/>
          <w:b/>
          <w:bCs/>
          <w:sz w:val="36"/>
          <w:szCs w:val="36"/>
        </w:rPr>
      </w:pPr>
      <w:r>
        <w:rPr>
          <w:rFonts w:ascii="Aptos" w:eastAsia="Aptos" w:hAnsi="Aptos" w:cs="Aptos"/>
          <w:b/>
          <w:bCs/>
          <w:sz w:val="36"/>
          <w:szCs w:val="36"/>
        </w:rPr>
        <w:lastRenderedPageBreak/>
        <w:t>Περιγραφή</w:t>
      </w:r>
      <w:r w:rsidRPr="00E5696A">
        <w:rPr>
          <w:rFonts w:ascii="Aptos" w:eastAsia="Aptos" w:hAnsi="Aptos" w:cs="Aptos"/>
          <w:b/>
          <w:bCs/>
          <w:sz w:val="36"/>
          <w:szCs w:val="36"/>
        </w:rPr>
        <w:t xml:space="preserve"> κλάσε</w:t>
      </w:r>
      <w:r>
        <w:rPr>
          <w:rFonts w:ascii="Aptos" w:eastAsia="Aptos" w:hAnsi="Aptos" w:cs="Aptos"/>
          <w:b/>
          <w:bCs/>
          <w:sz w:val="36"/>
          <w:szCs w:val="36"/>
        </w:rPr>
        <w:t>ων</w:t>
      </w:r>
    </w:p>
    <w:p w14:paraId="58349E17" w14:textId="1B7BFBEC" w:rsidR="004645FA" w:rsidRDefault="00000000" w:rsidP="00E5696A">
      <w:pPr>
        <w:pStyle w:val="Standard"/>
        <w:spacing w:line="276" w:lineRule="auto"/>
      </w:pPr>
      <w:r>
        <w:rPr>
          <w:rFonts w:ascii="Aptos" w:eastAsia="Aptos" w:hAnsi="Aptos" w:cs="Aptos"/>
          <w:sz w:val="28"/>
          <w:szCs w:val="28"/>
        </w:rPr>
        <w:t xml:space="preserve">• </w:t>
      </w:r>
      <w:r>
        <w:rPr>
          <w:rFonts w:ascii="Aptos" w:eastAsia="Aptos" w:hAnsi="Aptos" w:cs="Aptos"/>
          <w:b/>
          <w:sz w:val="28"/>
          <w:szCs w:val="28"/>
        </w:rPr>
        <w:t>Χρήστης</w:t>
      </w:r>
      <w:r>
        <w:rPr>
          <w:rFonts w:ascii="Aptos" w:eastAsia="Aptos" w:hAnsi="Aptos" w:cs="Aptos"/>
          <w:sz w:val="28"/>
          <w:szCs w:val="28"/>
        </w:rPr>
        <w:t>: Οντότητα που περιλαμβάνει τα βασικά χαρακτηριστικά κάθε χρήστη, όνομα χρήστη, κωδικός, email.</w:t>
      </w:r>
    </w:p>
    <w:p w14:paraId="75A1C97F" w14:textId="77777777" w:rsidR="004645FA" w:rsidRDefault="00000000" w:rsidP="00E5696A">
      <w:pPr>
        <w:pStyle w:val="Standard"/>
        <w:spacing w:line="276" w:lineRule="auto"/>
      </w:pPr>
      <w:r>
        <w:rPr>
          <w:rFonts w:ascii="Aptos" w:eastAsia="Aptos" w:hAnsi="Aptos" w:cs="Aptos"/>
          <w:sz w:val="28"/>
          <w:szCs w:val="28"/>
        </w:rPr>
        <w:t xml:space="preserve">• </w:t>
      </w:r>
      <w:r>
        <w:rPr>
          <w:rFonts w:ascii="Aptos" w:eastAsia="Aptos" w:hAnsi="Aptos" w:cs="Aptos"/>
          <w:b/>
          <w:sz w:val="28"/>
          <w:szCs w:val="28"/>
        </w:rPr>
        <w:t>Πολίτης</w:t>
      </w:r>
      <w:r>
        <w:rPr>
          <w:rFonts w:ascii="Aptos" w:eastAsia="Aptos" w:hAnsi="Aptos" w:cs="Aptos"/>
          <w:sz w:val="28"/>
          <w:szCs w:val="28"/>
        </w:rPr>
        <w:t>: Υποκατηγορία του χρήστη που περιλαμβάνει τις ιδιότητες κάθε φυσικού προσώπου που χρησιμοποιεί την εφαρμογή, όπως όνομα, επίθετο, ηλικία, φύλο, αν έχει κάποια αναπηρία.</w:t>
      </w:r>
    </w:p>
    <w:p w14:paraId="5ABBF19D" w14:textId="77777777" w:rsidR="004645FA" w:rsidRDefault="00000000" w:rsidP="00E5696A">
      <w:pPr>
        <w:pStyle w:val="Standard"/>
        <w:spacing w:line="276" w:lineRule="auto"/>
      </w:pPr>
      <w:r>
        <w:rPr>
          <w:rFonts w:ascii="Aptos" w:eastAsia="Aptos" w:hAnsi="Aptos" w:cs="Aptos"/>
          <w:sz w:val="28"/>
          <w:szCs w:val="28"/>
        </w:rPr>
        <w:t xml:space="preserve">• </w:t>
      </w:r>
      <w:r>
        <w:rPr>
          <w:rFonts w:ascii="Aptos" w:eastAsia="Aptos" w:hAnsi="Aptos" w:cs="Aptos"/>
          <w:b/>
          <w:sz w:val="28"/>
          <w:szCs w:val="28"/>
        </w:rPr>
        <w:t>Δήμος</w:t>
      </w:r>
      <w:r>
        <w:rPr>
          <w:rFonts w:ascii="Aptos" w:eastAsia="Aptos" w:hAnsi="Aptos" w:cs="Aptos"/>
          <w:sz w:val="28"/>
          <w:szCs w:val="28"/>
        </w:rPr>
        <w:t>: Υποκατηγορία του χρήστη με επιπλέον ιδιότητες τομέας, πόστο, βαθμός θέσεις (π.χ. διευθυντής),  χρόνια εργασίας, αριθμός υπαλλήλου, τηλέφωνο γραφείου.</w:t>
      </w:r>
    </w:p>
    <w:p w14:paraId="77310433" w14:textId="77777777" w:rsidR="004645FA" w:rsidRDefault="00000000" w:rsidP="00E5696A">
      <w:pPr>
        <w:pStyle w:val="Standard"/>
        <w:spacing w:line="276" w:lineRule="auto"/>
      </w:pPr>
      <w:r>
        <w:rPr>
          <w:rFonts w:ascii="Aptos" w:eastAsia="Aptos" w:hAnsi="Aptos" w:cs="Aptos"/>
          <w:sz w:val="28"/>
          <w:szCs w:val="28"/>
        </w:rPr>
        <w:t xml:space="preserve">• </w:t>
      </w:r>
      <w:r>
        <w:rPr>
          <w:rFonts w:ascii="Aptos" w:eastAsia="Aptos" w:hAnsi="Aptos" w:cs="Aptos"/>
          <w:b/>
          <w:sz w:val="28"/>
          <w:szCs w:val="28"/>
        </w:rPr>
        <w:t>Ανάρτηση</w:t>
      </w:r>
      <w:r>
        <w:rPr>
          <w:rFonts w:ascii="Aptos" w:eastAsia="Aptos" w:hAnsi="Aptos" w:cs="Aptos"/>
          <w:sz w:val="28"/>
          <w:szCs w:val="28"/>
        </w:rPr>
        <w:t>: Οντότητα που δημιουργείται από το χρήστη και εμφανίζεται σαν δημοσίευση στα παράπονα. Περιλαμβάνει ένα τίτλο, κείμενο περιγραφής, εικόνα, μοναδικό αριθμό, ημερομηνία.</w:t>
      </w:r>
    </w:p>
    <w:p w14:paraId="2E7B1582" w14:textId="77777777" w:rsidR="004645FA" w:rsidRDefault="00000000" w:rsidP="00E5696A">
      <w:pPr>
        <w:pStyle w:val="Standard"/>
        <w:spacing w:line="276" w:lineRule="auto"/>
      </w:pPr>
      <w:r>
        <w:rPr>
          <w:rFonts w:ascii="Aptos" w:eastAsia="Aptos" w:hAnsi="Aptos" w:cs="Aptos"/>
          <w:sz w:val="28"/>
          <w:szCs w:val="28"/>
        </w:rPr>
        <w:t xml:space="preserve">• </w:t>
      </w:r>
      <w:r>
        <w:rPr>
          <w:rFonts w:ascii="Aptos" w:eastAsia="Aptos" w:hAnsi="Aptos" w:cs="Aptos"/>
          <w:b/>
          <w:sz w:val="28"/>
          <w:szCs w:val="28"/>
        </w:rPr>
        <w:t>Παράπονο</w:t>
      </w:r>
      <w:r>
        <w:rPr>
          <w:rFonts w:ascii="Aptos" w:eastAsia="Aptos" w:hAnsi="Aptos" w:cs="Aptos"/>
          <w:sz w:val="28"/>
          <w:szCs w:val="28"/>
        </w:rPr>
        <w:t>: Υποκατηγορία της ανάρτησης, δημιουργείται από τον πολίτη και έχει επιπλέον χαρακτηριστικά κατηγορίες, τοποθεσία, κατάσταση.</w:t>
      </w:r>
    </w:p>
    <w:p w14:paraId="42F4F52B" w14:textId="77777777" w:rsidR="004645FA" w:rsidRDefault="00000000" w:rsidP="00E5696A">
      <w:pPr>
        <w:pStyle w:val="Standard"/>
        <w:spacing w:line="276" w:lineRule="auto"/>
      </w:pPr>
      <w:r>
        <w:rPr>
          <w:rFonts w:ascii="Aptos" w:eastAsia="Aptos" w:hAnsi="Aptos" w:cs="Aptos"/>
          <w:sz w:val="28"/>
          <w:szCs w:val="28"/>
        </w:rPr>
        <w:t xml:space="preserve">• </w:t>
      </w:r>
      <w:r>
        <w:rPr>
          <w:rFonts w:ascii="Aptos" w:eastAsia="Aptos" w:hAnsi="Aptos" w:cs="Aptos"/>
          <w:b/>
          <w:sz w:val="28"/>
          <w:szCs w:val="28"/>
        </w:rPr>
        <w:t>Απάντηση δήμου</w:t>
      </w:r>
      <w:r>
        <w:rPr>
          <w:rFonts w:ascii="Aptos" w:eastAsia="Aptos" w:hAnsi="Aptos" w:cs="Aptos"/>
          <w:sz w:val="28"/>
          <w:szCs w:val="28"/>
        </w:rPr>
        <w:t>: Υποκατηγορία της ανάρτησης, δημιουργείται από τον δήμο για την απόδειξη της επίλυσης κάποιου παραπόνου. Έχει χαρακτηριστικά όνομα υπηρεσίας δήμου.</w:t>
      </w:r>
    </w:p>
    <w:p w14:paraId="4A6E3D66" w14:textId="77777777" w:rsidR="004645FA" w:rsidRDefault="00000000" w:rsidP="00E5696A">
      <w:pPr>
        <w:pStyle w:val="Standard"/>
        <w:spacing w:line="276" w:lineRule="auto"/>
      </w:pPr>
      <w:r>
        <w:rPr>
          <w:rFonts w:ascii="Aptos" w:eastAsia="Aptos" w:hAnsi="Aptos" w:cs="Aptos"/>
          <w:sz w:val="28"/>
          <w:szCs w:val="28"/>
        </w:rPr>
        <w:t xml:space="preserve">• </w:t>
      </w:r>
      <w:r>
        <w:rPr>
          <w:rFonts w:ascii="Aptos" w:eastAsia="Aptos" w:hAnsi="Aptos" w:cs="Aptos"/>
          <w:b/>
          <w:sz w:val="28"/>
          <w:szCs w:val="28"/>
        </w:rPr>
        <w:t>Αξιολόγηση</w:t>
      </w:r>
      <w:r>
        <w:rPr>
          <w:rFonts w:ascii="Aptos" w:eastAsia="Aptos" w:hAnsi="Aptos" w:cs="Aptos"/>
          <w:sz w:val="28"/>
          <w:szCs w:val="28"/>
        </w:rPr>
        <w:t xml:space="preserve">: Οντότητα που δημιουργείται από το χρήστη για την αξιολόγηση ενός παραπόνου και έχει τις ιδιότητες βαθμολογία, σχόλια, όνομα παραπόνου, όνομα χρήστη </w:t>
      </w:r>
      <w:proofErr w:type="spellStart"/>
      <w:r>
        <w:rPr>
          <w:rFonts w:ascii="Aptos" w:eastAsia="Aptos" w:hAnsi="Aptos" w:cs="Aptos"/>
          <w:sz w:val="28"/>
          <w:szCs w:val="28"/>
        </w:rPr>
        <w:t>αξιολογητή</w:t>
      </w:r>
      <w:proofErr w:type="spellEnd"/>
      <w:r>
        <w:rPr>
          <w:rFonts w:ascii="Aptos" w:eastAsia="Aptos" w:hAnsi="Aptos" w:cs="Aptos"/>
          <w:sz w:val="28"/>
          <w:szCs w:val="28"/>
        </w:rPr>
        <w:t>, ημερομηνία.</w:t>
      </w:r>
    </w:p>
    <w:p w14:paraId="0236568A" w14:textId="77777777" w:rsidR="004645FA" w:rsidRDefault="00000000" w:rsidP="00E5696A">
      <w:pPr>
        <w:pStyle w:val="Standard"/>
        <w:spacing w:line="276" w:lineRule="auto"/>
      </w:pPr>
      <w:r>
        <w:rPr>
          <w:rFonts w:ascii="Aptos" w:eastAsia="Aptos" w:hAnsi="Aptos" w:cs="Aptos"/>
          <w:sz w:val="28"/>
          <w:szCs w:val="28"/>
        </w:rPr>
        <w:t xml:space="preserve">• </w:t>
      </w:r>
      <w:r>
        <w:rPr>
          <w:rFonts w:ascii="Aptos" w:eastAsia="Aptos" w:hAnsi="Aptos" w:cs="Aptos"/>
          <w:b/>
          <w:sz w:val="28"/>
          <w:szCs w:val="28"/>
        </w:rPr>
        <w:t>Αναφορά</w:t>
      </w:r>
      <w:r>
        <w:rPr>
          <w:rFonts w:ascii="Aptos" w:eastAsia="Aptos" w:hAnsi="Aptos" w:cs="Aptos"/>
          <w:sz w:val="28"/>
          <w:szCs w:val="28"/>
        </w:rPr>
        <w:t>: Υποκατηγορία της αξιολόγησης που αφορά τα ψευδή παράπονα. Περιλαμβάνει περιγραφικό κείμενο, αριθμό παραπόνου, όνομα χρήστη.</w:t>
      </w:r>
    </w:p>
    <w:p w14:paraId="79A28F7F" w14:textId="77777777" w:rsidR="004645FA" w:rsidRDefault="00000000" w:rsidP="00E5696A">
      <w:pPr>
        <w:pStyle w:val="Standard"/>
        <w:spacing w:line="276" w:lineRule="auto"/>
      </w:pPr>
      <w:r>
        <w:rPr>
          <w:rFonts w:ascii="Aptos" w:eastAsia="Aptos" w:hAnsi="Aptos" w:cs="Aptos"/>
          <w:sz w:val="28"/>
          <w:szCs w:val="28"/>
        </w:rPr>
        <w:t xml:space="preserve">• </w:t>
      </w:r>
      <w:r>
        <w:rPr>
          <w:rFonts w:ascii="Aptos" w:eastAsia="Aptos" w:hAnsi="Aptos" w:cs="Aptos"/>
          <w:b/>
          <w:sz w:val="28"/>
          <w:szCs w:val="28"/>
        </w:rPr>
        <w:t>Εισιτήριο</w:t>
      </w:r>
      <w:r>
        <w:rPr>
          <w:rFonts w:ascii="Aptos" w:eastAsia="Aptos" w:hAnsi="Aptos" w:cs="Aptos"/>
          <w:sz w:val="28"/>
          <w:szCs w:val="28"/>
        </w:rPr>
        <w:t>:  Οντότητα που δημιουργείται από το δήμο ή το σύστημα. Έχει χαρακτηριστικά είδος εισιτηρίου, τιμή, κατάσταση, διάρκεια.</w:t>
      </w:r>
    </w:p>
    <w:p w14:paraId="6C67F126" w14:textId="77777777" w:rsidR="004645FA" w:rsidRDefault="00000000" w:rsidP="00E5696A">
      <w:pPr>
        <w:pStyle w:val="Standard"/>
        <w:spacing w:line="276" w:lineRule="auto"/>
      </w:pPr>
      <w:r>
        <w:rPr>
          <w:rFonts w:ascii="Aptos" w:eastAsia="Aptos" w:hAnsi="Aptos" w:cs="Aptos"/>
          <w:sz w:val="28"/>
          <w:szCs w:val="28"/>
        </w:rPr>
        <w:t xml:space="preserve">• </w:t>
      </w:r>
      <w:r>
        <w:rPr>
          <w:rFonts w:ascii="Aptos" w:eastAsia="Aptos" w:hAnsi="Aptos" w:cs="Aptos"/>
          <w:b/>
          <w:sz w:val="28"/>
          <w:szCs w:val="28"/>
        </w:rPr>
        <w:t>Εισιτήριο λεωφορείου</w:t>
      </w:r>
      <w:r>
        <w:rPr>
          <w:rFonts w:ascii="Aptos" w:eastAsia="Aptos" w:hAnsi="Aptos" w:cs="Aptos"/>
          <w:sz w:val="28"/>
          <w:szCs w:val="28"/>
        </w:rPr>
        <w:t>: Υποκατηγορία του εισιτηρίου που χρησιμοποιείται μόνο στο λεωφορείο.</w:t>
      </w:r>
    </w:p>
    <w:p w14:paraId="6A9B32DE" w14:textId="77777777" w:rsidR="004645FA" w:rsidRDefault="00000000" w:rsidP="00E5696A">
      <w:pPr>
        <w:pStyle w:val="Standard"/>
        <w:spacing w:line="276" w:lineRule="auto"/>
      </w:pPr>
      <w:r>
        <w:rPr>
          <w:rFonts w:ascii="Aptos" w:eastAsia="Aptos" w:hAnsi="Aptos" w:cs="Aptos"/>
          <w:sz w:val="28"/>
          <w:szCs w:val="28"/>
        </w:rPr>
        <w:lastRenderedPageBreak/>
        <w:t xml:space="preserve">• </w:t>
      </w:r>
      <w:r>
        <w:rPr>
          <w:rFonts w:ascii="Aptos" w:eastAsia="Aptos" w:hAnsi="Aptos" w:cs="Aptos"/>
          <w:b/>
          <w:sz w:val="28"/>
          <w:szCs w:val="28"/>
        </w:rPr>
        <w:t>Εισιτήριο πάρκινγκ</w:t>
      </w:r>
      <w:r>
        <w:rPr>
          <w:rFonts w:ascii="Aptos" w:eastAsia="Aptos" w:hAnsi="Aptos" w:cs="Aptos"/>
          <w:sz w:val="28"/>
          <w:szCs w:val="28"/>
        </w:rPr>
        <w:t xml:space="preserve"> : Υποκατηγορία του εισιτηρίου που χρησιμοποιείται μόνο στο πάρκινγκ.</w:t>
      </w:r>
    </w:p>
    <w:p w14:paraId="5EFB566C" w14:textId="77777777" w:rsidR="004645FA" w:rsidRDefault="00000000" w:rsidP="00E5696A">
      <w:pPr>
        <w:pStyle w:val="Standard"/>
        <w:spacing w:line="276" w:lineRule="auto"/>
      </w:pPr>
      <w:r>
        <w:rPr>
          <w:rFonts w:ascii="Aptos" w:eastAsia="Aptos" w:hAnsi="Aptos" w:cs="Aptos"/>
          <w:sz w:val="28"/>
          <w:szCs w:val="28"/>
        </w:rPr>
        <w:t xml:space="preserve">• </w:t>
      </w:r>
      <w:r>
        <w:rPr>
          <w:rFonts w:ascii="Aptos" w:eastAsia="Aptos" w:hAnsi="Aptos" w:cs="Aptos"/>
          <w:b/>
          <w:sz w:val="28"/>
          <w:szCs w:val="28"/>
        </w:rPr>
        <w:t>Πάρκινγκ</w:t>
      </w:r>
      <w:r>
        <w:rPr>
          <w:rFonts w:ascii="Aptos" w:eastAsia="Aptos" w:hAnsi="Aptos" w:cs="Aptos"/>
          <w:sz w:val="28"/>
          <w:szCs w:val="28"/>
        </w:rPr>
        <w:t xml:space="preserve"> : Οντότητα που δημιουργείται από το δήμο ή το σύστημα για τα χαρακτηριστικά του χώρου στάθμευσης που παρέχει ο δήμος.  Έχει χαρακτηριστικά τοποθεσία, διαθέσιμες θέσεις, κατηγορία ζώνης.</w:t>
      </w:r>
    </w:p>
    <w:p w14:paraId="6B2F5D06" w14:textId="77777777" w:rsidR="004645FA" w:rsidRDefault="00000000" w:rsidP="00E5696A">
      <w:pPr>
        <w:pStyle w:val="Standard"/>
        <w:spacing w:line="276" w:lineRule="auto"/>
      </w:pPr>
      <w:r>
        <w:rPr>
          <w:rFonts w:ascii="Aptos" w:eastAsia="Aptos" w:hAnsi="Aptos" w:cs="Aptos"/>
          <w:sz w:val="28"/>
          <w:szCs w:val="28"/>
        </w:rPr>
        <w:t xml:space="preserve">• </w:t>
      </w:r>
      <w:r>
        <w:rPr>
          <w:rFonts w:ascii="Aptos" w:eastAsia="Aptos" w:hAnsi="Aptos" w:cs="Aptos"/>
          <w:b/>
          <w:sz w:val="28"/>
          <w:szCs w:val="28"/>
        </w:rPr>
        <w:t>Δρομολόγιο</w:t>
      </w:r>
      <w:r>
        <w:rPr>
          <w:rFonts w:ascii="Aptos" w:eastAsia="Aptos" w:hAnsi="Aptos" w:cs="Aptos"/>
          <w:sz w:val="28"/>
          <w:szCs w:val="28"/>
        </w:rPr>
        <w:t xml:space="preserve"> </w:t>
      </w:r>
      <w:r>
        <w:rPr>
          <w:rFonts w:ascii="Aptos" w:eastAsia="Aptos" w:hAnsi="Aptos" w:cs="Aptos"/>
          <w:b/>
          <w:sz w:val="28"/>
          <w:szCs w:val="28"/>
        </w:rPr>
        <w:t>λεωφορείου</w:t>
      </w:r>
      <w:r>
        <w:rPr>
          <w:rFonts w:ascii="Aptos" w:eastAsia="Aptos" w:hAnsi="Aptos" w:cs="Aptos"/>
          <w:sz w:val="28"/>
          <w:szCs w:val="28"/>
        </w:rPr>
        <w:t xml:space="preserve"> : Οντότητα που δημιουργείται από το δήμο ή το σύστημα για τη περιγραφή των δρομολογίων των λεωφορείων. Έχει χαρακτηριστικά στάσεις, διαδρομή, κατηγορία  ζώνης, διάρκεια.</w:t>
      </w:r>
    </w:p>
    <w:p w14:paraId="1310AFAF" w14:textId="77777777" w:rsidR="004645FA" w:rsidRDefault="00000000" w:rsidP="00E5696A">
      <w:pPr>
        <w:pStyle w:val="Standard"/>
        <w:spacing w:line="276" w:lineRule="auto"/>
      </w:pPr>
      <w:r>
        <w:rPr>
          <w:rFonts w:ascii="Aptos" w:eastAsia="Aptos" w:hAnsi="Aptos" w:cs="Aptos"/>
          <w:sz w:val="28"/>
          <w:szCs w:val="28"/>
        </w:rPr>
        <w:t xml:space="preserve">• </w:t>
      </w:r>
      <w:r>
        <w:rPr>
          <w:rFonts w:ascii="Aptos" w:eastAsia="Aptos" w:hAnsi="Aptos" w:cs="Aptos"/>
          <w:b/>
          <w:sz w:val="28"/>
          <w:szCs w:val="28"/>
        </w:rPr>
        <w:t>Οφειλές</w:t>
      </w:r>
      <w:r>
        <w:rPr>
          <w:rFonts w:ascii="Aptos" w:eastAsia="Aptos" w:hAnsi="Aptos" w:cs="Aptos"/>
          <w:sz w:val="28"/>
          <w:szCs w:val="28"/>
        </w:rPr>
        <w:t>: Οντότητα που δημιουργείται από το δήμο ή το σύστημα για τις οφειλές που πρέπει να πληρώσει ο πολίτης στο δήμο. Έχει χαρακτηριστικά ποσό πληρωμής, υπηρεσία, κατάσταση, ανάλυση λογαριασμού, όνομα, επίθετο, κωδικός λογαριασμού.</w:t>
      </w:r>
    </w:p>
    <w:p w14:paraId="023093D6" w14:textId="77777777" w:rsidR="004645FA" w:rsidRDefault="00000000" w:rsidP="00E5696A">
      <w:pPr>
        <w:pStyle w:val="Standard"/>
        <w:spacing w:line="276" w:lineRule="auto"/>
      </w:pPr>
      <w:r>
        <w:rPr>
          <w:rFonts w:ascii="Aptos" w:eastAsia="Aptos" w:hAnsi="Aptos" w:cs="Aptos"/>
          <w:sz w:val="28"/>
          <w:szCs w:val="28"/>
        </w:rPr>
        <w:t xml:space="preserve">• </w:t>
      </w:r>
      <w:r>
        <w:rPr>
          <w:rFonts w:ascii="Aptos" w:eastAsia="Aptos" w:hAnsi="Aptos" w:cs="Aptos"/>
          <w:b/>
          <w:sz w:val="28"/>
          <w:szCs w:val="28"/>
        </w:rPr>
        <w:t>Ιστορικό</w:t>
      </w:r>
      <w:r>
        <w:rPr>
          <w:rFonts w:ascii="Aptos" w:eastAsia="Aptos" w:hAnsi="Aptos" w:cs="Aptos"/>
          <w:sz w:val="28"/>
          <w:szCs w:val="28"/>
        </w:rPr>
        <w:t xml:space="preserve"> </w:t>
      </w:r>
      <w:r>
        <w:rPr>
          <w:rFonts w:ascii="Aptos" w:eastAsia="Aptos" w:hAnsi="Aptos" w:cs="Aptos"/>
          <w:b/>
          <w:sz w:val="28"/>
          <w:szCs w:val="28"/>
        </w:rPr>
        <w:t>παραπόνων</w:t>
      </w:r>
      <w:r>
        <w:rPr>
          <w:rFonts w:ascii="Aptos" w:eastAsia="Aptos" w:hAnsi="Aptos" w:cs="Aptos"/>
          <w:sz w:val="28"/>
          <w:szCs w:val="28"/>
        </w:rPr>
        <w:t>: Υποκατηγορία των παραπόνων που χρησιμοποιείται για την αποθήκευση των παραπόνων κάποιου πολίτη. Έχει χαρακτηριστικά όνομα χρήστη, αριθμός ανάρτησης.</w:t>
      </w:r>
    </w:p>
    <w:p w14:paraId="1CA42241" w14:textId="77777777" w:rsidR="004645FA" w:rsidRDefault="00000000" w:rsidP="00E5696A">
      <w:pPr>
        <w:pStyle w:val="Standard"/>
        <w:spacing w:line="276" w:lineRule="auto"/>
      </w:pPr>
      <w:r>
        <w:rPr>
          <w:rFonts w:ascii="Aptos" w:eastAsia="Aptos" w:hAnsi="Aptos" w:cs="Aptos"/>
          <w:sz w:val="28"/>
          <w:szCs w:val="28"/>
        </w:rPr>
        <w:t xml:space="preserve">• </w:t>
      </w:r>
      <w:r>
        <w:rPr>
          <w:rFonts w:ascii="Aptos" w:eastAsia="Aptos" w:hAnsi="Aptos" w:cs="Aptos"/>
          <w:b/>
          <w:sz w:val="28"/>
          <w:szCs w:val="28"/>
        </w:rPr>
        <w:t>Ιστορικό</w:t>
      </w:r>
      <w:r>
        <w:rPr>
          <w:rFonts w:ascii="Aptos" w:eastAsia="Aptos" w:hAnsi="Aptos" w:cs="Aptos"/>
          <w:sz w:val="28"/>
          <w:szCs w:val="28"/>
        </w:rPr>
        <w:t xml:space="preserve"> </w:t>
      </w:r>
      <w:r>
        <w:rPr>
          <w:rFonts w:ascii="Aptos" w:eastAsia="Aptos" w:hAnsi="Aptos" w:cs="Aptos"/>
          <w:b/>
          <w:sz w:val="28"/>
          <w:szCs w:val="28"/>
        </w:rPr>
        <w:t>αξιολογήσεων</w:t>
      </w:r>
      <w:r>
        <w:rPr>
          <w:rFonts w:ascii="Aptos" w:eastAsia="Aptos" w:hAnsi="Aptos" w:cs="Aptos"/>
          <w:sz w:val="28"/>
          <w:szCs w:val="28"/>
        </w:rPr>
        <w:t>: Υποκατηγορία των αξιολογήσεων που χρησιμοποιείται για την αποθήκευση των αξιολογήσεων που έχει κάνει κάποιος πολίτης σε άλλες αναρτήσεις.  Έχει χαρακτηριστικά όνομα χρήστη, αριθμός ανάρτησης.</w:t>
      </w:r>
    </w:p>
    <w:p w14:paraId="5FC2E337" w14:textId="77777777" w:rsidR="004645FA" w:rsidRDefault="00000000" w:rsidP="00E5696A">
      <w:pPr>
        <w:pStyle w:val="Standard"/>
        <w:spacing w:line="276" w:lineRule="auto"/>
      </w:pPr>
      <w:r>
        <w:rPr>
          <w:rFonts w:ascii="Aptos" w:eastAsia="Aptos" w:hAnsi="Aptos" w:cs="Aptos"/>
          <w:sz w:val="28"/>
          <w:szCs w:val="28"/>
        </w:rPr>
        <w:t xml:space="preserve">• </w:t>
      </w:r>
      <w:r>
        <w:rPr>
          <w:rFonts w:ascii="Aptos" w:eastAsia="Aptos" w:hAnsi="Aptos" w:cs="Aptos"/>
          <w:b/>
          <w:sz w:val="28"/>
          <w:szCs w:val="28"/>
        </w:rPr>
        <w:t>Χρήση λεωφορείου</w:t>
      </w:r>
      <w:r>
        <w:rPr>
          <w:rFonts w:ascii="Aptos" w:eastAsia="Aptos" w:hAnsi="Aptos" w:cs="Aptos"/>
          <w:sz w:val="28"/>
          <w:szCs w:val="28"/>
        </w:rPr>
        <w:t>: Δημιουργείται από τον πολίτη και συσχετίζει τις διαδρομές λεωφορείων, τα εισιτήρια λεωφορείων και τον πολίτη. Έχει χαρακτηριστικά και από τις 3 κλάσεις.</w:t>
      </w:r>
    </w:p>
    <w:p w14:paraId="448A7B81" w14:textId="1275B9C5" w:rsidR="004645FA" w:rsidRPr="00C05D41" w:rsidRDefault="00000000" w:rsidP="00E5696A">
      <w:pPr>
        <w:pStyle w:val="Standard"/>
        <w:spacing w:line="276" w:lineRule="auto"/>
        <w:rPr>
          <w:lang w:val="en-US"/>
        </w:rPr>
      </w:pPr>
      <w:r>
        <w:rPr>
          <w:rFonts w:ascii="Aptos" w:eastAsia="Aptos" w:hAnsi="Aptos" w:cs="Aptos"/>
          <w:sz w:val="28"/>
          <w:szCs w:val="28"/>
        </w:rPr>
        <w:t xml:space="preserve">• </w:t>
      </w:r>
      <w:r>
        <w:rPr>
          <w:rFonts w:ascii="Aptos" w:eastAsia="Aptos" w:hAnsi="Aptos" w:cs="Aptos"/>
          <w:b/>
          <w:sz w:val="28"/>
          <w:szCs w:val="28"/>
        </w:rPr>
        <w:t>Χρήση parking</w:t>
      </w:r>
      <w:r>
        <w:rPr>
          <w:rFonts w:ascii="Aptos" w:eastAsia="Aptos" w:hAnsi="Aptos" w:cs="Aptos"/>
          <w:sz w:val="28"/>
          <w:szCs w:val="28"/>
        </w:rPr>
        <w:t>: Δημιουργείται από τον πολίτη και συσχετίζει τα παρκινγκ, τα εισιτήρια παρκινγκ και τον πολίτη. Έχει χαρακτηριστικά και από τις 3 κλάσεις.</w:t>
      </w:r>
      <w:r>
        <w:rPr>
          <w:rFonts w:ascii="Aptos" w:eastAsia="Aptos" w:hAnsi="Aptos" w:cs="Aptos"/>
          <w:sz w:val="28"/>
          <w:szCs w:val="28"/>
        </w:rPr>
        <w:br/>
        <w:t xml:space="preserve">• </w:t>
      </w:r>
      <w:r>
        <w:rPr>
          <w:rFonts w:ascii="Aptos" w:eastAsia="Aptos" w:hAnsi="Aptos" w:cs="Aptos"/>
          <w:b/>
          <w:sz w:val="28"/>
          <w:szCs w:val="28"/>
        </w:rPr>
        <w:t>Αγορά εισιτηρίου</w:t>
      </w:r>
      <w:r>
        <w:rPr>
          <w:rFonts w:ascii="Aptos" w:eastAsia="Aptos" w:hAnsi="Aptos" w:cs="Aptos"/>
          <w:sz w:val="28"/>
          <w:szCs w:val="28"/>
        </w:rPr>
        <w:t>: Οντότητα που δημιουργείται από τον πολίτη και έχει χαρακτηριστικά τρόπος πληρωμής, αριθμός απόδειξης.</w:t>
      </w:r>
    </w:p>
    <w:sectPr w:rsidR="004645FA" w:rsidRPr="00C05D4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BAC25A" w14:textId="77777777" w:rsidR="00E6132B" w:rsidRDefault="00E6132B">
      <w:r>
        <w:separator/>
      </w:r>
    </w:p>
  </w:endnote>
  <w:endnote w:type="continuationSeparator" w:id="0">
    <w:p w14:paraId="4FA71F3E" w14:textId="77777777" w:rsidR="00E6132B" w:rsidRDefault="00E61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F">
    <w:altName w:val="Calibri"/>
    <w:charset w:val="00"/>
    <w:family w:val="auto"/>
    <w:pitch w:val="variable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</w:font>
  <w:font w:name="Linux Libertine G">
    <w:charset w:val="00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D06D60" w14:textId="77777777" w:rsidR="00E6132B" w:rsidRDefault="00E6132B">
      <w:r>
        <w:rPr>
          <w:color w:val="000000"/>
        </w:rPr>
        <w:separator/>
      </w:r>
    </w:p>
  </w:footnote>
  <w:footnote w:type="continuationSeparator" w:id="0">
    <w:p w14:paraId="4D00851E" w14:textId="77777777" w:rsidR="00E6132B" w:rsidRDefault="00E613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1E3C87"/>
    <w:multiLevelType w:val="multilevel"/>
    <w:tmpl w:val="84F08942"/>
    <w:styleLink w:val="NoList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num w:numId="1" w16cid:durableId="270743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645FA"/>
    <w:rsid w:val="002C6685"/>
    <w:rsid w:val="004645FA"/>
    <w:rsid w:val="00C05D41"/>
    <w:rsid w:val="00E5696A"/>
    <w:rsid w:val="00E6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0E779"/>
  <w15:docId w15:val="{AF80F582-4A0D-43D2-8DDF-EC9BB12C8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l-G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</w:pPr>
  </w:style>
  <w:style w:type="paragraph" w:styleId="Heading1">
    <w:name w:val="heading 1"/>
    <w:basedOn w:val="Normal"/>
    <w:next w:val="Standard"/>
    <w:uiPriority w:val="9"/>
    <w:qFormat/>
    <w:pPr>
      <w:keepNext/>
      <w:keepLines/>
      <w:spacing w:before="360" w:after="80"/>
      <w:outlineLvl w:val="0"/>
    </w:pPr>
    <w:rPr>
      <w:rFonts w:ascii="Calibri Light" w:eastAsia="F" w:hAnsi="Calibri Light" w:cs="F"/>
      <w:color w:val="2F5496"/>
      <w:sz w:val="40"/>
      <w:szCs w:val="40"/>
    </w:rPr>
  </w:style>
  <w:style w:type="paragraph" w:styleId="Heading2">
    <w:name w:val="heading 2"/>
    <w:basedOn w:val="Normal"/>
    <w:next w:val="Stand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F" w:hAnsi="Calibri Light" w:cs="F"/>
      <w:color w:val="2F5496"/>
      <w:sz w:val="32"/>
      <w:szCs w:val="32"/>
    </w:rPr>
  </w:style>
  <w:style w:type="paragraph" w:styleId="Heading3">
    <w:name w:val="heading 3"/>
    <w:basedOn w:val="Normal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F" w:cs="F"/>
      <w:color w:val="2F5496"/>
      <w:sz w:val="28"/>
      <w:szCs w:val="28"/>
    </w:rPr>
  </w:style>
  <w:style w:type="paragraph" w:styleId="Heading4">
    <w:name w:val="heading 4"/>
    <w:basedOn w:val="Normal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rFonts w:eastAsia="F" w:cs="F"/>
      <w:i/>
      <w:iCs/>
      <w:color w:val="2F5496"/>
    </w:rPr>
  </w:style>
  <w:style w:type="paragraph" w:styleId="Heading5">
    <w:name w:val="heading 5"/>
    <w:basedOn w:val="Normal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rFonts w:eastAsia="F" w:cs="F"/>
      <w:color w:val="2F5496"/>
    </w:rPr>
  </w:style>
  <w:style w:type="paragraph" w:styleId="Heading6">
    <w:name w:val="heading 6"/>
    <w:basedOn w:val="Normal"/>
    <w:next w:val="Standard"/>
    <w:uiPriority w:val="9"/>
    <w:semiHidden/>
    <w:unhideWhenUsed/>
    <w:qFormat/>
    <w:pPr>
      <w:keepNext/>
      <w:keepLines/>
      <w:spacing w:before="40"/>
      <w:outlineLvl w:val="5"/>
    </w:pPr>
    <w:rPr>
      <w:rFonts w:eastAsia="F" w:cs="F"/>
      <w:i/>
      <w:iCs/>
      <w:color w:val="595959"/>
    </w:rPr>
  </w:style>
  <w:style w:type="paragraph" w:styleId="Heading7">
    <w:name w:val="heading 7"/>
    <w:basedOn w:val="Normal"/>
    <w:next w:val="Standard"/>
    <w:pPr>
      <w:keepNext/>
      <w:keepLines/>
      <w:spacing w:before="40"/>
      <w:outlineLvl w:val="6"/>
    </w:pPr>
    <w:rPr>
      <w:rFonts w:eastAsia="F" w:cs="F"/>
      <w:color w:val="595959"/>
    </w:rPr>
  </w:style>
  <w:style w:type="paragraph" w:styleId="Heading8">
    <w:name w:val="heading 8"/>
    <w:basedOn w:val="Normal"/>
    <w:next w:val="Standard"/>
    <w:pPr>
      <w:keepNext/>
      <w:keepLines/>
      <w:outlineLvl w:val="7"/>
    </w:pPr>
    <w:rPr>
      <w:rFonts w:eastAsia="F" w:cs="F"/>
      <w:i/>
      <w:iCs/>
      <w:color w:val="272727"/>
    </w:rPr>
  </w:style>
  <w:style w:type="paragraph" w:styleId="Heading9">
    <w:name w:val="heading 9"/>
    <w:basedOn w:val="Normal"/>
    <w:next w:val="Standard"/>
    <w:pPr>
      <w:keepNext/>
      <w:keepLines/>
      <w:outlineLvl w:val="8"/>
    </w:pPr>
    <w:rPr>
      <w:rFonts w:eastAsia="F" w:cs="F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Title">
    <w:name w:val="Title"/>
    <w:basedOn w:val="Normal"/>
    <w:next w:val="Standard"/>
    <w:uiPriority w:val="10"/>
    <w:qFormat/>
    <w:pPr>
      <w:spacing w:after="80"/>
    </w:pPr>
    <w:rPr>
      <w:rFonts w:ascii="Calibri Light" w:eastAsia="F" w:hAnsi="Calibri Light" w:cs="F"/>
      <w:spacing w:val="-10"/>
      <w:kern w:val="3"/>
      <w:sz w:val="56"/>
      <w:szCs w:val="56"/>
    </w:rPr>
  </w:style>
  <w:style w:type="paragraph" w:styleId="Subtitle">
    <w:name w:val="Subtitle"/>
    <w:basedOn w:val="Normal"/>
    <w:next w:val="Standard"/>
    <w:uiPriority w:val="11"/>
    <w:qFormat/>
    <w:rPr>
      <w:color w:val="595959"/>
      <w:sz w:val="28"/>
      <w:szCs w:val="28"/>
    </w:rPr>
  </w:style>
  <w:style w:type="paragraph" w:styleId="Quote">
    <w:name w:val="Quote"/>
    <w:basedOn w:val="Normal"/>
    <w:next w:val="Standard"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pPr>
      <w:ind w:left="720"/>
    </w:pPr>
  </w:style>
  <w:style w:type="paragraph" w:styleId="IntenseQuote">
    <w:name w:val="Intense Quote"/>
    <w:basedOn w:val="Normal"/>
    <w:next w:val="Standard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Heading1Char">
    <w:name w:val="Heading 1 Char"/>
    <w:basedOn w:val="DefaultParagraphFont"/>
    <w:rPr>
      <w:rFonts w:ascii="Calibri Light" w:eastAsia="F" w:hAnsi="Calibri Light" w:cs="F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F" w:hAnsi="Calibri Light" w:cs="F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F" w:cs="F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F" w:cs="F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F" w:cs="F"/>
      <w:color w:val="2F5496"/>
    </w:rPr>
  </w:style>
  <w:style w:type="character" w:customStyle="1" w:styleId="Heading6Char">
    <w:name w:val="Heading 6 Char"/>
    <w:basedOn w:val="DefaultParagraphFont"/>
    <w:rPr>
      <w:rFonts w:eastAsia="F" w:cs="F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F" w:cs="F"/>
      <w:color w:val="595959"/>
    </w:rPr>
  </w:style>
  <w:style w:type="character" w:customStyle="1" w:styleId="Heading8Char">
    <w:name w:val="Heading 8 Char"/>
    <w:basedOn w:val="DefaultParagraphFont"/>
    <w:rPr>
      <w:rFonts w:eastAsia="F" w:cs="F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F" w:cs="F"/>
      <w:color w:val="272727"/>
    </w:rPr>
  </w:style>
  <w:style w:type="character" w:customStyle="1" w:styleId="TitleChar">
    <w:name w:val="Title Char"/>
    <w:basedOn w:val="DefaultParagraphFont"/>
    <w:rPr>
      <w:rFonts w:ascii="Calibri Light" w:eastAsia="F" w:hAnsi="Calibri Light" w:cs="F"/>
      <w:spacing w:val="-10"/>
      <w:kern w:val="3"/>
      <w:sz w:val="56"/>
      <w:szCs w:val="56"/>
    </w:rPr>
  </w:style>
  <w:style w:type="character" w:customStyle="1" w:styleId="SubtitleChar">
    <w:name w:val="Subtitle Char"/>
    <w:basedOn w:val="DefaultParagraphFont"/>
    <w:rPr>
      <w:rFonts w:eastAsia="F" w:cs="F"/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character" w:styleId="IntenseEmphasis">
    <w:name w:val="Intense Emphasis"/>
    <w:basedOn w:val="DefaultParagraphFont"/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  <w:style w:type="numbering" w:customStyle="1" w:styleId="NoList1">
    <w:name w:val="No List_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Andreas Fotakis</dc:creator>
  <cp:lastModifiedBy>Andreas Fotakis</cp:lastModifiedBy>
  <cp:revision>2</cp:revision>
  <cp:lastPrinted>2024-04-07T16:20:00Z</cp:lastPrinted>
  <dcterms:created xsi:type="dcterms:W3CDTF">2024-04-07T16:21:00Z</dcterms:created>
  <dcterms:modified xsi:type="dcterms:W3CDTF">2024-04-07T16:21:00Z</dcterms:modified>
</cp:coreProperties>
</file>