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4EF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  <w:bookmarkStart w:id="0" w:name="_Hlk164804032"/>
      <w:bookmarkEnd w:id="0"/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681005" wp14:editId="473B4876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7EFD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A9D4B8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524BB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309B01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2B74D2E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18B30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799F5A7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871F24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668ECE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563D73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180609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052A7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23BBD6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8DDD08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09619D8" w14:textId="606F8386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96A59E5" w14:textId="3115999A" w:rsidR="00C664C9" w:rsidRDefault="00310935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57BCFF" wp14:editId="20791CCC">
                <wp:simplePos x="0" y="0"/>
                <wp:positionH relativeFrom="column">
                  <wp:posOffset>709295</wp:posOffset>
                </wp:positionH>
                <wp:positionV relativeFrom="paragraph">
                  <wp:posOffset>8255</wp:posOffset>
                </wp:positionV>
                <wp:extent cx="4608195" cy="535940"/>
                <wp:effectExtent l="0" t="0" r="0" b="0"/>
                <wp:wrapTight wrapText="bothSides">
                  <wp:wrapPolygon edited="0">
                    <wp:start x="268" y="0"/>
                    <wp:lineTo x="268" y="20730"/>
                    <wp:lineTo x="21252" y="20730"/>
                    <wp:lineTo x="21252" y="0"/>
                    <wp:lineTo x="26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93D1E" w14:textId="2A11E672" w:rsidR="00C664C9" w:rsidRPr="00947490" w:rsidRDefault="00310935" w:rsidP="00310935">
                            <w:pP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Robustness_diagrams_v0.1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B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85pt;margin-top:.65pt;width:36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" filled="f" stroked="f">
                <v:textbox>
                  <w:txbxContent>
                    <w:p w14:paraId="19393D1E" w14:textId="2A11E672" w:rsidR="00C664C9" w:rsidRPr="00947490" w:rsidRDefault="00310935" w:rsidP="00310935">
                      <w:pP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Robustness_diagrams_v0.1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78BA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C851089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7D8183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8258B2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359736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9ADDF1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E5320B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61AACED" w14:textId="77777777" w:rsidR="00C664C9" w:rsidRPr="00333763" w:rsidRDefault="00C664C9" w:rsidP="00C664C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6868CC86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7B1503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67E1CFE1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5CF0E8FE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1273496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8192FF0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7950F508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31D53502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5B5F665E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5E6F96A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8FB4C79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1BB18644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4789D0C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2D8DA2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89F4323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0DF73E7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76E24C2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1784F707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75FC38D2" w14:textId="77777777" w:rsidR="00C664C9" w:rsidRPr="00164127" w:rsidRDefault="00C664C9">
      <w:pPr>
        <w:rPr>
          <w:rFonts w:ascii="Aptos" w:hAnsi="Aptos"/>
          <w:b/>
          <w:bCs/>
          <w:sz w:val="32"/>
          <w:szCs w:val="32"/>
        </w:rPr>
      </w:pPr>
    </w:p>
    <w:p w14:paraId="6D5E8733" w14:textId="3098A4E7" w:rsidR="00856882" w:rsidRPr="00164127" w:rsidRDefault="00C664C9" w:rsidP="00856882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>Robustness</w:t>
      </w:r>
      <w:r w:rsidRPr="00164127">
        <w:rPr>
          <w:rFonts w:ascii="Aptos" w:hAnsi="Aptos"/>
          <w:b/>
          <w:bCs/>
          <w:sz w:val="32"/>
          <w:szCs w:val="32"/>
        </w:rPr>
        <w:t xml:space="preserve"> </w:t>
      </w:r>
      <w:r>
        <w:rPr>
          <w:rFonts w:ascii="Aptos" w:hAnsi="Aptos"/>
          <w:b/>
          <w:bCs/>
          <w:sz w:val="32"/>
          <w:szCs w:val="32"/>
          <w:lang w:val="en-US"/>
        </w:rPr>
        <w:t>Diagrams</w:t>
      </w:r>
      <w:r w:rsidR="00856882" w:rsidRPr="00856882">
        <w:rPr>
          <w:rFonts w:ascii="Aptos" w:hAnsi="Aptos"/>
          <w:b/>
          <w:bCs/>
          <w:sz w:val="32"/>
          <w:szCs w:val="32"/>
        </w:rPr>
        <w:br/>
      </w:r>
      <w:r w:rsidR="00856882" w:rsidRPr="00C664C9">
        <w:rPr>
          <w:rFonts w:ascii="Aptos" w:hAnsi="Aptos"/>
          <w:b/>
          <w:bCs/>
          <w:sz w:val="28"/>
          <w:szCs w:val="28"/>
        </w:rPr>
        <w:t>Υποβολή παραπόνων</w:t>
      </w:r>
      <w:r w:rsidR="00856882" w:rsidRPr="00164127">
        <w:rPr>
          <w:rFonts w:ascii="Aptos" w:hAnsi="Aptos"/>
          <w:b/>
          <w:bCs/>
          <w:sz w:val="28"/>
          <w:szCs w:val="28"/>
        </w:rPr>
        <w:t>:</w:t>
      </w:r>
    </w:p>
    <w:p w14:paraId="3CDAB6C0" w14:textId="2A7C8737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AFD39" w14:textId="46C3C885" w:rsidR="00C664C9" w:rsidRPr="00164127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3CEE8" w14:textId="0BD7BE5C" w:rsidR="00856882" w:rsidRPr="00856882" w:rsidRDefault="00856882" w:rsidP="00856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76CE347" w14:textId="787DBB85" w:rsidR="00D2276B" w:rsidRPr="00D2276B" w:rsidRDefault="00D2276B" w:rsidP="00D22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36F7E" w14:textId="065C0E5E" w:rsidR="00C664C9" w:rsidRPr="00D2276B" w:rsidRDefault="00856882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882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anchor distT="0" distB="0" distL="114300" distR="114300" simplePos="0" relativeHeight="251662336" behindDoc="0" locked="0" layoutInCell="1" allowOverlap="1" wp14:anchorId="41E68E74" wp14:editId="149FE745">
            <wp:simplePos x="0" y="0"/>
            <wp:positionH relativeFrom="margin">
              <wp:align>left</wp:align>
            </wp:positionH>
            <wp:positionV relativeFrom="paragraph">
              <wp:posOffset>-807306</wp:posOffset>
            </wp:positionV>
            <wp:extent cx="5239385" cy="8363585"/>
            <wp:effectExtent l="0" t="0" r="0" b="0"/>
            <wp:wrapThrough wrapText="bothSides">
              <wp:wrapPolygon edited="0">
                <wp:start x="0" y="0"/>
                <wp:lineTo x="0" y="21549"/>
                <wp:lineTo x="21519" y="21549"/>
                <wp:lineTo x="21519" y="0"/>
                <wp:lineTo x="0" y="0"/>
              </wp:wrapPolygon>
            </wp:wrapThrough>
            <wp:docPr id="163316733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7335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836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C16A4" w14:textId="692B943F" w:rsidR="00C664C9" w:rsidRPr="00C664C9" w:rsidRDefault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lastRenderedPageBreak/>
        <w:t>Αξιολόγηση και αναφορά κακών παραπόνων:</w:t>
      </w:r>
    </w:p>
    <w:p w14:paraId="3F710CBA" w14:textId="2CA29070" w:rsidR="00D2276B" w:rsidRPr="00D2276B" w:rsidRDefault="00D2276B" w:rsidP="00D22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184DE5" wp14:editId="32A199D6">
            <wp:extent cx="4818490" cy="8287922"/>
            <wp:effectExtent l="0" t="0" r="1270" b="0"/>
            <wp:docPr id="1585968004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68004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23" cy="83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DB24" w14:textId="20F482EF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54E73" w14:textId="77777777" w:rsidR="00C664C9" w:rsidRP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345A878A" w14:textId="014B2AA5" w:rsid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  <w:r w:rsidRPr="00C664C9">
        <w:rPr>
          <w:rFonts w:ascii="Aptos" w:hAnsi="Aptos"/>
          <w:b/>
          <w:bCs/>
          <w:sz w:val="28"/>
          <w:szCs w:val="28"/>
        </w:rPr>
        <w:t>Διαχείριση παραπόνων</w:t>
      </w:r>
      <w:r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1A94C037" w14:textId="0CB3E7F7" w:rsidR="00164127" w:rsidRDefault="00164127">
      <w:pPr>
        <w:rPr>
          <w:sz w:val="16"/>
          <w:szCs w:val="16"/>
          <w:lang w:val="en-US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D69D2F" wp14:editId="62202985">
            <wp:extent cx="5731510" cy="5584825"/>
            <wp:effectExtent l="0" t="0" r="2540" b="0"/>
            <wp:docPr id="157586932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9325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CE61" w14:textId="09A5E969" w:rsidR="00164127" w:rsidRDefault="00164127" w:rsidP="00164127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>Χρήση χώρου στάθμευσης</w:t>
      </w:r>
      <w:r w:rsidRPr="00C664C9">
        <w:rPr>
          <w:rFonts w:ascii="Aptos" w:hAnsi="Aptos"/>
          <w:b/>
          <w:bCs/>
          <w:sz w:val="28"/>
          <w:szCs w:val="28"/>
          <w:lang w:val="en-US"/>
        </w:rPr>
        <w:t>:</w:t>
      </w:r>
      <w:r w:rsidRPr="00164127">
        <w:rPr>
          <w:noProof/>
          <w:sz w:val="16"/>
          <w:szCs w:val="16"/>
          <w:lang w:val="en-US"/>
        </w:rPr>
        <w:t xml:space="preserve"> </w:t>
      </w:r>
      <w:r>
        <w:rPr>
          <w:noProof/>
          <w:sz w:val="16"/>
          <w:szCs w:val="16"/>
          <w:lang w:val="en-US"/>
        </w:rPr>
        <w:drawing>
          <wp:inline distT="0" distB="0" distL="0" distR="0" wp14:anchorId="5B1FEB7A" wp14:editId="140DEB81">
            <wp:extent cx="5713095" cy="8221980"/>
            <wp:effectExtent l="0" t="0" r="1905" b="7620"/>
            <wp:docPr id="6467612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1247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E91A" w14:textId="0BD2BCE1" w:rsidR="00C664C9" w:rsidRPr="00C664C9" w:rsidRDefault="00C664C9">
      <w:pPr>
        <w:rPr>
          <w:sz w:val="16"/>
          <w:szCs w:val="16"/>
          <w:lang w:val="en-US"/>
        </w:rPr>
      </w:pPr>
    </w:p>
    <w:sectPr w:rsidR="00C664C9" w:rsidRPr="00C664C9" w:rsidSect="003C6384">
      <w:pgSz w:w="11906" w:h="1683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40602" w14:textId="77777777" w:rsidR="003C6384" w:rsidRDefault="003C6384" w:rsidP="00856882">
      <w:pPr>
        <w:spacing w:after="0" w:line="240" w:lineRule="auto"/>
      </w:pPr>
      <w:r>
        <w:separator/>
      </w:r>
    </w:p>
  </w:endnote>
  <w:endnote w:type="continuationSeparator" w:id="0">
    <w:p w14:paraId="35F1B742" w14:textId="77777777" w:rsidR="003C6384" w:rsidRDefault="003C6384" w:rsidP="0085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BF099" w14:textId="77777777" w:rsidR="003C6384" w:rsidRDefault="003C6384" w:rsidP="00856882">
      <w:pPr>
        <w:spacing w:after="0" w:line="240" w:lineRule="auto"/>
      </w:pPr>
      <w:r>
        <w:separator/>
      </w:r>
    </w:p>
  </w:footnote>
  <w:footnote w:type="continuationSeparator" w:id="0">
    <w:p w14:paraId="58E77342" w14:textId="77777777" w:rsidR="003C6384" w:rsidRDefault="003C6384" w:rsidP="00856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C9"/>
    <w:rsid w:val="00164127"/>
    <w:rsid w:val="002A7307"/>
    <w:rsid w:val="00310935"/>
    <w:rsid w:val="003C6384"/>
    <w:rsid w:val="00856882"/>
    <w:rsid w:val="00C664C9"/>
    <w:rsid w:val="00C75B23"/>
    <w:rsid w:val="00D2276B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7AF"/>
  <w15:chartTrackingRefBased/>
  <w15:docId w15:val="{B3481684-0C21-497C-9DFC-E0895F0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9"/>
    <w:pPr>
      <w:spacing w:line="259" w:lineRule="auto"/>
    </w:pPr>
    <w:rPr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68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882"/>
    <w:rPr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568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882"/>
    <w:rPr>
      <w:kern w:val="0"/>
      <w:sz w:val="22"/>
      <w:szCs w:val="22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6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Andronikou</dc:creator>
  <cp:keywords/>
  <dc:description/>
  <cp:lastModifiedBy>George Andronikou</cp:lastModifiedBy>
  <cp:revision>5</cp:revision>
  <dcterms:created xsi:type="dcterms:W3CDTF">2024-04-22T20:24:00Z</dcterms:created>
  <dcterms:modified xsi:type="dcterms:W3CDTF">2024-04-25T18:48:00Z</dcterms:modified>
</cp:coreProperties>
</file>