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Hensikt:</w:t>
      </w:r>
    </w:p>
    <w:p w:rsidR="00000000" w:rsidDel="00000000" w:rsidP="00000000" w:rsidRDefault="00000000" w:rsidRPr="00000000" w14:paraId="00000001">
      <w:pPr>
        <w:rPr/>
      </w:pPr>
      <w:r w:rsidDel="00000000" w:rsidR="00000000" w:rsidRPr="00000000">
        <w:rPr>
          <w:rtl w:val="0"/>
        </w:rPr>
        <w:t xml:space="preserve">Programmet skal hjelpe pasienten med å kvalitetssjekke målingene og gjøre det enklere å bruke enheten. Dette blir gjort ved at pasienten har mulighet til å sjekke at målingene er gode nok. Vi vil også øke brukervennligheten til apparatet ved at vi gir pasienten mulighet til å se eller få varsel på når batteriet begynner å bli lavt. Programmet skal også hjelpe legen med å lese av resultatene av målingene. Programmet vil derfor måtte ha to forskjellige moduser, et brukergrensesnitt for pasient og et for lege. Vi vil skille disse to ved at vi bruker et innloggingssystem.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Krav til programvare:</w:t>
        <w:tab/>
        <w:tab/>
        <w:tab/>
        <w:tab/>
        <w:tab/>
        <w:tab/>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Lege skal kunne se målingsgrafer</w:t>
        <w:tab/>
        <w:tab/>
        <w:tab/>
        <w:tab/>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Varsle lege om unormale målinger</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Pasient skal kunne se batterikapasitet</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Varsel om lite batteri</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Varsel om dårlig signal</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Varsel om lite lagringsplass</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Pasient skal kunne se puls</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Pasient skal kunne se kvalitet på måling</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Sende data/målinger</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To forskjellige moduser, en for pasient og en for lege.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Brukergrensesnitt krav:</w:t>
      </w:r>
    </w:p>
    <w:p w:rsidR="00000000" w:rsidDel="00000000" w:rsidP="00000000" w:rsidRDefault="00000000" w:rsidRPr="00000000" w14:paraId="00000010">
      <w:pPr>
        <w:numPr>
          <w:ilvl w:val="0"/>
          <w:numId w:val="2"/>
        </w:numPr>
        <w:ind w:left="720" w:hanging="360"/>
        <w:rPr>
          <w:b w:val="1"/>
        </w:rPr>
      </w:pPr>
      <w:r w:rsidDel="00000000" w:rsidR="00000000" w:rsidRPr="00000000">
        <w:rPr>
          <w:b w:val="1"/>
          <w:rtl w:val="0"/>
        </w:rPr>
        <w:t xml:space="preserve">brukervennlig</w:t>
      </w:r>
    </w:p>
    <w:p w:rsidR="00000000" w:rsidDel="00000000" w:rsidP="00000000" w:rsidRDefault="00000000" w:rsidRPr="00000000" w14:paraId="00000011">
      <w:pPr>
        <w:numPr>
          <w:ilvl w:val="0"/>
          <w:numId w:val="2"/>
        </w:numPr>
        <w:ind w:left="720" w:hanging="360"/>
        <w:rPr>
          <w:b w:val="1"/>
        </w:rPr>
      </w:pPr>
      <w:r w:rsidDel="00000000" w:rsidR="00000000" w:rsidRPr="00000000">
        <w:rPr>
          <w:b w:val="1"/>
          <w:rtl w:val="0"/>
        </w:rPr>
        <w:t xml:space="preserve">brukergrensesnittet skal vise batteristatus, ledig plass på lokalt minne og indikere om det er noe funksjonsfeil</w:t>
      </w:r>
    </w:p>
    <w:p w:rsidR="00000000" w:rsidDel="00000000" w:rsidP="00000000" w:rsidRDefault="00000000" w:rsidRPr="00000000" w14:paraId="00000012">
      <w:pPr>
        <w:numPr>
          <w:ilvl w:val="0"/>
          <w:numId w:val="2"/>
        </w:numPr>
        <w:ind w:left="720" w:hanging="360"/>
        <w:rPr>
          <w:b w:val="1"/>
          <w:u w:val="none"/>
        </w:rPr>
      </w:pPr>
      <w:r w:rsidDel="00000000" w:rsidR="00000000" w:rsidRPr="00000000">
        <w:rPr>
          <w:b w:val="1"/>
          <w:rtl w:val="0"/>
        </w:rPr>
        <w:t xml:space="preserve">Skal kunne gi varsler (lavt batteri, lite plass på lokal lagring, funksjonsfeil osv)</w:t>
      </w:r>
    </w:p>
    <w:p w:rsidR="00000000" w:rsidDel="00000000" w:rsidP="00000000" w:rsidRDefault="00000000" w:rsidRPr="00000000" w14:paraId="00000013">
      <w:pPr>
        <w:numPr>
          <w:ilvl w:val="0"/>
          <w:numId w:val="2"/>
        </w:numPr>
        <w:ind w:left="720" w:hanging="360"/>
        <w:rPr>
          <w:b w:val="1"/>
          <w:u w:val="none"/>
        </w:rPr>
      </w:pPr>
      <w:r w:rsidDel="00000000" w:rsidR="00000000" w:rsidRPr="00000000">
        <w:rPr>
          <w:b w:val="1"/>
          <w:rtl w:val="0"/>
        </w:rPr>
        <w:t xml:space="preserve">Pålogging for pasient og lege hvor brukergrensesnittet vil være forskjellig ettersom hvem som logger inn.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Sintef brukergrensesnitt krav:</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Ta hensyn til at brukergrensesnittet skal være brukervennlig</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Skal vise status på enheten og indikere funksjonsfeil</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Hvis pasienten ønsker kan de be om den seneste målingen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Krav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Prioritering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Legen skal kunne se målingsgrafer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Varsle lege om unormale målinger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Pasient skal kunne se batterikapasitet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Varsel om lite batteri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Varsel om dårlig signal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Varsel om lite lagringsplass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Pasient skal kunne se puls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Pasient skal kunne se kvalitet på måling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Sende måling/data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forskjellige moduser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Brukervennlig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