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4C" w:rsidRPr="00846E4C" w:rsidRDefault="00721D1F" w:rsidP="00846E4C">
      <w:pPr>
        <w:pStyle w:val="Rubrik1"/>
        <w:numPr>
          <w:ilvl w:val="0"/>
          <w:numId w:val="10"/>
        </w:numPr>
        <w:rPr>
          <w:rFonts w:ascii="Cambria" w:hAnsi="Cambria"/>
          <w:color w:val="auto"/>
          <w:lang w:val="en-US"/>
        </w:rPr>
      </w:pPr>
      <w:r w:rsidRPr="00721D1F">
        <w:rPr>
          <w:rFonts w:ascii="Cambria" w:hAnsi="Cambria"/>
          <w:color w:val="auto"/>
          <w:lang w:val="en-US"/>
        </w:rPr>
        <w:t>Introduction</w:t>
      </w:r>
    </w:p>
    <w:p w:rsidR="00846E4C" w:rsidRDefault="00846E4C" w:rsidP="00721D1F">
      <w:pPr>
        <w:rPr>
          <w:rFonts w:ascii="Cambria" w:hAnsi="Cambria"/>
          <w:lang w:val="en-US"/>
        </w:rPr>
      </w:pPr>
    </w:p>
    <w:p w:rsidR="00721D1F" w:rsidRDefault="00721D1F" w:rsidP="00721D1F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Hej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och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så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vidare</w:t>
      </w:r>
      <w:proofErr w:type="spellEnd"/>
      <w:r>
        <w:rPr>
          <w:rFonts w:ascii="Cambria" w:hAnsi="Cambria"/>
          <w:lang w:val="en-US"/>
        </w:rPr>
        <w:t>…</w:t>
      </w:r>
      <w:bookmarkStart w:id="0" w:name="_GoBack"/>
      <w:bookmarkEnd w:id="0"/>
    </w:p>
    <w:p w:rsidR="00846E4C" w:rsidRPr="00721D1F" w:rsidRDefault="00846E4C" w:rsidP="00721D1F">
      <w:pPr>
        <w:rPr>
          <w:rFonts w:ascii="Cambria" w:hAnsi="Cambria"/>
          <w:lang w:val="en-US"/>
        </w:rPr>
      </w:pPr>
    </w:p>
    <w:p w:rsidR="00984077" w:rsidRPr="00846E4C" w:rsidRDefault="00721D1F" w:rsidP="00984077">
      <w:pPr>
        <w:pStyle w:val="Rubrik2"/>
        <w:numPr>
          <w:ilvl w:val="1"/>
          <w:numId w:val="10"/>
        </w:numPr>
        <w:rPr>
          <w:rFonts w:ascii="Cambria" w:hAnsi="Cambria"/>
          <w:color w:val="auto"/>
          <w:lang w:val="en-US"/>
        </w:rPr>
      </w:pPr>
      <w:r w:rsidRPr="00721D1F">
        <w:rPr>
          <w:rFonts w:ascii="Cambria" w:hAnsi="Cambria"/>
          <w:color w:val="auto"/>
          <w:lang w:val="en-US"/>
        </w:rPr>
        <w:t>Problem</w:t>
      </w:r>
    </w:p>
    <w:p w:rsidR="00846E4C" w:rsidRDefault="00846E4C" w:rsidP="00846E4C">
      <w:pPr>
        <w:spacing w:line="276" w:lineRule="auto"/>
        <w:jc w:val="both"/>
        <w:rPr>
          <w:rFonts w:ascii="Cambria" w:hAnsi="Cambria"/>
          <w:lang w:val="en-US"/>
        </w:rPr>
      </w:pPr>
    </w:p>
    <w:p w:rsidR="00F756F9" w:rsidRPr="00CC584E" w:rsidRDefault="006922CA" w:rsidP="00846E4C">
      <w:pPr>
        <w:spacing w:line="276" w:lineRule="auto"/>
        <w:jc w:val="both"/>
        <w:rPr>
          <w:rFonts w:ascii="Cambria" w:hAnsi="Cambria"/>
          <w:lang w:val="en-US"/>
        </w:rPr>
      </w:pPr>
      <w:r w:rsidRPr="00721D1F">
        <w:rPr>
          <w:rFonts w:ascii="Cambria" w:hAnsi="Cambria"/>
          <w:lang w:val="en-US"/>
        </w:rPr>
        <w:t xml:space="preserve">The </w:t>
      </w:r>
      <w:r w:rsidR="00022048" w:rsidRPr="00721D1F">
        <w:rPr>
          <w:rFonts w:ascii="Cambria" w:hAnsi="Cambria"/>
          <w:lang w:val="en-US"/>
        </w:rPr>
        <w:t>task</w:t>
      </w:r>
      <w:r w:rsidRPr="00721D1F">
        <w:rPr>
          <w:rFonts w:ascii="Cambria" w:hAnsi="Cambria"/>
          <w:lang w:val="en-US"/>
        </w:rPr>
        <w:t xml:space="preserve"> is to </w:t>
      </w:r>
      <w:r w:rsidR="00593DEF">
        <w:rPr>
          <w:rFonts w:ascii="Cambria" w:hAnsi="Cambria"/>
          <w:lang w:val="en-US"/>
        </w:rPr>
        <w:t xml:space="preserve">calculate function values by </w:t>
      </w:r>
      <w:r w:rsidR="00B33C63">
        <w:rPr>
          <w:rFonts w:ascii="Cambria" w:hAnsi="Cambria"/>
          <w:lang w:val="en-US"/>
        </w:rPr>
        <w:t>using an</w:t>
      </w:r>
      <w:r w:rsidR="00593DEF">
        <w:rPr>
          <w:rFonts w:ascii="Cambria" w:hAnsi="Cambria"/>
          <w:lang w:val="en-US"/>
        </w:rPr>
        <w:t xml:space="preserve"> approximation of the</w:t>
      </w:r>
      <w:r w:rsidRPr="00721D1F">
        <w:rPr>
          <w:rFonts w:ascii="Cambria" w:hAnsi="Cambria"/>
          <w:lang w:val="en-US"/>
        </w:rPr>
        <w:t xml:space="preserve"> Laplace’s equation</w:t>
      </w:r>
      <w:r w:rsidR="00846E4C">
        <w:rPr>
          <w:rFonts w:ascii="Cambria" w:hAnsi="Cambria"/>
          <w:lang w:val="en-US"/>
        </w:rPr>
        <w:t xml:space="preserve"> </w:t>
      </w:r>
      <w:r w:rsidR="00B33C63">
        <w:rPr>
          <w:rFonts w:ascii="Cambria" w:hAnsi="Cambria"/>
          <w:lang w:val="en-US"/>
        </w:rPr>
        <w:t>(</w:t>
      </w:r>
      <w:r w:rsidR="00846E4C">
        <w:rPr>
          <w:rFonts w:ascii="Cambria" w:hAnsi="Cambria"/>
          <w:lang w:val="en-US"/>
        </w:rPr>
        <w:t>see Equation 1</w:t>
      </w:r>
      <w:r w:rsidR="00B33C63">
        <w:rPr>
          <w:rFonts w:ascii="Cambria" w:hAnsi="Cambria"/>
          <w:lang w:val="en-US"/>
        </w:rPr>
        <w:t>)</w:t>
      </w:r>
      <w:r w:rsidR="00593DEF">
        <w:rPr>
          <w:rFonts w:ascii="Cambria" w:hAnsi="Cambria"/>
          <w:lang w:val="en-US"/>
        </w:rPr>
        <w:t xml:space="preserve"> </w:t>
      </w:r>
      <w:r w:rsidRPr="00721D1F">
        <w:rPr>
          <w:rFonts w:ascii="Cambria" w:hAnsi="Cambria"/>
          <w:lang w:val="en-US"/>
        </w:rPr>
        <w:t xml:space="preserve">over an interval from </w:t>
      </w:r>
      <w:proofErr w:type="spellStart"/>
      <w:r w:rsidRPr="00721D1F">
        <w:rPr>
          <w:rFonts w:ascii="Cambria" w:hAnsi="Cambria"/>
          <w:lang w:val="en-US"/>
        </w:rPr>
        <w:t>x</w:t>
      </w:r>
      <w:r w:rsidRPr="00721D1F">
        <w:rPr>
          <w:rFonts w:ascii="Cambria" w:hAnsi="Cambria"/>
          <w:vertAlign w:val="subscript"/>
          <w:lang w:val="en-US"/>
        </w:rPr>
        <w:t>min</w:t>
      </w:r>
      <w:proofErr w:type="spellEnd"/>
      <w:r w:rsidRPr="00721D1F">
        <w:rPr>
          <w:rFonts w:ascii="Cambria" w:hAnsi="Cambria"/>
          <w:lang w:val="en-US"/>
        </w:rPr>
        <w:t xml:space="preserve"> to </w:t>
      </w:r>
      <w:proofErr w:type="spellStart"/>
      <w:r w:rsidRPr="00721D1F">
        <w:rPr>
          <w:rFonts w:ascii="Cambria" w:hAnsi="Cambria"/>
          <w:lang w:val="en-US"/>
        </w:rPr>
        <w:t>x</w:t>
      </w:r>
      <w:r w:rsidRPr="00721D1F">
        <w:rPr>
          <w:rFonts w:ascii="Cambria" w:hAnsi="Cambria"/>
          <w:vertAlign w:val="subscript"/>
          <w:lang w:val="en-US"/>
        </w:rPr>
        <w:t>max</w:t>
      </w:r>
      <w:proofErr w:type="spellEnd"/>
      <w:r w:rsidRPr="00721D1F">
        <w:rPr>
          <w:rFonts w:ascii="Cambria" w:hAnsi="Cambria"/>
          <w:lang w:val="en-US"/>
        </w:rPr>
        <w:t xml:space="preserve"> and </w:t>
      </w:r>
      <w:proofErr w:type="spellStart"/>
      <w:r w:rsidRPr="00721D1F">
        <w:rPr>
          <w:rFonts w:ascii="Cambria" w:hAnsi="Cambria"/>
          <w:lang w:val="en-US"/>
        </w:rPr>
        <w:t>y</w:t>
      </w:r>
      <w:r w:rsidRPr="00721D1F">
        <w:rPr>
          <w:rFonts w:ascii="Cambria" w:hAnsi="Cambria"/>
          <w:vertAlign w:val="subscript"/>
          <w:lang w:val="en-US"/>
        </w:rPr>
        <w:t>min</w:t>
      </w:r>
      <w:proofErr w:type="spellEnd"/>
      <w:r w:rsidRPr="00721D1F">
        <w:rPr>
          <w:rFonts w:ascii="Cambria" w:hAnsi="Cambria"/>
          <w:lang w:val="en-US"/>
        </w:rPr>
        <w:t xml:space="preserve"> to</w:t>
      </w:r>
      <w:r w:rsidRPr="00CC584E">
        <w:rPr>
          <w:rFonts w:ascii="Cambria" w:hAnsi="Cambria"/>
          <w:lang w:val="en-US"/>
        </w:rPr>
        <w:t xml:space="preserve"> </w:t>
      </w:r>
      <w:proofErr w:type="spellStart"/>
      <w:r w:rsidRPr="00CC584E">
        <w:rPr>
          <w:rFonts w:ascii="Cambria" w:hAnsi="Cambria"/>
          <w:lang w:val="en-US"/>
        </w:rPr>
        <w:t>y</w:t>
      </w:r>
      <w:r w:rsidRPr="00CC584E">
        <w:rPr>
          <w:rFonts w:ascii="Cambria" w:hAnsi="Cambria"/>
          <w:vertAlign w:val="subscript"/>
          <w:lang w:val="en-US"/>
        </w:rPr>
        <w:t>max</w:t>
      </w:r>
      <w:proofErr w:type="spellEnd"/>
      <w:r w:rsidRPr="00CC584E">
        <w:rPr>
          <w:rFonts w:ascii="Cambria" w:hAnsi="Cambria"/>
          <w:lang w:val="en-US"/>
        </w:rPr>
        <w:t xml:space="preserve"> </w:t>
      </w:r>
      <w:r w:rsidR="00C84DCB" w:rsidRPr="00CC584E">
        <w:rPr>
          <w:rFonts w:ascii="Cambria" w:hAnsi="Cambria"/>
          <w:lang w:val="en-US"/>
        </w:rPr>
        <w:t>(</w:t>
      </w:r>
      <w:r w:rsidRPr="00CC584E">
        <w:rPr>
          <w:rFonts w:ascii="Cambria" w:hAnsi="Cambria"/>
          <w:lang w:val="en-US"/>
        </w:rPr>
        <w:t>i.e. within</w:t>
      </w:r>
      <w:r w:rsidR="0089627F" w:rsidRPr="00CC584E">
        <w:rPr>
          <w:rFonts w:ascii="Cambria" w:hAnsi="Cambria"/>
          <w:lang w:val="en-US"/>
        </w:rPr>
        <w:t xml:space="preserve"> some given</w:t>
      </w:r>
      <w:r w:rsidRPr="00CC584E">
        <w:rPr>
          <w:rFonts w:ascii="Cambria" w:hAnsi="Cambria"/>
          <w:lang w:val="en-US"/>
        </w:rPr>
        <w:t xml:space="preserve"> boundary</w:t>
      </w:r>
      <w:r w:rsidR="0089627F" w:rsidRPr="00CC584E">
        <w:rPr>
          <w:rFonts w:ascii="Cambria" w:hAnsi="Cambria"/>
          <w:lang w:val="en-US"/>
        </w:rPr>
        <w:t xml:space="preserve"> values of the two variables</w:t>
      </w:r>
      <w:r w:rsidR="00C84DCB" w:rsidRPr="00CC584E">
        <w:rPr>
          <w:rFonts w:ascii="Cambria" w:hAnsi="Cambria"/>
          <w:lang w:val="en-US"/>
        </w:rPr>
        <w:t>)</w:t>
      </w:r>
      <w:r w:rsidR="00B33C63">
        <w:rPr>
          <w:rFonts w:ascii="Cambria" w:hAnsi="Cambria"/>
          <w:lang w:val="en-US"/>
        </w:rPr>
        <w:t>.</w:t>
      </w:r>
    </w:p>
    <w:p w:rsidR="00F756F9" w:rsidRPr="00CC584E" w:rsidRDefault="00845DD9" w:rsidP="00F756F9">
      <w:pPr>
        <w:spacing w:line="276" w:lineRule="auto"/>
        <w:rPr>
          <w:rFonts w:ascii="Cambria" w:hAnsi="Cambr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756F9" w:rsidRPr="00846E4C" w:rsidRDefault="00F756F9" w:rsidP="00846E4C">
      <w:pPr>
        <w:spacing w:line="276" w:lineRule="auto"/>
        <w:jc w:val="center"/>
        <w:rPr>
          <w:rFonts w:ascii="Cambria" w:hAnsi="Cambria"/>
          <w:b/>
          <w:sz w:val="18"/>
          <w:szCs w:val="18"/>
          <w:lang w:val="en-US"/>
        </w:rPr>
      </w:pPr>
      <w:r w:rsidRPr="00CC584E">
        <w:rPr>
          <w:rFonts w:ascii="Cambria" w:hAnsi="Cambria"/>
          <w:b/>
          <w:sz w:val="18"/>
          <w:szCs w:val="18"/>
          <w:lang w:val="en-US"/>
        </w:rPr>
        <w:t>Equation 1: Laplace’s equation (2D)</w:t>
      </w:r>
    </w:p>
    <w:p w:rsidR="0056291D" w:rsidRPr="00CC584E" w:rsidRDefault="000B6519" w:rsidP="00657C98">
      <w:pPr>
        <w:spacing w:line="276" w:lineRule="auto"/>
        <w:jc w:val="both"/>
        <w:rPr>
          <w:rFonts w:ascii="Cambria" w:hAnsi="Cambria"/>
          <w:lang w:val="en-US"/>
        </w:rPr>
      </w:pPr>
      <w:r w:rsidRPr="00CC584E">
        <w:rPr>
          <w:rFonts w:ascii="Cambria" w:hAnsi="Cambria"/>
          <w:lang w:val="en-US"/>
        </w:rPr>
        <w:t>The values of both x and y are to increase by fixed values from</w:t>
      </w:r>
      <w:r w:rsidR="00E459E3" w:rsidRPr="00CC584E">
        <w:rPr>
          <w:rFonts w:ascii="Cambria" w:hAnsi="Cambria"/>
          <w:lang w:val="en-US"/>
        </w:rPr>
        <w:t xml:space="preserve"> and to</w:t>
      </w:r>
      <w:r w:rsidRPr="00CC584E">
        <w:rPr>
          <w:rFonts w:ascii="Cambria" w:hAnsi="Cambria"/>
          <w:lang w:val="en-US"/>
        </w:rPr>
        <w:t xml:space="preserve"> their corresponding minima and maxima which allows for </w:t>
      </w:r>
      <w:r w:rsidR="008914E7" w:rsidRPr="00CC584E">
        <w:rPr>
          <w:rFonts w:ascii="Cambria" w:hAnsi="Cambria"/>
          <w:lang w:val="en-US"/>
        </w:rPr>
        <w:t>a matrix</w:t>
      </w:r>
      <w:r w:rsidRPr="00CC584E">
        <w:rPr>
          <w:rFonts w:ascii="Cambria" w:hAnsi="Cambria"/>
          <w:lang w:val="en-US"/>
        </w:rPr>
        <w:t xml:space="preserve"> representation of</w:t>
      </w:r>
      <w:r w:rsidR="00365F8D" w:rsidRPr="00CC584E">
        <w:rPr>
          <w:rFonts w:ascii="Cambria" w:hAnsi="Cambria"/>
          <w:lang w:val="en-US"/>
        </w:rPr>
        <w:t xml:space="preserve"> the problem.</w:t>
      </w:r>
    </w:p>
    <w:tbl>
      <w:tblPr>
        <w:tblStyle w:val="Tabellrutnt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3847"/>
      </w:tblGrid>
      <w:tr w:rsidR="00B1682B" w:rsidRPr="00CC584E" w:rsidTr="00B1682B">
        <w:tc>
          <w:tcPr>
            <w:tcW w:w="396" w:type="dxa"/>
          </w:tcPr>
          <w:p w:rsidR="00B1682B" w:rsidRPr="00CC584E" w:rsidRDefault="00B1682B" w:rsidP="00F756F9">
            <w:pPr>
              <w:spacing w:line="276" w:lineRule="auto"/>
              <w:jc w:val="right"/>
              <w:rPr>
                <w:rFonts w:ascii="Cambria" w:hAnsi="Cambria"/>
                <w:b/>
                <w:vertAlign w:val="subscript"/>
                <w:lang w:val="en-US"/>
              </w:rPr>
            </w:pPr>
            <w:r w:rsidRPr="00CC584E">
              <w:rPr>
                <w:rFonts w:ascii="Cambria" w:hAnsi="Cambria"/>
                <w:b/>
                <w:lang w:val="en-US"/>
              </w:rPr>
              <w:t>y</w:t>
            </w:r>
          </w:p>
        </w:tc>
        <w:tc>
          <w:tcPr>
            <w:tcW w:w="3847" w:type="dxa"/>
          </w:tcPr>
          <w:p w:rsidR="00B1682B" w:rsidRPr="00CC584E" w:rsidRDefault="00B1682B" w:rsidP="00F27FF7">
            <w:pPr>
              <w:spacing w:line="276" w:lineRule="auto"/>
              <w:rPr>
                <w:rFonts w:ascii="Cambria" w:hAnsi="Cambria"/>
                <w:lang w:val="en-US"/>
              </w:rPr>
            </w:pPr>
          </w:p>
        </w:tc>
      </w:tr>
      <w:tr w:rsidR="00B1682B" w:rsidRPr="00CC584E" w:rsidTr="00B1682B">
        <w:tc>
          <w:tcPr>
            <w:tcW w:w="396" w:type="dxa"/>
          </w:tcPr>
          <w:p w:rsidR="00B1682B" w:rsidRPr="00CC584E" w:rsidRDefault="00845DD9" w:rsidP="00F756F9">
            <w:pPr>
              <w:spacing w:line="276" w:lineRule="auto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</w:r>
            <w:r>
              <w:rPr>
                <w:rFonts w:ascii="Cambria" w:hAnsi="Cambria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width:.05pt;height:169.45pt;flip:y;mso-left-percent:-10001;mso-top-percent:-10001;mso-position-horizontal:absolute;mso-position-horizontal-relative:char;mso-position-vertical:absolute;mso-position-vertical-relative:line;mso-left-percent:-10001;mso-top-percent:-10001" o:connectortype="straight">
                  <v:stroke endarrow="block"/>
                  <w10:wrap type="none"/>
                  <w10:anchorlock/>
                </v:shape>
              </w:pict>
            </w:r>
          </w:p>
        </w:tc>
        <w:tc>
          <w:tcPr>
            <w:tcW w:w="3847" w:type="dxa"/>
          </w:tcPr>
          <w:p w:rsidR="00B1682B" w:rsidRPr="00CC584E" w:rsidRDefault="00845DD9" w:rsidP="00F27FF7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</w:r>
            <w:r w:rsidR="00FD1C97">
              <w:rPr>
                <w:rFonts w:ascii="Cambria" w:hAnsi="Cambria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width:180.45pt;height:169.75pt;mso-width-percent:400;mso-left-percent:-10001;mso-top-percent:-10001;mso-position-horizontal:absolute;mso-position-horizontal-relative:char;mso-position-vertical:absolute;mso-position-vertical-relative:line;mso-width-percent:400;mso-left-percent:-10001;mso-top-percent:-10001;mso-width-relative:margin;mso-height-relative:margin" strokecolor="white [3212]">
                  <v:textbox style="mso-next-textbox:#_x0000_s1027">
                    <w:txbxContent>
                      <w:p w:rsidR="00B1682B" w:rsidRPr="008914E7" w:rsidRDefault="0056291D" w:rsidP="00993FCD">
                        <w:pPr>
                          <w:jc w:val="distribute"/>
                          <w:rPr>
                            <w:rFonts w:ascii="Consolas" w:hAnsi="Consolas" w:cs="Consolas"/>
                            <w:b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</w:rPr>
                          <w:t xml:space="preserve">* * * * * * * </w:t>
                        </w:r>
                        <w:r w:rsidR="00B1682B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="00B1682B" w:rsidRPr="008914E7">
                          <w:rPr>
                            <w:rFonts w:ascii="Consolas" w:hAnsi="Consolas" w:cs="Consolas"/>
                            <w:b/>
                          </w:rPr>
                          <w:t xml:space="preserve"> </w:t>
                        </w:r>
                      </w:p>
                      <w:p w:rsidR="00B1682B" w:rsidRPr="008914E7" w:rsidRDefault="00B1682B" w:rsidP="00993FCD">
                        <w:pPr>
                          <w:jc w:val="distribute"/>
                          <w:rPr>
                            <w:rFonts w:ascii="Consolas" w:hAnsi="Consolas" w:cs="Consolas"/>
                          </w:rPr>
                        </w:pP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Pr="00AD667C">
                          <w:rPr>
                            <w:rFonts w:ascii="Consolas" w:hAnsi="Consolas" w:cs="Consolas"/>
                            <w:color w:val="AEAAAA" w:themeColor="background2" w:themeShade="BF"/>
                          </w:rPr>
                          <w:t>* * * * * *</w:t>
                        </w:r>
                        <w:r w:rsidR="0056291D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</w:p>
                      <w:p w:rsidR="00B1682B" w:rsidRPr="008914E7" w:rsidRDefault="00B1682B" w:rsidP="00993FCD">
                        <w:pPr>
                          <w:jc w:val="distribute"/>
                          <w:rPr>
                            <w:rFonts w:ascii="Consolas" w:hAnsi="Consolas" w:cs="Consolas"/>
                          </w:rPr>
                        </w:pP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="00AD667C" w:rsidRPr="00AD667C">
                          <w:rPr>
                            <w:rFonts w:ascii="Consolas" w:hAnsi="Consolas" w:cs="Consolas"/>
                            <w:color w:val="AEAAAA" w:themeColor="background2" w:themeShade="BF"/>
                          </w:rPr>
                          <w:t>* * * * * *</w:t>
                        </w:r>
                        <w:r w:rsidR="00AD667C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</w:p>
                      <w:p w:rsidR="00B1682B" w:rsidRPr="008914E7" w:rsidRDefault="00B1682B" w:rsidP="00993FCD">
                        <w:pPr>
                          <w:jc w:val="distribute"/>
                          <w:rPr>
                            <w:rFonts w:ascii="Consolas" w:hAnsi="Consolas" w:cs="Consolas"/>
                          </w:rPr>
                        </w:pP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="00AD667C" w:rsidRPr="00AD667C">
                          <w:rPr>
                            <w:rFonts w:ascii="Consolas" w:hAnsi="Consolas" w:cs="Consolas"/>
                            <w:color w:val="AEAAAA" w:themeColor="background2" w:themeShade="BF"/>
                          </w:rPr>
                          <w:t>* * * * * *</w:t>
                        </w:r>
                        <w:r w:rsidR="00AD667C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</w:p>
                      <w:p w:rsidR="00B1682B" w:rsidRPr="008914E7" w:rsidRDefault="00B1682B" w:rsidP="00993FCD">
                        <w:pPr>
                          <w:jc w:val="distribute"/>
                          <w:rPr>
                            <w:rFonts w:ascii="Consolas" w:hAnsi="Consolas" w:cs="Consolas"/>
                          </w:rPr>
                        </w:pP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="00AD667C" w:rsidRPr="00AD667C">
                          <w:rPr>
                            <w:rFonts w:ascii="Consolas" w:hAnsi="Consolas" w:cs="Consolas"/>
                            <w:color w:val="AEAAAA" w:themeColor="background2" w:themeShade="BF"/>
                          </w:rPr>
                          <w:t>* * * * * *</w:t>
                        </w:r>
                        <w:r w:rsidR="00AD667C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</w:p>
                      <w:p w:rsidR="00B1682B" w:rsidRPr="008914E7" w:rsidRDefault="00B1682B" w:rsidP="00993FCD">
                        <w:pPr>
                          <w:jc w:val="distribute"/>
                          <w:rPr>
                            <w:rFonts w:ascii="Consolas" w:hAnsi="Consolas" w:cs="Consolas"/>
                          </w:rPr>
                        </w:pP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="00AD667C" w:rsidRPr="00AD667C">
                          <w:rPr>
                            <w:rFonts w:ascii="Consolas" w:hAnsi="Consolas" w:cs="Consolas"/>
                            <w:color w:val="AEAAAA" w:themeColor="background2" w:themeShade="BF"/>
                          </w:rPr>
                          <w:t>* * * * * *</w:t>
                        </w:r>
                        <w:r w:rsidR="00AD667C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</w:p>
                      <w:p w:rsidR="00B1682B" w:rsidRPr="008914E7" w:rsidRDefault="00B1682B" w:rsidP="00993FCD">
                        <w:pPr>
                          <w:jc w:val="distribute"/>
                          <w:rPr>
                            <w:rFonts w:ascii="Consolas" w:hAnsi="Consolas" w:cs="Consolas"/>
                          </w:rPr>
                        </w:pP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="00AD667C" w:rsidRPr="00AD667C">
                          <w:rPr>
                            <w:rFonts w:ascii="Consolas" w:hAnsi="Consolas" w:cs="Consolas"/>
                            <w:color w:val="AEAAAA" w:themeColor="background2" w:themeShade="BF"/>
                          </w:rPr>
                          <w:t>* * * * * *</w:t>
                        </w:r>
                        <w:r w:rsidR="00AD667C">
                          <w:rPr>
                            <w:rFonts w:ascii="Consolas" w:hAnsi="Consolas" w:cs="Consolas"/>
                          </w:rPr>
                          <w:t xml:space="preserve"> </w:t>
                        </w: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>*</w:t>
                        </w:r>
                        <w:r w:rsidRPr="008914E7">
                          <w:rPr>
                            <w:rFonts w:ascii="Consolas" w:hAnsi="Consolas" w:cs="Consolas"/>
                          </w:rPr>
                          <w:t xml:space="preserve"> </w:t>
                        </w:r>
                      </w:p>
                      <w:p w:rsidR="00B1682B" w:rsidRPr="008914E7" w:rsidRDefault="00B1682B" w:rsidP="00993FCD">
                        <w:pPr>
                          <w:jc w:val="distribute"/>
                          <w:rPr>
                            <w:rFonts w:ascii="Consolas" w:hAnsi="Consolas" w:cs="Consolas"/>
                            <w:b/>
                          </w:rPr>
                        </w:pPr>
                        <w:r w:rsidRPr="008914E7">
                          <w:rPr>
                            <w:rFonts w:ascii="Consolas" w:hAnsi="Consolas" w:cs="Consolas"/>
                            <w:b/>
                          </w:rPr>
                          <w:t xml:space="preserve">* * * * * * * * </w:t>
                        </w:r>
                      </w:p>
                      <w:p w:rsidR="00B1682B" w:rsidRDefault="00B1682B" w:rsidP="00993FCD">
                        <w:pPr>
                          <w:jc w:val="distribute"/>
                        </w:pPr>
                      </w:p>
                    </w:txbxContent>
                  </v:textbox>
                  <w10:wrap type="none" anchorx="margin" anchory="margin"/>
                  <w10:anchorlock/>
                </v:shape>
              </w:pict>
            </w:r>
          </w:p>
        </w:tc>
      </w:tr>
      <w:tr w:rsidR="00B1682B" w:rsidRPr="00CC584E" w:rsidTr="00B1682B">
        <w:tc>
          <w:tcPr>
            <w:tcW w:w="396" w:type="dxa"/>
          </w:tcPr>
          <w:p w:rsidR="00B1682B" w:rsidRPr="00CC584E" w:rsidRDefault="00B1682B" w:rsidP="00993FCD">
            <w:pPr>
              <w:spacing w:line="276" w:lineRule="auto"/>
              <w:jc w:val="right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3847" w:type="dxa"/>
          </w:tcPr>
          <w:p w:rsidR="00B1682B" w:rsidRPr="00CC584E" w:rsidRDefault="00845DD9" w:rsidP="0085627D">
            <w:pPr>
              <w:tabs>
                <w:tab w:val="right" w:pos="3628"/>
              </w:tabs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</w:r>
            <w:r>
              <w:rPr>
                <w:rFonts w:ascii="Cambria" w:hAnsi="Cambria"/>
                <w:lang w:val="en-US"/>
              </w:rPr>
              <w:pict>
                <v:shape id="_x0000_s1026" type="#_x0000_t32" style="width:176.5pt;height:.05pt;mso-left-percent:-10001;mso-top-percent:-10001;mso-position-horizontal:absolute;mso-position-horizontal-relative:char;mso-position-vertical:absolute;mso-position-vertical-relative:line;mso-left-percent:-10001;mso-top-percent:-10001" o:connectortype="straight">
                  <v:stroke endarrow="block"/>
                  <w10:wrap type="none"/>
                  <w10:anchorlock/>
                </v:shape>
              </w:pict>
            </w:r>
          </w:p>
          <w:p w:rsidR="00B1682B" w:rsidRPr="00CC584E" w:rsidRDefault="00B1682B" w:rsidP="00B1682B">
            <w:pPr>
              <w:tabs>
                <w:tab w:val="right" w:pos="3628"/>
              </w:tabs>
              <w:spacing w:line="276" w:lineRule="auto"/>
              <w:jc w:val="right"/>
              <w:rPr>
                <w:rFonts w:ascii="Cambria" w:hAnsi="Cambria"/>
                <w:b/>
                <w:lang w:val="en-US"/>
              </w:rPr>
            </w:pPr>
            <w:r w:rsidRPr="00CC584E">
              <w:rPr>
                <w:rFonts w:ascii="Cambria" w:hAnsi="Cambria"/>
                <w:b/>
                <w:lang w:val="en-US"/>
              </w:rPr>
              <w:t>x</w:t>
            </w:r>
          </w:p>
        </w:tc>
      </w:tr>
    </w:tbl>
    <w:p w:rsidR="0085627D" w:rsidRPr="00846E4C" w:rsidRDefault="00CA5C2F" w:rsidP="00846E4C">
      <w:pPr>
        <w:pStyle w:val="Beskrivning"/>
        <w:jc w:val="center"/>
        <w:rPr>
          <w:rFonts w:ascii="Cambria" w:hAnsi="Cambria" w:cs="Consolas"/>
          <w:color w:val="auto"/>
          <w:lang w:val="en-US"/>
        </w:rPr>
      </w:pPr>
      <w:r w:rsidRPr="00CC584E">
        <w:rPr>
          <w:rFonts w:ascii="Cambria" w:hAnsi="Cambria" w:cs="Consolas"/>
          <w:color w:val="auto"/>
          <w:lang w:val="en-US"/>
        </w:rPr>
        <w:t>Figure</w:t>
      </w:r>
      <w:r w:rsidR="00074F5E" w:rsidRPr="00CC584E">
        <w:rPr>
          <w:rFonts w:ascii="Cambria" w:hAnsi="Cambria" w:cs="Consolas"/>
          <w:color w:val="auto"/>
          <w:lang w:val="en-US"/>
        </w:rPr>
        <w:t xml:space="preserve"> </w:t>
      </w:r>
      <w:r w:rsidRPr="00CC584E">
        <w:rPr>
          <w:rFonts w:ascii="Cambria" w:hAnsi="Cambria" w:cs="Consolas"/>
          <w:color w:val="auto"/>
          <w:lang w:val="en-US"/>
        </w:rPr>
        <w:t>1</w:t>
      </w:r>
      <w:r w:rsidR="00074F5E" w:rsidRPr="00CC584E">
        <w:rPr>
          <w:rFonts w:ascii="Cambria" w:hAnsi="Cambria" w:cs="Consolas"/>
          <w:color w:val="auto"/>
          <w:lang w:val="en-US"/>
        </w:rPr>
        <w:t>.</w:t>
      </w:r>
      <w:r w:rsidRPr="00CC584E">
        <w:rPr>
          <w:rFonts w:ascii="Cambria" w:hAnsi="Cambria" w:cs="Consolas"/>
          <w:color w:val="auto"/>
          <w:lang w:val="en-US"/>
        </w:rPr>
        <w:t xml:space="preserve"> </w:t>
      </w:r>
      <w:proofErr w:type="gramStart"/>
      <w:r w:rsidRPr="00CC584E">
        <w:rPr>
          <w:rFonts w:ascii="Cambria" w:hAnsi="Cambria" w:cs="Consolas"/>
          <w:color w:val="auto"/>
          <w:lang w:val="en-US"/>
        </w:rPr>
        <w:t xml:space="preserve">Each star represents a </w:t>
      </w:r>
      <w:proofErr w:type="spellStart"/>
      <w:r w:rsidRPr="00CC584E">
        <w:rPr>
          <w:rFonts w:ascii="Cambria" w:hAnsi="Cambria" w:cs="Consolas"/>
          <w:color w:val="auto"/>
          <w:lang w:val="en-US"/>
        </w:rPr>
        <w:t>xy</w:t>
      </w:r>
      <w:proofErr w:type="spellEnd"/>
      <w:r w:rsidRPr="00CC584E">
        <w:rPr>
          <w:rFonts w:ascii="Cambria" w:hAnsi="Cambria" w:cs="Consolas"/>
          <w:color w:val="auto"/>
          <w:lang w:val="en-US"/>
        </w:rPr>
        <w:t xml:space="preserve">-pair for which Φ(x, y) </w:t>
      </w:r>
      <w:r w:rsidR="00657C98" w:rsidRPr="00CC584E">
        <w:rPr>
          <w:rFonts w:ascii="Cambria" w:hAnsi="Cambria" w:cs="Consolas"/>
          <w:color w:val="auto"/>
          <w:lang w:val="en-US"/>
        </w:rPr>
        <w:t>is</w:t>
      </w:r>
      <w:r w:rsidRPr="00CC584E">
        <w:rPr>
          <w:rFonts w:ascii="Cambria" w:hAnsi="Cambria" w:cs="Consolas"/>
          <w:color w:val="auto"/>
          <w:lang w:val="en-US"/>
        </w:rPr>
        <w:t xml:space="preserve"> to be </w:t>
      </w:r>
      <w:r w:rsidR="00921C6A" w:rsidRPr="00CC584E">
        <w:rPr>
          <w:rFonts w:ascii="Cambria" w:hAnsi="Cambria" w:cs="Consolas"/>
          <w:color w:val="auto"/>
          <w:lang w:val="en-US"/>
        </w:rPr>
        <w:t>determined</w:t>
      </w:r>
      <w:r w:rsidR="00074F5E" w:rsidRPr="00CC584E">
        <w:rPr>
          <w:rFonts w:ascii="Cambria" w:hAnsi="Cambria" w:cs="Consolas"/>
          <w:color w:val="auto"/>
          <w:lang w:val="en-US"/>
        </w:rPr>
        <w:t>.</w:t>
      </w:r>
      <w:proofErr w:type="gramEnd"/>
    </w:p>
    <w:p w:rsidR="00B21862" w:rsidRPr="00CC584E" w:rsidRDefault="0085627D" w:rsidP="00B21862">
      <w:pPr>
        <w:spacing w:line="276" w:lineRule="auto"/>
        <w:jc w:val="both"/>
        <w:rPr>
          <w:rFonts w:ascii="Cambria" w:hAnsi="Cambria"/>
          <w:lang w:val="en-US"/>
        </w:rPr>
      </w:pPr>
      <w:r w:rsidRPr="00CC584E">
        <w:rPr>
          <w:rFonts w:ascii="Cambria" w:hAnsi="Cambria"/>
          <w:lang w:val="en-US"/>
        </w:rPr>
        <w:t xml:space="preserve">The Jacobi method is to be used to approximate </w:t>
      </w:r>
      <w:r w:rsidR="00365F8D" w:rsidRPr="00CC584E">
        <w:rPr>
          <w:rFonts w:ascii="Cambria" w:hAnsi="Cambria"/>
          <w:lang w:val="en-US"/>
        </w:rPr>
        <w:t xml:space="preserve">the function values for the corresponding in-between points. </w:t>
      </w:r>
      <w:r w:rsidR="001B3595" w:rsidRPr="00CC584E">
        <w:rPr>
          <w:rFonts w:ascii="Cambria" w:hAnsi="Cambria"/>
          <w:lang w:val="en-US"/>
        </w:rPr>
        <w:t xml:space="preserve">This is an iterative method that for each iteration approximates </w:t>
      </w:r>
      <w:r w:rsidR="00E2730E" w:rsidRPr="00CC584E">
        <w:rPr>
          <w:rFonts w:ascii="Cambria" w:hAnsi="Cambria"/>
          <w:lang w:val="en-US"/>
        </w:rPr>
        <w:t>every</w:t>
      </w:r>
      <w:r w:rsidR="00F32279" w:rsidRPr="00CC584E">
        <w:rPr>
          <w:rFonts w:ascii="Cambria" w:hAnsi="Cambria"/>
          <w:lang w:val="en-US"/>
        </w:rPr>
        <w:t xml:space="preserve"> point’s new value as an average </w:t>
      </w:r>
      <w:r w:rsidR="001B3595" w:rsidRPr="00CC584E">
        <w:rPr>
          <w:rFonts w:ascii="Cambria" w:hAnsi="Cambria"/>
          <w:lang w:val="en-US"/>
        </w:rPr>
        <w:t xml:space="preserve">of its </w:t>
      </w:r>
      <w:r w:rsidR="00F32279" w:rsidRPr="00CC584E">
        <w:rPr>
          <w:rFonts w:ascii="Cambria" w:hAnsi="Cambria"/>
          <w:lang w:val="en-US"/>
        </w:rPr>
        <w:t xml:space="preserve">horizontal and vertical </w:t>
      </w:r>
      <w:r w:rsidR="001B3595" w:rsidRPr="00CC584E">
        <w:rPr>
          <w:rFonts w:ascii="Cambria" w:hAnsi="Cambria"/>
          <w:lang w:val="en-US"/>
        </w:rPr>
        <w:t>neighboring points</w:t>
      </w:r>
      <w:r w:rsidR="007F4510" w:rsidRPr="00CC584E">
        <w:rPr>
          <w:rFonts w:ascii="Cambria" w:hAnsi="Cambria"/>
          <w:lang w:val="en-US"/>
        </w:rPr>
        <w:t>. To start the Jacobi method iteration</w:t>
      </w:r>
      <w:r w:rsidR="00846E4C">
        <w:rPr>
          <w:rFonts w:ascii="Cambria" w:hAnsi="Cambria"/>
          <w:lang w:val="en-US"/>
        </w:rPr>
        <w:t>,</w:t>
      </w:r>
      <w:r w:rsidR="00F32279" w:rsidRPr="00CC584E">
        <w:rPr>
          <w:rFonts w:ascii="Cambria" w:hAnsi="Cambria"/>
          <w:lang w:val="en-US"/>
        </w:rPr>
        <w:t xml:space="preserve"> </w:t>
      </w:r>
      <w:r w:rsidR="00846E4C">
        <w:rPr>
          <w:rFonts w:ascii="Cambria" w:hAnsi="Cambria"/>
          <w:lang w:val="en-US"/>
        </w:rPr>
        <w:t xml:space="preserve">see Equation 2, </w:t>
      </w:r>
      <w:r w:rsidR="007F4510" w:rsidRPr="00CC584E">
        <w:rPr>
          <w:rFonts w:ascii="Cambria" w:hAnsi="Cambria"/>
          <w:lang w:val="en-US"/>
        </w:rPr>
        <w:t>some initial values are required. The boundar</w:t>
      </w:r>
      <w:r w:rsidR="00846E4C">
        <w:rPr>
          <w:rFonts w:ascii="Cambria" w:hAnsi="Cambria"/>
          <w:lang w:val="en-US"/>
        </w:rPr>
        <w:t xml:space="preserve">y values, in Figure 1 </w:t>
      </w:r>
      <w:r w:rsidR="007F4510" w:rsidRPr="00CC584E">
        <w:rPr>
          <w:rFonts w:ascii="Cambria" w:hAnsi="Cambria"/>
          <w:lang w:val="en-US"/>
        </w:rPr>
        <w:t>represented as bolded stars</w:t>
      </w:r>
      <w:r w:rsidR="00A21B8D" w:rsidRPr="00CC584E">
        <w:rPr>
          <w:rFonts w:ascii="Cambria" w:hAnsi="Cambria"/>
          <w:lang w:val="en-US"/>
        </w:rPr>
        <w:t xml:space="preserve"> (</w:t>
      </w:r>
      <w:r w:rsidR="00A21B8D" w:rsidRPr="00CC584E">
        <w:rPr>
          <w:rFonts w:ascii="Consolas" w:hAnsi="Consolas" w:cs="Consolas"/>
          <w:b/>
          <w:lang w:val="en-US"/>
        </w:rPr>
        <w:t>*</w:t>
      </w:r>
      <w:r w:rsidR="00A21B8D" w:rsidRPr="00CC584E">
        <w:rPr>
          <w:rFonts w:ascii="Cambria" w:hAnsi="Cambria"/>
          <w:lang w:val="en-US"/>
        </w:rPr>
        <w:t>)</w:t>
      </w:r>
      <w:r w:rsidR="007F4510" w:rsidRPr="00CC584E">
        <w:rPr>
          <w:rFonts w:ascii="Cambria" w:hAnsi="Cambria"/>
          <w:lang w:val="en-US"/>
        </w:rPr>
        <w:t xml:space="preserve">, </w:t>
      </w:r>
      <w:r w:rsidR="00A21B8D" w:rsidRPr="00CC584E">
        <w:rPr>
          <w:rFonts w:ascii="Cambria" w:hAnsi="Cambria"/>
          <w:lang w:val="en-US"/>
        </w:rPr>
        <w:t>must be calculated or set prior to the execution of the Jacobi iteration. They are to represent true values</w:t>
      </w:r>
      <w:r w:rsidR="007F2A2B" w:rsidRPr="00CC584E">
        <w:rPr>
          <w:rFonts w:ascii="Cambria" w:hAnsi="Cambria"/>
          <w:lang w:val="en-US"/>
        </w:rPr>
        <w:t xml:space="preserve"> (not approximations) of the mathematical function</w:t>
      </w:r>
      <w:r w:rsidR="00593DEF">
        <w:rPr>
          <w:rFonts w:ascii="Cambria" w:hAnsi="Cambria"/>
          <w:lang w:val="en-US"/>
        </w:rPr>
        <w:t xml:space="preserve"> Φ(x, y)</w:t>
      </w:r>
      <w:r w:rsidR="007F2A2B" w:rsidRPr="00CC584E">
        <w:rPr>
          <w:rFonts w:ascii="Cambria" w:hAnsi="Cambria"/>
          <w:lang w:val="en-US"/>
        </w:rPr>
        <w:t xml:space="preserve"> </w:t>
      </w:r>
      <w:r w:rsidR="006C28D4" w:rsidRPr="00CC584E">
        <w:rPr>
          <w:rFonts w:ascii="Cambria" w:hAnsi="Cambria"/>
          <w:lang w:val="en-US"/>
        </w:rPr>
        <w:t>since</w:t>
      </w:r>
      <w:r w:rsidR="00695841" w:rsidRPr="00CC584E">
        <w:rPr>
          <w:rFonts w:ascii="Cambria" w:hAnsi="Cambria"/>
          <w:lang w:val="en-US"/>
        </w:rPr>
        <w:t xml:space="preserve"> their values will trickle inwards the matrix </w:t>
      </w:r>
      <w:r w:rsidR="0084552B" w:rsidRPr="00CC584E">
        <w:rPr>
          <w:rFonts w:ascii="Cambria" w:hAnsi="Cambria"/>
          <w:lang w:val="en-US"/>
        </w:rPr>
        <w:t>as the</w:t>
      </w:r>
      <w:r w:rsidR="006C28D4" w:rsidRPr="00CC584E">
        <w:rPr>
          <w:rFonts w:ascii="Cambria" w:hAnsi="Cambria"/>
          <w:lang w:val="en-US"/>
        </w:rPr>
        <w:t xml:space="preserve"> only input </w:t>
      </w:r>
      <w:r w:rsidR="0084552B" w:rsidRPr="00CC584E">
        <w:rPr>
          <w:rFonts w:ascii="Cambria" w:hAnsi="Cambria"/>
          <w:lang w:val="en-US"/>
        </w:rPr>
        <w:t>that</w:t>
      </w:r>
      <w:r w:rsidR="006C28D4" w:rsidRPr="00CC584E">
        <w:rPr>
          <w:rFonts w:ascii="Cambria" w:hAnsi="Cambria"/>
          <w:lang w:val="en-US"/>
        </w:rPr>
        <w:t xml:space="preserve"> affects </w:t>
      </w:r>
      <w:r w:rsidR="0084552B" w:rsidRPr="00CC584E">
        <w:rPr>
          <w:rFonts w:ascii="Cambria" w:hAnsi="Cambria"/>
          <w:lang w:val="en-US"/>
        </w:rPr>
        <w:t>the int</w:t>
      </w:r>
      <w:r w:rsidR="008A6267">
        <w:rPr>
          <w:rFonts w:ascii="Cambria" w:hAnsi="Cambria"/>
          <w:lang w:val="en-US"/>
        </w:rPr>
        <w:t xml:space="preserve">erior points. Their values will, as the </w:t>
      </w:r>
      <w:proofErr w:type="spellStart"/>
      <w:r w:rsidR="008A6267">
        <w:rPr>
          <w:rFonts w:ascii="Cambria" w:hAnsi="Cambria"/>
          <w:i/>
          <w:lang w:val="en-US"/>
        </w:rPr>
        <w:t>Dirichlet</w:t>
      </w:r>
      <w:proofErr w:type="spellEnd"/>
      <w:r w:rsidR="008A6267">
        <w:rPr>
          <w:rFonts w:ascii="Cambria" w:hAnsi="Cambria"/>
          <w:i/>
          <w:lang w:val="en-US"/>
        </w:rPr>
        <w:t xml:space="preserve"> boundary </w:t>
      </w:r>
      <w:r w:rsidR="008A6267" w:rsidRPr="008A6267">
        <w:rPr>
          <w:rFonts w:ascii="Cambria" w:hAnsi="Cambria"/>
          <w:i/>
          <w:lang w:val="en-US"/>
        </w:rPr>
        <w:t>condition</w:t>
      </w:r>
      <w:r w:rsidR="008A6267">
        <w:rPr>
          <w:rFonts w:ascii="Cambria" w:hAnsi="Cambria"/>
          <w:i/>
          <w:lang w:val="en-US"/>
        </w:rPr>
        <w:t xml:space="preserve"> </w:t>
      </w:r>
      <w:r w:rsidR="008A6267">
        <w:rPr>
          <w:rFonts w:ascii="Cambria" w:hAnsi="Cambria"/>
          <w:lang w:val="en-US"/>
        </w:rPr>
        <w:t xml:space="preserve">dictates, </w:t>
      </w:r>
      <w:r w:rsidR="0084552B" w:rsidRPr="008A6267">
        <w:rPr>
          <w:rFonts w:ascii="Cambria" w:hAnsi="Cambria"/>
          <w:lang w:val="en-US"/>
        </w:rPr>
        <w:t>not c</w:t>
      </w:r>
      <w:r w:rsidR="00BD0598">
        <w:rPr>
          <w:rFonts w:ascii="Cambria" w:hAnsi="Cambria"/>
          <w:lang w:val="en-US"/>
        </w:rPr>
        <w:t>hange during iterations.</w:t>
      </w:r>
      <w:r w:rsidR="00B21862" w:rsidRPr="00B21862">
        <w:rPr>
          <w:rFonts w:ascii="Cambria" w:hAnsi="Cambria"/>
          <w:lang w:val="en-US"/>
        </w:rPr>
        <w:t xml:space="preserve"> </w:t>
      </w:r>
      <w:r w:rsidR="00B21862" w:rsidRPr="00CC584E">
        <w:rPr>
          <w:rFonts w:ascii="Cambria" w:hAnsi="Cambria"/>
          <w:lang w:val="en-US"/>
        </w:rPr>
        <w:t xml:space="preserve">The initial values of the interior points can be set </w:t>
      </w:r>
      <w:r w:rsidR="00B33C63">
        <w:rPr>
          <w:rFonts w:ascii="Cambria" w:hAnsi="Cambria"/>
          <w:lang w:val="en-US"/>
        </w:rPr>
        <w:t>to any number</w:t>
      </w:r>
      <w:r w:rsidR="00B21862" w:rsidRPr="00CC584E">
        <w:rPr>
          <w:rFonts w:ascii="Cambria" w:hAnsi="Cambria"/>
          <w:lang w:val="en-US"/>
        </w:rPr>
        <w:t xml:space="preserve">, the </w:t>
      </w:r>
      <w:r w:rsidR="00B33C63">
        <w:rPr>
          <w:rFonts w:ascii="Cambria" w:hAnsi="Cambria"/>
          <w:lang w:val="en-US"/>
        </w:rPr>
        <w:t>closer these values are to the true values of the mathematical function</w:t>
      </w:r>
      <w:r w:rsidR="00B21862" w:rsidRPr="00CC584E">
        <w:rPr>
          <w:rFonts w:ascii="Cambria" w:hAnsi="Cambria"/>
          <w:lang w:val="en-US"/>
        </w:rPr>
        <w:t xml:space="preserve"> the more precise </w:t>
      </w:r>
      <w:r w:rsidR="00B33C63">
        <w:rPr>
          <w:rFonts w:ascii="Cambria" w:hAnsi="Cambria"/>
          <w:lang w:val="en-US"/>
        </w:rPr>
        <w:t xml:space="preserve">the </w:t>
      </w:r>
      <w:r w:rsidR="00B21862" w:rsidRPr="00CC584E">
        <w:rPr>
          <w:rFonts w:ascii="Cambria" w:hAnsi="Cambria"/>
          <w:lang w:val="en-US"/>
        </w:rPr>
        <w:t>solution</w:t>
      </w:r>
      <w:r w:rsidR="00B33C63">
        <w:rPr>
          <w:rFonts w:ascii="Cambria" w:hAnsi="Cambria"/>
          <w:lang w:val="en-US"/>
        </w:rPr>
        <w:t xml:space="preserve"> </w:t>
      </w:r>
      <w:r w:rsidR="00B33C63">
        <w:rPr>
          <w:rFonts w:ascii="Cambria" w:hAnsi="Cambria"/>
          <w:lang w:val="en-US"/>
        </w:rPr>
        <w:lastRenderedPageBreak/>
        <w:t>will be</w:t>
      </w:r>
      <w:r w:rsidR="00B21862" w:rsidRPr="00CC584E">
        <w:rPr>
          <w:rFonts w:ascii="Cambria" w:hAnsi="Cambria"/>
          <w:lang w:val="en-US"/>
        </w:rPr>
        <w:t xml:space="preserve"> after n iterations (in theory). For practical reasons the boundary values can all be set to 1.0 and the interior values to 0.0 while testing and evaluating the algorithms.</w:t>
      </w:r>
    </w:p>
    <w:p w:rsidR="00AF139B" w:rsidRPr="00CC584E" w:rsidRDefault="00F32279" w:rsidP="00AF139B">
      <w:pPr>
        <w:spacing w:line="276" w:lineRule="auto"/>
        <w:jc w:val="both"/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 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 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i+1, j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BD0598" w:rsidRPr="00B33C63" w:rsidRDefault="00F32279" w:rsidP="00B33C63">
      <w:pPr>
        <w:spacing w:line="276" w:lineRule="auto"/>
        <w:jc w:val="center"/>
        <w:rPr>
          <w:rFonts w:ascii="Cambria" w:hAnsi="Cambria"/>
          <w:b/>
          <w:sz w:val="18"/>
          <w:szCs w:val="18"/>
          <w:lang w:val="en-US"/>
        </w:rPr>
      </w:pPr>
      <w:r w:rsidRPr="00CC584E">
        <w:rPr>
          <w:rFonts w:ascii="Cambria" w:hAnsi="Cambria"/>
          <w:b/>
          <w:sz w:val="18"/>
          <w:szCs w:val="18"/>
          <w:lang w:val="en-US"/>
        </w:rPr>
        <w:t xml:space="preserve">Equation 2: Jacobi iteration, previous values held in matrix G are </w:t>
      </w:r>
      <w:r w:rsidRPr="00CC584E">
        <w:rPr>
          <w:rFonts w:ascii="Cambria" w:hAnsi="Cambria"/>
          <w:b/>
          <w:sz w:val="18"/>
          <w:szCs w:val="18"/>
          <w:lang w:val="en-US"/>
        </w:rPr>
        <w:br/>
        <w:t xml:space="preserve">used to generate new values </w:t>
      </w:r>
      <w:r w:rsidR="00B21F00" w:rsidRPr="00CC584E">
        <w:rPr>
          <w:rFonts w:ascii="Cambria" w:hAnsi="Cambria"/>
          <w:b/>
          <w:sz w:val="18"/>
          <w:szCs w:val="18"/>
          <w:lang w:val="en-US"/>
        </w:rPr>
        <w:t>for</w:t>
      </w:r>
      <w:r w:rsidRPr="00CC584E">
        <w:rPr>
          <w:rFonts w:ascii="Cambria" w:hAnsi="Cambria"/>
          <w:b/>
          <w:sz w:val="18"/>
          <w:szCs w:val="18"/>
          <w:lang w:val="en-US"/>
        </w:rPr>
        <w:t xml:space="preserve"> matrix N</w:t>
      </w:r>
    </w:p>
    <w:p w:rsidR="00B21862" w:rsidRPr="00AF1F08" w:rsidRDefault="00B21F00" w:rsidP="00B21862">
      <w:pPr>
        <w:spacing w:line="276" w:lineRule="auto"/>
        <w:rPr>
          <w:rFonts w:ascii="Cambria" w:hAnsi="Cambria"/>
          <w:lang w:val="en-US"/>
        </w:rPr>
      </w:pPr>
      <w:r w:rsidRPr="00CC584E">
        <w:rPr>
          <w:rFonts w:ascii="Cambria" w:hAnsi="Cambria"/>
          <w:lang w:val="en-US"/>
        </w:rPr>
        <w:t>Four different</w:t>
      </w:r>
      <w:r w:rsidR="00BF4CB2">
        <w:rPr>
          <w:rFonts w:ascii="Cambria" w:hAnsi="Cambria"/>
          <w:lang w:val="en-US"/>
        </w:rPr>
        <w:t xml:space="preserve"> c programming</w:t>
      </w:r>
      <w:r w:rsidRPr="00CC584E">
        <w:rPr>
          <w:rFonts w:ascii="Cambria" w:hAnsi="Cambria"/>
          <w:lang w:val="en-US"/>
        </w:rPr>
        <w:t xml:space="preserve"> solutions that </w:t>
      </w:r>
      <w:r w:rsidR="00CC584E" w:rsidRPr="00CC584E">
        <w:rPr>
          <w:rFonts w:ascii="Cambria" w:hAnsi="Cambria"/>
          <w:lang w:val="en-US"/>
        </w:rPr>
        <w:t>implement an optimization of</w:t>
      </w:r>
      <w:r w:rsidRPr="00CC584E">
        <w:rPr>
          <w:rFonts w:ascii="Cambria" w:hAnsi="Cambria"/>
          <w:lang w:val="en-US"/>
        </w:rPr>
        <w:t xml:space="preserve"> </w:t>
      </w:r>
      <w:r w:rsidRPr="00CC584E">
        <w:rPr>
          <w:rFonts w:ascii="Cambria" w:hAnsi="Cambria"/>
          <w:i/>
          <w:lang w:val="en-US"/>
        </w:rPr>
        <w:t>equation 2</w:t>
      </w:r>
      <w:r w:rsidRPr="00CC584E">
        <w:rPr>
          <w:rFonts w:ascii="Cambria" w:hAnsi="Cambria"/>
          <w:lang w:val="en-US"/>
        </w:rPr>
        <w:t xml:space="preserve"> are to </w:t>
      </w:r>
      <w:r w:rsidR="00BF4CB2">
        <w:rPr>
          <w:rFonts w:ascii="Cambria" w:hAnsi="Cambria"/>
          <w:lang w:val="en-US"/>
        </w:rPr>
        <w:t>be created</w:t>
      </w:r>
      <w:r w:rsidRPr="00CC584E">
        <w:rPr>
          <w:rFonts w:ascii="Cambria" w:hAnsi="Cambria"/>
          <w:lang w:val="en-US"/>
        </w:rPr>
        <w:t xml:space="preserve"> and evaluated. </w:t>
      </w:r>
      <w:r w:rsidR="00B21862" w:rsidRPr="00AF1F08">
        <w:rPr>
          <w:rFonts w:ascii="Cambria" w:hAnsi="Cambria"/>
          <w:lang w:val="en-US"/>
        </w:rPr>
        <w:t>The different solutions to be implemented are the following:</w:t>
      </w:r>
    </w:p>
    <w:p w:rsidR="00B21862" w:rsidRPr="00B21862" w:rsidRDefault="00B21862" w:rsidP="00B21862">
      <w:pPr>
        <w:pStyle w:val="Liststycke"/>
        <w:numPr>
          <w:ilvl w:val="0"/>
          <w:numId w:val="11"/>
        </w:numPr>
        <w:spacing w:line="276" w:lineRule="auto"/>
        <w:rPr>
          <w:rFonts w:ascii="Cambria" w:hAnsi="Cambria"/>
          <w:i/>
          <w:lang w:val="en-US"/>
        </w:rPr>
      </w:pPr>
      <w:r w:rsidRPr="00B21862">
        <w:rPr>
          <w:rFonts w:ascii="Cambria" w:hAnsi="Cambria"/>
          <w:i/>
          <w:lang w:val="en-US"/>
        </w:rPr>
        <w:t>A program using a sequential Jacobi iteration</w:t>
      </w:r>
      <w:r w:rsidRPr="00B21862">
        <w:rPr>
          <w:rFonts w:ascii="Cambria" w:hAnsi="Cambria"/>
          <w:i/>
          <w:lang w:val="en-US"/>
        </w:rPr>
        <w:br/>
      </w:r>
    </w:p>
    <w:p w:rsidR="00B21862" w:rsidRPr="00B21862" w:rsidRDefault="00B21862" w:rsidP="00B21862">
      <w:pPr>
        <w:pStyle w:val="Liststycke"/>
        <w:numPr>
          <w:ilvl w:val="0"/>
          <w:numId w:val="11"/>
        </w:numPr>
        <w:spacing w:line="276" w:lineRule="auto"/>
        <w:rPr>
          <w:rFonts w:ascii="Cambria" w:hAnsi="Cambria"/>
          <w:i/>
          <w:lang w:val="en-US"/>
        </w:rPr>
      </w:pPr>
      <w:r w:rsidRPr="00B21862">
        <w:rPr>
          <w:rFonts w:ascii="Cambria" w:hAnsi="Cambria"/>
          <w:i/>
          <w:lang w:val="en-US"/>
        </w:rPr>
        <w:t>A program using a parallel Jacobi iteration</w:t>
      </w:r>
      <w:r w:rsidRPr="00B21862">
        <w:rPr>
          <w:rFonts w:ascii="Cambria" w:hAnsi="Cambria"/>
          <w:i/>
          <w:lang w:val="en-US"/>
        </w:rPr>
        <w:br/>
      </w:r>
    </w:p>
    <w:p w:rsidR="00B21862" w:rsidRPr="00B21862" w:rsidRDefault="00B21862" w:rsidP="00B21862">
      <w:pPr>
        <w:pStyle w:val="Liststycke"/>
        <w:numPr>
          <w:ilvl w:val="0"/>
          <w:numId w:val="11"/>
        </w:numPr>
        <w:spacing w:line="276" w:lineRule="auto"/>
        <w:rPr>
          <w:rFonts w:ascii="Cambria" w:hAnsi="Cambria"/>
          <w:i/>
          <w:lang w:val="en-US"/>
        </w:rPr>
      </w:pPr>
      <w:r w:rsidRPr="00B21862">
        <w:rPr>
          <w:rFonts w:ascii="Cambria" w:hAnsi="Cambria"/>
          <w:i/>
          <w:lang w:val="en-US"/>
        </w:rPr>
        <w:t>A multigrid variant of the sequential program</w:t>
      </w:r>
      <w:r w:rsidRPr="00B21862">
        <w:rPr>
          <w:rFonts w:ascii="Cambria" w:hAnsi="Cambria"/>
          <w:i/>
          <w:lang w:val="en-US"/>
        </w:rPr>
        <w:br/>
      </w:r>
    </w:p>
    <w:p w:rsidR="00B21862" w:rsidRPr="00B21862" w:rsidRDefault="00B21862" w:rsidP="00B21862">
      <w:pPr>
        <w:pStyle w:val="Liststycke"/>
        <w:numPr>
          <w:ilvl w:val="0"/>
          <w:numId w:val="11"/>
        </w:numPr>
        <w:spacing w:line="276" w:lineRule="auto"/>
        <w:rPr>
          <w:rFonts w:ascii="Cambria" w:hAnsi="Cambria"/>
          <w:i/>
          <w:lang w:val="en-US"/>
        </w:rPr>
      </w:pPr>
      <w:r w:rsidRPr="00B21862">
        <w:rPr>
          <w:rFonts w:ascii="Cambria" w:hAnsi="Cambria"/>
          <w:i/>
          <w:lang w:val="en-US"/>
        </w:rPr>
        <w:t>A multigrid variant of the parallel program</w:t>
      </w:r>
    </w:p>
    <w:p w:rsidR="00984077" w:rsidRPr="0056291D" w:rsidRDefault="00B21F00" w:rsidP="00B0296B">
      <w:pPr>
        <w:spacing w:line="276" w:lineRule="auto"/>
        <w:jc w:val="both"/>
        <w:rPr>
          <w:rFonts w:ascii="Cambria" w:hAnsi="Cambria"/>
          <w:lang w:val="en-US"/>
        </w:rPr>
      </w:pPr>
      <w:r w:rsidRPr="00CC584E">
        <w:rPr>
          <w:rFonts w:ascii="Cambria" w:hAnsi="Cambria"/>
          <w:lang w:val="en-US"/>
        </w:rPr>
        <w:t xml:space="preserve">All solutions should be optimized as far as possible but at the least implement the improvements </w:t>
      </w:r>
      <w:r w:rsidR="00AD57B4" w:rsidRPr="00CC584E">
        <w:rPr>
          <w:rFonts w:ascii="Cambria" w:hAnsi="Cambria"/>
          <w:lang w:val="en-US"/>
        </w:rPr>
        <w:t xml:space="preserve">presented in the book </w:t>
      </w:r>
      <w:r w:rsidR="00AD57B4" w:rsidRPr="0056291D">
        <w:rPr>
          <w:rStyle w:val="Stark"/>
          <w:rFonts w:ascii="Cambria" w:hAnsi="Cambria"/>
          <w:b w:val="0"/>
          <w:i/>
          <w:iCs/>
          <w:lang w:val="en-US"/>
        </w:rPr>
        <w:t>Foundations of Multithreaded, Parallel, and Distributed Programming</w:t>
      </w:r>
      <w:r w:rsidR="00AD57B4" w:rsidRPr="0056291D">
        <w:rPr>
          <w:rFonts w:ascii="Cambria" w:hAnsi="Cambria"/>
          <w:b/>
          <w:i/>
          <w:lang w:val="en-US"/>
        </w:rPr>
        <w:t>,</w:t>
      </w:r>
      <w:r w:rsidR="00AD57B4" w:rsidRPr="0056291D">
        <w:rPr>
          <w:rFonts w:ascii="Cambria" w:hAnsi="Cambria"/>
          <w:i/>
          <w:lang w:val="en-US"/>
        </w:rPr>
        <w:t xml:space="preserve"> by Gregory R. Andrews </w:t>
      </w:r>
      <w:r w:rsidR="00AD57B4" w:rsidRPr="0056291D">
        <w:rPr>
          <w:rFonts w:ascii="Cambria" w:hAnsi="Cambria"/>
          <w:lang w:val="en-US"/>
        </w:rPr>
        <w:t>[GA s.539-540]</w:t>
      </w:r>
      <w:r w:rsidR="00BF4CB2" w:rsidRPr="0056291D">
        <w:rPr>
          <w:rFonts w:ascii="Cambria" w:hAnsi="Cambria"/>
          <w:lang w:val="en-US"/>
        </w:rPr>
        <w:t xml:space="preserve">, which yields an algorithm with </w:t>
      </w:r>
      <w:r w:rsidR="00341DD1" w:rsidRPr="0056291D">
        <w:rPr>
          <w:rFonts w:ascii="Cambria" w:hAnsi="Cambria"/>
          <w:lang w:val="en-US"/>
        </w:rPr>
        <w:t xml:space="preserve">the </w:t>
      </w:r>
      <w:r w:rsidR="00913AEC">
        <w:rPr>
          <w:rFonts w:ascii="Cambria" w:hAnsi="Cambria"/>
          <w:lang w:val="en-US"/>
        </w:rPr>
        <w:t>characteristics listed below.</w:t>
      </w:r>
    </w:p>
    <w:p w:rsidR="00AF1F08" w:rsidRPr="00BD0598" w:rsidRDefault="00341DD1" w:rsidP="00AF1F08">
      <w:pPr>
        <w:pStyle w:val="Liststycke"/>
        <w:numPr>
          <w:ilvl w:val="0"/>
          <w:numId w:val="5"/>
        </w:numPr>
        <w:spacing w:line="276" w:lineRule="auto"/>
        <w:rPr>
          <w:rFonts w:ascii="Cambria" w:hAnsi="Cambria"/>
          <w:i/>
          <w:lang w:val="en-US"/>
        </w:rPr>
      </w:pPr>
      <w:r w:rsidRPr="00BD0598">
        <w:rPr>
          <w:rFonts w:ascii="Cambria" w:hAnsi="Cambria"/>
          <w:i/>
          <w:lang w:val="en-US"/>
        </w:rPr>
        <w:t>N and G, as represented in equation 2,</w:t>
      </w:r>
      <w:r w:rsidR="00500E8D" w:rsidRPr="00BD0598">
        <w:rPr>
          <w:rFonts w:ascii="Cambria" w:hAnsi="Cambria"/>
          <w:i/>
          <w:lang w:val="en-US"/>
        </w:rPr>
        <w:t xml:space="preserve"> </w:t>
      </w:r>
      <w:r w:rsidR="00AF1F08" w:rsidRPr="00BD0598">
        <w:rPr>
          <w:rFonts w:ascii="Cambria" w:hAnsi="Cambria"/>
          <w:i/>
          <w:lang w:val="en-US"/>
        </w:rPr>
        <w:t>are</w:t>
      </w:r>
      <w:r w:rsidR="00500E8D" w:rsidRPr="00BD0598">
        <w:rPr>
          <w:rFonts w:ascii="Cambria" w:hAnsi="Cambria"/>
          <w:i/>
          <w:lang w:val="en-US"/>
        </w:rPr>
        <w:t xml:space="preserve"> to be</w:t>
      </w:r>
      <w:r w:rsidRPr="00BD0598">
        <w:rPr>
          <w:rFonts w:ascii="Cambria" w:hAnsi="Cambria"/>
          <w:i/>
          <w:lang w:val="en-US"/>
        </w:rPr>
        <w:t xml:space="preserve"> referred to by pointers</w:t>
      </w:r>
      <w:r w:rsidR="00AF1F08" w:rsidRPr="00BD0598">
        <w:rPr>
          <w:rFonts w:ascii="Cambria" w:hAnsi="Cambria"/>
          <w:i/>
          <w:lang w:val="en-US"/>
        </w:rPr>
        <w:br/>
      </w:r>
    </w:p>
    <w:p w:rsidR="00A212E2" w:rsidRPr="00BD0598" w:rsidRDefault="00341DD1" w:rsidP="00AF1F08">
      <w:pPr>
        <w:pStyle w:val="Liststycke"/>
        <w:numPr>
          <w:ilvl w:val="0"/>
          <w:numId w:val="5"/>
        </w:numPr>
        <w:spacing w:line="276" w:lineRule="auto"/>
        <w:rPr>
          <w:rFonts w:ascii="Cambria" w:hAnsi="Cambria"/>
          <w:i/>
          <w:lang w:val="en-US"/>
        </w:rPr>
      </w:pPr>
      <w:r w:rsidRPr="00BD0598">
        <w:rPr>
          <w:rFonts w:ascii="Cambria" w:hAnsi="Cambria"/>
          <w:i/>
          <w:lang w:val="en-US"/>
        </w:rPr>
        <w:t xml:space="preserve">When all new values of N has been calculated, the N </w:t>
      </w:r>
      <w:r w:rsidR="0056291D" w:rsidRPr="00BD0598">
        <w:rPr>
          <w:rFonts w:ascii="Cambria" w:hAnsi="Cambria"/>
          <w:i/>
          <w:lang w:val="en-US"/>
        </w:rPr>
        <w:t>and</w:t>
      </w:r>
      <w:r w:rsidRPr="00BD0598">
        <w:rPr>
          <w:rFonts w:ascii="Cambria" w:hAnsi="Cambria"/>
          <w:i/>
          <w:lang w:val="en-US"/>
        </w:rPr>
        <w:t xml:space="preserve"> G </w:t>
      </w:r>
      <w:r w:rsidR="0056291D" w:rsidRPr="00BD0598">
        <w:rPr>
          <w:rFonts w:ascii="Cambria" w:hAnsi="Cambria"/>
          <w:i/>
          <w:lang w:val="en-US"/>
        </w:rPr>
        <w:t>matrices</w:t>
      </w:r>
      <w:r w:rsidR="00B21862">
        <w:rPr>
          <w:rFonts w:ascii="Cambria" w:hAnsi="Cambria"/>
          <w:i/>
          <w:lang w:val="en-US"/>
        </w:rPr>
        <w:t>' pointers</w:t>
      </w:r>
      <w:r w:rsidR="0056291D" w:rsidRPr="00BD0598">
        <w:rPr>
          <w:rFonts w:ascii="Cambria" w:hAnsi="Cambria"/>
          <w:i/>
          <w:lang w:val="en-US"/>
        </w:rPr>
        <w:t xml:space="preserve"> are swapped</w:t>
      </w:r>
      <w:r w:rsidR="00984077" w:rsidRPr="00BD0598">
        <w:rPr>
          <w:rFonts w:ascii="Cambria" w:hAnsi="Cambria"/>
          <w:i/>
          <w:lang w:val="en-US"/>
        </w:rPr>
        <w:t xml:space="preserve"> as the values gets updated a second time</w:t>
      </w:r>
      <w:r w:rsidR="0056291D" w:rsidRPr="00BD0598">
        <w:rPr>
          <w:rFonts w:ascii="Cambria" w:hAnsi="Cambria"/>
          <w:i/>
          <w:lang w:val="en-US"/>
        </w:rPr>
        <w:br/>
      </w:r>
    </w:p>
    <w:p w:rsidR="00A212E2" w:rsidRPr="00BD0598" w:rsidRDefault="00B41FDB" w:rsidP="00AF1F08">
      <w:pPr>
        <w:pStyle w:val="Liststycke"/>
        <w:numPr>
          <w:ilvl w:val="0"/>
          <w:numId w:val="5"/>
        </w:numPr>
        <w:spacing w:line="276" w:lineRule="auto"/>
        <w:rPr>
          <w:rFonts w:ascii="Cambria" w:hAnsi="Cambria"/>
          <w:i/>
          <w:lang w:val="en-US"/>
        </w:rPr>
      </w:pPr>
      <w:r w:rsidRPr="00BD0598">
        <w:rPr>
          <w:rFonts w:ascii="Cambria" w:hAnsi="Cambria"/>
          <w:i/>
          <w:lang w:val="en-US"/>
        </w:rPr>
        <w:t xml:space="preserve">Two </w:t>
      </w:r>
      <w:r w:rsidR="00AF1F08" w:rsidRPr="00BD0598">
        <w:rPr>
          <w:rFonts w:ascii="Cambria" w:hAnsi="Cambria"/>
          <w:i/>
          <w:lang w:val="en-US"/>
        </w:rPr>
        <w:t>complete grid</w:t>
      </w:r>
      <w:r w:rsidRPr="00BD0598">
        <w:rPr>
          <w:rFonts w:ascii="Cambria" w:hAnsi="Cambria"/>
          <w:i/>
          <w:lang w:val="en-US"/>
        </w:rPr>
        <w:t xml:space="preserve"> calculations are to </w:t>
      </w:r>
      <w:r w:rsidR="00AF1F08" w:rsidRPr="00BD0598">
        <w:rPr>
          <w:rFonts w:ascii="Cambria" w:hAnsi="Cambria"/>
          <w:i/>
          <w:lang w:val="en-US"/>
        </w:rPr>
        <w:t xml:space="preserve">be </w:t>
      </w:r>
      <w:r w:rsidR="00984077" w:rsidRPr="00BD0598">
        <w:rPr>
          <w:rFonts w:ascii="Cambria" w:hAnsi="Cambria"/>
          <w:i/>
          <w:lang w:val="en-US"/>
        </w:rPr>
        <w:t>executed</w:t>
      </w:r>
      <w:r w:rsidRPr="00BD0598">
        <w:rPr>
          <w:rFonts w:ascii="Cambria" w:hAnsi="Cambria"/>
          <w:i/>
          <w:lang w:val="en-US"/>
        </w:rPr>
        <w:t xml:space="preserve"> for each iteration</w:t>
      </w:r>
      <w:r w:rsidR="00AF1F08" w:rsidRPr="00BD0598">
        <w:rPr>
          <w:rFonts w:ascii="Cambria" w:hAnsi="Cambria"/>
          <w:i/>
          <w:lang w:val="en-US"/>
        </w:rPr>
        <w:br/>
      </w:r>
    </w:p>
    <w:p w:rsidR="00A212E2" w:rsidRPr="00BD0598" w:rsidRDefault="00B41FDB" w:rsidP="00AF1F08">
      <w:pPr>
        <w:pStyle w:val="Liststycke"/>
        <w:numPr>
          <w:ilvl w:val="0"/>
          <w:numId w:val="5"/>
        </w:numPr>
        <w:spacing w:line="276" w:lineRule="auto"/>
        <w:rPr>
          <w:rFonts w:ascii="Cambria" w:hAnsi="Cambria"/>
          <w:i/>
          <w:lang w:val="en-US"/>
        </w:rPr>
      </w:pPr>
      <w:r w:rsidRPr="00BD0598">
        <w:rPr>
          <w:rFonts w:ascii="Cambria" w:hAnsi="Cambria"/>
          <w:i/>
          <w:lang w:val="en-US"/>
        </w:rPr>
        <w:t>Instead</w:t>
      </w:r>
      <w:r w:rsidR="00A212E2" w:rsidRPr="00BD0598">
        <w:rPr>
          <w:rFonts w:ascii="Cambria" w:hAnsi="Cambria"/>
          <w:i/>
          <w:lang w:val="en-US"/>
        </w:rPr>
        <w:t xml:space="preserve"> of</w:t>
      </w:r>
      <w:r w:rsidRPr="00BD0598">
        <w:rPr>
          <w:rFonts w:ascii="Cambria" w:hAnsi="Cambria"/>
          <w:i/>
          <w:lang w:val="en-US"/>
        </w:rPr>
        <w:t xml:space="preserve"> the operation division by 4 for every new calculation</w:t>
      </w:r>
      <w:r w:rsidR="00500E8D" w:rsidRPr="00BD0598">
        <w:rPr>
          <w:rFonts w:ascii="Cambria" w:hAnsi="Cambria"/>
          <w:i/>
          <w:lang w:val="en-US"/>
        </w:rPr>
        <w:t>,</w:t>
      </w:r>
      <w:r w:rsidRPr="00BD0598">
        <w:rPr>
          <w:rFonts w:ascii="Cambria" w:hAnsi="Cambria"/>
          <w:i/>
          <w:lang w:val="en-US"/>
        </w:rPr>
        <w:t xml:space="preserve"> the operation multiplication by 0.25</w:t>
      </w:r>
      <w:r w:rsidR="00500E8D" w:rsidRPr="00BD0598">
        <w:rPr>
          <w:rFonts w:ascii="Cambria" w:hAnsi="Cambria"/>
          <w:i/>
          <w:lang w:val="en-US"/>
        </w:rPr>
        <w:t xml:space="preserve"> is </w:t>
      </w:r>
      <w:r w:rsidR="000E3181" w:rsidRPr="00BD0598">
        <w:rPr>
          <w:rFonts w:ascii="Cambria" w:hAnsi="Cambria"/>
          <w:i/>
          <w:lang w:val="en-US"/>
        </w:rPr>
        <w:t>to be used</w:t>
      </w:r>
      <w:r w:rsidR="00AF1F08" w:rsidRPr="00BD0598">
        <w:rPr>
          <w:rFonts w:ascii="Cambria" w:hAnsi="Cambria"/>
          <w:i/>
          <w:lang w:val="en-US"/>
        </w:rPr>
        <w:br/>
      </w:r>
    </w:p>
    <w:p w:rsidR="00B21862" w:rsidRPr="00B21862" w:rsidRDefault="00F970D0" w:rsidP="00B21862">
      <w:pPr>
        <w:pStyle w:val="Liststycke"/>
        <w:numPr>
          <w:ilvl w:val="0"/>
          <w:numId w:val="5"/>
        </w:numPr>
        <w:spacing w:line="276" w:lineRule="auto"/>
        <w:rPr>
          <w:rFonts w:ascii="Cambria" w:hAnsi="Cambria"/>
          <w:i/>
          <w:lang w:val="en-US"/>
        </w:rPr>
      </w:pPr>
      <w:r w:rsidRPr="00BD0598">
        <w:rPr>
          <w:rFonts w:ascii="Cambria" w:hAnsi="Cambria"/>
          <w:i/>
          <w:lang w:val="en-US"/>
        </w:rPr>
        <w:t xml:space="preserve">The number of iterations are set at runtime and the maximum difference between the last and previous values are calculated and presented </w:t>
      </w:r>
      <w:r w:rsidR="00DF36B2" w:rsidRPr="00BD0598">
        <w:rPr>
          <w:rFonts w:ascii="Cambria" w:hAnsi="Cambria"/>
          <w:i/>
          <w:lang w:val="en-US"/>
        </w:rPr>
        <w:t>when</w:t>
      </w:r>
      <w:r w:rsidRPr="00BD0598">
        <w:rPr>
          <w:rFonts w:ascii="Cambria" w:hAnsi="Cambria"/>
          <w:i/>
          <w:lang w:val="en-US"/>
        </w:rPr>
        <w:t xml:space="preserve"> all iterations </w:t>
      </w:r>
      <w:r w:rsidR="00DF36B2" w:rsidRPr="00BD0598">
        <w:rPr>
          <w:rFonts w:ascii="Cambria" w:hAnsi="Cambria"/>
          <w:i/>
          <w:lang w:val="en-US"/>
        </w:rPr>
        <w:t>has</w:t>
      </w:r>
      <w:r w:rsidR="001054FE">
        <w:rPr>
          <w:rFonts w:ascii="Cambria" w:hAnsi="Cambria"/>
          <w:i/>
          <w:lang w:val="en-US"/>
        </w:rPr>
        <w:t xml:space="preserve"> completed</w:t>
      </w:r>
    </w:p>
    <w:p w:rsidR="00BF4CB2" w:rsidRDefault="005A12E2" w:rsidP="008A62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Required command line input parameters for all four </w:t>
      </w:r>
      <w:r w:rsidR="008A53D3">
        <w:rPr>
          <w:rFonts w:ascii="Cambria" w:hAnsi="Cambria"/>
          <w:lang w:val="en-US"/>
        </w:rPr>
        <w:t>programs</w:t>
      </w:r>
      <w:r>
        <w:rPr>
          <w:rFonts w:ascii="Cambria" w:hAnsi="Cambria"/>
          <w:lang w:val="en-US"/>
        </w:rPr>
        <w:t xml:space="preserve"> are </w:t>
      </w:r>
      <w:proofErr w:type="spellStart"/>
      <w:r w:rsidRPr="00E31B4D">
        <w:rPr>
          <w:rFonts w:ascii="Cambria" w:hAnsi="Cambria"/>
          <w:b/>
          <w:lang w:val="en-US"/>
        </w:rPr>
        <w:t>gridSize</w:t>
      </w:r>
      <w:proofErr w:type="spellEnd"/>
      <w:r>
        <w:rPr>
          <w:rFonts w:ascii="Cambria" w:hAnsi="Cambria"/>
          <w:lang w:val="en-US"/>
        </w:rPr>
        <w:t xml:space="preserve"> and </w:t>
      </w:r>
      <w:proofErr w:type="spellStart"/>
      <w:r w:rsidRPr="00E31B4D">
        <w:rPr>
          <w:rFonts w:ascii="Cambria" w:hAnsi="Cambria"/>
          <w:b/>
          <w:lang w:val="en-US"/>
        </w:rPr>
        <w:t>numIters</w:t>
      </w:r>
      <w:proofErr w:type="spellEnd"/>
      <w:r w:rsidR="00E31B4D">
        <w:rPr>
          <w:rFonts w:ascii="Cambria" w:hAnsi="Cambria"/>
          <w:lang w:val="en-US"/>
        </w:rPr>
        <w:t xml:space="preserve"> and for the parallel </w:t>
      </w:r>
      <w:r w:rsidR="008A53D3">
        <w:rPr>
          <w:rFonts w:ascii="Cambria" w:hAnsi="Cambria"/>
          <w:lang w:val="en-US"/>
        </w:rPr>
        <w:t>programs</w:t>
      </w:r>
      <w:r w:rsidR="00E31B4D">
        <w:rPr>
          <w:rFonts w:ascii="Cambria" w:hAnsi="Cambria"/>
          <w:lang w:val="en-US"/>
        </w:rPr>
        <w:t xml:space="preserve"> the additional parameter </w:t>
      </w:r>
      <w:proofErr w:type="spellStart"/>
      <w:r w:rsidR="00E31B4D" w:rsidRPr="00E31B4D">
        <w:rPr>
          <w:rFonts w:ascii="Cambria" w:hAnsi="Cambria"/>
          <w:b/>
          <w:lang w:val="en-US"/>
        </w:rPr>
        <w:t>numWorkers</w:t>
      </w:r>
      <w:proofErr w:type="spellEnd"/>
      <w:r w:rsidR="00E31B4D">
        <w:rPr>
          <w:rFonts w:ascii="Cambria" w:hAnsi="Cambria"/>
          <w:lang w:val="en-US"/>
        </w:rPr>
        <w:t xml:space="preserve">. </w:t>
      </w:r>
      <w:r w:rsidR="00E31B4D" w:rsidRPr="00E31B4D">
        <w:rPr>
          <w:rFonts w:ascii="Cambria" w:hAnsi="Cambria"/>
          <w:lang w:val="en-US"/>
        </w:rPr>
        <w:t xml:space="preserve">The </w:t>
      </w:r>
      <w:proofErr w:type="spellStart"/>
      <w:r w:rsidR="00E31B4D">
        <w:rPr>
          <w:rFonts w:ascii="Cambria" w:hAnsi="Cambria"/>
          <w:b/>
          <w:lang w:val="en-US"/>
        </w:rPr>
        <w:t>gridSize</w:t>
      </w:r>
      <w:proofErr w:type="spellEnd"/>
      <w:r w:rsidR="00E31B4D">
        <w:rPr>
          <w:rFonts w:ascii="Cambria" w:hAnsi="Cambria"/>
          <w:lang w:val="en-US"/>
        </w:rPr>
        <w:t xml:space="preserve"> parameter </w:t>
      </w:r>
      <w:r w:rsidR="00A76C63">
        <w:rPr>
          <w:rFonts w:ascii="Cambria" w:hAnsi="Cambria"/>
          <w:lang w:val="en-US"/>
        </w:rPr>
        <w:t xml:space="preserve">sets the grid size and is to be interpreted as the length of grid sides with the boundary points excluded. The </w:t>
      </w:r>
      <w:proofErr w:type="spellStart"/>
      <w:r w:rsidR="00A76C63">
        <w:rPr>
          <w:rFonts w:ascii="Cambria" w:hAnsi="Cambria"/>
          <w:b/>
          <w:lang w:val="en-US"/>
        </w:rPr>
        <w:t>numIters</w:t>
      </w:r>
      <w:proofErr w:type="spellEnd"/>
      <w:r w:rsidR="00A76C63">
        <w:rPr>
          <w:rFonts w:ascii="Cambria" w:hAnsi="Cambria"/>
          <w:lang w:val="en-US"/>
        </w:rPr>
        <w:t xml:space="preserve"> parameter sets the number of Jacobi iterations to be computed and the </w:t>
      </w:r>
      <w:proofErr w:type="spellStart"/>
      <w:r w:rsidR="00A76C63">
        <w:rPr>
          <w:rFonts w:ascii="Cambria" w:hAnsi="Cambria"/>
          <w:b/>
          <w:lang w:val="en-US"/>
        </w:rPr>
        <w:t>numWorkers</w:t>
      </w:r>
      <w:proofErr w:type="spellEnd"/>
      <w:r w:rsidR="00A76C63">
        <w:rPr>
          <w:rFonts w:ascii="Cambria" w:hAnsi="Cambria"/>
          <w:lang w:val="en-US"/>
        </w:rPr>
        <w:t xml:space="preserve"> parameter determines the number of </w:t>
      </w:r>
      <w:r w:rsidR="008A53D3">
        <w:rPr>
          <w:rFonts w:ascii="Cambria" w:hAnsi="Cambria"/>
          <w:lang w:val="en-US"/>
        </w:rPr>
        <w:t xml:space="preserve">processes/threads </w:t>
      </w:r>
      <w:r w:rsidR="00BD0598">
        <w:rPr>
          <w:rFonts w:ascii="Cambria" w:hAnsi="Cambria"/>
          <w:lang w:val="en-US"/>
        </w:rPr>
        <w:t>to be used for the</w:t>
      </w:r>
      <w:r w:rsidR="008A53D3">
        <w:rPr>
          <w:rFonts w:ascii="Cambria" w:hAnsi="Cambria"/>
          <w:lang w:val="en-US"/>
        </w:rPr>
        <w:t xml:space="preserve"> parallel work.</w:t>
      </w:r>
    </w:p>
    <w:p w:rsidR="008A53D3" w:rsidRDefault="008A53D3" w:rsidP="008A62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required output is the same for all four programs. To standard output the command line arguments, the execution</w:t>
      </w:r>
      <w:r w:rsidR="00E44495">
        <w:rPr>
          <w:rFonts w:ascii="Cambria" w:hAnsi="Cambria"/>
          <w:lang w:val="en-US"/>
        </w:rPr>
        <w:t xml:space="preserve"> time of the computational</w:t>
      </w:r>
      <w:r>
        <w:rPr>
          <w:rFonts w:ascii="Cambria" w:hAnsi="Cambria"/>
          <w:lang w:val="en-US"/>
        </w:rPr>
        <w:t xml:space="preserve"> part and the maximum error of the final values</w:t>
      </w:r>
      <w:r w:rsidR="00E44495">
        <w:rPr>
          <w:rFonts w:ascii="Cambria" w:hAnsi="Cambria"/>
          <w:lang w:val="en-US"/>
        </w:rPr>
        <w:t xml:space="preserve"> are to be printed. The final values of the grid </w:t>
      </w:r>
      <w:r w:rsidR="00D235C5">
        <w:rPr>
          <w:rFonts w:ascii="Cambria" w:hAnsi="Cambria"/>
          <w:lang w:val="en-US"/>
        </w:rPr>
        <w:t>are to</w:t>
      </w:r>
      <w:r w:rsidR="00117F0B">
        <w:rPr>
          <w:rFonts w:ascii="Cambria" w:hAnsi="Cambria"/>
          <w:lang w:val="en-US"/>
        </w:rPr>
        <w:t xml:space="preserve"> be</w:t>
      </w:r>
      <w:r w:rsidR="00D235C5">
        <w:rPr>
          <w:rFonts w:ascii="Cambria" w:hAnsi="Cambria"/>
          <w:lang w:val="en-US"/>
        </w:rPr>
        <w:t xml:space="preserve"> written </w:t>
      </w:r>
      <w:r w:rsidR="00E44495">
        <w:rPr>
          <w:rFonts w:ascii="Cambria" w:hAnsi="Cambria"/>
          <w:lang w:val="en-US"/>
        </w:rPr>
        <w:t>t</w:t>
      </w:r>
      <w:r>
        <w:rPr>
          <w:rFonts w:ascii="Cambria" w:hAnsi="Cambria"/>
          <w:lang w:val="en-US"/>
        </w:rPr>
        <w:t xml:space="preserve">o a </w:t>
      </w:r>
      <w:r w:rsidR="00FD1C97">
        <w:rPr>
          <w:rFonts w:ascii="Cambria" w:hAnsi="Cambria"/>
          <w:lang w:val="en-US"/>
        </w:rPr>
        <w:t>file</w:t>
      </w:r>
      <w:r>
        <w:rPr>
          <w:rFonts w:ascii="Cambria" w:hAnsi="Cambria"/>
          <w:lang w:val="en-US"/>
        </w:rPr>
        <w:t xml:space="preserve"> </w:t>
      </w:r>
      <w:r w:rsidR="008A01A8">
        <w:rPr>
          <w:rFonts w:ascii="Cambria" w:hAnsi="Cambria"/>
          <w:lang w:val="en-US"/>
        </w:rPr>
        <w:t>with the name</w:t>
      </w:r>
      <w:r>
        <w:rPr>
          <w:rFonts w:ascii="Cambria" w:hAnsi="Cambria"/>
          <w:lang w:val="en-US"/>
        </w:rPr>
        <w:t xml:space="preserve"> </w:t>
      </w:r>
      <w:proofErr w:type="spellStart"/>
      <w:r w:rsidRPr="00AF1F08">
        <w:rPr>
          <w:rFonts w:ascii="Cambria" w:hAnsi="Cambria"/>
          <w:b/>
          <w:lang w:val="en-US"/>
        </w:rPr>
        <w:t>filedata.out</w:t>
      </w:r>
      <w:proofErr w:type="spellEnd"/>
      <w:r>
        <w:rPr>
          <w:rFonts w:ascii="Cambria" w:hAnsi="Cambria"/>
          <w:lang w:val="en-US"/>
        </w:rPr>
        <w:t>.</w:t>
      </w:r>
    </w:p>
    <w:p w:rsidR="00984077" w:rsidRDefault="00022048" w:rsidP="008A62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The parallel versions are to be </w:t>
      </w:r>
      <w:r w:rsidR="002D3C9F">
        <w:rPr>
          <w:rFonts w:ascii="Cambria" w:hAnsi="Cambria"/>
          <w:lang w:val="en-US"/>
        </w:rPr>
        <w:t>developed</w:t>
      </w:r>
      <w:r>
        <w:rPr>
          <w:rFonts w:ascii="Cambria" w:hAnsi="Cambria"/>
          <w:lang w:val="en-US"/>
        </w:rPr>
        <w:t xml:space="preserve"> using </w:t>
      </w:r>
      <w:r w:rsidR="00E44495">
        <w:rPr>
          <w:rFonts w:ascii="Cambria" w:hAnsi="Cambria"/>
          <w:lang w:val="en-US"/>
        </w:rPr>
        <w:t>the</w:t>
      </w:r>
      <w:r>
        <w:rPr>
          <w:rFonts w:ascii="Cambria" w:hAnsi="Cambria"/>
          <w:lang w:val="en-US"/>
        </w:rPr>
        <w:t xml:space="preserve"> </w:t>
      </w:r>
      <w:r w:rsidRPr="00117F0B">
        <w:rPr>
          <w:rFonts w:ascii="Cambria" w:hAnsi="Cambria"/>
          <w:i/>
          <w:lang w:val="en-US"/>
        </w:rPr>
        <w:t>MPI library</w:t>
      </w:r>
      <w:r>
        <w:rPr>
          <w:rFonts w:ascii="Cambria" w:hAnsi="Cambria"/>
          <w:lang w:val="en-US"/>
        </w:rPr>
        <w:t xml:space="preserve">, the </w:t>
      </w:r>
      <w:proofErr w:type="spellStart"/>
      <w:r w:rsidR="00E44495" w:rsidRPr="00117F0B">
        <w:rPr>
          <w:rFonts w:ascii="Cambria" w:hAnsi="Cambria"/>
          <w:i/>
          <w:lang w:val="en-US"/>
        </w:rPr>
        <w:t>P</w:t>
      </w:r>
      <w:r w:rsidRPr="00117F0B">
        <w:rPr>
          <w:rFonts w:ascii="Cambria" w:hAnsi="Cambria"/>
          <w:i/>
          <w:lang w:val="en-US"/>
        </w:rPr>
        <w:t>threads</w:t>
      </w:r>
      <w:proofErr w:type="spellEnd"/>
      <w:r w:rsidRPr="00117F0B">
        <w:rPr>
          <w:rFonts w:ascii="Cambria" w:hAnsi="Cambria"/>
          <w:i/>
          <w:lang w:val="en-US"/>
        </w:rPr>
        <w:t xml:space="preserve"> library</w:t>
      </w:r>
      <w:r>
        <w:rPr>
          <w:rFonts w:ascii="Cambria" w:hAnsi="Cambria"/>
          <w:lang w:val="en-US"/>
        </w:rPr>
        <w:t xml:space="preserve"> or the </w:t>
      </w:r>
      <w:proofErr w:type="spellStart"/>
      <w:r w:rsidRPr="00117F0B">
        <w:rPr>
          <w:rFonts w:ascii="Cambria" w:hAnsi="Cambria"/>
          <w:i/>
          <w:lang w:val="en-US"/>
        </w:rPr>
        <w:t>OpenMP</w:t>
      </w:r>
      <w:proofErr w:type="spellEnd"/>
      <w:r w:rsidRPr="00117F0B">
        <w:rPr>
          <w:rFonts w:ascii="Cambria" w:hAnsi="Cambria"/>
          <w:i/>
          <w:lang w:val="en-US"/>
        </w:rPr>
        <w:t xml:space="preserve"> API</w:t>
      </w:r>
      <w:r>
        <w:rPr>
          <w:rFonts w:ascii="Cambria" w:hAnsi="Cambria"/>
          <w:lang w:val="en-US"/>
        </w:rPr>
        <w:t>.</w:t>
      </w:r>
      <w:r w:rsidR="00E44495">
        <w:rPr>
          <w:rFonts w:ascii="Cambria" w:hAnsi="Cambria"/>
          <w:lang w:val="en-US"/>
        </w:rPr>
        <w:t xml:space="preserve"> The workload is to be divided evenly between processes/threads by the means of slicing the initial matrix horizontally. </w:t>
      </w:r>
      <w:r w:rsidR="00D235C5">
        <w:rPr>
          <w:rFonts w:ascii="Cambria" w:hAnsi="Cambria"/>
          <w:lang w:val="en-US"/>
        </w:rPr>
        <w:t xml:space="preserve">If the solution is of a shared memory model (i.e. if </w:t>
      </w:r>
      <w:proofErr w:type="spellStart"/>
      <w:r w:rsidR="00D235C5" w:rsidRPr="00117F0B">
        <w:rPr>
          <w:rFonts w:ascii="Cambria" w:hAnsi="Cambria"/>
          <w:i/>
          <w:lang w:val="en-US"/>
        </w:rPr>
        <w:t>Pthreads</w:t>
      </w:r>
      <w:proofErr w:type="spellEnd"/>
      <w:r w:rsidR="00D235C5">
        <w:rPr>
          <w:rFonts w:ascii="Cambria" w:hAnsi="Cambria"/>
          <w:lang w:val="en-US"/>
        </w:rPr>
        <w:t xml:space="preserve"> or </w:t>
      </w:r>
      <w:proofErr w:type="spellStart"/>
      <w:r w:rsidR="00D235C5" w:rsidRPr="00117F0B">
        <w:rPr>
          <w:rFonts w:ascii="Cambria" w:hAnsi="Cambria"/>
          <w:i/>
          <w:lang w:val="en-US"/>
        </w:rPr>
        <w:t>OpenMP</w:t>
      </w:r>
      <w:proofErr w:type="spellEnd"/>
      <w:r w:rsidR="00D235C5">
        <w:rPr>
          <w:rFonts w:ascii="Cambria" w:hAnsi="Cambria"/>
          <w:lang w:val="en-US"/>
        </w:rPr>
        <w:t xml:space="preserve"> is chosen) then an efficient dissemination barrier using counter variables and busy waiting is to be used.</w:t>
      </w:r>
    </w:p>
    <w:p w:rsidR="00C67545" w:rsidRPr="00BC798D" w:rsidRDefault="00FD1C97" w:rsidP="008A62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m</w:t>
      </w:r>
      <w:r w:rsidR="00AD667C">
        <w:rPr>
          <w:rFonts w:ascii="Cambria" w:hAnsi="Cambria"/>
          <w:lang w:val="en-US"/>
        </w:rPr>
        <w:t xml:space="preserve">ultigrid </w:t>
      </w:r>
      <w:r>
        <w:rPr>
          <w:rFonts w:ascii="Cambria" w:hAnsi="Cambria"/>
          <w:lang w:val="en-US"/>
        </w:rPr>
        <w:t>solutions must use a 4-</w:t>
      </w:r>
      <w:r w:rsidR="00C67545">
        <w:rPr>
          <w:rFonts w:ascii="Cambria" w:hAnsi="Cambria"/>
          <w:lang w:val="en-US"/>
        </w:rPr>
        <w:t>level V-cycle</w:t>
      </w:r>
      <w:r>
        <w:rPr>
          <w:rFonts w:ascii="Cambria" w:hAnsi="Cambria"/>
          <w:lang w:val="en-US"/>
        </w:rPr>
        <w:t xml:space="preserve"> where the parameter </w:t>
      </w:r>
      <w:proofErr w:type="spellStart"/>
      <w:r>
        <w:rPr>
          <w:rFonts w:ascii="Cambria" w:hAnsi="Cambria"/>
          <w:b/>
          <w:lang w:val="en-US"/>
        </w:rPr>
        <w:t>gridSize</w:t>
      </w:r>
      <w:proofErr w:type="spellEnd"/>
      <w:r>
        <w:rPr>
          <w:rFonts w:ascii="Cambria" w:hAnsi="Cambria"/>
          <w:lang w:val="en-US"/>
        </w:rPr>
        <w:t xml:space="preserve"> determines the size of the coarsest/smallest grid </w:t>
      </w:r>
      <w:r w:rsidR="00B81624">
        <w:rPr>
          <w:rFonts w:ascii="Cambria" w:hAnsi="Cambria"/>
          <w:lang w:val="en-US"/>
        </w:rPr>
        <w:t xml:space="preserve">and the subsequent grid sizes are defined as </w:t>
      </w:r>
      <w:r w:rsidR="00B81624" w:rsidRPr="00BC798D">
        <w:rPr>
          <w:rFonts w:ascii="Cambria" w:hAnsi="Cambria"/>
          <w:b/>
          <w:lang w:val="en-US"/>
        </w:rPr>
        <w:t>[grid size] = 2 · [previous grid size] + 1</w:t>
      </w:r>
      <w:r w:rsidR="00B81624">
        <w:rPr>
          <w:rFonts w:ascii="Cambria" w:hAnsi="Cambria"/>
          <w:lang w:val="en-US"/>
        </w:rPr>
        <w:t xml:space="preserve">. The number of Jacobi iterations </w:t>
      </w:r>
      <w:r w:rsidR="00BC798D">
        <w:rPr>
          <w:rFonts w:ascii="Cambria" w:hAnsi="Cambria"/>
          <w:lang w:val="en-US"/>
        </w:rPr>
        <w:t xml:space="preserve">to be executed on the initial (smallest) grid is to be determined by the </w:t>
      </w:r>
      <w:proofErr w:type="spellStart"/>
      <w:r w:rsidR="00BC798D">
        <w:rPr>
          <w:rFonts w:ascii="Cambria" w:hAnsi="Cambria"/>
          <w:b/>
          <w:lang w:val="en-US"/>
        </w:rPr>
        <w:t>numIters</w:t>
      </w:r>
      <w:proofErr w:type="spellEnd"/>
      <w:r w:rsidR="00BC798D">
        <w:rPr>
          <w:rFonts w:ascii="Cambria" w:hAnsi="Cambria"/>
          <w:lang w:val="en-US"/>
        </w:rPr>
        <w:t xml:space="preserve"> parameter while 4 iterations are to be executed for each of the subsequent (larger) grids.</w:t>
      </w:r>
    </w:p>
    <w:p w:rsidR="00D235C5" w:rsidRPr="00B537D1" w:rsidRDefault="00F3113A" w:rsidP="008A62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performance evaluation is to be done by</w:t>
      </w:r>
    </w:p>
    <w:p w:rsidR="00721D1F" w:rsidRPr="000E3181" w:rsidRDefault="00721D1F" w:rsidP="00721D1F">
      <w:pPr>
        <w:pStyle w:val="Rubrik1"/>
        <w:numPr>
          <w:ilvl w:val="0"/>
          <w:numId w:val="10"/>
        </w:numPr>
        <w:rPr>
          <w:rFonts w:ascii="Cambria" w:hAnsi="Cambria"/>
          <w:color w:val="auto"/>
          <w:lang w:val="en-US"/>
        </w:rPr>
      </w:pPr>
      <w:r w:rsidRPr="000E3181">
        <w:rPr>
          <w:rFonts w:ascii="Cambria" w:hAnsi="Cambria"/>
          <w:color w:val="auto"/>
          <w:lang w:val="en-US"/>
        </w:rPr>
        <w:t>Programs</w:t>
      </w:r>
    </w:p>
    <w:p w:rsidR="00721D1F" w:rsidRPr="00302A49" w:rsidRDefault="00721D1F" w:rsidP="00B537D1">
      <w:pPr>
        <w:jc w:val="both"/>
        <w:rPr>
          <w:rFonts w:ascii="Cambria" w:hAnsi="Cambria"/>
          <w:sz w:val="24"/>
          <w:lang w:val="en-US"/>
        </w:rPr>
      </w:pPr>
    </w:p>
    <w:p w:rsidR="00721D1F" w:rsidRPr="00302A49" w:rsidRDefault="002D3C9F" w:rsidP="00B537D1">
      <w:pPr>
        <w:jc w:val="both"/>
        <w:rPr>
          <w:rFonts w:ascii="Cambria" w:hAnsi="Cambria"/>
          <w:sz w:val="24"/>
          <w:lang w:val="en-US"/>
        </w:rPr>
      </w:pPr>
      <w:r w:rsidRPr="00302A49">
        <w:rPr>
          <w:rFonts w:ascii="Cambria" w:hAnsi="Cambria"/>
          <w:sz w:val="24"/>
          <w:lang w:val="en-US"/>
        </w:rPr>
        <w:t xml:space="preserve">The programs were developed in accordance with the requirements as described in </w:t>
      </w:r>
      <w:r w:rsidR="00845DD9">
        <w:rPr>
          <w:rFonts w:ascii="Cambria" w:hAnsi="Cambria"/>
          <w:i/>
          <w:sz w:val="24"/>
          <w:lang w:val="en-US"/>
        </w:rPr>
        <w:t>Section</w:t>
      </w:r>
      <w:r w:rsidRPr="00302A49">
        <w:rPr>
          <w:rFonts w:ascii="Cambria" w:hAnsi="Cambria"/>
          <w:i/>
          <w:sz w:val="24"/>
          <w:lang w:val="en-US"/>
        </w:rPr>
        <w:t xml:space="preserve"> 1.</w:t>
      </w:r>
      <w:r w:rsidR="00B21862">
        <w:rPr>
          <w:rFonts w:ascii="Cambria" w:hAnsi="Cambria"/>
          <w:i/>
          <w:sz w:val="24"/>
          <w:lang w:val="en-US"/>
        </w:rPr>
        <w:t>1</w:t>
      </w:r>
      <w:r w:rsidRPr="00302A49">
        <w:rPr>
          <w:rFonts w:ascii="Cambria" w:hAnsi="Cambria"/>
          <w:sz w:val="24"/>
          <w:lang w:val="en-US"/>
        </w:rPr>
        <w:t xml:space="preserve"> and the parallel programs were developed by the use of a shared memory model and the </w:t>
      </w:r>
      <w:proofErr w:type="spellStart"/>
      <w:r w:rsidRPr="00302A49">
        <w:rPr>
          <w:rFonts w:ascii="Cambria" w:hAnsi="Cambria"/>
          <w:i/>
          <w:sz w:val="24"/>
          <w:lang w:val="en-US"/>
        </w:rPr>
        <w:t>OpenMP</w:t>
      </w:r>
      <w:proofErr w:type="spellEnd"/>
      <w:r w:rsidRPr="00302A49">
        <w:rPr>
          <w:rFonts w:ascii="Cambria" w:hAnsi="Cambria"/>
          <w:i/>
          <w:sz w:val="24"/>
          <w:lang w:val="en-US"/>
        </w:rPr>
        <w:t xml:space="preserve"> API</w:t>
      </w:r>
      <w:r w:rsidRPr="00302A49">
        <w:rPr>
          <w:rFonts w:ascii="Cambria" w:hAnsi="Cambria"/>
          <w:sz w:val="24"/>
          <w:lang w:val="en-US"/>
        </w:rPr>
        <w:t>.</w:t>
      </w:r>
    </w:p>
    <w:p w:rsidR="002D3C9F" w:rsidRPr="00302A49" w:rsidRDefault="002D3C9F" w:rsidP="00B537D1">
      <w:pPr>
        <w:jc w:val="both"/>
        <w:rPr>
          <w:rFonts w:ascii="Cambria" w:hAnsi="Cambria"/>
          <w:sz w:val="24"/>
          <w:lang w:val="en-US"/>
        </w:rPr>
      </w:pPr>
    </w:p>
    <w:p w:rsidR="002D3C9F" w:rsidRPr="000E3181" w:rsidRDefault="002D3C9F" w:rsidP="002D3C9F">
      <w:pPr>
        <w:pStyle w:val="Rubrik2"/>
        <w:numPr>
          <w:ilvl w:val="1"/>
          <w:numId w:val="10"/>
        </w:numPr>
        <w:rPr>
          <w:rFonts w:ascii="Cambria" w:hAnsi="Cambria"/>
          <w:color w:val="auto"/>
          <w:lang w:val="en-US"/>
        </w:rPr>
      </w:pPr>
      <w:r w:rsidRPr="000E3181">
        <w:rPr>
          <w:rFonts w:ascii="Cambria" w:hAnsi="Cambria"/>
          <w:color w:val="auto"/>
          <w:lang w:val="en-US"/>
        </w:rPr>
        <w:t xml:space="preserve">Sequential </w:t>
      </w:r>
      <w:r w:rsidR="00846E4C">
        <w:rPr>
          <w:rFonts w:ascii="Cambria" w:hAnsi="Cambria"/>
          <w:color w:val="auto"/>
          <w:lang w:val="en-US"/>
        </w:rPr>
        <w:t>one-</w:t>
      </w:r>
      <w:r w:rsidRPr="000E3181">
        <w:rPr>
          <w:rFonts w:ascii="Cambria" w:hAnsi="Cambria"/>
          <w:color w:val="auto"/>
          <w:lang w:val="en-US"/>
        </w:rPr>
        <w:t>grid method</w:t>
      </w: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EE55A3" w:rsidRPr="000E3181" w:rsidRDefault="00EE55A3" w:rsidP="00EE55A3">
      <w:pPr>
        <w:pStyle w:val="Rubrik2"/>
        <w:numPr>
          <w:ilvl w:val="1"/>
          <w:numId w:val="10"/>
        </w:numPr>
        <w:rPr>
          <w:rFonts w:ascii="Cambria" w:hAnsi="Cambria"/>
          <w:color w:val="auto"/>
          <w:lang w:val="en-US"/>
        </w:rPr>
      </w:pPr>
      <w:r w:rsidRPr="000E3181">
        <w:rPr>
          <w:rFonts w:ascii="Cambria" w:hAnsi="Cambria"/>
          <w:color w:val="auto"/>
          <w:lang w:val="en-US"/>
        </w:rPr>
        <w:t xml:space="preserve">Parallel </w:t>
      </w:r>
      <w:r w:rsidR="00846E4C">
        <w:rPr>
          <w:rFonts w:ascii="Cambria" w:hAnsi="Cambria"/>
          <w:color w:val="auto"/>
          <w:lang w:val="en-US"/>
        </w:rPr>
        <w:t>one-</w:t>
      </w:r>
      <w:r w:rsidRPr="000E3181">
        <w:rPr>
          <w:rFonts w:ascii="Cambria" w:hAnsi="Cambria"/>
          <w:color w:val="auto"/>
          <w:lang w:val="en-US"/>
        </w:rPr>
        <w:t>grid method</w:t>
      </w: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EE55A3" w:rsidRPr="000E3181" w:rsidRDefault="00EE55A3" w:rsidP="00EE55A3">
      <w:pPr>
        <w:pStyle w:val="Rubrik2"/>
        <w:numPr>
          <w:ilvl w:val="1"/>
          <w:numId w:val="10"/>
        </w:numPr>
        <w:rPr>
          <w:rFonts w:ascii="Cambria" w:hAnsi="Cambria"/>
          <w:color w:val="auto"/>
          <w:lang w:val="en-US"/>
        </w:rPr>
      </w:pPr>
      <w:r w:rsidRPr="000E3181">
        <w:rPr>
          <w:rFonts w:ascii="Cambria" w:hAnsi="Cambria"/>
          <w:color w:val="auto"/>
          <w:lang w:val="en-US"/>
        </w:rPr>
        <w:t>Multigrid solutions</w:t>
      </w: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EE55A3" w:rsidRPr="00302A49" w:rsidRDefault="00EE55A3" w:rsidP="00B537D1">
      <w:pPr>
        <w:jc w:val="both"/>
        <w:rPr>
          <w:rFonts w:ascii="Cambria" w:hAnsi="Cambria"/>
          <w:sz w:val="24"/>
          <w:lang w:val="en-US"/>
        </w:rPr>
      </w:pPr>
    </w:p>
    <w:p w:rsidR="00721D1F" w:rsidRPr="000E3181" w:rsidRDefault="00721D1F" w:rsidP="00721D1F">
      <w:pPr>
        <w:pStyle w:val="Rubrik1"/>
        <w:numPr>
          <w:ilvl w:val="0"/>
          <w:numId w:val="10"/>
        </w:numPr>
        <w:rPr>
          <w:rFonts w:ascii="Cambria" w:hAnsi="Cambria"/>
          <w:color w:val="auto"/>
          <w:lang w:val="en-US"/>
        </w:rPr>
      </w:pPr>
      <w:r w:rsidRPr="000E3181">
        <w:rPr>
          <w:rFonts w:ascii="Cambria" w:hAnsi="Cambria"/>
          <w:color w:val="auto"/>
          <w:lang w:val="en-US"/>
        </w:rPr>
        <w:t>Performance Evaluation</w:t>
      </w:r>
    </w:p>
    <w:p w:rsidR="00721D1F" w:rsidRPr="00302A49" w:rsidRDefault="00721D1F" w:rsidP="00B537D1">
      <w:pPr>
        <w:jc w:val="both"/>
        <w:rPr>
          <w:rFonts w:ascii="Cambria" w:hAnsi="Cambria"/>
          <w:sz w:val="24"/>
          <w:lang w:val="en-US"/>
        </w:rPr>
      </w:pPr>
    </w:p>
    <w:p w:rsidR="00721D1F" w:rsidRPr="00302A49" w:rsidRDefault="00721D1F" w:rsidP="00B537D1">
      <w:pPr>
        <w:jc w:val="both"/>
        <w:rPr>
          <w:rFonts w:ascii="Cambria" w:hAnsi="Cambria"/>
          <w:sz w:val="24"/>
          <w:lang w:val="en-US"/>
        </w:rPr>
      </w:pPr>
    </w:p>
    <w:p w:rsidR="00721D1F" w:rsidRPr="000E3181" w:rsidRDefault="00721D1F" w:rsidP="00721D1F">
      <w:pPr>
        <w:pStyle w:val="Rubrik1"/>
        <w:numPr>
          <w:ilvl w:val="0"/>
          <w:numId w:val="10"/>
        </w:numPr>
        <w:rPr>
          <w:rFonts w:ascii="Cambria" w:hAnsi="Cambria"/>
          <w:color w:val="auto"/>
          <w:lang w:val="en-US"/>
        </w:rPr>
      </w:pPr>
      <w:r w:rsidRPr="000E3181">
        <w:rPr>
          <w:rFonts w:ascii="Cambria" w:hAnsi="Cambria"/>
          <w:color w:val="auto"/>
          <w:lang w:val="en-US"/>
        </w:rPr>
        <w:t>Conclusion</w:t>
      </w:r>
    </w:p>
    <w:p w:rsidR="00721D1F" w:rsidRPr="00B537D1" w:rsidRDefault="00721D1F" w:rsidP="00B537D1">
      <w:pPr>
        <w:jc w:val="both"/>
        <w:rPr>
          <w:rFonts w:ascii="Cambria" w:hAnsi="Cambria"/>
          <w:lang w:val="en-US"/>
        </w:rPr>
      </w:pPr>
    </w:p>
    <w:p w:rsidR="00721D1F" w:rsidRPr="00B537D1" w:rsidRDefault="00721D1F" w:rsidP="00B537D1">
      <w:pPr>
        <w:jc w:val="both"/>
        <w:rPr>
          <w:rFonts w:ascii="Cambria" w:hAnsi="Cambria"/>
          <w:lang w:val="en-US"/>
        </w:rPr>
      </w:pPr>
    </w:p>
    <w:p w:rsidR="00AD57B4" w:rsidRPr="00B537D1" w:rsidRDefault="00EF1B17" w:rsidP="00721D1F">
      <w:pPr>
        <w:pStyle w:val="Rubrik1"/>
        <w:numPr>
          <w:ilvl w:val="0"/>
          <w:numId w:val="10"/>
        </w:numPr>
        <w:rPr>
          <w:rFonts w:ascii="Cambria" w:hAnsi="Cambria"/>
          <w:color w:val="auto"/>
          <w:lang w:val="en-US"/>
        </w:rPr>
      </w:pPr>
      <w:r w:rsidRPr="00B537D1">
        <w:rPr>
          <w:rFonts w:ascii="Cambria" w:hAnsi="Cambria"/>
          <w:color w:val="auto"/>
          <w:lang w:val="en-US"/>
        </w:rPr>
        <w:t>Referenc</w:t>
      </w:r>
      <w:r w:rsidR="00AD57B4" w:rsidRPr="00B537D1">
        <w:rPr>
          <w:rFonts w:ascii="Cambria" w:hAnsi="Cambria"/>
          <w:color w:val="auto"/>
          <w:lang w:val="en-US"/>
        </w:rPr>
        <w:t>e</w:t>
      </w:r>
      <w:r w:rsidRPr="00B537D1">
        <w:rPr>
          <w:rFonts w:ascii="Cambria" w:hAnsi="Cambria"/>
          <w:color w:val="auto"/>
          <w:lang w:val="en-US"/>
        </w:rPr>
        <w:t>s</w:t>
      </w:r>
    </w:p>
    <w:p w:rsidR="00721D1F" w:rsidRPr="00B537D1" w:rsidRDefault="00721D1F" w:rsidP="00721D1F">
      <w:pPr>
        <w:rPr>
          <w:rFonts w:ascii="Cambria" w:hAnsi="Cambria"/>
          <w:lang w:val="en-US"/>
        </w:rPr>
      </w:pPr>
    </w:p>
    <w:p w:rsidR="00AD667C" w:rsidRPr="00913AEC" w:rsidRDefault="00AD57B4" w:rsidP="00913AEC">
      <w:pPr>
        <w:spacing w:line="276" w:lineRule="auto"/>
        <w:rPr>
          <w:rFonts w:ascii="Cambria" w:hAnsi="Cambria"/>
          <w:sz w:val="20"/>
          <w:szCs w:val="20"/>
          <w:lang w:val="en-US"/>
        </w:rPr>
      </w:pPr>
      <w:r w:rsidRPr="00B537D1">
        <w:rPr>
          <w:rStyle w:val="Stark"/>
          <w:rFonts w:ascii="Cambria" w:hAnsi="Cambria"/>
          <w:b w:val="0"/>
          <w:iCs/>
          <w:sz w:val="20"/>
          <w:szCs w:val="20"/>
          <w:lang w:val="en-US"/>
        </w:rPr>
        <w:t>[GA] Foundations of Multithreaded, Parallel, and Distributed Programming</w:t>
      </w:r>
      <w:r w:rsidRPr="00B537D1">
        <w:rPr>
          <w:rFonts w:ascii="Cambria" w:hAnsi="Cambria"/>
          <w:b/>
          <w:sz w:val="20"/>
          <w:szCs w:val="20"/>
          <w:lang w:val="en-US"/>
        </w:rPr>
        <w:t>,</w:t>
      </w:r>
      <w:r w:rsidRPr="00B537D1">
        <w:rPr>
          <w:rFonts w:ascii="Cambria" w:hAnsi="Cambria"/>
          <w:sz w:val="20"/>
          <w:szCs w:val="20"/>
          <w:lang w:val="en-US"/>
        </w:rPr>
        <w:t xml:space="preserve"> by Gregory R. Andrews, Addison-Wesley; (fifth printing 2006), ISBN 0-201-35752-6</w:t>
      </w:r>
    </w:p>
    <w:sectPr w:rsidR="00AD667C" w:rsidRPr="00913AEC" w:rsidSect="00993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DFA"/>
    <w:multiLevelType w:val="hybridMultilevel"/>
    <w:tmpl w:val="0C544C58"/>
    <w:lvl w:ilvl="0" w:tplc="9B7434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82AA9"/>
    <w:multiLevelType w:val="multilevel"/>
    <w:tmpl w:val="FD902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6A3014C"/>
    <w:multiLevelType w:val="hybridMultilevel"/>
    <w:tmpl w:val="CF08F3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C18B1"/>
    <w:multiLevelType w:val="hybridMultilevel"/>
    <w:tmpl w:val="3B64C1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A7035"/>
    <w:multiLevelType w:val="hybridMultilevel"/>
    <w:tmpl w:val="05F6294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74A98"/>
    <w:multiLevelType w:val="hybridMultilevel"/>
    <w:tmpl w:val="D5384A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85BA1"/>
    <w:multiLevelType w:val="hybridMultilevel"/>
    <w:tmpl w:val="DE1EB7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C77BD"/>
    <w:multiLevelType w:val="hybridMultilevel"/>
    <w:tmpl w:val="B9AE0054"/>
    <w:lvl w:ilvl="0" w:tplc="19485B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1391D"/>
    <w:multiLevelType w:val="hybridMultilevel"/>
    <w:tmpl w:val="5F909AC6"/>
    <w:lvl w:ilvl="0" w:tplc="6A3026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909A5"/>
    <w:multiLevelType w:val="hybridMultilevel"/>
    <w:tmpl w:val="A2A072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17A04"/>
    <w:multiLevelType w:val="multilevel"/>
    <w:tmpl w:val="38EC0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F0C"/>
    <w:rsid w:val="00022048"/>
    <w:rsid w:val="00026F0C"/>
    <w:rsid w:val="00034154"/>
    <w:rsid w:val="0004434F"/>
    <w:rsid w:val="00074F5E"/>
    <w:rsid w:val="000B6519"/>
    <w:rsid w:val="000B76F8"/>
    <w:rsid w:val="000E3181"/>
    <w:rsid w:val="000F1545"/>
    <w:rsid w:val="001054FE"/>
    <w:rsid w:val="00117F0B"/>
    <w:rsid w:val="00134F2A"/>
    <w:rsid w:val="00182A80"/>
    <w:rsid w:val="001A13E6"/>
    <w:rsid w:val="001B3595"/>
    <w:rsid w:val="00274EB6"/>
    <w:rsid w:val="00286F27"/>
    <w:rsid w:val="002C04C9"/>
    <w:rsid w:val="002D3C9F"/>
    <w:rsid w:val="002E2DDC"/>
    <w:rsid w:val="002F2B11"/>
    <w:rsid w:val="002F72EC"/>
    <w:rsid w:val="00302A49"/>
    <w:rsid w:val="00305316"/>
    <w:rsid w:val="00307964"/>
    <w:rsid w:val="00310BAD"/>
    <w:rsid w:val="00312B72"/>
    <w:rsid w:val="00341DD1"/>
    <w:rsid w:val="003501A8"/>
    <w:rsid w:val="003523B0"/>
    <w:rsid w:val="00365F8D"/>
    <w:rsid w:val="003A0BA3"/>
    <w:rsid w:val="00487D08"/>
    <w:rsid w:val="004A31D4"/>
    <w:rsid w:val="004A72F1"/>
    <w:rsid w:val="00500E8D"/>
    <w:rsid w:val="00517DD4"/>
    <w:rsid w:val="00524E24"/>
    <w:rsid w:val="0056291D"/>
    <w:rsid w:val="00593DEF"/>
    <w:rsid w:val="005A12E2"/>
    <w:rsid w:val="005C020E"/>
    <w:rsid w:val="005D0BF0"/>
    <w:rsid w:val="006277DE"/>
    <w:rsid w:val="00657C98"/>
    <w:rsid w:val="00673DE7"/>
    <w:rsid w:val="006922CA"/>
    <w:rsid w:val="00695841"/>
    <w:rsid w:val="006C28D4"/>
    <w:rsid w:val="006C4A09"/>
    <w:rsid w:val="00721D1F"/>
    <w:rsid w:val="007321D7"/>
    <w:rsid w:val="00754B42"/>
    <w:rsid w:val="007707D7"/>
    <w:rsid w:val="0079017E"/>
    <w:rsid w:val="007A598F"/>
    <w:rsid w:val="007C34B2"/>
    <w:rsid w:val="007D6698"/>
    <w:rsid w:val="007D7E6D"/>
    <w:rsid w:val="007F2A2B"/>
    <w:rsid w:val="007F4510"/>
    <w:rsid w:val="0082022F"/>
    <w:rsid w:val="0084552B"/>
    <w:rsid w:val="00845DD9"/>
    <w:rsid w:val="00846E4C"/>
    <w:rsid w:val="0085627D"/>
    <w:rsid w:val="00857350"/>
    <w:rsid w:val="008914E7"/>
    <w:rsid w:val="0089627F"/>
    <w:rsid w:val="008A01A8"/>
    <w:rsid w:val="008A53D3"/>
    <w:rsid w:val="008A6267"/>
    <w:rsid w:val="008E2919"/>
    <w:rsid w:val="008E2E1D"/>
    <w:rsid w:val="00911387"/>
    <w:rsid w:val="00913AEC"/>
    <w:rsid w:val="00921C6A"/>
    <w:rsid w:val="0092475B"/>
    <w:rsid w:val="00951E4C"/>
    <w:rsid w:val="009538F2"/>
    <w:rsid w:val="00977790"/>
    <w:rsid w:val="00984077"/>
    <w:rsid w:val="00993FCD"/>
    <w:rsid w:val="00997633"/>
    <w:rsid w:val="009A3E9A"/>
    <w:rsid w:val="009E4CDC"/>
    <w:rsid w:val="00A212E2"/>
    <w:rsid w:val="00A21B8D"/>
    <w:rsid w:val="00A40229"/>
    <w:rsid w:val="00A76C63"/>
    <w:rsid w:val="00A944EF"/>
    <w:rsid w:val="00AD4C27"/>
    <w:rsid w:val="00AD57B4"/>
    <w:rsid w:val="00AD667C"/>
    <w:rsid w:val="00AF139B"/>
    <w:rsid w:val="00AF1F08"/>
    <w:rsid w:val="00B0296B"/>
    <w:rsid w:val="00B1682B"/>
    <w:rsid w:val="00B21862"/>
    <w:rsid w:val="00B21F00"/>
    <w:rsid w:val="00B33C63"/>
    <w:rsid w:val="00B41FDB"/>
    <w:rsid w:val="00B4762C"/>
    <w:rsid w:val="00B537D1"/>
    <w:rsid w:val="00B54EBD"/>
    <w:rsid w:val="00B81624"/>
    <w:rsid w:val="00BC798D"/>
    <w:rsid w:val="00BD0598"/>
    <w:rsid w:val="00BD5CB6"/>
    <w:rsid w:val="00BF4CB2"/>
    <w:rsid w:val="00C10C10"/>
    <w:rsid w:val="00C1119A"/>
    <w:rsid w:val="00C56584"/>
    <w:rsid w:val="00C63698"/>
    <w:rsid w:val="00C67545"/>
    <w:rsid w:val="00C84DCB"/>
    <w:rsid w:val="00C850F3"/>
    <w:rsid w:val="00CA5C2F"/>
    <w:rsid w:val="00CA7662"/>
    <w:rsid w:val="00CC584E"/>
    <w:rsid w:val="00CC757F"/>
    <w:rsid w:val="00CE33B5"/>
    <w:rsid w:val="00D07D0C"/>
    <w:rsid w:val="00D235C5"/>
    <w:rsid w:val="00D92130"/>
    <w:rsid w:val="00DE3C05"/>
    <w:rsid w:val="00DF36B2"/>
    <w:rsid w:val="00E2730E"/>
    <w:rsid w:val="00E31B4D"/>
    <w:rsid w:val="00E44495"/>
    <w:rsid w:val="00E459E3"/>
    <w:rsid w:val="00EE55A3"/>
    <w:rsid w:val="00EF1B17"/>
    <w:rsid w:val="00F27FF7"/>
    <w:rsid w:val="00F31097"/>
    <w:rsid w:val="00F3113A"/>
    <w:rsid w:val="00F32279"/>
    <w:rsid w:val="00F44969"/>
    <w:rsid w:val="00F4799B"/>
    <w:rsid w:val="00F756F9"/>
    <w:rsid w:val="00F841CF"/>
    <w:rsid w:val="00F970D0"/>
    <w:rsid w:val="00FD124A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97"/>
  </w:style>
  <w:style w:type="paragraph" w:styleId="Rubrik1">
    <w:name w:val="heading 1"/>
    <w:basedOn w:val="Normal"/>
    <w:next w:val="Normal"/>
    <w:link w:val="Rubrik1Char"/>
    <w:uiPriority w:val="9"/>
    <w:qFormat/>
    <w:rsid w:val="00984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2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21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26F0C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2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6F0C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0B6519"/>
    <w:pPr>
      <w:ind w:left="720"/>
      <w:contextualSpacing/>
    </w:pPr>
  </w:style>
  <w:style w:type="table" w:styleId="Tabellrutnt">
    <w:name w:val="Table Grid"/>
    <w:basedOn w:val="Normaltabell"/>
    <w:uiPriority w:val="39"/>
    <w:rsid w:val="0099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993F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AD57B4"/>
    <w:rPr>
      <w:b/>
      <w:bCs/>
    </w:rPr>
  </w:style>
  <w:style w:type="character" w:customStyle="1" w:styleId="Rubrik1Char">
    <w:name w:val="Rubrik 1 Char"/>
    <w:basedOn w:val="Standardstycketeckensnitt"/>
    <w:link w:val="Rubrik1"/>
    <w:uiPriority w:val="9"/>
    <w:rsid w:val="009840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220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21D1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4</Pages>
  <Words>845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Hahr</cp:lastModifiedBy>
  <cp:revision>44</cp:revision>
  <dcterms:created xsi:type="dcterms:W3CDTF">2016-03-24T13:10:00Z</dcterms:created>
  <dcterms:modified xsi:type="dcterms:W3CDTF">2016-09-04T16:23:00Z</dcterms:modified>
</cp:coreProperties>
</file>