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D92" w:rsidRDefault="00310D92">
      <w:pPr>
        <w:rPr>
          <w:lang w:val="es-MX"/>
        </w:rPr>
      </w:pPr>
      <w:r>
        <w:rPr>
          <w:lang w:val="es-MX"/>
        </w:rPr>
        <w:t>README</w:t>
      </w:r>
    </w:p>
    <w:p w:rsidR="000562F1" w:rsidRDefault="00310D92" w:rsidP="000562F1">
      <w:pPr>
        <w:jc w:val="both"/>
        <w:rPr>
          <w:lang w:val="es-MX"/>
        </w:rPr>
      </w:pPr>
      <w:r>
        <w:rPr>
          <w:lang w:val="es-MX"/>
        </w:rPr>
        <w:t xml:space="preserve">Proyecto </w:t>
      </w:r>
      <w:proofErr w:type="spellStart"/>
      <w:r>
        <w:rPr>
          <w:lang w:val="es-MX"/>
        </w:rPr>
        <w:t>Crypto</w:t>
      </w:r>
      <w:proofErr w:type="spellEnd"/>
      <w:r>
        <w:rPr>
          <w:lang w:val="es-MX"/>
        </w:rPr>
        <w:t xml:space="preserve">: </w:t>
      </w:r>
      <w:r w:rsidR="00AA6D63">
        <w:rPr>
          <w:lang w:val="es-MX"/>
        </w:rPr>
        <w:t>en este proyecto vam</w:t>
      </w:r>
      <w:r w:rsidR="000562F1">
        <w:rPr>
          <w:lang w:val="es-MX"/>
        </w:rPr>
        <w:t xml:space="preserve">os a realizar el análisis de 10 </w:t>
      </w:r>
      <w:proofErr w:type="spellStart"/>
      <w:r w:rsidR="00AA6D63">
        <w:rPr>
          <w:lang w:val="es-MX"/>
        </w:rPr>
        <w:t>criptomonedas</w:t>
      </w:r>
      <w:proofErr w:type="spellEnd"/>
      <w:r w:rsidR="00AA6D63">
        <w:rPr>
          <w:lang w:val="es-MX"/>
        </w:rPr>
        <w:t>. L</w:t>
      </w:r>
      <w:r>
        <w:rPr>
          <w:lang w:val="es-MX"/>
        </w:rPr>
        <w:t xml:space="preserve">os datos para este proyecto se extrajeron de la API </w:t>
      </w:r>
      <w:proofErr w:type="spellStart"/>
      <w:r>
        <w:rPr>
          <w:lang w:val="es-MX"/>
        </w:rPr>
        <w:t>CoinGecko</w:t>
      </w:r>
      <w:proofErr w:type="spellEnd"/>
      <w:r>
        <w:rPr>
          <w:lang w:val="es-MX"/>
        </w:rPr>
        <w:t xml:space="preserve">. </w:t>
      </w:r>
      <w:r w:rsidR="00AA6D63">
        <w:rPr>
          <w:lang w:val="es-MX"/>
        </w:rPr>
        <w:t>La elección de las criptomonedas fue</w:t>
      </w:r>
      <w:r>
        <w:rPr>
          <w:lang w:val="es-MX"/>
        </w:rPr>
        <w:t xml:space="preserve"> </w:t>
      </w:r>
      <w:r w:rsidR="00885B48">
        <w:rPr>
          <w:lang w:val="es-MX"/>
        </w:rPr>
        <w:t xml:space="preserve">debido a su gran capitalización. </w:t>
      </w:r>
      <w:r w:rsidR="00AA6D63">
        <w:rPr>
          <w:lang w:val="es-MX"/>
        </w:rPr>
        <w:t xml:space="preserve">Detalle de la </w:t>
      </w:r>
      <w:proofErr w:type="spellStart"/>
      <w:r w:rsidR="00AA6D63">
        <w:rPr>
          <w:lang w:val="es-MX"/>
        </w:rPr>
        <w:t>criptomonedas</w:t>
      </w:r>
      <w:proofErr w:type="spellEnd"/>
      <w:r w:rsidR="000562F1">
        <w:rPr>
          <w:lang w:val="es-MX"/>
        </w:rPr>
        <w:t xml:space="preserve">  y se especifica la fecha para la cual se tiene información de estas </w:t>
      </w:r>
      <w:proofErr w:type="spellStart"/>
      <w:r w:rsidR="000562F1">
        <w:rPr>
          <w:lang w:val="es-MX"/>
        </w:rPr>
        <w:t>criptomonedaaas</w:t>
      </w:r>
      <w:proofErr w:type="spellEnd"/>
      <w:r w:rsidR="000562F1">
        <w:rPr>
          <w:lang w:val="es-MX"/>
        </w:rPr>
        <w:t>.</w:t>
      </w:r>
    </w:p>
    <w:p w:rsidR="00AA6D63" w:rsidRDefault="000562F1" w:rsidP="000562F1">
      <w:pPr>
        <w:jc w:val="both"/>
        <w:rPr>
          <w:lang w:val="es-MX"/>
        </w:rPr>
      </w:pPr>
      <w:r>
        <w:rPr>
          <w:lang w:val="es-MX"/>
        </w:rPr>
        <w:t xml:space="preserve"> </w:t>
      </w:r>
    </w:p>
    <w:p w:rsidR="000562F1" w:rsidRPr="000562F1" w:rsidRDefault="000562F1" w:rsidP="000562F1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0562F1">
        <w:rPr>
          <w:lang w:val="es-MX"/>
        </w:rPr>
        <w:t>Binance</w:t>
      </w:r>
      <w:proofErr w:type="spellEnd"/>
      <w:r w:rsidRPr="000562F1">
        <w:rPr>
          <w:lang w:val="es-MX"/>
        </w:rPr>
        <w:t xml:space="preserve"> </w:t>
      </w:r>
      <w:proofErr w:type="spellStart"/>
      <w:r w:rsidRPr="000562F1">
        <w:rPr>
          <w:lang w:val="es-MX"/>
        </w:rPr>
        <w:t>Coin</w:t>
      </w:r>
      <w:proofErr w:type="spellEnd"/>
      <w:r w:rsidRPr="000562F1">
        <w:rPr>
          <w:lang w:val="es-MX"/>
        </w:rPr>
        <w:t xml:space="preserve"> (</w:t>
      </w:r>
      <w:r>
        <w:rPr>
          <w:lang w:val="es-MX"/>
        </w:rPr>
        <w:t xml:space="preserve">desde el </w:t>
      </w:r>
      <w:r w:rsidRPr="000562F1">
        <w:rPr>
          <w:lang w:val="es-MX"/>
        </w:rPr>
        <w:t xml:space="preserve"> 28/12/2013 a 19/08/2023)</w:t>
      </w:r>
    </w:p>
    <w:p w:rsidR="000562F1" w:rsidRDefault="000562F1" w:rsidP="00AA6D63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Bitcoin</w:t>
      </w:r>
      <w:proofErr w:type="spellEnd"/>
      <w:r>
        <w:rPr>
          <w:lang w:val="es-MX"/>
        </w:rPr>
        <w:t xml:space="preserve"> (desde el 28/12/2023 a 19/08/2023)</w:t>
      </w:r>
    </w:p>
    <w:p w:rsidR="00AA6D63" w:rsidRDefault="00AA6D63" w:rsidP="00AA6D63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Cardano</w:t>
      </w:r>
      <w:proofErr w:type="spellEnd"/>
      <w:r w:rsidR="000562F1">
        <w:rPr>
          <w:lang w:val="es-MX"/>
        </w:rPr>
        <w:t xml:space="preserve"> (desde el 18/10/2017 a 19/8/2023)</w:t>
      </w:r>
    </w:p>
    <w:p w:rsidR="000562F1" w:rsidRDefault="000562F1" w:rsidP="00AA6D63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Dogecoin</w:t>
      </w:r>
      <w:proofErr w:type="spellEnd"/>
      <w:r>
        <w:rPr>
          <w:lang w:val="es-MX"/>
        </w:rPr>
        <w:t xml:space="preserve"> (desde el  15/12/2023 a 19/08/2023)</w:t>
      </w:r>
    </w:p>
    <w:p w:rsidR="000562F1" w:rsidRDefault="000562F1" w:rsidP="00AA6D63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Ethereum</w:t>
      </w:r>
      <w:proofErr w:type="spellEnd"/>
      <w:r w:rsidR="009363E2">
        <w:rPr>
          <w:lang w:val="es-MX"/>
        </w:rPr>
        <w:t xml:space="preserve"> (</w:t>
      </w:r>
      <w:proofErr w:type="spellStart"/>
      <w:r w:rsidR="009363E2">
        <w:rPr>
          <w:lang w:val="es-MX"/>
        </w:rPr>
        <w:t>dede</w:t>
      </w:r>
      <w:proofErr w:type="spellEnd"/>
      <w:r w:rsidR="009363E2">
        <w:rPr>
          <w:lang w:val="es-MX"/>
        </w:rPr>
        <w:t xml:space="preserve"> el 10/08/2015 a 19/8/2023)</w:t>
      </w:r>
    </w:p>
    <w:p w:rsidR="000562F1" w:rsidRDefault="000562F1" w:rsidP="00AA6D63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Polkadot</w:t>
      </w:r>
      <w:proofErr w:type="spellEnd"/>
      <w:r w:rsidR="009363E2">
        <w:rPr>
          <w:lang w:val="es-MX"/>
        </w:rPr>
        <w:t xml:space="preserve"> (19/08/2020 al 19/8/2023)</w:t>
      </w:r>
    </w:p>
    <w:p w:rsidR="000562F1" w:rsidRDefault="000562F1" w:rsidP="00AA6D63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Polygon</w:t>
      </w:r>
      <w:proofErr w:type="spellEnd"/>
      <w:r>
        <w:rPr>
          <w:lang w:val="es-MX"/>
        </w:rPr>
        <w:t xml:space="preserve"> </w:t>
      </w:r>
      <w:r w:rsidR="009363E2">
        <w:rPr>
          <w:lang w:val="es-MX"/>
        </w:rPr>
        <w:t>(27/4/2019 al 19/8/2023)</w:t>
      </w:r>
    </w:p>
    <w:p w:rsidR="000562F1" w:rsidRDefault="000562F1" w:rsidP="00AA6D63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Solana</w:t>
      </w:r>
      <w:r w:rsidR="009363E2">
        <w:rPr>
          <w:lang w:val="es-MX"/>
        </w:rPr>
        <w:t xml:space="preserve"> (11/4/2020 a 19/8/2023)</w:t>
      </w:r>
    </w:p>
    <w:p w:rsidR="000562F1" w:rsidRDefault="000562F1" w:rsidP="00AA6D63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Tether</w:t>
      </w:r>
      <w:proofErr w:type="spellEnd"/>
      <w:r w:rsidR="009363E2">
        <w:rPr>
          <w:lang w:val="es-MX"/>
        </w:rPr>
        <w:t xml:space="preserve"> (24/12/2015 a 19/8/2023)</w:t>
      </w:r>
    </w:p>
    <w:p w:rsidR="000562F1" w:rsidRDefault="000562F1" w:rsidP="00AA6D63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Tron</w:t>
      </w:r>
      <w:proofErr w:type="spellEnd"/>
      <w:r w:rsidR="009363E2">
        <w:rPr>
          <w:lang w:val="es-MX"/>
        </w:rPr>
        <w:t xml:space="preserve"> (9/11/2017 a 19/20123)</w:t>
      </w:r>
    </w:p>
    <w:p w:rsidR="00310D92" w:rsidRDefault="00310D92" w:rsidP="00AA6D63">
      <w:pPr>
        <w:jc w:val="both"/>
        <w:rPr>
          <w:lang w:val="es-MX"/>
        </w:rPr>
      </w:pPr>
      <w:r>
        <w:rPr>
          <w:lang w:val="es-MX"/>
        </w:rPr>
        <w:t>Este repositorio cuenta con los siguientes archivos:</w:t>
      </w:r>
    </w:p>
    <w:p w:rsidR="00310D92" w:rsidRDefault="00310D92" w:rsidP="00AA6D63">
      <w:pPr>
        <w:jc w:val="both"/>
        <w:rPr>
          <w:lang w:val="es-MX"/>
        </w:rPr>
      </w:pPr>
      <w:r>
        <w:rPr>
          <w:lang w:val="es-MX"/>
        </w:rPr>
        <w:t xml:space="preserve">En la carpeta </w:t>
      </w:r>
      <w:r w:rsidRPr="009363E2">
        <w:rPr>
          <w:b/>
          <w:lang w:val="es-MX"/>
        </w:rPr>
        <w:t>Data</w:t>
      </w:r>
      <w:r>
        <w:rPr>
          <w:lang w:val="es-MX"/>
        </w:rPr>
        <w:t xml:space="preserve"> se encuentra una carpeta por cada moneda y en ella cuatro archivo. Para la creación de cada archivo se tomó en cuenta el nombre de cada criptomoneda y el precio, el nombre de la criptomoneda y la capitalización del mercado, el nombre de la moneda y el volumen de negociación. Y luego se unió en un solo csv</w:t>
      </w:r>
      <w:r w:rsidR="00AA6D63">
        <w:rPr>
          <w:lang w:val="es-MX"/>
        </w:rPr>
        <w:t xml:space="preserve"> por moneda </w:t>
      </w:r>
      <w:r>
        <w:rPr>
          <w:lang w:val="es-MX"/>
        </w:rPr>
        <w:t xml:space="preserve">que tiene el nombre de la moneda y data. </w:t>
      </w:r>
      <w:r w:rsidR="00AA6D63">
        <w:rPr>
          <w:lang w:val="es-MX"/>
        </w:rPr>
        <w:t xml:space="preserve">Este último csv es </w:t>
      </w:r>
      <w:r>
        <w:rPr>
          <w:lang w:val="es-MX"/>
        </w:rPr>
        <w:t xml:space="preserve">el que vamos a tomar para realizar el análisis exploratorio de datos. </w:t>
      </w:r>
      <w:r w:rsidR="009363E2">
        <w:rPr>
          <w:lang w:val="es-MX"/>
        </w:rPr>
        <w:t xml:space="preserve"> En esta se encuentra un archivo </w:t>
      </w:r>
      <w:r w:rsidR="009363E2" w:rsidRPr="009363E2">
        <w:rPr>
          <w:b/>
          <w:i/>
          <w:sz w:val="24"/>
          <w:szCs w:val="24"/>
          <w:lang w:val="es-MX"/>
        </w:rPr>
        <w:t>Untitled-1.ipynb</w:t>
      </w:r>
      <w:r w:rsidR="009363E2">
        <w:rPr>
          <w:lang w:val="es-MX"/>
        </w:rPr>
        <w:t xml:space="preserve"> que tiene como se realizó la extracción de la API</w:t>
      </w:r>
    </w:p>
    <w:p w:rsidR="00AB5289" w:rsidRDefault="009363E2" w:rsidP="00AA6D63">
      <w:pPr>
        <w:jc w:val="both"/>
        <w:rPr>
          <w:lang w:val="es-MX"/>
        </w:rPr>
      </w:pPr>
      <w:r>
        <w:rPr>
          <w:lang w:val="es-MX"/>
        </w:rPr>
        <w:t xml:space="preserve">En la Carpeta EDA cuenta con un archivo </w:t>
      </w:r>
      <w:proofErr w:type="spellStart"/>
      <w:r>
        <w:rPr>
          <w:lang w:val="es-MX"/>
        </w:rPr>
        <w:t>ipynb</w:t>
      </w:r>
      <w:proofErr w:type="spellEnd"/>
      <w:r>
        <w:rPr>
          <w:lang w:val="es-MX"/>
        </w:rPr>
        <w:t xml:space="preserve"> en el que se desarrolla el análisis exploratorio de los datos. </w:t>
      </w:r>
    </w:p>
    <w:p w:rsidR="009363E2" w:rsidRDefault="009363E2" w:rsidP="00AA6D63">
      <w:pPr>
        <w:jc w:val="both"/>
        <w:rPr>
          <w:lang w:val="es-MX"/>
        </w:rPr>
      </w:pPr>
      <w:r>
        <w:rPr>
          <w:lang w:val="es-MX"/>
        </w:rPr>
        <w:t>De este surge que las bases de datos de la criptomonedas no tiene nulos, ni duplicado. Y en el EDA se realizó grafico de líneas, análisis estadísticos,  histogramas, gráficos de dispersión, mapa de calor, etc.</w:t>
      </w:r>
    </w:p>
    <w:p w:rsidR="009363E2" w:rsidRDefault="009363E2" w:rsidP="00AA6D63">
      <w:pPr>
        <w:jc w:val="both"/>
        <w:rPr>
          <w:lang w:val="es-MX"/>
        </w:rPr>
      </w:pPr>
      <w:r>
        <w:rPr>
          <w:lang w:val="es-MX"/>
        </w:rPr>
        <w:t xml:space="preserve">Informe </w:t>
      </w:r>
    </w:p>
    <w:p w:rsidR="00310D92" w:rsidRDefault="00F22D24" w:rsidP="002C787D">
      <w:pPr>
        <w:jc w:val="both"/>
        <w:rPr>
          <w:lang w:val="es-MX"/>
        </w:rPr>
      </w:pPr>
      <w:r>
        <w:rPr>
          <w:lang w:val="es-MX"/>
        </w:rPr>
        <w:t xml:space="preserve">En el </w:t>
      </w:r>
      <w:r w:rsidR="009363E2">
        <w:rPr>
          <w:lang w:val="es-MX"/>
        </w:rPr>
        <w:t xml:space="preserve"> </w:t>
      </w:r>
      <w:proofErr w:type="spellStart"/>
      <w:r w:rsidR="009363E2">
        <w:rPr>
          <w:lang w:val="es-MX"/>
        </w:rPr>
        <w:t>Dashboard</w:t>
      </w:r>
      <w:proofErr w:type="spellEnd"/>
      <w:r w:rsidR="009363E2">
        <w:rPr>
          <w:lang w:val="es-MX"/>
        </w:rPr>
        <w:t xml:space="preserve">  </w:t>
      </w:r>
      <w:r w:rsidR="002C787D">
        <w:rPr>
          <w:lang w:val="es-MX"/>
        </w:rPr>
        <w:t>incluí</w:t>
      </w:r>
      <w:r w:rsidR="009363E2">
        <w:rPr>
          <w:lang w:val="es-MX"/>
        </w:rPr>
        <w:t xml:space="preserve">  filtro por </w:t>
      </w:r>
      <w:proofErr w:type="spellStart"/>
      <w:r w:rsidR="002C787D">
        <w:rPr>
          <w:lang w:val="es-MX"/>
        </w:rPr>
        <w:t>cripto</w:t>
      </w:r>
      <w:r>
        <w:rPr>
          <w:lang w:val="es-MX"/>
        </w:rPr>
        <w:t>monedas</w:t>
      </w:r>
      <w:proofErr w:type="spellEnd"/>
      <w:r>
        <w:rPr>
          <w:lang w:val="es-MX"/>
        </w:rPr>
        <w:t xml:space="preserve">, gráficos </w:t>
      </w:r>
      <w:r w:rsidR="009363E2">
        <w:rPr>
          <w:lang w:val="es-MX"/>
        </w:rPr>
        <w:t xml:space="preserve">y es interactivo </w:t>
      </w:r>
      <w:r w:rsidR="002C787D">
        <w:rPr>
          <w:lang w:val="es-MX"/>
        </w:rPr>
        <w:t xml:space="preserve">también </w:t>
      </w:r>
      <w:r>
        <w:rPr>
          <w:lang w:val="es-MX"/>
        </w:rPr>
        <w:t xml:space="preserve">incluí </w:t>
      </w:r>
      <w:proofErr w:type="spellStart"/>
      <w:r w:rsidR="002C787D">
        <w:rPr>
          <w:lang w:val="es-MX"/>
        </w:rPr>
        <w:t>KPIs</w:t>
      </w:r>
      <w:proofErr w:type="spellEnd"/>
      <w:r w:rsidR="002C787D">
        <w:rPr>
          <w:lang w:val="es-MX"/>
        </w:rPr>
        <w:t xml:space="preserve">. </w:t>
      </w:r>
      <w:r>
        <w:rPr>
          <w:lang w:val="es-MX"/>
        </w:rPr>
        <w:t>R</w:t>
      </w:r>
      <w:r w:rsidR="002C787D">
        <w:rPr>
          <w:lang w:val="es-MX"/>
        </w:rPr>
        <w:t>ealizar</w:t>
      </w:r>
      <w:r>
        <w:rPr>
          <w:lang w:val="es-MX"/>
        </w:rPr>
        <w:t>e</w:t>
      </w:r>
      <w:r w:rsidR="002C787D">
        <w:rPr>
          <w:lang w:val="es-MX"/>
        </w:rPr>
        <w:t xml:space="preserve"> el análisis </w:t>
      </w:r>
      <w:r>
        <w:rPr>
          <w:lang w:val="es-MX"/>
        </w:rPr>
        <w:t xml:space="preserve">y el funcionamiento </w:t>
      </w:r>
      <w:r w:rsidR="002C787D">
        <w:rPr>
          <w:lang w:val="es-MX"/>
        </w:rPr>
        <w:t>de los indicadores claves de rendimiento. Se tendrá en cuenta la media móvil rápida y lenta. Los periodo pre-</w:t>
      </w:r>
      <w:proofErr w:type="spellStart"/>
      <w:proofErr w:type="gramStart"/>
      <w:r w:rsidR="002C787D">
        <w:rPr>
          <w:lang w:val="es-MX"/>
        </w:rPr>
        <w:t>halving</w:t>
      </w:r>
      <w:proofErr w:type="spellEnd"/>
      <w:r w:rsidR="002C787D">
        <w:rPr>
          <w:lang w:val="es-MX"/>
        </w:rPr>
        <w:t xml:space="preserve"> ,</w:t>
      </w:r>
      <w:proofErr w:type="gramEnd"/>
      <w:r w:rsidR="002C787D">
        <w:rPr>
          <w:lang w:val="es-MX"/>
        </w:rPr>
        <w:t xml:space="preserve"> año </w:t>
      </w:r>
      <w:proofErr w:type="spellStart"/>
      <w:r w:rsidR="002C787D">
        <w:rPr>
          <w:lang w:val="es-MX"/>
        </w:rPr>
        <w:t>halving</w:t>
      </w:r>
      <w:proofErr w:type="spellEnd"/>
      <w:r w:rsidR="002C787D">
        <w:rPr>
          <w:lang w:val="es-MX"/>
        </w:rPr>
        <w:t xml:space="preserve"> y el post </w:t>
      </w:r>
      <w:proofErr w:type="spellStart"/>
      <w:r w:rsidR="002C787D">
        <w:rPr>
          <w:lang w:val="es-MX"/>
        </w:rPr>
        <w:t>halving</w:t>
      </w:r>
      <w:proofErr w:type="spellEnd"/>
      <w:r>
        <w:rPr>
          <w:lang w:val="es-MX"/>
        </w:rPr>
        <w:t xml:space="preserve">. Analizare el </w:t>
      </w:r>
      <w:r w:rsidRPr="00F22D24">
        <w:rPr>
          <w:b/>
          <w:lang w:val="es-MX"/>
        </w:rPr>
        <w:t xml:space="preserve">Precio de la </w:t>
      </w:r>
      <w:proofErr w:type="spellStart"/>
      <w:r>
        <w:rPr>
          <w:b/>
          <w:lang w:val="es-MX"/>
        </w:rPr>
        <w:t>C</w:t>
      </w:r>
      <w:r w:rsidRPr="00F22D24">
        <w:rPr>
          <w:b/>
          <w:lang w:val="es-MX"/>
        </w:rPr>
        <w:t>riptomonedas</w:t>
      </w:r>
      <w:proofErr w:type="spellEnd"/>
      <w:r>
        <w:rPr>
          <w:lang w:val="es-MX"/>
        </w:rPr>
        <w:t xml:space="preserve">, la </w:t>
      </w:r>
      <w:r w:rsidR="002C787D">
        <w:rPr>
          <w:rStyle w:val="Textoennegrita"/>
          <w:rFonts w:ascii="Segoe UI" w:hAnsi="Segoe UI" w:cs="Segoe UI"/>
          <w:color w:val="111111"/>
          <w:sz w:val="21"/>
          <w:szCs w:val="21"/>
        </w:rPr>
        <w:t>Capitalización de mercado</w:t>
      </w:r>
      <w:r w:rsidR="002C787D">
        <w:rPr>
          <w:rFonts w:ascii="Segoe UI" w:hAnsi="Segoe UI" w:cs="Segoe UI"/>
          <w:color w:val="111111"/>
          <w:sz w:val="21"/>
          <w:szCs w:val="21"/>
        </w:rPr>
        <w:t xml:space="preserve"> que </w:t>
      </w:r>
      <w:hyperlink r:id="rId6" w:tgtFrame="_blank" w:history="1">
        <w:r w:rsidR="002C787D" w:rsidRPr="002C787D">
          <w:rPr>
            <w:rStyle w:val="Hipervnculo"/>
            <w:rFonts w:ascii="Segoe UI" w:hAnsi="Segoe UI" w:cs="Segoe UI"/>
            <w:color w:val="000000" w:themeColor="text1"/>
            <w:sz w:val="21"/>
            <w:szCs w:val="21"/>
            <w:u w:val="none"/>
          </w:rPr>
          <w:t xml:space="preserve">puede ayudar a determinar la popularidad y la aceptación de una </w:t>
        </w:r>
        <w:proofErr w:type="spellStart"/>
        <w:r w:rsidR="002C787D" w:rsidRPr="002C787D">
          <w:rPr>
            <w:rStyle w:val="Hipervnculo"/>
            <w:rFonts w:ascii="Segoe UI" w:hAnsi="Segoe UI" w:cs="Segoe UI"/>
            <w:color w:val="000000" w:themeColor="text1"/>
            <w:sz w:val="21"/>
            <w:szCs w:val="21"/>
            <w:u w:val="none"/>
          </w:rPr>
          <w:t>criptomoneda</w:t>
        </w:r>
        <w:proofErr w:type="spellEnd"/>
        <w:r w:rsidR="002C787D" w:rsidRPr="002C787D">
          <w:rPr>
            <w:rStyle w:val="Hipervnculo"/>
            <w:rFonts w:ascii="Segoe UI" w:hAnsi="Segoe UI" w:cs="Segoe UI"/>
            <w:color w:val="000000" w:themeColor="text1"/>
            <w:sz w:val="21"/>
            <w:szCs w:val="21"/>
            <w:u w:val="none"/>
          </w:rPr>
          <w:t xml:space="preserve"> en el mercado</w:t>
        </w:r>
      </w:hyperlink>
      <w:r w:rsidR="002C787D">
        <w:rPr>
          <w:color w:val="000000" w:themeColor="text1"/>
        </w:rPr>
        <w:t>. Y el</w:t>
      </w:r>
      <w:r w:rsidR="002C787D">
        <w:rPr>
          <w:rFonts w:ascii="Segoe UI" w:hAnsi="Segoe UI" w:cs="Segoe UI"/>
          <w:color w:val="111111"/>
          <w:sz w:val="21"/>
          <w:szCs w:val="21"/>
        </w:rPr>
        <w:t xml:space="preserve">: </w:t>
      </w:r>
      <w:r w:rsidR="002C787D">
        <w:rPr>
          <w:rStyle w:val="Textoennegrita"/>
          <w:rFonts w:ascii="Segoe UI" w:hAnsi="Segoe UI" w:cs="Segoe UI"/>
          <w:color w:val="111111"/>
          <w:sz w:val="21"/>
          <w:szCs w:val="21"/>
        </w:rPr>
        <w:t>Volumen de operaciones</w:t>
      </w:r>
      <w:r w:rsidR="002C787D">
        <w:rPr>
          <w:rFonts w:ascii="Segoe UI" w:hAnsi="Segoe UI" w:cs="Segoe UI"/>
          <w:color w:val="111111"/>
          <w:sz w:val="21"/>
          <w:szCs w:val="21"/>
        </w:rPr>
        <w:t xml:space="preserve">: </w:t>
      </w:r>
      <w:r w:rsidR="002C787D">
        <w:rPr>
          <w:rFonts w:ascii="Segoe UI" w:hAnsi="Segoe UI" w:cs="Segoe UI"/>
          <w:color w:val="111111"/>
          <w:sz w:val="21"/>
          <w:szCs w:val="21"/>
        </w:rPr>
        <w:t xml:space="preserve">que puede ayudar a determinar la liquidez de una </w:t>
      </w:r>
      <w:proofErr w:type="spellStart"/>
      <w:r w:rsidR="002C787D">
        <w:rPr>
          <w:rFonts w:ascii="Segoe UI" w:hAnsi="Segoe UI" w:cs="Segoe UI"/>
          <w:color w:val="111111"/>
          <w:sz w:val="21"/>
          <w:szCs w:val="21"/>
        </w:rPr>
        <w:t>criptomoneda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  <w:bookmarkStart w:id="0" w:name="_GoBack"/>
      <w:bookmarkEnd w:id="0"/>
    </w:p>
    <w:p w:rsidR="00310D92" w:rsidRPr="00310D92" w:rsidRDefault="00310D92">
      <w:pPr>
        <w:rPr>
          <w:lang w:val="es-MX"/>
        </w:rPr>
      </w:pPr>
    </w:p>
    <w:sectPr w:rsidR="00310D92" w:rsidRPr="00310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1F9B"/>
    <w:multiLevelType w:val="hybridMultilevel"/>
    <w:tmpl w:val="7046936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E3"/>
    <w:rsid w:val="000562F1"/>
    <w:rsid w:val="001505E3"/>
    <w:rsid w:val="002C787D"/>
    <w:rsid w:val="00310D92"/>
    <w:rsid w:val="00627C1E"/>
    <w:rsid w:val="00885B48"/>
    <w:rsid w:val="009363E2"/>
    <w:rsid w:val="009F26DE"/>
    <w:rsid w:val="00AA6D63"/>
    <w:rsid w:val="00AB5289"/>
    <w:rsid w:val="00C36EA5"/>
    <w:rsid w:val="00EA6274"/>
    <w:rsid w:val="00F2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6D6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C787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C78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6D6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C787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C78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4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bitcoin.com/blog/analizar-mercado-criptomoneda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rentas</dc:creator>
  <cp:lastModifiedBy>Andrea</cp:lastModifiedBy>
  <cp:revision>2</cp:revision>
  <dcterms:created xsi:type="dcterms:W3CDTF">2023-08-26T00:36:00Z</dcterms:created>
  <dcterms:modified xsi:type="dcterms:W3CDTF">2023-08-26T00:36:00Z</dcterms:modified>
</cp:coreProperties>
</file>