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7690E3B4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</w:t>
      </w:r>
      <w:r w:rsidR="00A80709">
        <w:rPr>
          <w:rFonts w:ascii="Arial" w:hAnsi="Arial"/>
          <w:b/>
          <w:sz w:val="36"/>
          <w:lang w:val="en-US"/>
        </w:rPr>
        <w:t>1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040C8B7D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E73B38">
        <w:rPr>
          <w:sz w:val="32"/>
        </w:rPr>
        <w:t>2</w:t>
      </w:r>
      <w:r w:rsidR="00A80709">
        <w:rPr>
          <w:sz w:val="32"/>
        </w:rPr>
        <w:t>3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77777777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30671" w14:paraId="6547450B" w14:textId="77777777" w:rsidTr="00A87C94">
        <w:trPr>
          <w:trHeight w:val="230"/>
        </w:trPr>
        <w:tc>
          <w:tcPr>
            <w:tcW w:w="6745" w:type="dxa"/>
            <w:vMerge w:val="restart"/>
          </w:tcPr>
          <w:p w14:paraId="0EB2EF5E" w14:textId="77777777" w:rsidR="00630671" w:rsidRDefault="00630671" w:rsidP="00A87C9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</w:tcPr>
          <w:p w14:paraId="0195A77E" w14:textId="77777777" w:rsidR="00630671" w:rsidRDefault="00630671" w:rsidP="00A87C9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630671" w14:paraId="444F5631" w14:textId="77777777" w:rsidTr="00A87C94">
        <w:trPr>
          <w:trHeight w:val="230"/>
        </w:trPr>
        <w:tc>
          <w:tcPr>
            <w:tcW w:w="6745" w:type="dxa"/>
          </w:tcPr>
          <w:p w14:paraId="7A30A0A5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</w:tcPr>
          <w:p w14:paraId="368FC397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630671" w14:paraId="1725B03F" w14:textId="77777777" w:rsidTr="00A87C94">
        <w:trPr>
          <w:trHeight w:val="230"/>
        </w:trPr>
        <w:tc>
          <w:tcPr>
            <w:tcW w:w="6745" w:type="dxa"/>
          </w:tcPr>
          <w:p w14:paraId="32AA6394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</w:tcPr>
          <w:p w14:paraId="4DBAED12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630671" w14:paraId="6C49ABE5" w14:textId="77777777" w:rsidTr="00A87C94">
        <w:trPr>
          <w:trHeight w:val="230"/>
        </w:trPr>
        <w:tc>
          <w:tcPr>
            <w:tcW w:w="6745" w:type="dxa"/>
          </w:tcPr>
          <w:p w14:paraId="1BE71929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</w:tcPr>
          <w:p w14:paraId="0BBCFD2F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630671" w14:paraId="7304D51D" w14:textId="77777777" w:rsidTr="00A87C94">
        <w:trPr>
          <w:trHeight w:val="393"/>
        </w:trPr>
        <w:tc>
          <w:tcPr>
            <w:tcW w:w="6745" w:type="dxa"/>
          </w:tcPr>
          <w:p w14:paraId="61545664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</w:tcPr>
          <w:p w14:paraId="7B83313C" w14:textId="77777777" w:rsidR="00630671" w:rsidRPr="00463290" w:rsidRDefault="00630671" w:rsidP="00A87C94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1B709F5E" w14:textId="77777777" w:rsidR="00630671" w:rsidRDefault="00630671" w:rsidP="00630671">
      <w:pPr>
        <w:rPr>
          <w:b/>
          <w:sz w:val="20"/>
        </w:rPr>
      </w:pPr>
    </w:p>
    <w:p w14:paraId="4A9E86E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630671" w14:paraId="165B2B51" w14:textId="77777777" w:rsidTr="00A87C94">
        <w:trPr>
          <w:trHeight w:val="230"/>
        </w:trPr>
        <w:tc>
          <w:tcPr>
            <w:tcW w:w="2891" w:type="dxa"/>
            <w:vMerge w:val="restart"/>
          </w:tcPr>
          <w:p w14:paraId="3EAB31A0" w14:textId="77777777" w:rsidR="00630671" w:rsidRDefault="00630671" w:rsidP="00A87C9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489BA6CF" w14:textId="23DCAADB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rFonts w:cs="Calibri"/>
              </w:rPr>
              <w:t>Cicalese Luigi</w:t>
            </w:r>
            <w:r w:rsidRPr="00463290">
              <w:rPr>
                <w:rFonts w:cs="Calibri"/>
              </w:rPr>
              <w:t xml:space="preserve">  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7777777" w:rsidR="00630671" w:rsidRDefault="00630671" w:rsidP="0063067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30671" w14:paraId="721C42C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EA74AAC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32E86BFF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1983E25E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38FE39F" w14:textId="77777777" w:rsidR="00630671" w:rsidRDefault="00630671" w:rsidP="00A87C9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630671" w14:paraId="308041E3" w14:textId="77777777" w:rsidTr="00630671">
        <w:trPr>
          <w:trHeight w:val="230"/>
        </w:trPr>
        <w:tc>
          <w:tcPr>
            <w:tcW w:w="1927" w:type="dxa"/>
          </w:tcPr>
          <w:p w14:paraId="413B65A6" w14:textId="62CAF98F" w:rsidR="00630671" w:rsidRDefault="00E73B38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</w:t>
            </w:r>
            <w:r w:rsidR="00630671">
              <w:rPr>
                <w:sz w:val="20"/>
              </w:rPr>
              <w:t>/01/2021</w:t>
            </w:r>
          </w:p>
        </w:tc>
        <w:tc>
          <w:tcPr>
            <w:tcW w:w="964" w:type="dxa"/>
          </w:tcPr>
          <w:p w14:paraId="1EB76D8B" w14:textId="77777777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</w:tcPr>
          <w:p w14:paraId="7DF237F9" w14:textId="1B308A20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10" w:type="dxa"/>
          </w:tcPr>
          <w:p w14:paraId="505A3A6D" w14:textId="697E83DF" w:rsidR="00630671" w:rsidRDefault="00630671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630671" w14:paraId="550F87CF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3F30ED1C" w14:textId="09DEBF0A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64" w:type="dxa"/>
            <w:vMerge w:val="restart"/>
          </w:tcPr>
          <w:p w14:paraId="53052922" w14:textId="6AAE892D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</w:tcPr>
          <w:p w14:paraId="0807CEA7" w14:textId="641958C9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primi test case specification</w:t>
            </w:r>
          </w:p>
        </w:tc>
        <w:tc>
          <w:tcPr>
            <w:tcW w:w="2410" w:type="dxa"/>
            <w:vMerge w:val="restart"/>
          </w:tcPr>
          <w:p w14:paraId="2E8F9338" w14:textId="1A277E71" w:rsidR="00630671" w:rsidRDefault="00A80709" w:rsidP="00A87C9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630671" w14:paraId="7281F230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4FDA0071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94FCCA2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056A5E0A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5CA64A6C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</w:tr>
      <w:tr w:rsidR="00630671" w14:paraId="31B417CD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7E351D49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6B1717B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05B4E2D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9D31406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</w:tr>
      <w:tr w:rsidR="00630671" w14:paraId="4473304E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6501E36B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147E78CF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2ED571E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76340365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</w:tr>
      <w:tr w:rsidR="00630671" w14:paraId="2CB21D5B" w14:textId="77777777" w:rsidTr="00630671">
        <w:trPr>
          <w:trHeight w:val="230"/>
        </w:trPr>
        <w:tc>
          <w:tcPr>
            <w:tcW w:w="1927" w:type="dxa"/>
            <w:vMerge w:val="restart"/>
          </w:tcPr>
          <w:p w14:paraId="1210E87F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DB4008B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6D859502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38B256A0" w14:textId="77777777" w:rsidR="00630671" w:rsidRDefault="00630671" w:rsidP="00A87C94">
            <w:pPr>
              <w:pStyle w:val="Contenutotabella"/>
              <w:rPr>
                <w:sz w:val="20"/>
              </w:rPr>
            </w:pPr>
          </w:p>
        </w:tc>
      </w:tr>
    </w:tbl>
    <w:p w14:paraId="481CEEBF" w14:textId="77777777" w:rsidR="00630671" w:rsidRDefault="00630671" w:rsidP="00630671">
      <w:pPr>
        <w:jc w:val="center"/>
        <w:rPr>
          <w:rFonts w:ascii="Arial" w:hAnsi="Arial"/>
          <w:b/>
          <w:sz w:val="32"/>
        </w:rPr>
        <w:sectPr w:rsidR="0063067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8FFE231" w14:textId="77777777" w:rsidR="00630671" w:rsidRDefault="00630671" w:rsidP="00630671">
      <w:pPr>
        <w:pStyle w:val="Intestazioneindice"/>
        <w:sectPr w:rsidR="00630671" w:rsidSect="00A87C9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14CF3A71" w14:textId="55453872" w:rsidR="00630671" w:rsidRPr="004C6789" w:rsidRDefault="00630671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0742081" w:history="1">
        <w:r w:rsidRPr="007E5226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3744E" w14:textId="7858BD6B" w:rsidR="00630671" w:rsidRPr="004C6789" w:rsidRDefault="00F92663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86" w:history="1">
        <w:r w:rsidR="00630671" w:rsidRPr="007E5226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 w:rsidR="00630671">
          <w:rPr>
            <w:noProof/>
            <w:webHidden/>
          </w:rPr>
          <w:tab/>
          <w:t>4</w:t>
        </w:r>
      </w:hyperlink>
    </w:p>
    <w:p w14:paraId="1E13B4ED" w14:textId="77672956" w:rsidR="00630671" w:rsidRPr="004C6789" w:rsidRDefault="00F92663" w:rsidP="00630671">
      <w:pPr>
        <w:pStyle w:val="Sommario1"/>
        <w:tabs>
          <w:tab w:val="left" w:pos="566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  <w:hyperlink w:anchor="_Toc60742092" w:history="1">
        <w:r w:rsidR="00630671" w:rsidRPr="007E5226">
          <w:rPr>
            <w:rStyle w:val="Collegamentoipertestuale"/>
            <w:rFonts w:cs="Calibri"/>
            <w:b/>
            <w:bCs/>
            <w:noProof/>
          </w:rPr>
          <w:t>3.</w:t>
        </w:r>
        <w:r w:rsidR="00630671" w:rsidRPr="004C6789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it-IT"/>
          </w:rPr>
          <w:tab/>
        </w:r>
        <w:r w:rsidR="00630671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 w:rsidR="00630671">
          <w:rPr>
            <w:noProof/>
            <w:webHidden/>
          </w:rPr>
          <w:tab/>
          <w:t>4</w:t>
        </w:r>
      </w:hyperlink>
    </w:p>
    <w:p w14:paraId="7510A0D1" w14:textId="56B63855" w:rsidR="00630671" w:rsidRPr="004C6789" w:rsidRDefault="00630671" w:rsidP="00630671">
      <w:pPr>
        <w:pStyle w:val="Sommario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it-IT"/>
        </w:rPr>
      </w:pPr>
    </w:p>
    <w:p w14:paraId="1BA82EA4" w14:textId="77777777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fornisce procedure dettagliate per l'esecuzione del test e delinea i criteri pass / fail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Glossario</w:t>
      </w:r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r>
        <w:rPr>
          <w:rFonts w:cs="Calibri"/>
          <w:b/>
          <w:bCs/>
          <w:i/>
          <w:iCs/>
          <w:sz w:val="40"/>
          <w:szCs w:val="40"/>
        </w:rPr>
        <w:t>Test Case Specification</w:t>
      </w:r>
    </w:p>
    <w:p w14:paraId="7FC724A4" w14:textId="7A4D2297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Pr="00CE7BA4">
        <w:rPr>
          <w:rFonts w:ascii="Calibri-Bold" w:hAnsi="Calibri-Bold"/>
          <w:b/>
          <w:bCs/>
          <w:color w:val="000000"/>
          <w:sz w:val="34"/>
          <w:szCs w:val="34"/>
        </w:rPr>
        <w:t>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A87C94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676154">
              <w:rPr>
                <w:bCs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TC_1.1</w:t>
            </w:r>
          </w:p>
        </w:tc>
      </w:tr>
    </w:tbl>
    <w:p w14:paraId="507B6D90" w14:textId="77777777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2EEC89B" w14:textId="5BF6CD28" w:rsidR="00CE7BA4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 TC_1.1 Test_Registrazione</w:t>
      </w:r>
    </w:p>
    <w:p w14:paraId="26294D1A" w14:textId="77777777" w:rsidR="002E7DFB" w:rsidRPr="00CE7BA4" w:rsidRDefault="002E7DF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A87C94">
        <w:trPr>
          <w:trHeight w:val="311"/>
        </w:trPr>
        <w:tc>
          <w:tcPr>
            <w:tcW w:w="4504" w:type="dxa"/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949BD27" w14:textId="77777777" w:rsidR="00CA1E00" w:rsidRDefault="00CA1E00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</w:p>
        </w:tc>
      </w:tr>
      <w:tr w:rsidR="00CA1E00" w14:paraId="01FB7BC3" w14:textId="77777777" w:rsidTr="00A87C94">
        <w:trPr>
          <w:trHeight w:val="307"/>
        </w:trPr>
        <w:tc>
          <w:tcPr>
            <w:tcW w:w="9032" w:type="dxa"/>
            <w:gridSpan w:val="2"/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CA1E00" w14:paraId="6F800F73" w14:textId="77777777" w:rsidTr="00A87C94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16B98799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r w:rsidR="00494CBB">
              <w:rPr>
                <w:color w:val="434343"/>
              </w:rPr>
              <w:t>L’utente inserisci i dati per effettuare la registrazione</w:t>
            </w:r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4AEE7101" w:rsidR="00EC2CF0" w:rsidRDefault="0021648E" w:rsidP="00EC2CF0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r w:rsidR="00494CBB">
              <w:rPr>
                <w:color w:val="434343"/>
              </w:rPr>
              <w:t>L’utente invia i dati premendo sul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A87C94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“You have not insert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risulta vuoto, quindi non rispetta la lunghezza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A87C94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TC_1.1_2</w:t>
            </w:r>
          </w:p>
        </w:tc>
      </w:tr>
      <w:tr w:rsidR="002E7DFB" w14:paraId="16003960" w14:textId="77777777" w:rsidTr="00A87C94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61C08BDF" w14:textId="77777777" w:rsidTr="00A87C94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7F9D93AE" w:rsidR="002E7DFB" w:rsidRDefault="0021648E" w:rsidP="00A87C94">
                  <w:pPr>
                    <w:pStyle w:val="TableParagraph"/>
                    <w:spacing w:before="1"/>
                    <w:ind w:left="110"/>
                  </w:pPr>
                  <w:r>
                    <w:t>Contiene caratteri speciali</w:t>
                  </w:r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7A646035" w14:textId="77777777" w:rsidTr="00A87C94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</w:t>
            </w:r>
            <w:r w:rsidR="00A87C94">
              <w:rPr>
                <w:color w:val="434343"/>
              </w:rPr>
              <w:t xml:space="preserve">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3CEA95A7" w14:textId="3624A1BC" w:rsidR="002E7DFB" w:rsidRDefault="002E7DFB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F90EB1">
        <w:trPr>
          <w:trHeight w:val="311"/>
        </w:trPr>
        <w:tc>
          <w:tcPr>
            <w:tcW w:w="4504" w:type="dxa"/>
          </w:tcPr>
          <w:p w14:paraId="2947DC94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4E5DABA" w14:textId="390935C4" w:rsidR="00BB3B58" w:rsidRDefault="00BB3B58" w:rsidP="00F90EB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TC_1.1_3</w:t>
            </w:r>
          </w:p>
        </w:tc>
      </w:tr>
      <w:tr w:rsidR="00BB3B58" w14:paraId="1AC51250" w14:textId="77777777" w:rsidTr="00F90EB1">
        <w:trPr>
          <w:trHeight w:val="307"/>
        </w:trPr>
        <w:tc>
          <w:tcPr>
            <w:tcW w:w="9032" w:type="dxa"/>
            <w:gridSpan w:val="2"/>
          </w:tcPr>
          <w:p w14:paraId="778DECDF" w14:textId="77777777" w:rsidR="00BB3B58" w:rsidRDefault="00BB3B58" w:rsidP="00F90EB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F90EB1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0EDF8A91" w14:textId="77777777" w:rsidR="00BB3B58" w:rsidRPr="00676154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BB3B58" w14:paraId="08E62187" w14:textId="77777777" w:rsidTr="00F90EB1">
        <w:trPr>
          <w:trHeight w:val="306"/>
        </w:trPr>
        <w:tc>
          <w:tcPr>
            <w:tcW w:w="4504" w:type="dxa"/>
          </w:tcPr>
          <w:p w14:paraId="3F25BBA7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59CBC07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F90EB1">
        <w:trPr>
          <w:trHeight w:val="1886"/>
        </w:trPr>
        <w:tc>
          <w:tcPr>
            <w:tcW w:w="9032" w:type="dxa"/>
            <w:gridSpan w:val="2"/>
          </w:tcPr>
          <w:p w14:paraId="7FA0E85E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5AFF646B" w14:textId="77777777" w:rsidR="00BB3B58" w:rsidRDefault="00BB3B58" w:rsidP="00F90EB1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F90EB1">
              <w:trPr>
                <w:trHeight w:val="306"/>
              </w:trPr>
              <w:tc>
                <w:tcPr>
                  <w:tcW w:w="1421" w:type="dxa"/>
                </w:tcPr>
                <w:p w14:paraId="12BC49E5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C6B94AE" w14:textId="77777777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F90EB1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5C4C97FC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t>Email presente nel sistema</w:t>
                  </w:r>
                </w:p>
              </w:tc>
            </w:tr>
          </w:tbl>
          <w:p w14:paraId="75F6678F" w14:textId="77777777" w:rsidR="00BB3B58" w:rsidRDefault="00BB3B58" w:rsidP="00F90E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F90EB1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F90EB1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BB3B58" w14:paraId="200EDAB2" w14:textId="77777777" w:rsidTr="00F90EB1">
        <w:trPr>
          <w:trHeight w:val="307"/>
        </w:trPr>
        <w:tc>
          <w:tcPr>
            <w:tcW w:w="4504" w:type="dxa"/>
          </w:tcPr>
          <w:p w14:paraId="5575EE9E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4FFFA3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F90EB1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‘nome_utente’, you are already registered”</w:t>
            </w:r>
          </w:p>
          <w:p w14:paraId="1C65DC48" w14:textId="527C2EBC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l’email inserita è già presente nel Sistema.</w:t>
            </w:r>
          </w:p>
        </w:tc>
      </w:tr>
    </w:tbl>
    <w:p w14:paraId="7A40F6C5" w14:textId="77777777" w:rsidR="00BB3B58" w:rsidRDefault="00BB3B58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63CDDE29" w14:textId="77777777" w:rsidTr="00F90EB1">
        <w:trPr>
          <w:trHeight w:val="311"/>
        </w:trPr>
        <w:tc>
          <w:tcPr>
            <w:tcW w:w="4504" w:type="dxa"/>
          </w:tcPr>
          <w:p w14:paraId="2B054F82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5C7F9FC" w14:textId="59AD5268" w:rsidR="00BB3B58" w:rsidRDefault="00BB3B58" w:rsidP="00F90EB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TC_1.1_4</w:t>
            </w:r>
          </w:p>
        </w:tc>
      </w:tr>
      <w:tr w:rsidR="00BB3B58" w14:paraId="3F5AC5D0" w14:textId="77777777" w:rsidTr="00F90EB1">
        <w:trPr>
          <w:trHeight w:val="307"/>
        </w:trPr>
        <w:tc>
          <w:tcPr>
            <w:tcW w:w="9032" w:type="dxa"/>
            <w:gridSpan w:val="2"/>
          </w:tcPr>
          <w:p w14:paraId="6BD0ABC6" w14:textId="77777777" w:rsidR="00BB3B58" w:rsidRDefault="00BB3B58" w:rsidP="00F90EB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1C8184DF" w14:textId="77777777" w:rsidTr="00F90EB1">
        <w:trPr>
          <w:trHeight w:val="618"/>
        </w:trPr>
        <w:tc>
          <w:tcPr>
            <w:tcW w:w="9032" w:type="dxa"/>
            <w:gridSpan w:val="2"/>
          </w:tcPr>
          <w:p w14:paraId="18639235" w14:textId="77777777" w:rsidR="00BB3B58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3EECC655" w14:textId="77777777" w:rsidR="00BB3B58" w:rsidRPr="00676154" w:rsidRDefault="00BB3B58" w:rsidP="00F90EB1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BB3B58" w14:paraId="1EA5339A" w14:textId="77777777" w:rsidTr="00F90EB1">
        <w:trPr>
          <w:trHeight w:val="306"/>
        </w:trPr>
        <w:tc>
          <w:tcPr>
            <w:tcW w:w="4504" w:type="dxa"/>
          </w:tcPr>
          <w:p w14:paraId="2FD31842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0566D20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37511509" w14:textId="77777777" w:rsidTr="00F90EB1">
        <w:trPr>
          <w:trHeight w:val="1886"/>
        </w:trPr>
        <w:tc>
          <w:tcPr>
            <w:tcW w:w="9032" w:type="dxa"/>
            <w:gridSpan w:val="2"/>
          </w:tcPr>
          <w:p w14:paraId="42B95FA8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5C977929" w14:textId="77777777" w:rsidR="00BB3B58" w:rsidRDefault="00BB3B58" w:rsidP="00F90EB1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402C47BD" w14:textId="77777777" w:rsidTr="00F90EB1">
              <w:trPr>
                <w:trHeight w:val="306"/>
              </w:trPr>
              <w:tc>
                <w:tcPr>
                  <w:tcW w:w="1421" w:type="dxa"/>
                </w:tcPr>
                <w:p w14:paraId="3A0FFE86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12A43259" w14:textId="77777777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746C4CA7" w14:textId="77777777" w:rsidTr="00F90EB1">
              <w:trPr>
                <w:trHeight w:val="311"/>
              </w:trPr>
              <w:tc>
                <w:tcPr>
                  <w:tcW w:w="1421" w:type="dxa"/>
                </w:tcPr>
                <w:p w14:paraId="7DC8FB78" w14:textId="77777777" w:rsidR="00BB3B58" w:rsidRDefault="00BB3B58" w:rsidP="00F90EB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2641452" w14:textId="56E18282" w:rsidR="00BB3B58" w:rsidRDefault="00BB3B58" w:rsidP="00F90EB1">
                  <w:pPr>
                    <w:pStyle w:val="TableParagraph"/>
                    <w:spacing w:before="1"/>
                    <w:ind w:left="110"/>
                  </w:pPr>
                  <w:r>
                    <w:t>Non contiene carattere ‘‘@’’</w:t>
                  </w:r>
                </w:p>
              </w:tc>
            </w:tr>
          </w:tbl>
          <w:p w14:paraId="79C58BB7" w14:textId="77777777" w:rsidR="00BB3B58" w:rsidRDefault="00BB3B58" w:rsidP="00F90EB1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2A8DDECC" w14:textId="77777777" w:rsidR="00BB3B58" w:rsidRDefault="00BB3B58" w:rsidP="00F90EB1">
            <w:pPr>
              <w:pStyle w:val="TableParagraph"/>
              <w:rPr>
                <w:b/>
              </w:rPr>
            </w:pPr>
          </w:p>
          <w:p w14:paraId="1FA90091" w14:textId="77777777" w:rsidR="00BB3B58" w:rsidRDefault="00BB3B58" w:rsidP="00F90EB1">
            <w:pPr>
              <w:pStyle w:val="TableParagraph"/>
              <w:rPr>
                <w:b/>
                <w:sz w:val="19"/>
              </w:rPr>
            </w:pPr>
          </w:p>
          <w:p w14:paraId="318786F4" w14:textId="77777777" w:rsidR="00BB3B58" w:rsidRDefault="00BB3B58" w:rsidP="00F90EB1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BB3B58" w14:paraId="1F8D64AD" w14:textId="77777777" w:rsidTr="00F90EB1">
        <w:trPr>
          <w:trHeight w:val="307"/>
        </w:trPr>
        <w:tc>
          <w:tcPr>
            <w:tcW w:w="4504" w:type="dxa"/>
          </w:tcPr>
          <w:p w14:paraId="3CA0BE4E" w14:textId="77777777" w:rsidR="00BB3B58" w:rsidRDefault="00BB3B58" w:rsidP="00F90EB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Oracle</w:t>
            </w:r>
          </w:p>
        </w:tc>
        <w:tc>
          <w:tcPr>
            <w:tcW w:w="4528" w:type="dxa"/>
          </w:tcPr>
          <w:p w14:paraId="7DB18D79" w14:textId="77777777" w:rsidR="00BB3B58" w:rsidRDefault="00BB3B58" w:rsidP="00F90EB1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15BA8EE" w14:textId="77777777" w:rsidTr="00F90EB1">
        <w:trPr>
          <w:trHeight w:val="618"/>
        </w:trPr>
        <w:tc>
          <w:tcPr>
            <w:tcW w:w="9032" w:type="dxa"/>
            <w:gridSpan w:val="2"/>
          </w:tcPr>
          <w:p w14:paraId="0E5C154C" w14:textId="617748E3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non valid. Please insert a valid email.”</w:t>
            </w:r>
          </w:p>
          <w:p w14:paraId="7DA9ACEB" w14:textId="65C4854C" w:rsidR="00BB3B58" w:rsidRDefault="00BB3B58" w:rsidP="00F90EB1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</w:t>
            </w:r>
            <w:r w:rsidR="00232747">
              <w:rPr>
                <w:color w:val="434343"/>
              </w:rPr>
              <w:t xml:space="preserve"> il formato del</w:t>
            </w:r>
            <w:r>
              <w:rPr>
                <w:color w:val="434343"/>
              </w:rPr>
              <w:t>l’email inserita</w:t>
            </w:r>
            <w:r w:rsidR="00232747">
              <w:rPr>
                <w:color w:val="434343"/>
              </w:rPr>
              <w:t xml:space="preserve"> non è corretto</w:t>
            </w:r>
            <w:r>
              <w:rPr>
                <w:color w:val="434343"/>
              </w:rPr>
              <w:t>.</w:t>
            </w:r>
          </w:p>
        </w:tc>
      </w:tr>
    </w:tbl>
    <w:p w14:paraId="3D1F7DA9" w14:textId="7C248C6A" w:rsidR="00A87C94" w:rsidRDefault="00A87C94" w:rsidP="00630671"/>
    <w:p w14:paraId="212BBE6A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A87C94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46E8D75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5</w:t>
            </w:r>
          </w:p>
        </w:tc>
      </w:tr>
      <w:tr w:rsidR="002E7DFB" w14:paraId="0A304B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26E31F01" w14:textId="77777777" w:rsidTr="00A87C94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48A649E1" w:rsidR="002E7DFB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4AEB3C75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2E7DFB" w14:paraId="06863F18" w14:textId="77777777" w:rsidTr="00A87C94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87C94">
              <w:rPr>
                <w:color w:val="434343"/>
              </w:rPr>
              <w:t>You have not insert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r w:rsidR="00A87C94">
              <w:rPr>
                <w:color w:val="434343"/>
              </w:rPr>
              <w:t>risulta vuoto, quindi non rispetta la lunghezza minima</w:t>
            </w:r>
          </w:p>
        </w:tc>
      </w:tr>
    </w:tbl>
    <w:p w14:paraId="2CF9F3FA" w14:textId="77777777" w:rsidR="002E7DFB" w:rsidRDefault="002E7DFB" w:rsidP="00630671"/>
    <w:p w14:paraId="508BFFB2" w14:textId="236AEF1B" w:rsidR="002E7DFB" w:rsidRDefault="002E7DFB" w:rsidP="00630671"/>
    <w:p w14:paraId="586397C1" w14:textId="7FC1A2BF" w:rsidR="00A87C94" w:rsidRDefault="00A87C94" w:rsidP="00630671"/>
    <w:p w14:paraId="428D7F35" w14:textId="4955FDFA" w:rsidR="00A87C94" w:rsidRDefault="00A87C94" w:rsidP="00630671"/>
    <w:p w14:paraId="02FD44FA" w14:textId="494BE68A" w:rsidR="00A87C94" w:rsidRDefault="00A87C94" w:rsidP="00630671"/>
    <w:p w14:paraId="7FD80D0E" w14:textId="1E79C986" w:rsidR="00A87C94" w:rsidRDefault="00A87C94" w:rsidP="00630671"/>
    <w:p w14:paraId="4134E1D6" w14:textId="24C8A583" w:rsidR="00A87C94" w:rsidRDefault="00A87C94" w:rsidP="00630671"/>
    <w:p w14:paraId="4082531A" w14:textId="62BAF558" w:rsidR="00A87C94" w:rsidRDefault="00A87C94" w:rsidP="00630671"/>
    <w:p w14:paraId="39631633" w14:textId="29576537" w:rsidR="00A87C94" w:rsidRDefault="00A87C94" w:rsidP="00630671"/>
    <w:p w14:paraId="18D2BBC9" w14:textId="677AC876" w:rsidR="00A87C94" w:rsidRDefault="00A87C94" w:rsidP="00630671"/>
    <w:p w14:paraId="6C694AC7" w14:textId="1E66B46C" w:rsidR="00A87C94" w:rsidRDefault="00A87C94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A87C94">
        <w:trPr>
          <w:trHeight w:val="311"/>
        </w:trPr>
        <w:tc>
          <w:tcPr>
            <w:tcW w:w="4504" w:type="dxa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C95FF23" w14:textId="62DE34E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6</w:t>
            </w:r>
          </w:p>
        </w:tc>
      </w:tr>
      <w:tr w:rsidR="00A87C94" w14:paraId="14B9618B" w14:textId="77777777" w:rsidTr="00A87C94">
        <w:trPr>
          <w:trHeight w:val="307"/>
        </w:trPr>
        <w:tc>
          <w:tcPr>
            <w:tcW w:w="9032" w:type="dxa"/>
            <w:gridSpan w:val="2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AC16636" w14:textId="77777777" w:rsidTr="00A87C94">
        <w:trPr>
          <w:trHeight w:val="306"/>
        </w:trPr>
        <w:tc>
          <w:tcPr>
            <w:tcW w:w="4504" w:type="dxa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2EADFF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Contiene caratteri speciali</w:t>
                  </w:r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A87C94" w14:paraId="058832F6" w14:textId="77777777" w:rsidTr="00A87C94">
        <w:trPr>
          <w:trHeight w:val="307"/>
        </w:trPr>
        <w:tc>
          <w:tcPr>
            <w:tcW w:w="4504" w:type="dxa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lastRenderedPageBreak/>
              <w:t>Il sistema visualizza il seguente messaggio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First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4EA597A1" w14:textId="7FDB259E" w:rsidR="002E7DFB" w:rsidRDefault="002E7DFB" w:rsidP="00630671"/>
    <w:p w14:paraId="153F0F65" w14:textId="2F3E45DF" w:rsidR="00A17577" w:rsidRDefault="00A17577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A87C94">
        <w:trPr>
          <w:trHeight w:val="311"/>
        </w:trPr>
        <w:tc>
          <w:tcPr>
            <w:tcW w:w="4504" w:type="dxa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B65585C" w14:textId="728A8D4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7</w:t>
            </w:r>
          </w:p>
        </w:tc>
      </w:tr>
      <w:tr w:rsidR="00A87C94" w14:paraId="362FA3BA" w14:textId="77777777" w:rsidTr="00A87C94">
        <w:trPr>
          <w:trHeight w:val="307"/>
        </w:trPr>
        <w:tc>
          <w:tcPr>
            <w:tcW w:w="9032" w:type="dxa"/>
            <w:gridSpan w:val="2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43D97C41" w14:textId="77777777" w:rsidTr="00A87C94">
        <w:trPr>
          <w:trHeight w:val="306"/>
        </w:trPr>
        <w:tc>
          <w:tcPr>
            <w:tcW w:w="4504" w:type="dxa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2B380964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7C1684A0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A87C94">
        <w:trPr>
          <w:trHeight w:val="307"/>
        </w:trPr>
        <w:tc>
          <w:tcPr>
            <w:tcW w:w="4504" w:type="dxa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insert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risulta vuoto, quindi non rispetta la lunghezza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3D5962F5" w14:textId="2936345C" w:rsidR="00244643" w:rsidRDefault="00244643" w:rsidP="00630671"/>
    <w:p w14:paraId="1F8381B8" w14:textId="13143096" w:rsidR="00244643" w:rsidRDefault="00244643" w:rsidP="00630671"/>
    <w:p w14:paraId="08989B93" w14:textId="619508E7" w:rsidR="00244643" w:rsidRDefault="00244643" w:rsidP="00630671"/>
    <w:p w14:paraId="2D837018" w14:textId="26700AF5" w:rsidR="00244643" w:rsidRDefault="00244643" w:rsidP="00630671"/>
    <w:p w14:paraId="3361225C" w14:textId="306FF698" w:rsidR="00244643" w:rsidRDefault="00244643" w:rsidP="00630671"/>
    <w:p w14:paraId="5253F085" w14:textId="793F0D35" w:rsidR="00244643" w:rsidRDefault="00244643" w:rsidP="00630671"/>
    <w:p w14:paraId="02EAA3DE" w14:textId="7E9D27A1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A87C94">
        <w:trPr>
          <w:trHeight w:val="311"/>
        </w:trPr>
        <w:tc>
          <w:tcPr>
            <w:tcW w:w="4504" w:type="dxa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5424051" w14:textId="038F304F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8</w:t>
            </w:r>
          </w:p>
        </w:tc>
      </w:tr>
      <w:tr w:rsidR="00A87C94" w14:paraId="2FC12F1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3CCA4CF" w14:textId="77777777" w:rsidTr="00A87C94">
        <w:trPr>
          <w:trHeight w:val="306"/>
        </w:trPr>
        <w:tc>
          <w:tcPr>
            <w:tcW w:w="4504" w:type="dxa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lastRenderedPageBreak/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21DE70CC" w:rsidR="00A87C94" w:rsidRDefault="00244643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0A715BDA" w:rsidR="00244643" w:rsidRDefault="00244643" w:rsidP="00A87C94">
                  <w:pPr>
                    <w:pStyle w:val="TableParagraph"/>
                    <w:spacing w:before="1"/>
                    <w:ind w:left="110"/>
                  </w:pPr>
                  <w:r>
                    <w:t>Contiene caratteri speciali</w:t>
                  </w:r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D72006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051EB776" w14:textId="39DD64D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6E33F1F7" w14:textId="77777777" w:rsidTr="00A87C94">
        <w:trPr>
          <w:trHeight w:val="307"/>
        </w:trPr>
        <w:tc>
          <w:tcPr>
            <w:tcW w:w="4504" w:type="dxa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263FDA32" w14:textId="79BBEC87" w:rsidR="00A87C94" w:rsidRDefault="00A87C94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A87C94">
        <w:trPr>
          <w:trHeight w:val="311"/>
        </w:trPr>
        <w:tc>
          <w:tcPr>
            <w:tcW w:w="4504" w:type="dxa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14B20F4" w14:textId="6A89F42E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9</w:t>
            </w:r>
          </w:p>
        </w:tc>
      </w:tr>
      <w:tr w:rsidR="00A87C94" w14:paraId="483CF5E2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766E071" w14:textId="77777777" w:rsidTr="00A87C94">
        <w:trPr>
          <w:trHeight w:val="306"/>
        </w:trPr>
        <w:tc>
          <w:tcPr>
            <w:tcW w:w="4504" w:type="dxa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F97FD3">
              <w:trPr>
                <w:trHeight w:val="306"/>
              </w:trPr>
              <w:tc>
                <w:tcPr>
                  <w:tcW w:w="1555" w:type="dxa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579EC858" w:rsidR="00244643" w:rsidRDefault="00F97FD3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5B7EF6AA" w:rsidR="00A87C94" w:rsidRDefault="00F97FD3" w:rsidP="00A87C94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0E469A8D" w:rsidR="00F97FD3" w:rsidRDefault="00F97FD3" w:rsidP="00A87C94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A87C94">
        <w:trPr>
          <w:trHeight w:val="307"/>
        </w:trPr>
        <w:tc>
          <w:tcPr>
            <w:tcW w:w="4504" w:type="dxa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insert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risulta vuoto, quindi non rispetta la lunghezza minima</w:t>
            </w:r>
          </w:p>
        </w:tc>
      </w:tr>
    </w:tbl>
    <w:p w14:paraId="0B34B156" w14:textId="77777777" w:rsidR="00A87C94" w:rsidRDefault="00A87C94" w:rsidP="00630671"/>
    <w:p w14:paraId="315D023A" w14:textId="4BC6F138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A87C94">
        <w:trPr>
          <w:trHeight w:val="311"/>
        </w:trPr>
        <w:tc>
          <w:tcPr>
            <w:tcW w:w="4504" w:type="dxa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9295C2" w14:textId="0B1EACE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10</w:t>
            </w:r>
          </w:p>
        </w:tc>
      </w:tr>
      <w:tr w:rsidR="00A87C94" w14:paraId="56B77F59" w14:textId="77777777" w:rsidTr="00A87C94">
        <w:trPr>
          <w:trHeight w:val="307"/>
        </w:trPr>
        <w:tc>
          <w:tcPr>
            <w:tcW w:w="9032" w:type="dxa"/>
            <w:gridSpan w:val="2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0BB8A42" w14:textId="77777777" w:rsidTr="00A87C94">
        <w:trPr>
          <w:trHeight w:val="306"/>
        </w:trPr>
        <w:tc>
          <w:tcPr>
            <w:tcW w:w="4504" w:type="dxa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lastRenderedPageBreak/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F97FD3" w14:paraId="0DF88C03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F97FD3" w14:paraId="2931EA82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F97FD3" w14:paraId="4DCC112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0EA4C857" w:rsidR="00F97FD3" w:rsidRDefault="00E73CBE" w:rsidP="00F97FD3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A87C94">
        <w:trPr>
          <w:trHeight w:val="307"/>
        </w:trPr>
        <w:tc>
          <w:tcPr>
            <w:tcW w:w="4504" w:type="dxa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59BF0CA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rispetta la lunghezza minima</w:t>
            </w:r>
          </w:p>
        </w:tc>
      </w:tr>
    </w:tbl>
    <w:p w14:paraId="2A20C5B7" w14:textId="2B2B4AF7" w:rsidR="00A87C94" w:rsidRDefault="00A87C94" w:rsidP="00630671"/>
    <w:p w14:paraId="36E7B83A" w14:textId="72936262" w:rsidR="00A87C94" w:rsidRDefault="00A87C94" w:rsidP="00630671"/>
    <w:p w14:paraId="1B323739" w14:textId="707D55A7" w:rsidR="00A87C94" w:rsidRDefault="00A87C94" w:rsidP="00630671"/>
    <w:p w14:paraId="6C06D3E9" w14:textId="61C62136" w:rsidR="00A87C94" w:rsidRDefault="00A87C94" w:rsidP="00630671"/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A87C94">
        <w:trPr>
          <w:trHeight w:val="311"/>
        </w:trPr>
        <w:tc>
          <w:tcPr>
            <w:tcW w:w="4504" w:type="dxa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7BC3C2F" w14:textId="6ABEB0A6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11</w:t>
            </w:r>
          </w:p>
        </w:tc>
      </w:tr>
      <w:tr w:rsidR="00A87C94" w14:paraId="1B45E2E7" w14:textId="77777777" w:rsidTr="00A87C94">
        <w:trPr>
          <w:trHeight w:val="307"/>
        </w:trPr>
        <w:tc>
          <w:tcPr>
            <w:tcW w:w="9032" w:type="dxa"/>
            <w:gridSpan w:val="2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001C72B7" w14:textId="77777777" w:rsidTr="00A87C94">
        <w:trPr>
          <w:trHeight w:val="306"/>
        </w:trPr>
        <w:tc>
          <w:tcPr>
            <w:tcW w:w="4504" w:type="dxa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655FC37B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2534F8BB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3C96147D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35DCD009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Contiene caratteri speciali</w:t>
                  </w:r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A87C94">
        <w:trPr>
          <w:trHeight w:val="307"/>
        </w:trPr>
        <w:tc>
          <w:tcPr>
            <w:tcW w:w="4504" w:type="dxa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</w:t>
            </w:r>
            <w:r w:rsidR="00A17577">
              <w:rPr>
                <w:color w:val="434343"/>
              </w:rPr>
              <w:t>a il formato in quanto contiene caratteri speciali.</w:t>
            </w:r>
          </w:p>
        </w:tc>
      </w:tr>
    </w:tbl>
    <w:p w14:paraId="1B2801F9" w14:textId="565CCF15" w:rsidR="00CE7BA4" w:rsidRDefault="00CE7BA4" w:rsidP="00630671"/>
    <w:p w14:paraId="41812F2C" w14:textId="13FB7CF5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A87C94">
        <w:trPr>
          <w:trHeight w:val="311"/>
        </w:trPr>
        <w:tc>
          <w:tcPr>
            <w:tcW w:w="4504" w:type="dxa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D77C66E" w14:textId="7C3E5A41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2</w:t>
            </w:r>
          </w:p>
        </w:tc>
      </w:tr>
      <w:tr w:rsidR="00A87C94" w14:paraId="256AA0A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lastRenderedPageBreak/>
              <w:t xml:space="preserve"> L’utente si trova nella pagina di registrazione</w:t>
            </w:r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EEA9024" w14:textId="77777777" w:rsidTr="00A87C94">
        <w:trPr>
          <w:trHeight w:val="306"/>
        </w:trPr>
        <w:tc>
          <w:tcPr>
            <w:tcW w:w="4504" w:type="dxa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034CAD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29909B87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7AFC3C25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7A3BFD5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0B82C758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A17577" w14:paraId="2DF7A21D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2364A429" w:rsidR="00A17577" w:rsidRDefault="006132E9" w:rsidP="00A17577">
                  <w:pPr>
                    <w:pStyle w:val="TableParagraph"/>
                    <w:spacing w:before="1"/>
                    <w:ind w:left="110"/>
                  </w:pPr>
                  <w:r>
                    <w:t>Lunghezza non rispettata</w:t>
                  </w:r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425378A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A87C94">
        <w:trPr>
          <w:trHeight w:val="307"/>
        </w:trPr>
        <w:tc>
          <w:tcPr>
            <w:tcW w:w="4504" w:type="dxa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rispetta la lunghezza</w:t>
            </w:r>
          </w:p>
        </w:tc>
      </w:tr>
    </w:tbl>
    <w:p w14:paraId="31F591E8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A87C94">
        <w:trPr>
          <w:trHeight w:val="311"/>
        </w:trPr>
        <w:tc>
          <w:tcPr>
            <w:tcW w:w="4504" w:type="dxa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34B2B" w14:textId="0A48C044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232747">
              <w:rPr>
                <w:color w:val="434343"/>
              </w:rPr>
              <w:t>3</w:t>
            </w:r>
          </w:p>
        </w:tc>
      </w:tr>
      <w:tr w:rsidR="00A87C94" w14:paraId="02062506" w14:textId="77777777" w:rsidTr="00A87C94">
        <w:trPr>
          <w:trHeight w:val="307"/>
        </w:trPr>
        <w:tc>
          <w:tcPr>
            <w:tcW w:w="9032" w:type="dxa"/>
            <w:gridSpan w:val="2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12D9DD5B" w14:textId="77777777" w:rsidTr="00A87C94">
        <w:trPr>
          <w:trHeight w:val="306"/>
        </w:trPr>
        <w:tc>
          <w:tcPr>
            <w:tcW w:w="4504" w:type="dxa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7777777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inserisci i dati per effettuare la registrazione</w:t>
            </w:r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F90EB1">
              <w:trPr>
                <w:trHeight w:val="306"/>
              </w:trPr>
              <w:tc>
                <w:tcPr>
                  <w:tcW w:w="1555" w:type="dxa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6132E9" w14:paraId="32F37DEE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6132E9" w14:paraId="713D7F90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6132E9" w14:paraId="511C03B8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  <w:tr w:rsidR="006132E9" w14:paraId="5585A440" w14:textId="77777777" w:rsidTr="00F90EB1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6E74C3E1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t>Rispetta il formato</w:t>
                  </w:r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A87C94">
        <w:trPr>
          <w:trHeight w:val="307"/>
        </w:trPr>
        <w:tc>
          <w:tcPr>
            <w:tcW w:w="4504" w:type="dxa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32747">
              <w:rPr>
                <w:color w:val="434343"/>
              </w:rPr>
              <w:t>Congratulation! ‘nome_utente’,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</w:t>
            </w:r>
            <w:r w:rsidR="00232747">
              <w:rPr>
                <w:color w:val="434343"/>
              </w:rPr>
              <w:t>.</w:t>
            </w:r>
          </w:p>
        </w:tc>
      </w:tr>
    </w:tbl>
    <w:p w14:paraId="164FE198" w14:textId="7E026170" w:rsidR="00A87C94" w:rsidRDefault="00A87C94" w:rsidP="00630671"/>
    <w:p w14:paraId="3C60F256" w14:textId="2F842B00" w:rsidR="00A87C94" w:rsidRDefault="00A87C94" w:rsidP="00630671"/>
    <w:p w14:paraId="7C72686D" w14:textId="4C5D3D73" w:rsidR="00A87C94" w:rsidRDefault="00A87C94" w:rsidP="00630671"/>
    <w:p w14:paraId="02003AE7" w14:textId="3FE6AC2D" w:rsidR="00A87C94" w:rsidRDefault="00A87C94" w:rsidP="00630671"/>
    <w:p w14:paraId="0F680F78" w14:textId="77777777" w:rsidR="00232747" w:rsidRDefault="00232747" w:rsidP="00630671"/>
    <w:p w14:paraId="0218C4FA" w14:textId="77777777" w:rsidR="00A87C94" w:rsidRDefault="00A87C94" w:rsidP="00630671"/>
    <w:p w14:paraId="0DB06AA3" w14:textId="27C27F2B" w:rsidR="00CE7BA4" w:rsidRDefault="00CE7BA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Autenticazione</w:t>
      </w:r>
    </w:p>
    <w:p w14:paraId="16C7C4D1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A87C94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676154" w:rsidRDefault="00676154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Login</w:t>
            </w:r>
          </w:p>
        </w:tc>
        <w:tc>
          <w:tcPr>
            <w:tcW w:w="4528" w:type="dxa"/>
          </w:tcPr>
          <w:p w14:paraId="09B27305" w14:textId="34D1842A" w:rsidR="00676154" w:rsidRPr="00676154" w:rsidRDefault="00676154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2</w:t>
            </w:r>
          </w:p>
        </w:tc>
      </w:tr>
    </w:tbl>
    <w:p w14:paraId="19A5432D" w14:textId="77777777" w:rsidR="00676154" w:rsidRDefault="00676154" w:rsidP="0067615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2A4A6" w14:textId="77D7F6F1" w:rsidR="00676154" w:rsidRPr="00BB671B" w:rsidRDefault="00676154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        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 xml:space="preserve">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TC_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1</w:t>
      </w:r>
      <w:r>
        <w:rPr>
          <w:rFonts w:ascii="Calibri-Bold" w:hAnsi="Calibri-Bold"/>
          <w:b/>
          <w:bCs/>
          <w:color w:val="000000"/>
          <w:sz w:val="34"/>
          <w:szCs w:val="34"/>
        </w:rPr>
        <w:t>.</w:t>
      </w:r>
      <w:r w:rsidR="00BB671B">
        <w:rPr>
          <w:rFonts w:ascii="Calibri-Bold" w:hAnsi="Calibri-Bold"/>
          <w:b/>
          <w:bCs/>
          <w:color w:val="000000"/>
          <w:sz w:val="34"/>
          <w:szCs w:val="34"/>
        </w:rPr>
        <w:t>2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Test_</w:t>
      </w:r>
      <w:r w:rsidR="00B50C45">
        <w:rPr>
          <w:rFonts w:ascii="Calibri-Bold" w:hAnsi="Calibri-Bold"/>
          <w:b/>
          <w:bCs/>
          <w:color w:val="000000"/>
          <w:sz w:val="34"/>
          <w:szCs w:val="34"/>
        </w:rPr>
        <w:t>Login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A87C94">
        <w:trPr>
          <w:trHeight w:val="311"/>
        </w:trPr>
        <w:tc>
          <w:tcPr>
            <w:tcW w:w="4504" w:type="dxa"/>
          </w:tcPr>
          <w:p w14:paraId="48EFB765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F5B8997" w14:textId="13FCC2A3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2</w:t>
            </w:r>
            <w:r>
              <w:rPr>
                <w:color w:val="434343"/>
              </w:rPr>
              <w:t>_1</w:t>
            </w:r>
          </w:p>
        </w:tc>
      </w:tr>
      <w:tr w:rsidR="00676154" w14:paraId="38485220" w14:textId="77777777" w:rsidTr="00A87C94">
        <w:trPr>
          <w:trHeight w:val="307"/>
        </w:trPr>
        <w:tc>
          <w:tcPr>
            <w:tcW w:w="9032" w:type="dxa"/>
            <w:gridSpan w:val="2"/>
          </w:tcPr>
          <w:p w14:paraId="32A67E4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4F867A5D" w14:textId="77777777" w:rsidTr="00A87C94">
        <w:trPr>
          <w:trHeight w:val="618"/>
        </w:trPr>
        <w:tc>
          <w:tcPr>
            <w:tcW w:w="9032" w:type="dxa"/>
            <w:gridSpan w:val="2"/>
          </w:tcPr>
          <w:p w14:paraId="49835CA8" w14:textId="77777777" w:rsidR="00676154" w:rsidRPr="00676154" w:rsidRDefault="00676154" w:rsidP="00A87C94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5928064E" w14:textId="77777777" w:rsidTr="00A87C94">
        <w:trPr>
          <w:trHeight w:val="306"/>
        </w:trPr>
        <w:tc>
          <w:tcPr>
            <w:tcW w:w="4504" w:type="dxa"/>
          </w:tcPr>
          <w:p w14:paraId="751119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15BE08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F86D086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</w:tc>
      </w:tr>
      <w:tr w:rsidR="00676154" w14:paraId="0E029B41" w14:textId="77777777" w:rsidTr="00A87C94">
        <w:trPr>
          <w:trHeight w:val="307"/>
        </w:trPr>
        <w:tc>
          <w:tcPr>
            <w:tcW w:w="4504" w:type="dxa"/>
          </w:tcPr>
          <w:p w14:paraId="268BCF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CADAE3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A87C94">
        <w:trPr>
          <w:trHeight w:val="618"/>
        </w:trPr>
        <w:tc>
          <w:tcPr>
            <w:tcW w:w="9032" w:type="dxa"/>
            <w:gridSpan w:val="2"/>
          </w:tcPr>
          <w:p w14:paraId="150AC377" w14:textId="77777777" w:rsidR="00676154" w:rsidRDefault="00676154" w:rsidP="00A87C94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122859E9" w14:textId="77777777" w:rsidR="00CE7BA4" w:rsidRDefault="00CE7BA4" w:rsidP="00CE7BA4"/>
    <w:p w14:paraId="06C4D687" w14:textId="15C1EB19" w:rsidR="00CE7BA4" w:rsidRDefault="00CE7BA4" w:rsidP="00630671"/>
    <w:p w14:paraId="07E34C17" w14:textId="7E4B538C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Profilo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A87C94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InserimentoIndirizzo</w:t>
            </w:r>
          </w:p>
        </w:tc>
        <w:tc>
          <w:tcPr>
            <w:tcW w:w="4528" w:type="dxa"/>
          </w:tcPr>
          <w:p w14:paraId="11F825A7" w14:textId="7421F4D1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3</w:t>
            </w:r>
          </w:p>
        </w:tc>
      </w:tr>
    </w:tbl>
    <w:p w14:paraId="351ACAEF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BD0333C" w14:textId="13D74C6B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TC_1.3 Test_InserimentoIndirizzo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A87C94">
        <w:trPr>
          <w:trHeight w:val="311"/>
        </w:trPr>
        <w:tc>
          <w:tcPr>
            <w:tcW w:w="4504" w:type="dxa"/>
          </w:tcPr>
          <w:p w14:paraId="719FF702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0D40D2D" w14:textId="06EC94A3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3</w:t>
            </w:r>
            <w:r>
              <w:rPr>
                <w:color w:val="434343"/>
              </w:rPr>
              <w:t>_1</w:t>
            </w:r>
          </w:p>
        </w:tc>
      </w:tr>
      <w:tr w:rsidR="00676154" w14:paraId="26D1AB56" w14:textId="77777777" w:rsidTr="00A87C94">
        <w:trPr>
          <w:trHeight w:val="307"/>
        </w:trPr>
        <w:tc>
          <w:tcPr>
            <w:tcW w:w="9032" w:type="dxa"/>
            <w:gridSpan w:val="2"/>
          </w:tcPr>
          <w:p w14:paraId="5DFF50F5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4A6D509" w14:textId="77777777" w:rsidR="00676154" w:rsidRPr="00676154" w:rsidRDefault="00676154" w:rsidP="00A87C94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752B5A27" w14:textId="77777777" w:rsidTr="00A87C94">
        <w:trPr>
          <w:trHeight w:val="306"/>
        </w:trPr>
        <w:tc>
          <w:tcPr>
            <w:tcW w:w="4504" w:type="dxa"/>
          </w:tcPr>
          <w:p w14:paraId="1C22F8A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A97CF4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1B2E8F3E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</w:tc>
      </w:tr>
      <w:tr w:rsidR="00676154" w14:paraId="1D362E3E" w14:textId="77777777" w:rsidTr="00A87C94">
        <w:trPr>
          <w:trHeight w:val="307"/>
        </w:trPr>
        <w:tc>
          <w:tcPr>
            <w:tcW w:w="4504" w:type="dxa"/>
          </w:tcPr>
          <w:p w14:paraId="2149375C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0DD84A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298CFDF" w14:textId="77777777" w:rsidR="00676154" w:rsidRDefault="00676154" w:rsidP="00A87C94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63BD9AEB" w14:textId="77777777" w:rsidR="00CE7BA4" w:rsidRDefault="00CE7BA4" w:rsidP="00CE7BA4"/>
    <w:p w14:paraId="4B64CA11" w14:textId="124F0979" w:rsidR="00CE7BA4" w:rsidRDefault="00CE7BA4" w:rsidP="00630671"/>
    <w:p w14:paraId="38F16C18" w14:textId="0D66DE9F" w:rsidR="00CE7BA4" w:rsidRPr="00BB671B" w:rsidRDefault="00CE7BA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Ordine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41985C39" w14:textId="7A8C1A39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3ECCE239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7679429" w14:textId="34F6A4BC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TC_1.4 Test_InserimentoTrackingCode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A87C94">
        <w:trPr>
          <w:trHeight w:val="311"/>
        </w:trPr>
        <w:tc>
          <w:tcPr>
            <w:tcW w:w="4504" w:type="dxa"/>
          </w:tcPr>
          <w:p w14:paraId="66EFC033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AD4B1B" w14:textId="00EC3A85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4</w:t>
            </w:r>
            <w:r>
              <w:rPr>
                <w:color w:val="434343"/>
              </w:rPr>
              <w:t>_1</w:t>
            </w:r>
          </w:p>
        </w:tc>
      </w:tr>
      <w:tr w:rsidR="00676154" w14:paraId="207025E9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A3C18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A87C94">
        <w:trPr>
          <w:trHeight w:val="618"/>
        </w:trPr>
        <w:tc>
          <w:tcPr>
            <w:tcW w:w="9032" w:type="dxa"/>
            <w:gridSpan w:val="2"/>
          </w:tcPr>
          <w:p w14:paraId="096B102C" w14:textId="77777777" w:rsidR="00676154" w:rsidRPr="00676154" w:rsidRDefault="00676154" w:rsidP="00A87C94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1BFFC70C" w14:textId="77777777" w:rsidTr="00A87C94">
        <w:trPr>
          <w:trHeight w:val="306"/>
        </w:trPr>
        <w:tc>
          <w:tcPr>
            <w:tcW w:w="4504" w:type="dxa"/>
          </w:tcPr>
          <w:p w14:paraId="300819A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CE221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E83CB49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</w:tc>
      </w:tr>
      <w:tr w:rsidR="00676154" w14:paraId="2E0E0DA0" w14:textId="77777777" w:rsidTr="00A87C94">
        <w:trPr>
          <w:trHeight w:val="307"/>
        </w:trPr>
        <w:tc>
          <w:tcPr>
            <w:tcW w:w="4504" w:type="dxa"/>
          </w:tcPr>
          <w:p w14:paraId="515F483E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F6342F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A87C94">
        <w:trPr>
          <w:trHeight w:val="618"/>
        </w:trPr>
        <w:tc>
          <w:tcPr>
            <w:tcW w:w="9032" w:type="dxa"/>
            <w:gridSpan w:val="2"/>
          </w:tcPr>
          <w:p w14:paraId="6C2D768F" w14:textId="77777777" w:rsidR="00676154" w:rsidRDefault="00676154" w:rsidP="00A87C94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5E4055C2" w14:textId="77777777" w:rsidR="00CE7BA4" w:rsidRDefault="00CE7BA4" w:rsidP="00CE7BA4"/>
    <w:p w14:paraId="7D2B2CF0" w14:textId="4F98EC87" w:rsidR="00CE7BA4" w:rsidRDefault="00CE7BA4" w:rsidP="00630671"/>
    <w:p w14:paraId="38B6D262" w14:textId="58B1BD30" w:rsidR="00BB671B" w:rsidRDefault="00BB671B" w:rsidP="00630671"/>
    <w:p w14:paraId="35B3AE22" w14:textId="492C2412" w:rsidR="00BB671B" w:rsidRDefault="00BB671B" w:rsidP="00630671"/>
    <w:p w14:paraId="3D709896" w14:textId="239A885D" w:rsidR="00BB671B" w:rsidRDefault="00BB671B" w:rsidP="00630671"/>
    <w:p w14:paraId="7A6E1167" w14:textId="6B9E9068" w:rsidR="00BB671B" w:rsidRDefault="00BB671B" w:rsidP="00630671"/>
    <w:p w14:paraId="3D16C684" w14:textId="2DCA7C9D" w:rsidR="00BB671B" w:rsidRDefault="00BB671B" w:rsidP="00630671"/>
    <w:p w14:paraId="4C1B5186" w14:textId="4F136E40" w:rsidR="00BB671B" w:rsidRDefault="00BB671B" w:rsidP="00630671"/>
    <w:p w14:paraId="37796EA8" w14:textId="489701F7" w:rsidR="00BB671B" w:rsidRDefault="00BB671B" w:rsidP="00630671"/>
    <w:p w14:paraId="64333FE3" w14:textId="1D26DB88" w:rsidR="00BB671B" w:rsidRDefault="00BB671B" w:rsidP="00630671"/>
    <w:p w14:paraId="76C0B1BE" w14:textId="77777777" w:rsidR="00BB671B" w:rsidRDefault="00BB671B" w:rsidP="00630671"/>
    <w:p w14:paraId="7949F544" w14:textId="2553356E" w:rsidR="00CE7BA4" w:rsidRDefault="00CE7BA4" w:rsidP="00630671"/>
    <w:p w14:paraId="09920272" w14:textId="7CBC1624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>
        <w:rPr>
          <w:rFonts w:ascii="Calibri-Bold" w:hAnsi="Calibri-Bold"/>
          <w:b/>
          <w:bCs/>
          <w:color w:val="000000"/>
          <w:sz w:val="34"/>
          <w:szCs w:val="34"/>
        </w:rPr>
        <w:t>Gestione Magazzino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A87C94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676154" w:rsidRDefault="00BB671B" w:rsidP="00A87C94">
            <w:pPr>
              <w:pStyle w:val="TableParagraph"/>
              <w:spacing w:before="1"/>
              <w:ind w:left="110"/>
              <w:rPr>
                <w:bCs/>
              </w:rPr>
            </w:pPr>
            <w:r>
              <w:rPr>
                <w:b/>
                <w:color w:val="434343"/>
              </w:rPr>
              <w:t xml:space="preserve">                </w:t>
            </w:r>
            <w:r w:rsidRPr="00676154">
              <w:rPr>
                <w:bCs/>
                <w:color w:val="434343"/>
              </w:rPr>
              <w:t>Test_</w:t>
            </w:r>
            <w:r>
              <w:rPr>
                <w:bCs/>
                <w:color w:val="434343"/>
              </w:rPr>
              <w:t>InserimentoTrackingCode</w:t>
            </w:r>
          </w:p>
        </w:tc>
        <w:tc>
          <w:tcPr>
            <w:tcW w:w="4528" w:type="dxa"/>
          </w:tcPr>
          <w:p w14:paraId="52761D96" w14:textId="77777777" w:rsidR="00BB671B" w:rsidRPr="00676154" w:rsidRDefault="00BB671B" w:rsidP="00A87C9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676154">
              <w:rPr>
                <w:rFonts w:ascii="Times New Roman"/>
              </w:rPr>
              <w:t>TC_</w:t>
            </w:r>
            <w:r>
              <w:rPr>
                <w:rFonts w:ascii="Times New Roman"/>
              </w:rPr>
              <w:t>1</w:t>
            </w:r>
            <w:r w:rsidRPr="00676154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4</w:t>
            </w:r>
          </w:p>
        </w:tc>
      </w:tr>
    </w:tbl>
    <w:p w14:paraId="4A02DDC2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CFD7419" w14:textId="32B5147E" w:rsidR="00BB671B" w:rsidRPr="00BB671B" w:rsidRDefault="00BB671B" w:rsidP="00BB671B">
      <w:pPr>
        <w:ind w:left="1416" w:firstLine="708"/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TC_1.5 Test_InserimentoProdotto</w:t>
      </w: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A87C94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Default="0067615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</w:t>
            </w:r>
            <w:r w:rsidR="00BB671B">
              <w:rPr>
                <w:color w:val="434343"/>
              </w:rPr>
              <w:t>5</w:t>
            </w:r>
            <w:r>
              <w:rPr>
                <w:color w:val="434343"/>
              </w:rPr>
              <w:t>_1</w:t>
            </w:r>
          </w:p>
        </w:tc>
      </w:tr>
      <w:tr w:rsidR="00676154" w14:paraId="1488C56D" w14:textId="77777777" w:rsidTr="00A87C94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5E0AAB75" w14:textId="77777777" w:rsidR="00676154" w:rsidRPr="00676154" w:rsidRDefault="00676154" w:rsidP="00A87C94">
            <w:pPr>
              <w:pStyle w:val="TableParagraph"/>
              <w:tabs>
                <w:tab w:val="left" w:pos="226"/>
              </w:tabs>
              <w:spacing w:before="1"/>
            </w:pPr>
          </w:p>
        </w:tc>
      </w:tr>
      <w:tr w:rsidR="00676154" w14:paraId="409CEAD1" w14:textId="77777777" w:rsidTr="00A87C94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E92EE3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</w:tc>
      </w:tr>
      <w:tr w:rsidR="00676154" w14:paraId="4C092653" w14:textId="77777777" w:rsidTr="00A87C94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16100F01" w14:textId="77777777" w:rsidR="00676154" w:rsidRDefault="00676154" w:rsidP="00A87C94">
            <w:pPr>
              <w:pStyle w:val="TableParagraph"/>
              <w:tabs>
                <w:tab w:val="left" w:pos="226"/>
              </w:tabs>
              <w:spacing w:before="39"/>
            </w:pPr>
          </w:p>
        </w:tc>
      </w:tr>
    </w:tbl>
    <w:p w14:paraId="61C0720F" w14:textId="77777777" w:rsidR="00CE7BA4" w:rsidRDefault="00CE7BA4" w:rsidP="00CE7BA4"/>
    <w:p w14:paraId="04357D07" w14:textId="77777777" w:rsidR="00CE7BA4" w:rsidRPr="00630671" w:rsidRDefault="00CE7BA4" w:rsidP="00630671"/>
    <w:sectPr w:rsidR="00CE7BA4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25741" w14:textId="77777777" w:rsidR="00F92663" w:rsidRDefault="00F92663" w:rsidP="00630671">
      <w:r>
        <w:separator/>
      </w:r>
    </w:p>
  </w:endnote>
  <w:endnote w:type="continuationSeparator" w:id="0">
    <w:p w14:paraId="2BF2E8BC" w14:textId="77777777" w:rsidR="00F92663" w:rsidRDefault="00F92663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87C94" w14:paraId="1E5BB7ED" w14:textId="77777777">
      <w:trPr>
        <w:trHeight w:val="276"/>
      </w:trPr>
      <w:tc>
        <w:tcPr>
          <w:tcW w:w="3212" w:type="dxa"/>
          <w:vMerge w:val="restart"/>
        </w:tcPr>
        <w:p w14:paraId="6A460325" w14:textId="77777777" w:rsidR="00A87C94" w:rsidRDefault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1AF38427" w14:textId="77777777" w:rsidR="00A87C94" w:rsidRDefault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0B217A41" w14:textId="77777777" w:rsidR="00A87C94" w:rsidRDefault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3FABCE4C" w14:textId="77777777" w:rsidR="00A87C94" w:rsidRDefault="00A87C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1843D" w14:textId="77777777" w:rsidR="00A87C94" w:rsidRDefault="00A87C9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A87C94" w:rsidRDefault="00A87C9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87C94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A87C94" w:rsidRDefault="00A87C94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A87C94" w:rsidRDefault="00A87C94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A87C94" w:rsidRDefault="00A87C94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A87C94" w:rsidRDefault="00A87C94" w:rsidP="00A87C94">
    <w:pPr>
      <w:pStyle w:val="Pidipagina"/>
    </w:pPr>
  </w:p>
  <w:p w14:paraId="143AF4E4" w14:textId="77777777" w:rsidR="00A87C94" w:rsidRDefault="00A87C9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A87C94" w:rsidRDefault="00A87C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D25D" w14:textId="77777777" w:rsidR="00F92663" w:rsidRDefault="00F92663" w:rsidP="00630671">
      <w:r>
        <w:separator/>
      </w:r>
    </w:p>
  </w:footnote>
  <w:footnote w:type="continuationSeparator" w:id="0">
    <w:p w14:paraId="7E09CCB7" w14:textId="77777777" w:rsidR="00F92663" w:rsidRDefault="00F92663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A87C94" w14:paraId="6F189614" w14:textId="77777777">
      <w:trPr>
        <w:trHeight w:val="230"/>
      </w:trPr>
      <w:tc>
        <w:tcPr>
          <w:tcW w:w="6745" w:type="dxa"/>
          <w:vMerge w:val="restart"/>
        </w:tcPr>
        <w:p w14:paraId="4CDC3B8B" w14:textId="77777777" w:rsidR="00A87C94" w:rsidRPr="00847B07" w:rsidRDefault="00A87C94" w:rsidP="00A87C94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</w:tcPr>
        <w:p w14:paraId="37E5346A" w14:textId="48C027DF" w:rsidR="00A87C94" w:rsidRPr="00847B07" w:rsidRDefault="00A87C94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 w:rsidR="00A80709">
            <w:rPr>
              <w:b w:val="0"/>
              <w:color w:val="000000"/>
              <w:sz w:val="20"/>
            </w:rPr>
            <w:t>1</w:t>
          </w:r>
        </w:p>
      </w:tc>
    </w:tr>
    <w:tr w:rsidR="00A87C94" w14:paraId="5074D96E" w14:textId="77777777">
      <w:trPr>
        <w:trHeight w:val="230"/>
      </w:trPr>
      <w:tc>
        <w:tcPr>
          <w:tcW w:w="6745" w:type="dxa"/>
          <w:vMerge w:val="restart"/>
        </w:tcPr>
        <w:p w14:paraId="1D4279B9" w14:textId="3896C5C6" w:rsidR="00A87C94" w:rsidRPr="00847B07" w:rsidRDefault="00A87C94" w:rsidP="00A87C94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r>
            <w:rPr>
              <w:bCs/>
              <w:color w:val="000000"/>
              <w:sz w:val="20"/>
            </w:rPr>
            <w:t>Test Case Specification</w:t>
          </w:r>
        </w:p>
      </w:tc>
      <w:tc>
        <w:tcPr>
          <w:tcW w:w="2892" w:type="dxa"/>
          <w:vMerge w:val="restart"/>
        </w:tcPr>
        <w:p w14:paraId="1A447CCF" w14:textId="6FBD78D8" w:rsidR="00A87C94" w:rsidRPr="00847B07" w:rsidRDefault="00A87C94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2</w:t>
          </w:r>
          <w:r w:rsidR="00A80709">
            <w:rPr>
              <w:color w:val="000000"/>
              <w:sz w:val="20"/>
            </w:rPr>
            <w:t>3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2DC62EB3" w14:textId="77777777" w:rsidR="00A87C94" w:rsidRPr="00847B07" w:rsidRDefault="00A87C94">
    <w:pPr>
      <w:pStyle w:val="Intestazione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C54D7" w14:textId="77777777" w:rsidR="00A87C94" w:rsidRDefault="00A87C9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A87C94" w:rsidRDefault="00A87C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13C11" w14:textId="77777777" w:rsidR="00A87C94" w:rsidRDefault="00A87C9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A87C94" w:rsidRDefault="00A87C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4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034CAD"/>
    <w:rsid w:val="0021648E"/>
    <w:rsid w:val="00232747"/>
    <w:rsid w:val="00244643"/>
    <w:rsid w:val="002E7DFB"/>
    <w:rsid w:val="00494CBB"/>
    <w:rsid w:val="00593CA6"/>
    <w:rsid w:val="006132E9"/>
    <w:rsid w:val="00630671"/>
    <w:rsid w:val="00676154"/>
    <w:rsid w:val="00A17577"/>
    <w:rsid w:val="00A80709"/>
    <w:rsid w:val="00A82716"/>
    <w:rsid w:val="00A87C94"/>
    <w:rsid w:val="00B44105"/>
    <w:rsid w:val="00B50C45"/>
    <w:rsid w:val="00BB3B58"/>
    <w:rsid w:val="00BB671B"/>
    <w:rsid w:val="00CA1E00"/>
    <w:rsid w:val="00CE7BA4"/>
    <w:rsid w:val="00D844C2"/>
    <w:rsid w:val="00E60C1F"/>
    <w:rsid w:val="00E70977"/>
    <w:rsid w:val="00E73B38"/>
    <w:rsid w:val="00E73CBE"/>
    <w:rsid w:val="00EC2CF0"/>
    <w:rsid w:val="00F33885"/>
    <w:rsid w:val="00F92663"/>
    <w:rsid w:val="00F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8</cp:revision>
  <dcterms:created xsi:type="dcterms:W3CDTF">2021-01-15T16:28:00Z</dcterms:created>
  <dcterms:modified xsi:type="dcterms:W3CDTF">2021-01-23T16:11:00Z</dcterms:modified>
</cp:coreProperties>
</file>