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53115" w14:textId="4D50B4B8" w:rsidR="006E2AC7" w:rsidRDefault="006E2AC7">
      <w:pPr>
        <w:pStyle w:val="Titolosommario"/>
        <w:rPr>
          <w:rFonts w:asciiTheme="minorHAnsi" w:eastAsiaTheme="minorHAnsi" w:hAnsiTheme="minorHAnsi" w:cstheme="minorHAnsi"/>
          <w:color w:val="auto"/>
          <w:sz w:val="22"/>
          <w:szCs w:val="22"/>
          <w:lang w:eastAsia="en-US"/>
        </w:rPr>
      </w:pPr>
      <w:r w:rsidRPr="006E2AC7">
        <w:rPr>
          <w:rFonts w:asciiTheme="minorHAnsi" w:eastAsiaTheme="minorHAnsi" w:hAnsiTheme="minorHAnsi" w:cstheme="minorHAnsi"/>
          <w:color w:val="auto"/>
          <w:sz w:val="22"/>
          <w:szCs w:val="22"/>
          <w:lang w:eastAsia="en-US"/>
        </w:rPr>
        <w:drawing>
          <wp:inline distT="0" distB="0" distL="0" distR="0" wp14:anchorId="3A18D641" wp14:editId="65E05932">
            <wp:extent cx="5677692" cy="4810796"/>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692" cy="4810796"/>
                    </a:xfrm>
                    <a:prstGeom prst="rect">
                      <a:avLst/>
                    </a:prstGeom>
                  </pic:spPr>
                </pic:pic>
              </a:graphicData>
            </a:graphic>
          </wp:inline>
        </w:drawing>
      </w:r>
      <w:r w:rsidRPr="006E2AC7">
        <w:rPr>
          <w:rFonts w:asciiTheme="minorHAnsi" w:eastAsiaTheme="minorHAnsi" w:hAnsiTheme="minorHAnsi" w:cstheme="minorHAnsi"/>
          <w:color w:val="auto"/>
          <w:sz w:val="22"/>
          <w:szCs w:val="22"/>
          <w:lang w:eastAsia="en-US"/>
        </w:rPr>
        <w:t xml:space="preserve"> </w:t>
      </w:r>
    </w:p>
    <w:p w14:paraId="2C31E570" w14:textId="113BD76D" w:rsidR="008F564A" w:rsidRDefault="008F564A" w:rsidP="008F564A"/>
    <w:p w14:paraId="3FC42CFD" w14:textId="63FECF2F" w:rsidR="008F564A" w:rsidRDefault="008F564A" w:rsidP="008F564A"/>
    <w:p w14:paraId="415F1FC8" w14:textId="79531019" w:rsidR="008F564A" w:rsidRDefault="008F564A" w:rsidP="008F564A"/>
    <w:p w14:paraId="029D8420" w14:textId="6FE2689C" w:rsidR="008F564A" w:rsidRDefault="008F564A" w:rsidP="008F564A"/>
    <w:p w14:paraId="5BD41039" w14:textId="717F4CAC" w:rsidR="008F564A" w:rsidRDefault="008F564A" w:rsidP="008F564A"/>
    <w:p w14:paraId="3BAD46E4" w14:textId="01855B98" w:rsidR="008F564A" w:rsidRDefault="008F564A" w:rsidP="008F564A"/>
    <w:p w14:paraId="7417839F" w14:textId="45216DD0" w:rsidR="008F564A" w:rsidRDefault="008F564A" w:rsidP="008F564A"/>
    <w:p w14:paraId="2E7E9E1A" w14:textId="4A84279B" w:rsidR="008F564A" w:rsidRDefault="008F564A" w:rsidP="008F564A"/>
    <w:p w14:paraId="4AF04F2F" w14:textId="001A8ACE" w:rsidR="008F564A" w:rsidRDefault="008F564A" w:rsidP="008F564A"/>
    <w:p w14:paraId="154BB451" w14:textId="145132BD" w:rsidR="008F564A" w:rsidRDefault="008F564A" w:rsidP="008F564A"/>
    <w:p w14:paraId="0A143E0F" w14:textId="459D705D" w:rsidR="008F564A" w:rsidRDefault="008F564A" w:rsidP="008F564A"/>
    <w:p w14:paraId="43EC848C" w14:textId="77777777" w:rsidR="008F564A" w:rsidRPr="008F564A" w:rsidRDefault="008F564A" w:rsidP="008F564A"/>
    <w:sdt>
      <w:sdtPr>
        <w:rPr>
          <w:rFonts w:asciiTheme="minorHAnsi" w:eastAsiaTheme="minorHAnsi" w:hAnsiTheme="minorHAnsi" w:cstheme="minorHAnsi"/>
          <w:color w:val="auto"/>
          <w:sz w:val="22"/>
          <w:szCs w:val="22"/>
          <w:lang w:eastAsia="en-US"/>
        </w:rPr>
        <w:id w:val="1967767523"/>
        <w:docPartObj>
          <w:docPartGallery w:val="Table of Contents"/>
          <w:docPartUnique/>
        </w:docPartObj>
      </w:sdtPr>
      <w:sdtEndPr>
        <w:rPr>
          <w:b/>
          <w:bCs/>
        </w:rPr>
      </w:sdtEndPr>
      <w:sdtContent>
        <w:p w14:paraId="25333A96" w14:textId="06E2FEAC" w:rsidR="006E2AC7" w:rsidRPr="008F564A" w:rsidRDefault="005F0507" w:rsidP="008F564A">
          <w:pPr>
            <w:pStyle w:val="Titolosommario"/>
            <w:rPr>
              <w:rFonts w:asciiTheme="minorHAnsi" w:eastAsiaTheme="minorHAnsi" w:hAnsiTheme="minorHAnsi" w:cstheme="minorHAnsi"/>
              <w:color w:val="auto"/>
              <w:sz w:val="22"/>
              <w:szCs w:val="22"/>
              <w:lang w:eastAsia="en-US"/>
            </w:rPr>
          </w:pPr>
          <w:r w:rsidRPr="003A7A09">
            <w:rPr>
              <w:rFonts w:asciiTheme="minorHAnsi" w:hAnsiTheme="minorHAnsi" w:cstheme="minorHAnsi"/>
              <w:color w:val="auto"/>
            </w:rPr>
            <w:t>Sommario</w:t>
          </w:r>
        </w:p>
        <w:p w14:paraId="742E0182" w14:textId="1F3ABBA4" w:rsidR="006E2AC7" w:rsidRDefault="005F0507">
          <w:pPr>
            <w:pStyle w:val="Sommario1"/>
            <w:tabs>
              <w:tab w:val="left" w:pos="440"/>
              <w:tab w:val="right" w:leader="dot" w:pos="9016"/>
            </w:tabs>
            <w:rPr>
              <w:rFonts w:eastAsiaTheme="minorEastAsia"/>
              <w:noProof/>
              <w:lang w:eastAsia="it-IT"/>
            </w:rPr>
          </w:pPr>
          <w:r w:rsidRPr="003A7A09">
            <w:rPr>
              <w:rFonts w:cstheme="minorHAnsi"/>
            </w:rPr>
            <w:fldChar w:fldCharType="begin"/>
          </w:r>
          <w:r w:rsidRPr="003A7A09">
            <w:rPr>
              <w:rFonts w:cstheme="minorHAnsi"/>
            </w:rPr>
            <w:instrText xml:space="preserve"> TOC \o "1-3" \h \z \u </w:instrText>
          </w:r>
          <w:r w:rsidRPr="003A7A09">
            <w:rPr>
              <w:rFonts w:cstheme="minorHAnsi"/>
            </w:rPr>
            <w:fldChar w:fldCharType="separate"/>
          </w:r>
          <w:hyperlink w:anchor="_Toc53160477" w:history="1">
            <w:r w:rsidR="006E2AC7" w:rsidRPr="00417F59">
              <w:rPr>
                <w:rStyle w:val="Collegamentoipertestuale"/>
                <w:rFonts w:cstheme="minorHAnsi"/>
                <w:b/>
                <w:bCs/>
                <w:noProof/>
              </w:rPr>
              <w:t>1.</w:t>
            </w:r>
            <w:r w:rsidR="006E2AC7">
              <w:rPr>
                <w:rFonts w:eastAsiaTheme="minorEastAsia"/>
                <w:noProof/>
                <w:lang w:eastAsia="it-IT"/>
              </w:rPr>
              <w:tab/>
            </w:r>
            <w:r w:rsidR="006E2AC7" w:rsidRPr="00417F59">
              <w:rPr>
                <w:rStyle w:val="Collegamentoipertestuale"/>
                <w:rFonts w:cstheme="minorHAnsi"/>
                <w:b/>
                <w:bCs/>
                <w:noProof/>
              </w:rPr>
              <w:t>Dominio del problema</w:t>
            </w:r>
            <w:r w:rsidR="006E2AC7">
              <w:rPr>
                <w:noProof/>
                <w:webHidden/>
              </w:rPr>
              <w:tab/>
            </w:r>
            <w:r w:rsidR="006E2AC7">
              <w:rPr>
                <w:noProof/>
                <w:webHidden/>
              </w:rPr>
              <w:fldChar w:fldCharType="begin"/>
            </w:r>
            <w:r w:rsidR="006E2AC7">
              <w:rPr>
                <w:noProof/>
                <w:webHidden/>
              </w:rPr>
              <w:instrText xml:space="preserve"> PAGEREF _Toc53160477 \h </w:instrText>
            </w:r>
            <w:r w:rsidR="006E2AC7">
              <w:rPr>
                <w:noProof/>
                <w:webHidden/>
              </w:rPr>
            </w:r>
            <w:r w:rsidR="006E2AC7">
              <w:rPr>
                <w:noProof/>
                <w:webHidden/>
              </w:rPr>
              <w:fldChar w:fldCharType="separate"/>
            </w:r>
            <w:r w:rsidR="006E2AC7">
              <w:rPr>
                <w:noProof/>
                <w:webHidden/>
              </w:rPr>
              <w:t>1</w:t>
            </w:r>
            <w:r w:rsidR="006E2AC7">
              <w:rPr>
                <w:noProof/>
                <w:webHidden/>
              </w:rPr>
              <w:fldChar w:fldCharType="end"/>
            </w:r>
          </w:hyperlink>
        </w:p>
        <w:p w14:paraId="23FCCE2A" w14:textId="50A22268" w:rsidR="006E2AC7" w:rsidRDefault="006E2AC7">
          <w:pPr>
            <w:pStyle w:val="Sommario1"/>
            <w:tabs>
              <w:tab w:val="left" w:pos="440"/>
              <w:tab w:val="right" w:leader="dot" w:pos="9016"/>
            </w:tabs>
            <w:rPr>
              <w:rFonts w:eastAsiaTheme="minorEastAsia"/>
              <w:noProof/>
              <w:lang w:eastAsia="it-IT"/>
            </w:rPr>
          </w:pPr>
          <w:hyperlink w:anchor="_Toc53160478" w:history="1">
            <w:r w:rsidRPr="00417F59">
              <w:rPr>
                <w:rStyle w:val="Collegamentoipertestuale"/>
                <w:rFonts w:cstheme="minorHAnsi"/>
                <w:b/>
                <w:bCs/>
                <w:noProof/>
              </w:rPr>
              <w:t>2.</w:t>
            </w:r>
            <w:r>
              <w:rPr>
                <w:rFonts w:eastAsiaTheme="minorEastAsia"/>
                <w:noProof/>
                <w:lang w:eastAsia="it-IT"/>
              </w:rPr>
              <w:tab/>
            </w:r>
            <w:r w:rsidRPr="00417F59">
              <w:rPr>
                <w:rStyle w:val="Collegamentoipertestuale"/>
                <w:rFonts w:cstheme="minorHAnsi"/>
                <w:b/>
                <w:bCs/>
                <w:noProof/>
              </w:rPr>
              <w:t>Obiettivi</w:t>
            </w:r>
            <w:r>
              <w:rPr>
                <w:noProof/>
                <w:webHidden/>
              </w:rPr>
              <w:tab/>
            </w:r>
            <w:r>
              <w:rPr>
                <w:noProof/>
                <w:webHidden/>
              </w:rPr>
              <w:fldChar w:fldCharType="begin"/>
            </w:r>
            <w:r>
              <w:rPr>
                <w:noProof/>
                <w:webHidden/>
              </w:rPr>
              <w:instrText xml:space="preserve"> PAGEREF _Toc53160478 \h </w:instrText>
            </w:r>
            <w:r>
              <w:rPr>
                <w:noProof/>
                <w:webHidden/>
              </w:rPr>
            </w:r>
            <w:r>
              <w:rPr>
                <w:noProof/>
                <w:webHidden/>
              </w:rPr>
              <w:fldChar w:fldCharType="separate"/>
            </w:r>
            <w:r>
              <w:rPr>
                <w:noProof/>
                <w:webHidden/>
              </w:rPr>
              <w:t>2</w:t>
            </w:r>
            <w:r>
              <w:rPr>
                <w:noProof/>
                <w:webHidden/>
              </w:rPr>
              <w:fldChar w:fldCharType="end"/>
            </w:r>
          </w:hyperlink>
        </w:p>
        <w:p w14:paraId="347DF780" w14:textId="02B75422" w:rsidR="006E2AC7" w:rsidRDefault="006E2AC7">
          <w:pPr>
            <w:pStyle w:val="Sommario1"/>
            <w:tabs>
              <w:tab w:val="left" w:pos="440"/>
              <w:tab w:val="right" w:leader="dot" w:pos="9016"/>
            </w:tabs>
            <w:rPr>
              <w:rFonts w:eastAsiaTheme="minorEastAsia"/>
              <w:noProof/>
              <w:lang w:eastAsia="it-IT"/>
            </w:rPr>
          </w:pPr>
          <w:hyperlink w:anchor="_Toc53160479" w:history="1">
            <w:r w:rsidRPr="00417F59">
              <w:rPr>
                <w:rStyle w:val="Collegamentoipertestuale"/>
                <w:rFonts w:cstheme="minorHAnsi"/>
                <w:b/>
                <w:bCs/>
                <w:noProof/>
              </w:rPr>
              <w:t>3.</w:t>
            </w:r>
            <w:r>
              <w:rPr>
                <w:rFonts w:eastAsiaTheme="minorEastAsia"/>
                <w:noProof/>
                <w:lang w:eastAsia="it-IT"/>
              </w:rPr>
              <w:tab/>
            </w:r>
            <w:r w:rsidRPr="00417F59">
              <w:rPr>
                <w:rStyle w:val="Collegamentoipertestuale"/>
                <w:rFonts w:cstheme="minorHAnsi"/>
                <w:b/>
                <w:bCs/>
                <w:noProof/>
              </w:rPr>
              <w:t>Requisiti Funzionali</w:t>
            </w:r>
            <w:r>
              <w:rPr>
                <w:noProof/>
                <w:webHidden/>
              </w:rPr>
              <w:tab/>
            </w:r>
            <w:r>
              <w:rPr>
                <w:noProof/>
                <w:webHidden/>
              </w:rPr>
              <w:fldChar w:fldCharType="begin"/>
            </w:r>
            <w:r>
              <w:rPr>
                <w:noProof/>
                <w:webHidden/>
              </w:rPr>
              <w:instrText xml:space="preserve"> PAGEREF _Toc53160479 \h </w:instrText>
            </w:r>
            <w:r>
              <w:rPr>
                <w:noProof/>
                <w:webHidden/>
              </w:rPr>
            </w:r>
            <w:r>
              <w:rPr>
                <w:noProof/>
                <w:webHidden/>
              </w:rPr>
              <w:fldChar w:fldCharType="separate"/>
            </w:r>
            <w:r>
              <w:rPr>
                <w:noProof/>
                <w:webHidden/>
              </w:rPr>
              <w:t>2</w:t>
            </w:r>
            <w:r>
              <w:rPr>
                <w:noProof/>
                <w:webHidden/>
              </w:rPr>
              <w:fldChar w:fldCharType="end"/>
            </w:r>
          </w:hyperlink>
        </w:p>
        <w:p w14:paraId="5F8CC5F6" w14:textId="43EB2CA7" w:rsidR="006E2AC7" w:rsidRDefault="006E2AC7">
          <w:pPr>
            <w:pStyle w:val="Sommario2"/>
            <w:tabs>
              <w:tab w:val="right" w:leader="dot" w:pos="9016"/>
            </w:tabs>
            <w:rPr>
              <w:rFonts w:eastAsiaTheme="minorEastAsia"/>
              <w:noProof/>
              <w:lang w:eastAsia="it-IT"/>
            </w:rPr>
          </w:pPr>
          <w:hyperlink w:anchor="_Toc53160480" w:history="1">
            <w:r w:rsidRPr="00417F59">
              <w:rPr>
                <w:rStyle w:val="Collegamentoipertestuale"/>
                <w:rFonts w:cstheme="minorHAnsi"/>
                <w:b/>
                <w:bCs/>
                <w:i/>
                <w:iCs/>
                <w:noProof/>
                <w:spacing w:val="5"/>
              </w:rPr>
              <w:t>3.1 RF 1 - Gestione Registrazione</w:t>
            </w:r>
            <w:r>
              <w:rPr>
                <w:noProof/>
                <w:webHidden/>
              </w:rPr>
              <w:tab/>
            </w:r>
            <w:r>
              <w:rPr>
                <w:noProof/>
                <w:webHidden/>
              </w:rPr>
              <w:fldChar w:fldCharType="begin"/>
            </w:r>
            <w:r>
              <w:rPr>
                <w:noProof/>
                <w:webHidden/>
              </w:rPr>
              <w:instrText xml:space="preserve"> PAGEREF _Toc53160480 \h </w:instrText>
            </w:r>
            <w:r>
              <w:rPr>
                <w:noProof/>
                <w:webHidden/>
              </w:rPr>
            </w:r>
            <w:r>
              <w:rPr>
                <w:noProof/>
                <w:webHidden/>
              </w:rPr>
              <w:fldChar w:fldCharType="separate"/>
            </w:r>
            <w:r>
              <w:rPr>
                <w:noProof/>
                <w:webHidden/>
              </w:rPr>
              <w:t>2</w:t>
            </w:r>
            <w:r>
              <w:rPr>
                <w:noProof/>
                <w:webHidden/>
              </w:rPr>
              <w:fldChar w:fldCharType="end"/>
            </w:r>
          </w:hyperlink>
        </w:p>
        <w:p w14:paraId="36934DC0" w14:textId="65293963" w:rsidR="006E2AC7" w:rsidRDefault="006E2AC7">
          <w:pPr>
            <w:pStyle w:val="Sommario2"/>
            <w:tabs>
              <w:tab w:val="right" w:leader="dot" w:pos="9016"/>
            </w:tabs>
            <w:rPr>
              <w:rFonts w:eastAsiaTheme="minorEastAsia"/>
              <w:noProof/>
              <w:lang w:eastAsia="it-IT"/>
            </w:rPr>
          </w:pPr>
          <w:hyperlink w:anchor="_Toc53160481" w:history="1">
            <w:r w:rsidRPr="00417F59">
              <w:rPr>
                <w:rStyle w:val="Collegamentoipertestuale"/>
                <w:rFonts w:cstheme="minorHAnsi"/>
                <w:b/>
                <w:bCs/>
                <w:i/>
                <w:iCs/>
                <w:noProof/>
                <w:spacing w:val="5"/>
              </w:rPr>
              <w:t>3.2 RF 2 - Gestione Autenticazione</w:t>
            </w:r>
            <w:r>
              <w:rPr>
                <w:noProof/>
                <w:webHidden/>
              </w:rPr>
              <w:tab/>
            </w:r>
            <w:r>
              <w:rPr>
                <w:noProof/>
                <w:webHidden/>
              </w:rPr>
              <w:fldChar w:fldCharType="begin"/>
            </w:r>
            <w:r>
              <w:rPr>
                <w:noProof/>
                <w:webHidden/>
              </w:rPr>
              <w:instrText xml:space="preserve"> PAGEREF _Toc53160481 \h </w:instrText>
            </w:r>
            <w:r>
              <w:rPr>
                <w:noProof/>
                <w:webHidden/>
              </w:rPr>
            </w:r>
            <w:r>
              <w:rPr>
                <w:noProof/>
                <w:webHidden/>
              </w:rPr>
              <w:fldChar w:fldCharType="separate"/>
            </w:r>
            <w:r>
              <w:rPr>
                <w:noProof/>
                <w:webHidden/>
              </w:rPr>
              <w:t>2</w:t>
            </w:r>
            <w:r>
              <w:rPr>
                <w:noProof/>
                <w:webHidden/>
              </w:rPr>
              <w:fldChar w:fldCharType="end"/>
            </w:r>
          </w:hyperlink>
        </w:p>
        <w:p w14:paraId="4C1AA15B" w14:textId="654A3900" w:rsidR="006E2AC7" w:rsidRDefault="006E2AC7">
          <w:pPr>
            <w:pStyle w:val="Sommario2"/>
            <w:tabs>
              <w:tab w:val="right" w:leader="dot" w:pos="9016"/>
            </w:tabs>
            <w:rPr>
              <w:rFonts w:eastAsiaTheme="minorEastAsia"/>
              <w:noProof/>
              <w:lang w:eastAsia="it-IT"/>
            </w:rPr>
          </w:pPr>
          <w:hyperlink w:anchor="_Toc53160482" w:history="1">
            <w:r w:rsidRPr="00417F59">
              <w:rPr>
                <w:rStyle w:val="Collegamentoipertestuale"/>
                <w:rFonts w:cstheme="minorHAnsi"/>
                <w:b/>
                <w:bCs/>
                <w:i/>
                <w:iCs/>
                <w:noProof/>
                <w:spacing w:val="5"/>
              </w:rPr>
              <w:t>3.3 RF 3 - Gestione Utenti</w:t>
            </w:r>
            <w:r>
              <w:rPr>
                <w:noProof/>
                <w:webHidden/>
              </w:rPr>
              <w:tab/>
            </w:r>
            <w:r>
              <w:rPr>
                <w:noProof/>
                <w:webHidden/>
              </w:rPr>
              <w:fldChar w:fldCharType="begin"/>
            </w:r>
            <w:r>
              <w:rPr>
                <w:noProof/>
                <w:webHidden/>
              </w:rPr>
              <w:instrText xml:space="preserve"> PAGEREF _Toc53160482 \h </w:instrText>
            </w:r>
            <w:r>
              <w:rPr>
                <w:noProof/>
                <w:webHidden/>
              </w:rPr>
            </w:r>
            <w:r>
              <w:rPr>
                <w:noProof/>
                <w:webHidden/>
              </w:rPr>
              <w:fldChar w:fldCharType="separate"/>
            </w:r>
            <w:r>
              <w:rPr>
                <w:noProof/>
                <w:webHidden/>
              </w:rPr>
              <w:t>2</w:t>
            </w:r>
            <w:r>
              <w:rPr>
                <w:noProof/>
                <w:webHidden/>
              </w:rPr>
              <w:fldChar w:fldCharType="end"/>
            </w:r>
          </w:hyperlink>
        </w:p>
        <w:p w14:paraId="34ACFB66" w14:textId="66F3C3C4" w:rsidR="006E2AC7" w:rsidRDefault="006E2AC7">
          <w:pPr>
            <w:pStyle w:val="Sommario2"/>
            <w:tabs>
              <w:tab w:val="right" w:leader="dot" w:pos="9016"/>
            </w:tabs>
            <w:rPr>
              <w:rFonts w:eastAsiaTheme="minorEastAsia"/>
              <w:noProof/>
              <w:lang w:eastAsia="it-IT"/>
            </w:rPr>
          </w:pPr>
          <w:hyperlink w:anchor="_Toc53160483" w:history="1">
            <w:r w:rsidRPr="00417F59">
              <w:rPr>
                <w:rStyle w:val="Collegamentoipertestuale"/>
                <w:rFonts w:cstheme="minorHAnsi"/>
                <w:b/>
                <w:bCs/>
                <w:i/>
                <w:iCs/>
                <w:noProof/>
                <w:spacing w:val="5"/>
              </w:rPr>
              <w:t>3.4 RF 4 – Gestione prodotti in vendita</w:t>
            </w:r>
            <w:r>
              <w:rPr>
                <w:noProof/>
                <w:webHidden/>
              </w:rPr>
              <w:tab/>
            </w:r>
            <w:r>
              <w:rPr>
                <w:noProof/>
                <w:webHidden/>
              </w:rPr>
              <w:fldChar w:fldCharType="begin"/>
            </w:r>
            <w:r>
              <w:rPr>
                <w:noProof/>
                <w:webHidden/>
              </w:rPr>
              <w:instrText xml:space="preserve"> PAGEREF _Toc53160483 \h </w:instrText>
            </w:r>
            <w:r>
              <w:rPr>
                <w:noProof/>
                <w:webHidden/>
              </w:rPr>
            </w:r>
            <w:r>
              <w:rPr>
                <w:noProof/>
                <w:webHidden/>
              </w:rPr>
              <w:fldChar w:fldCharType="separate"/>
            </w:r>
            <w:r>
              <w:rPr>
                <w:noProof/>
                <w:webHidden/>
              </w:rPr>
              <w:t>3</w:t>
            </w:r>
            <w:r>
              <w:rPr>
                <w:noProof/>
                <w:webHidden/>
              </w:rPr>
              <w:fldChar w:fldCharType="end"/>
            </w:r>
          </w:hyperlink>
        </w:p>
        <w:p w14:paraId="6B353BA3" w14:textId="5AC3D1AD" w:rsidR="006E2AC7" w:rsidRDefault="006E2AC7">
          <w:pPr>
            <w:pStyle w:val="Sommario1"/>
            <w:tabs>
              <w:tab w:val="left" w:pos="440"/>
              <w:tab w:val="right" w:leader="dot" w:pos="9016"/>
            </w:tabs>
            <w:rPr>
              <w:rFonts w:eastAsiaTheme="minorEastAsia"/>
              <w:noProof/>
              <w:lang w:eastAsia="it-IT"/>
            </w:rPr>
          </w:pPr>
          <w:hyperlink w:anchor="_Toc53160484" w:history="1">
            <w:r w:rsidRPr="00417F59">
              <w:rPr>
                <w:rStyle w:val="Collegamentoipertestuale"/>
                <w:rFonts w:cstheme="minorHAnsi"/>
                <w:b/>
                <w:bCs/>
                <w:noProof/>
              </w:rPr>
              <w:t>4.</w:t>
            </w:r>
            <w:r>
              <w:rPr>
                <w:rFonts w:eastAsiaTheme="minorEastAsia"/>
                <w:noProof/>
                <w:lang w:eastAsia="it-IT"/>
              </w:rPr>
              <w:tab/>
            </w:r>
            <w:r w:rsidRPr="00417F59">
              <w:rPr>
                <w:rStyle w:val="Collegamentoipertestuale"/>
                <w:rFonts w:cstheme="minorHAnsi"/>
                <w:b/>
                <w:bCs/>
                <w:noProof/>
              </w:rPr>
              <w:t>Requisiti non Funzionali</w:t>
            </w:r>
            <w:r>
              <w:rPr>
                <w:noProof/>
                <w:webHidden/>
              </w:rPr>
              <w:tab/>
            </w:r>
            <w:r>
              <w:rPr>
                <w:noProof/>
                <w:webHidden/>
              </w:rPr>
              <w:fldChar w:fldCharType="begin"/>
            </w:r>
            <w:r>
              <w:rPr>
                <w:noProof/>
                <w:webHidden/>
              </w:rPr>
              <w:instrText xml:space="preserve"> PAGEREF _Toc53160484 \h </w:instrText>
            </w:r>
            <w:r>
              <w:rPr>
                <w:noProof/>
                <w:webHidden/>
              </w:rPr>
            </w:r>
            <w:r>
              <w:rPr>
                <w:noProof/>
                <w:webHidden/>
              </w:rPr>
              <w:fldChar w:fldCharType="separate"/>
            </w:r>
            <w:r>
              <w:rPr>
                <w:noProof/>
                <w:webHidden/>
              </w:rPr>
              <w:t>4</w:t>
            </w:r>
            <w:r>
              <w:rPr>
                <w:noProof/>
                <w:webHidden/>
              </w:rPr>
              <w:fldChar w:fldCharType="end"/>
            </w:r>
          </w:hyperlink>
        </w:p>
        <w:p w14:paraId="743DD645" w14:textId="0C1806C2" w:rsidR="006E2AC7" w:rsidRDefault="006E2AC7">
          <w:pPr>
            <w:pStyle w:val="Sommario2"/>
            <w:tabs>
              <w:tab w:val="right" w:leader="dot" w:pos="9016"/>
            </w:tabs>
            <w:rPr>
              <w:rFonts w:eastAsiaTheme="minorEastAsia"/>
              <w:noProof/>
              <w:lang w:eastAsia="it-IT"/>
            </w:rPr>
          </w:pPr>
          <w:hyperlink w:anchor="_Toc53160485" w:history="1">
            <w:r w:rsidRPr="00417F59">
              <w:rPr>
                <w:rStyle w:val="Collegamentoipertestuale"/>
                <w:rFonts w:cstheme="minorHAnsi"/>
                <w:b/>
                <w:bCs/>
                <w:noProof/>
              </w:rPr>
              <w:t>4.1 RNF 1 - Usabilità</w:t>
            </w:r>
            <w:r>
              <w:rPr>
                <w:noProof/>
                <w:webHidden/>
              </w:rPr>
              <w:tab/>
            </w:r>
            <w:r>
              <w:rPr>
                <w:noProof/>
                <w:webHidden/>
              </w:rPr>
              <w:fldChar w:fldCharType="begin"/>
            </w:r>
            <w:r>
              <w:rPr>
                <w:noProof/>
                <w:webHidden/>
              </w:rPr>
              <w:instrText xml:space="preserve"> PAGEREF _Toc53160485 \h </w:instrText>
            </w:r>
            <w:r>
              <w:rPr>
                <w:noProof/>
                <w:webHidden/>
              </w:rPr>
            </w:r>
            <w:r>
              <w:rPr>
                <w:noProof/>
                <w:webHidden/>
              </w:rPr>
              <w:fldChar w:fldCharType="separate"/>
            </w:r>
            <w:r>
              <w:rPr>
                <w:noProof/>
                <w:webHidden/>
              </w:rPr>
              <w:t>4</w:t>
            </w:r>
            <w:r>
              <w:rPr>
                <w:noProof/>
                <w:webHidden/>
              </w:rPr>
              <w:fldChar w:fldCharType="end"/>
            </w:r>
          </w:hyperlink>
        </w:p>
        <w:p w14:paraId="0352113A" w14:textId="426DDDBC" w:rsidR="006E2AC7" w:rsidRDefault="006E2AC7">
          <w:pPr>
            <w:pStyle w:val="Sommario2"/>
            <w:tabs>
              <w:tab w:val="right" w:leader="dot" w:pos="9016"/>
            </w:tabs>
            <w:rPr>
              <w:rFonts w:eastAsiaTheme="minorEastAsia"/>
              <w:noProof/>
              <w:lang w:eastAsia="it-IT"/>
            </w:rPr>
          </w:pPr>
          <w:hyperlink w:anchor="_Toc53160486" w:history="1">
            <w:r w:rsidRPr="00417F59">
              <w:rPr>
                <w:rStyle w:val="Collegamentoipertestuale"/>
                <w:rFonts w:cstheme="minorHAnsi"/>
                <w:b/>
                <w:bCs/>
                <w:noProof/>
              </w:rPr>
              <w:t>4.2 RNF 2 - Affidabilità</w:t>
            </w:r>
            <w:r>
              <w:rPr>
                <w:noProof/>
                <w:webHidden/>
              </w:rPr>
              <w:tab/>
            </w:r>
            <w:r>
              <w:rPr>
                <w:noProof/>
                <w:webHidden/>
              </w:rPr>
              <w:fldChar w:fldCharType="begin"/>
            </w:r>
            <w:r>
              <w:rPr>
                <w:noProof/>
                <w:webHidden/>
              </w:rPr>
              <w:instrText xml:space="preserve"> PAGEREF _Toc53160486 \h </w:instrText>
            </w:r>
            <w:r>
              <w:rPr>
                <w:noProof/>
                <w:webHidden/>
              </w:rPr>
            </w:r>
            <w:r>
              <w:rPr>
                <w:noProof/>
                <w:webHidden/>
              </w:rPr>
              <w:fldChar w:fldCharType="separate"/>
            </w:r>
            <w:r>
              <w:rPr>
                <w:noProof/>
                <w:webHidden/>
              </w:rPr>
              <w:t>5</w:t>
            </w:r>
            <w:r>
              <w:rPr>
                <w:noProof/>
                <w:webHidden/>
              </w:rPr>
              <w:fldChar w:fldCharType="end"/>
            </w:r>
          </w:hyperlink>
        </w:p>
        <w:p w14:paraId="7E6B90CB" w14:textId="69102429" w:rsidR="006E2AC7" w:rsidRDefault="006E2AC7">
          <w:pPr>
            <w:pStyle w:val="Sommario2"/>
            <w:tabs>
              <w:tab w:val="right" w:leader="dot" w:pos="9016"/>
            </w:tabs>
            <w:rPr>
              <w:rFonts w:eastAsiaTheme="minorEastAsia"/>
              <w:noProof/>
              <w:lang w:eastAsia="it-IT"/>
            </w:rPr>
          </w:pPr>
          <w:hyperlink w:anchor="_Toc53160487" w:history="1">
            <w:r w:rsidRPr="00417F59">
              <w:rPr>
                <w:rStyle w:val="Collegamentoipertestuale"/>
                <w:rFonts w:cstheme="minorHAnsi"/>
                <w:b/>
                <w:bCs/>
                <w:noProof/>
              </w:rPr>
              <w:t>4.3 RNF 3 - Performance</w:t>
            </w:r>
            <w:r>
              <w:rPr>
                <w:noProof/>
                <w:webHidden/>
              </w:rPr>
              <w:tab/>
            </w:r>
            <w:r>
              <w:rPr>
                <w:noProof/>
                <w:webHidden/>
              </w:rPr>
              <w:fldChar w:fldCharType="begin"/>
            </w:r>
            <w:r>
              <w:rPr>
                <w:noProof/>
                <w:webHidden/>
              </w:rPr>
              <w:instrText xml:space="preserve"> PAGEREF _Toc53160487 \h </w:instrText>
            </w:r>
            <w:r>
              <w:rPr>
                <w:noProof/>
                <w:webHidden/>
              </w:rPr>
            </w:r>
            <w:r>
              <w:rPr>
                <w:noProof/>
                <w:webHidden/>
              </w:rPr>
              <w:fldChar w:fldCharType="separate"/>
            </w:r>
            <w:r>
              <w:rPr>
                <w:noProof/>
                <w:webHidden/>
              </w:rPr>
              <w:t>5</w:t>
            </w:r>
            <w:r>
              <w:rPr>
                <w:noProof/>
                <w:webHidden/>
              </w:rPr>
              <w:fldChar w:fldCharType="end"/>
            </w:r>
          </w:hyperlink>
        </w:p>
        <w:p w14:paraId="7F9EBAD3" w14:textId="0DEE7347" w:rsidR="006E2AC7" w:rsidRDefault="006E2AC7">
          <w:pPr>
            <w:pStyle w:val="Sommario2"/>
            <w:tabs>
              <w:tab w:val="right" w:leader="dot" w:pos="9016"/>
            </w:tabs>
            <w:rPr>
              <w:rFonts w:eastAsiaTheme="minorEastAsia"/>
              <w:noProof/>
              <w:lang w:eastAsia="it-IT"/>
            </w:rPr>
          </w:pPr>
          <w:hyperlink w:anchor="_Toc53160488" w:history="1">
            <w:r w:rsidRPr="00417F59">
              <w:rPr>
                <w:rStyle w:val="Collegamentoipertestuale"/>
                <w:rFonts w:cstheme="minorHAnsi"/>
                <w:b/>
                <w:bCs/>
                <w:noProof/>
              </w:rPr>
              <w:t>4.4 RNF 4 – Supportabilità</w:t>
            </w:r>
            <w:r>
              <w:rPr>
                <w:noProof/>
                <w:webHidden/>
              </w:rPr>
              <w:tab/>
            </w:r>
            <w:r>
              <w:rPr>
                <w:noProof/>
                <w:webHidden/>
              </w:rPr>
              <w:fldChar w:fldCharType="begin"/>
            </w:r>
            <w:r>
              <w:rPr>
                <w:noProof/>
                <w:webHidden/>
              </w:rPr>
              <w:instrText xml:space="preserve"> PAGEREF _Toc53160488 \h </w:instrText>
            </w:r>
            <w:r>
              <w:rPr>
                <w:noProof/>
                <w:webHidden/>
              </w:rPr>
            </w:r>
            <w:r>
              <w:rPr>
                <w:noProof/>
                <w:webHidden/>
              </w:rPr>
              <w:fldChar w:fldCharType="separate"/>
            </w:r>
            <w:r>
              <w:rPr>
                <w:noProof/>
                <w:webHidden/>
              </w:rPr>
              <w:t>5</w:t>
            </w:r>
            <w:r>
              <w:rPr>
                <w:noProof/>
                <w:webHidden/>
              </w:rPr>
              <w:fldChar w:fldCharType="end"/>
            </w:r>
          </w:hyperlink>
        </w:p>
        <w:p w14:paraId="077223F9" w14:textId="58E56ACD" w:rsidR="006E2AC7" w:rsidRDefault="006E2AC7">
          <w:pPr>
            <w:pStyle w:val="Sommario2"/>
            <w:tabs>
              <w:tab w:val="right" w:leader="dot" w:pos="9016"/>
            </w:tabs>
            <w:rPr>
              <w:rFonts w:eastAsiaTheme="minorEastAsia"/>
              <w:noProof/>
              <w:lang w:eastAsia="it-IT"/>
            </w:rPr>
          </w:pPr>
          <w:hyperlink w:anchor="_Toc53160489" w:history="1">
            <w:r w:rsidRPr="00417F59">
              <w:rPr>
                <w:rStyle w:val="Collegamentoipertestuale"/>
                <w:rFonts w:cstheme="minorHAnsi"/>
                <w:b/>
                <w:bCs/>
                <w:noProof/>
              </w:rPr>
              <w:t>4.5 RNF 5 - Implementazione</w:t>
            </w:r>
            <w:r>
              <w:rPr>
                <w:noProof/>
                <w:webHidden/>
              </w:rPr>
              <w:tab/>
            </w:r>
            <w:r>
              <w:rPr>
                <w:noProof/>
                <w:webHidden/>
              </w:rPr>
              <w:fldChar w:fldCharType="begin"/>
            </w:r>
            <w:r>
              <w:rPr>
                <w:noProof/>
                <w:webHidden/>
              </w:rPr>
              <w:instrText xml:space="preserve"> PAGEREF _Toc53160489 \h </w:instrText>
            </w:r>
            <w:r>
              <w:rPr>
                <w:noProof/>
                <w:webHidden/>
              </w:rPr>
            </w:r>
            <w:r>
              <w:rPr>
                <w:noProof/>
                <w:webHidden/>
              </w:rPr>
              <w:fldChar w:fldCharType="separate"/>
            </w:r>
            <w:r>
              <w:rPr>
                <w:noProof/>
                <w:webHidden/>
              </w:rPr>
              <w:t>6</w:t>
            </w:r>
            <w:r>
              <w:rPr>
                <w:noProof/>
                <w:webHidden/>
              </w:rPr>
              <w:fldChar w:fldCharType="end"/>
            </w:r>
          </w:hyperlink>
        </w:p>
        <w:p w14:paraId="40DAA98D" w14:textId="6EAA346A" w:rsidR="006E2AC7" w:rsidRDefault="006E2AC7">
          <w:pPr>
            <w:pStyle w:val="Sommario2"/>
            <w:tabs>
              <w:tab w:val="right" w:leader="dot" w:pos="9016"/>
            </w:tabs>
            <w:rPr>
              <w:rFonts w:eastAsiaTheme="minorEastAsia"/>
              <w:noProof/>
              <w:lang w:eastAsia="it-IT"/>
            </w:rPr>
          </w:pPr>
          <w:hyperlink w:anchor="_Toc53160490" w:history="1">
            <w:r w:rsidRPr="00417F59">
              <w:rPr>
                <w:rStyle w:val="Collegamentoipertestuale"/>
                <w:rFonts w:cstheme="minorHAnsi"/>
                <w:b/>
                <w:bCs/>
                <w:noProof/>
              </w:rPr>
              <w:t>4.6 RNF 6 - Legali</w:t>
            </w:r>
            <w:r>
              <w:rPr>
                <w:noProof/>
                <w:webHidden/>
              </w:rPr>
              <w:tab/>
            </w:r>
            <w:r>
              <w:rPr>
                <w:noProof/>
                <w:webHidden/>
              </w:rPr>
              <w:fldChar w:fldCharType="begin"/>
            </w:r>
            <w:r>
              <w:rPr>
                <w:noProof/>
                <w:webHidden/>
              </w:rPr>
              <w:instrText xml:space="preserve"> PAGEREF _Toc53160490 \h </w:instrText>
            </w:r>
            <w:r>
              <w:rPr>
                <w:noProof/>
                <w:webHidden/>
              </w:rPr>
            </w:r>
            <w:r>
              <w:rPr>
                <w:noProof/>
                <w:webHidden/>
              </w:rPr>
              <w:fldChar w:fldCharType="separate"/>
            </w:r>
            <w:r>
              <w:rPr>
                <w:noProof/>
                <w:webHidden/>
              </w:rPr>
              <w:t>6</w:t>
            </w:r>
            <w:r>
              <w:rPr>
                <w:noProof/>
                <w:webHidden/>
              </w:rPr>
              <w:fldChar w:fldCharType="end"/>
            </w:r>
          </w:hyperlink>
        </w:p>
        <w:p w14:paraId="1FA75281" w14:textId="2C17FB61" w:rsidR="006E2AC7" w:rsidRDefault="006E2AC7">
          <w:pPr>
            <w:pStyle w:val="Sommario2"/>
            <w:tabs>
              <w:tab w:val="right" w:leader="dot" w:pos="9016"/>
            </w:tabs>
            <w:rPr>
              <w:rFonts w:eastAsiaTheme="minorEastAsia"/>
              <w:noProof/>
              <w:lang w:eastAsia="it-IT"/>
            </w:rPr>
          </w:pPr>
          <w:hyperlink w:anchor="_Toc53160491" w:history="1">
            <w:r w:rsidRPr="00417F59">
              <w:rPr>
                <w:rStyle w:val="Collegamentoipertestuale"/>
                <w:rFonts w:cstheme="minorHAnsi"/>
                <w:b/>
                <w:bCs/>
                <w:noProof/>
              </w:rPr>
              <w:t>4.7 RNF 7 - Sicurezza</w:t>
            </w:r>
            <w:r>
              <w:rPr>
                <w:noProof/>
                <w:webHidden/>
              </w:rPr>
              <w:tab/>
            </w:r>
            <w:r>
              <w:rPr>
                <w:noProof/>
                <w:webHidden/>
              </w:rPr>
              <w:fldChar w:fldCharType="begin"/>
            </w:r>
            <w:r>
              <w:rPr>
                <w:noProof/>
                <w:webHidden/>
              </w:rPr>
              <w:instrText xml:space="preserve"> PAGEREF _Toc53160491 \h </w:instrText>
            </w:r>
            <w:r>
              <w:rPr>
                <w:noProof/>
                <w:webHidden/>
              </w:rPr>
            </w:r>
            <w:r>
              <w:rPr>
                <w:noProof/>
                <w:webHidden/>
              </w:rPr>
              <w:fldChar w:fldCharType="separate"/>
            </w:r>
            <w:r>
              <w:rPr>
                <w:noProof/>
                <w:webHidden/>
              </w:rPr>
              <w:t>6</w:t>
            </w:r>
            <w:r>
              <w:rPr>
                <w:noProof/>
                <w:webHidden/>
              </w:rPr>
              <w:fldChar w:fldCharType="end"/>
            </w:r>
          </w:hyperlink>
        </w:p>
        <w:p w14:paraId="7114CEE4" w14:textId="42074709" w:rsidR="006E2AC7" w:rsidRDefault="006E2AC7">
          <w:pPr>
            <w:pStyle w:val="Sommario1"/>
            <w:tabs>
              <w:tab w:val="right" w:leader="dot" w:pos="9016"/>
            </w:tabs>
            <w:rPr>
              <w:rFonts w:eastAsiaTheme="minorEastAsia"/>
              <w:noProof/>
              <w:lang w:eastAsia="it-IT"/>
            </w:rPr>
          </w:pPr>
          <w:hyperlink w:anchor="_Toc53160492" w:history="1">
            <w:r w:rsidRPr="00417F59">
              <w:rPr>
                <w:rStyle w:val="Collegamentoipertestuale"/>
                <w:rFonts w:cstheme="minorHAnsi"/>
                <w:b/>
                <w:bCs/>
                <w:noProof/>
              </w:rPr>
              <w:t>5.Ambiente di Destinazione</w:t>
            </w:r>
            <w:r>
              <w:rPr>
                <w:noProof/>
                <w:webHidden/>
              </w:rPr>
              <w:tab/>
            </w:r>
            <w:r>
              <w:rPr>
                <w:noProof/>
                <w:webHidden/>
              </w:rPr>
              <w:fldChar w:fldCharType="begin"/>
            </w:r>
            <w:r>
              <w:rPr>
                <w:noProof/>
                <w:webHidden/>
              </w:rPr>
              <w:instrText xml:space="preserve"> PAGEREF _Toc53160492 \h </w:instrText>
            </w:r>
            <w:r>
              <w:rPr>
                <w:noProof/>
                <w:webHidden/>
              </w:rPr>
            </w:r>
            <w:r>
              <w:rPr>
                <w:noProof/>
                <w:webHidden/>
              </w:rPr>
              <w:fldChar w:fldCharType="separate"/>
            </w:r>
            <w:r>
              <w:rPr>
                <w:noProof/>
                <w:webHidden/>
              </w:rPr>
              <w:t>7</w:t>
            </w:r>
            <w:r>
              <w:rPr>
                <w:noProof/>
                <w:webHidden/>
              </w:rPr>
              <w:fldChar w:fldCharType="end"/>
            </w:r>
          </w:hyperlink>
        </w:p>
        <w:p w14:paraId="5AF15FB1" w14:textId="4651EB3A" w:rsidR="005F0507" w:rsidRPr="003A7A09" w:rsidRDefault="005F0507">
          <w:pPr>
            <w:rPr>
              <w:rFonts w:cstheme="minorHAnsi"/>
            </w:rPr>
          </w:pPr>
          <w:r w:rsidRPr="003A7A09">
            <w:rPr>
              <w:rFonts w:cstheme="minorHAnsi"/>
              <w:b/>
              <w:bCs/>
            </w:rPr>
            <w:fldChar w:fldCharType="end"/>
          </w:r>
        </w:p>
      </w:sdtContent>
    </w:sdt>
    <w:p w14:paraId="3AE149AD" w14:textId="6FD44730" w:rsidR="005F0507" w:rsidRPr="003A7A09" w:rsidRDefault="005F0507" w:rsidP="005F0507">
      <w:pPr>
        <w:pStyle w:val="Paragrafoelenco"/>
        <w:rPr>
          <w:rFonts w:cstheme="minorHAnsi"/>
          <w:sz w:val="36"/>
          <w:szCs w:val="36"/>
        </w:rPr>
      </w:pPr>
    </w:p>
    <w:p w14:paraId="6F3418C5" w14:textId="77777777" w:rsidR="005F0507" w:rsidRPr="003A7A09" w:rsidRDefault="005F0507" w:rsidP="0058325E">
      <w:pPr>
        <w:pStyle w:val="Paragrafoelenco"/>
        <w:numPr>
          <w:ilvl w:val="0"/>
          <w:numId w:val="1"/>
        </w:numPr>
        <w:outlineLvl w:val="0"/>
        <w:rPr>
          <w:rFonts w:cstheme="minorHAnsi"/>
          <w:b/>
          <w:bCs/>
          <w:sz w:val="40"/>
          <w:szCs w:val="40"/>
        </w:rPr>
      </w:pPr>
      <w:bookmarkStart w:id="0" w:name="_Toc53160477"/>
      <w:r w:rsidRPr="003A7A09">
        <w:rPr>
          <w:rFonts w:cstheme="minorHAnsi"/>
          <w:b/>
          <w:bCs/>
          <w:sz w:val="40"/>
          <w:szCs w:val="40"/>
        </w:rPr>
        <w:t>Dominio del problema</w:t>
      </w:r>
      <w:bookmarkEnd w:id="0"/>
    </w:p>
    <w:p w14:paraId="2B2604BD" w14:textId="01CC32CD" w:rsidR="005F0507" w:rsidRPr="003A7A09" w:rsidRDefault="005F0507" w:rsidP="005F0507">
      <w:pPr>
        <w:rPr>
          <w:rFonts w:cstheme="minorHAnsi"/>
        </w:rPr>
      </w:pPr>
    </w:p>
    <w:p w14:paraId="7585C6E2" w14:textId="3FDF3E36" w:rsidR="003E61EE" w:rsidRPr="003A7A09" w:rsidRDefault="003E61EE" w:rsidP="0080604D">
      <w:pPr>
        <w:rPr>
          <w:rFonts w:cstheme="minorHAnsi"/>
        </w:rPr>
      </w:pPr>
      <w:r w:rsidRPr="003A7A09">
        <w:rPr>
          <w:rFonts w:cstheme="minorHAnsi"/>
        </w:rPr>
        <w:t>Oggigiorno si sta sviluppando sempre più la tendenza ad effettuare acquisti online secondo le esigenze delle persone. L’espressione commercio elettronico, in inglese e-commerce, si riferisce all’insieme delle transazioni per la commercializzazione di beni e servizi tra produttore e consumatore, realizzate tramite Internet;</w:t>
      </w:r>
      <w:r w:rsidR="00AE0680" w:rsidRPr="003A7A09">
        <w:rPr>
          <w:rFonts w:cstheme="minorHAnsi"/>
        </w:rPr>
        <w:t xml:space="preserve"> </w:t>
      </w:r>
      <w:proofErr w:type="gramStart"/>
      <w:r w:rsidRPr="003A7A09">
        <w:rPr>
          <w:rFonts w:cstheme="minorHAnsi"/>
        </w:rPr>
        <w:t>quindi</w:t>
      </w:r>
      <w:proofErr w:type="gramEnd"/>
      <w:r w:rsidRPr="003A7A09">
        <w:rPr>
          <w:rFonts w:cstheme="minorHAnsi"/>
        </w:rPr>
        <w:t xml:space="preserve"> all’acquisto di beni e servizi attraverso il World Wide Web ricorrendo a server sicuri, con servizi di pagamento online, come ad esempio le autorizzazioni per il pagamento con carta di credito. </w:t>
      </w:r>
    </w:p>
    <w:p w14:paraId="16E4FE49" w14:textId="71FE5D36" w:rsidR="00CD2274" w:rsidRPr="003A7A09" w:rsidRDefault="003E61EE" w:rsidP="0080604D">
      <w:pPr>
        <w:rPr>
          <w:rFonts w:cstheme="minorHAnsi"/>
        </w:rPr>
      </w:pPr>
      <w:r w:rsidRPr="003A7A09">
        <w:rPr>
          <w:rFonts w:cstheme="minorHAnsi"/>
        </w:rPr>
        <w:t>Il problema del nostro cliente è quindi quello di voler rendere visibile la propria attività</w:t>
      </w:r>
      <w:r w:rsidR="00AE0680" w:rsidRPr="003A7A09">
        <w:rPr>
          <w:rFonts w:cstheme="minorHAnsi"/>
        </w:rPr>
        <w:t xml:space="preserve"> e di ampliare la sua clientela.  </w:t>
      </w:r>
      <w:r w:rsidR="00CD2274" w:rsidRPr="003A7A09">
        <w:rPr>
          <w:rFonts w:cstheme="minorHAnsi"/>
        </w:rPr>
        <w:t xml:space="preserve">L’obiettivo che ci poniamo è quello di fornire una piattaforma online per l’acquisto di </w:t>
      </w:r>
      <w:r w:rsidR="00AE0680" w:rsidRPr="003A7A09">
        <w:rPr>
          <w:rFonts w:cstheme="minorHAnsi"/>
        </w:rPr>
        <w:t xml:space="preserve">carni e salumi. </w:t>
      </w:r>
      <w:r w:rsidR="00CD2274" w:rsidRPr="003A7A09">
        <w:rPr>
          <w:rFonts w:cstheme="minorHAnsi"/>
        </w:rPr>
        <w:t>L’e-commerce “NaFella” offre la possibilità all’utenza di visionare il catalogo di carni e di effettuare uno o più acquisti. La possibilità di acquistare uno o più carni è riservata solo agli utenti registrati. Il gestore ha invece la possibilità di inserire o rimuovere beni e mettere in offerta determinati articoli. L’obiettivo finale è quello di sviluppare un sistema efficace ed efficiente, a vantaggio del nostro cliente, e che sia fruibile all’utenza.</w:t>
      </w:r>
    </w:p>
    <w:p w14:paraId="482B946E" w14:textId="333B64EB" w:rsidR="003D3B5B" w:rsidRPr="003A7A09" w:rsidRDefault="003D3B5B" w:rsidP="0080604D">
      <w:pPr>
        <w:rPr>
          <w:rFonts w:cstheme="minorHAnsi"/>
        </w:rPr>
      </w:pPr>
      <w:r w:rsidRPr="003A7A09">
        <w:rPr>
          <w:rFonts w:cstheme="minorHAnsi"/>
        </w:rPr>
        <w:t>Per questo ci viene in aiuto NaFella, il sistema da noi pensato.</w:t>
      </w:r>
    </w:p>
    <w:p w14:paraId="04662A6E" w14:textId="15E15C1D" w:rsidR="003D3B5B" w:rsidRPr="003A7A09" w:rsidRDefault="003E61EE" w:rsidP="0058325E">
      <w:pPr>
        <w:pStyle w:val="Paragrafoelenco"/>
        <w:numPr>
          <w:ilvl w:val="0"/>
          <w:numId w:val="1"/>
        </w:numPr>
        <w:outlineLvl w:val="0"/>
        <w:rPr>
          <w:rFonts w:cstheme="minorHAnsi"/>
          <w:b/>
          <w:bCs/>
          <w:sz w:val="40"/>
          <w:szCs w:val="40"/>
        </w:rPr>
      </w:pPr>
      <w:bookmarkStart w:id="1" w:name="_Toc53160478"/>
      <w:r w:rsidRPr="003A7A09">
        <w:rPr>
          <w:rFonts w:cstheme="minorHAnsi"/>
          <w:b/>
          <w:bCs/>
          <w:sz w:val="40"/>
          <w:szCs w:val="40"/>
        </w:rPr>
        <w:t>Obiettivi</w:t>
      </w:r>
      <w:bookmarkEnd w:id="1"/>
      <w:r w:rsidRPr="003A7A09">
        <w:rPr>
          <w:rFonts w:cstheme="minorHAnsi"/>
          <w:b/>
          <w:bCs/>
          <w:sz w:val="40"/>
          <w:szCs w:val="40"/>
        </w:rPr>
        <w:t xml:space="preserve"> </w:t>
      </w:r>
    </w:p>
    <w:p w14:paraId="179C6664" w14:textId="77777777" w:rsidR="00AE0680" w:rsidRPr="003A7A09" w:rsidRDefault="00AE0680" w:rsidP="005F0507">
      <w:pPr>
        <w:pStyle w:val="Paragrafoelenco"/>
        <w:rPr>
          <w:rFonts w:cstheme="minorHAnsi"/>
        </w:rPr>
      </w:pPr>
    </w:p>
    <w:p w14:paraId="01979490" w14:textId="55F64B49" w:rsidR="003E61EE" w:rsidRPr="003A7A09" w:rsidRDefault="00AE0680" w:rsidP="005F0507">
      <w:pPr>
        <w:rPr>
          <w:rFonts w:cstheme="minorHAnsi"/>
        </w:rPr>
      </w:pPr>
      <w:r w:rsidRPr="003A7A09">
        <w:rPr>
          <w:rFonts w:cstheme="minorHAnsi"/>
        </w:rPr>
        <w:t>Gli obiettivi del sistema NaFella sono:</w:t>
      </w:r>
    </w:p>
    <w:p w14:paraId="6BD5733B" w14:textId="261C94B0" w:rsidR="00AE0680" w:rsidRPr="003A7A09" w:rsidRDefault="00AE0680" w:rsidP="005F0507">
      <w:pPr>
        <w:pStyle w:val="Paragrafoelenco"/>
        <w:numPr>
          <w:ilvl w:val="0"/>
          <w:numId w:val="2"/>
        </w:numPr>
        <w:rPr>
          <w:rFonts w:cstheme="minorHAnsi"/>
        </w:rPr>
      </w:pPr>
      <w:r w:rsidRPr="003A7A09">
        <w:rPr>
          <w:rFonts w:cstheme="minorHAnsi"/>
        </w:rPr>
        <w:t>Fornire un’interfaccia per ottenere informazioni relative ai singoli prodotti in vendita</w:t>
      </w:r>
    </w:p>
    <w:p w14:paraId="3180F503" w14:textId="2D9C20FE" w:rsidR="00AE0680" w:rsidRPr="003A7A09" w:rsidRDefault="00AE0680" w:rsidP="005F0507">
      <w:pPr>
        <w:pStyle w:val="Paragrafoelenco"/>
        <w:numPr>
          <w:ilvl w:val="0"/>
          <w:numId w:val="2"/>
        </w:numPr>
        <w:rPr>
          <w:rFonts w:cstheme="minorHAnsi"/>
        </w:rPr>
      </w:pPr>
      <w:r w:rsidRPr="003A7A09">
        <w:rPr>
          <w:rFonts w:cstheme="minorHAnsi"/>
        </w:rPr>
        <w:t>Fornire un’infrastruttura che dia la possibilità all’utente di potersi registrare e usufruire del servizio di acquisto</w:t>
      </w:r>
    </w:p>
    <w:p w14:paraId="59AA762E" w14:textId="75AB516C" w:rsidR="00AE0680" w:rsidRPr="003A7A09" w:rsidRDefault="00AE0680" w:rsidP="005F0507">
      <w:pPr>
        <w:pStyle w:val="Paragrafoelenco"/>
        <w:numPr>
          <w:ilvl w:val="0"/>
          <w:numId w:val="2"/>
        </w:numPr>
        <w:rPr>
          <w:rFonts w:cstheme="minorHAnsi"/>
        </w:rPr>
      </w:pPr>
      <w:r w:rsidRPr="003A7A09">
        <w:rPr>
          <w:rFonts w:cstheme="minorHAnsi"/>
        </w:rPr>
        <w:t>Fornire un’interfaccia che permetta l’acquisto dei prodotti</w:t>
      </w:r>
    </w:p>
    <w:p w14:paraId="485F85F5" w14:textId="2C181351" w:rsidR="00AE0680" w:rsidRPr="003A7A09" w:rsidRDefault="00AE0680" w:rsidP="005F0507">
      <w:pPr>
        <w:pStyle w:val="Paragrafoelenco"/>
        <w:numPr>
          <w:ilvl w:val="0"/>
          <w:numId w:val="2"/>
        </w:numPr>
        <w:rPr>
          <w:rFonts w:cstheme="minorHAnsi"/>
        </w:rPr>
      </w:pPr>
      <w:r w:rsidRPr="003A7A09">
        <w:rPr>
          <w:rFonts w:cstheme="minorHAnsi"/>
        </w:rPr>
        <w:t>Fornire un’interfaccia che permetta al gestore l’inserimento di informazioni relative ai prodotti che verranno poi inseriti nel catalogo</w:t>
      </w:r>
    </w:p>
    <w:p w14:paraId="37C4179D" w14:textId="77777777" w:rsidR="00AE0680" w:rsidRPr="003A7A09" w:rsidRDefault="00AE0680" w:rsidP="005F0507">
      <w:pPr>
        <w:pStyle w:val="Paragrafoelenco"/>
        <w:numPr>
          <w:ilvl w:val="0"/>
          <w:numId w:val="2"/>
        </w:numPr>
        <w:pBdr>
          <w:top w:val="nil"/>
          <w:left w:val="nil"/>
          <w:bottom w:val="nil"/>
          <w:right w:val="nil"/>
          <w:between w:val="nil"/>
        </w:pBdr>
        <w:spacing w:after="0" w:line="276" w:lineRule="auto"/>
        <w:rPr>
          <w:rFonts w:cstheme="minorHAnsi"/>
        </w:rPr>
      </w:pPr>
      <w:r w:rsidRPr="003A7A09">
        <w:rPr>
          <w:rFonts w:cstheme="minorHAnsi"/>
        </w:rPr>
        <w:t>Fornire un’interfaccia che permetta al gestore di modificare i prezzi degli articoli;</w:t>
      </w:r>
    </w:p>
    <w:p w14:paraId="32A9D102" w14:textId="5438B8D4" w:rsidR="00AE0680" w:rsidRPr="003A7A09" w:rsidRDefault="00AE0680" w:rsidP="005F0507">
      <w:pPr>
        <w:pStyle w:val="Paragrafoelenco"/>
        <w:numPr>
          <w:ilvl w:val="0"/>
          <w:numId w:val="2"/>
        </w:numPr>
        <w:pBdr>
          <w:top w:val="nil"/>
          <w:left w:val="nil"/>
          <w:bottom w:val="nil"/>
          <w:right w:val="nil"/>
          <w:between w:val="nil"/>
        </w:pBdr>
        <w:spacing w:after="0" w:line="276" w:lineRule="auto"/>
        <w:rPr>
          <w:rFonts w:cstheme="minorHAnsi"/>
        </w:rPr>
      </w:pPr>
      <w:r w:rsidRPr="003A7A09">
        <w:rPr>
          <w:rFonts w:cstheme="minorHAnsi"/>
        </w:rPr>
        <w:t>Fornire un’interfaccia che permetta al gestore di manipolare il magazzino;</w:t>
      </w:r>
    </w:p>
    <w:p w14:paraId="24A2BC6F" w14:textId="1FA9C99D" w:rsidR="00AE0680" w:rsidRPr="003A7A09" w:rsidRDefault="00AE0680" w:rsidP="005F0507">
      <w:pPr>
        <w:pStyle w:val="Paragrafoelenco"/>
        <w:numPr>
          <w:ilvl w:val="0"/>
          <w:numId w:val="2"/>
        </w:numPr>
        <w:rPr>
          <w:rFonts w:cstheme="minorHAnsi"/>
        </w:rPr>
      </w:pPr>
      <w:r w:rsidRPr="003A7A09">
        <w:rPr>
          <w:rFonts w:cstheme="minorHAnsi"/>
        </w:rPr>
        <w:t xml:space="preserve">Permettere di ridurre </w:t>
      </w:r>
      <w:r w:rsidR="003E61EE" w:rsidRPr="003A7A09">
        <w:rPr>
          <w:rFonts w:cstheme="minorHAnsi"/>
        </w:rPr>
        <w:t>file d’attesa presso il negozio</w:t>
      </w:r>
    </w:p>
    <w:p w14:paraId="738FBB62" w14:textId="0964BF0B" w:rsidR="003E61EE" w:rsidRPr="003A7A09" w:rsidRDefault="00AE0680" w:rsidP="005F0507">
      <w:pPr>
        <w:pStyle w:val="Paragrafoelenco"/>
        <w:numPr>
          <w:ilvl w:val="0"/>
          <w:numId w:val="2"/>
        </w:numPr>
        <w:rPr>
          <w:rFonts w:cstheme="minorHAnsi"/>
        </w:rPr>
      </w:pPr>
      <w:r w:rsidRPr="003A7A09">
        <w:rPr>
          <w:rFonts w:cstheme="minorHAnsi"/>
        </w:rPr>
        <w:t>E</w:t>
      </w:r>
      <w:r w:rsidR="003E61EE" w:rsidRPr="003A7A09">
        <w:rPr>
          <w:rFonts w:cstheme="minorHAnsi"/>
        </w:rPr>
        <w:t xml:space="preserve">vitare al cliente di esso esposto </w:t>
      </w:r>
      <w:proofErr w:type="gramStart"/>
      <w:r w:rsidR="003E61EE" w:rsidRPr="003A7A09">
        <w:rPr>
          <w:rFonts w:cstheme="minorHAnsi"/>
        </w:rPr>
        <w:t>a</w:t>
      </w:r>
      <w:proofErr w:type="gramEnd"/>
      <w:r w:rsidR="003E61EE" w:rsidRPr="003A7A09">
        <w:rPr>
          <w:rFonts w:cstheme="minorHAnsi"/>
        </w:rPr>
        <w:t xml:space="preserve"> assembramenti potenzialmente pericolosi</w:t>
      </w:r>
    </w:p>
    <w:p w14:paraId="0AB8BA15" w14:textId="501AF894" w:rsidR="003E61EE" w:rsidRPr="003A7A09" w:rsidRDefault="00AE0680" w:rsidP="005F0507">
      <w:pPr>
        <w:pStyle w:val="Paragrafoelenco"/>
        <w:numPr>
          <w:ilvl w:val="0"/>
          <w:numId w:val="2"/>
        </w:numPr>
        <w:rPr>
          <w:rFonts w:cstheme="minorHAnsi"/>
        </w:rPr>
      </w:pPr>
      <w:r w:rsidRPr="003A7A09">
        <w:rPr>
          <w:rFonts w:cstheme="minorHAnsi"/>
        </w:rPr>
        <w:t>Semplicità</w:t>
      </w:r>
      <w:r w:rsidR="003E61EE" w:rsidRPr="003A7A09">
        <w:rPr>
          <w:rFonts w:cstheme="minorHAnsi"/>
        </w:rPr>
        <w:t xml:space="preserve"> di utilizzo </w:t>
      </w:r>
      <w:r w:rsidRPr="003A7A09">
        <w:rPr>
          <w:rFonts w:cstheme="minorHAnsi"/>
        </w:rPr>
        <w:t>anche agli utenti meno esperti</w:t>
      </w:r>
    </w:p>
    <w:p w14:paraId="0BA49906" w14:textId="448F2C68" w:rsidR="00464274" w:rsidRPr="003A7A09" w:rsidRDefault="00464274" w:rsidP="005F0507">
      <w:pPr>
        <w:ind w:left="708"/>
        <w:rPr>
          <w:rFonts w:cstheme="minorHAnsi"/>
        </w:rPr>
      </w:pPr>
    </w:p>
    <w:p w14:paraId="0B3931E3" w14:textId="229B3E27" w:rsidR="00AE0680" w:rsidRPr="003A7A09" w:rsidRDefault="00AE0680" w:rsidP="0058325E">
      <w:pPr>
        <w:pStyle w:val="Paragrafoelenco"/>
        <w:numPr>
          <w:ilvl w:val="0"/>
          <w:numId w:val="1"/>
        </w:numPr>
        <w:outlineLvl w:val="0"/>
        <w:rPr>
          <w:rFonts w:cstheme="minorHAnsi"/>
          <w:b/>
          <w:bCs/>
          <w:sz w:val="40"/>
          <w:szCs w:val="40"/>
        </w:rPr>
      </w:pPr>
      <w:bookmarkStart w:id="2" w:name="_Toc53160479"/>
      <w:r w:rsidRPr="003A7A09">
        <w:rPr>
          <w:rFonts w:cstheme="minorHAnsi"/>
          <w:b/>
          <w:bCs/>
          <w:sz w:val="40"/>
          <w:szCs w:val="40"/>
        </w:rPr>
        <w:t>Requisiti Fun</w:t>
      </w:r>
      <w:r w:rsidR="000D422A" w:rsidRPr="003A7A09">
        <w:rPr>
          <w:rFonts w:cstheme="minorHAnsi"/>
          <w:b/>
          <w:bCs/>
          <w:sz w:val="40"/>
          <w:szCs w:val="40"/>
        </w:rPr>
        <w:t>zionali</w:t>
      </w:r>
      <w:bookmarkEnd w:id="2"/>
      <w:r w:rsidR="000D422A" w:rsidRPr="003A7A09">
        <w:rPr>
          <w:rFonts w:cstheme="minorHAnsi"/>
          <w:b/>
          <w:bCs/>
          <w:sz w:val="40"/>
          <w:szCs w:val="40"/>
        </w:rPr>
        <w:t xml:space="preserve"> </w:t>
      </w:r>
    </w:p>
    <w:p w14:paraId="4504392E" w14:textId="72A9E0D0" w:rsidR="00464274" w:rsidRPr="003A7A09" w:rsidRDefault="00464274" w:rsidP="0080604D">
      <w:pPr>
        <w:rPr>
          <w:rFonts w:cstheme="minorHAnsi"/>
        </w:rPr>
      </w:pPr>
      <w:r w:rsidRPr="003A7A09">
        <w:rPr>
          <w:rFonts w:cstheme="minorHAnsi"/>
        </w:rPr>
        <w:t xml:space="preserve">Analizzando il servizio necessario alla visualizzazione e/o all’acquisto di uno </w:t>
      </w:r>
      <w:r w:rsidR="004F0579">
        <w:rPr>
          <w:rFonts w:cstheme="minorHAnsi"/>
        </w:rPr>
        <w:t>prodotto</w:t>
      </w:r>
      <w:r w:rsidRPr="003A7A09">
        <w:rPr>
          <w:rFonts w:cstheme="minorHAnsi"/>
        </w:rPr>
        <w:t xml:space="preserve"> presente nel catalogo, abbiamo individuato tre tipologie principali di utenti del sistema NaFella ossia amministratore, utente registrato e utente non registrato.</w:t>
      </w:r>
    </w:p>
    <w:p w14:paraId="45524AE2" w14:textId="010FA82E" w:rsidR="0080604D" w:rsidRPr="003A7A09" w:rsidRDefault="00464274" w:rsidP="0080604D">
      <w:pPr>
        <w:rPr>
          <w:rFonts w:cstheme="minorHAnsi"/>
        </w:rPr>
      </w:pPr>
      <w:r w:rsidRPr="003A7A09">
        <w:rPr>
          <w:rFonts w:cstheme="minorHAnsi"/>
        </w:rPr>
        <w:t xml:space="preserve">Le funzionalità offerte dal sistema in funzione alla tipologia d’utente sono: </w:t>
      </w:r>
    </w:p>
    <w:p w14:paraId="527C56BA" w14:textId="04F244D6" w:rsidR="00464274" w:rsidRPr="003A7A09" w:rsidRDefault="006E2AC7" w:rsidP="0058325E">
      <w:pPr>
        <w:pStyle w:val="Titolo2"/>
        <w:rPr>
          <w:rStyle w:val="Titolodellibro"/>
          <w:rFonts w:asciiTheme="minorHAnsi" w:hAnsiTheme="minorHAnsi" w:cstheme="minorHAnsi"/>
          <w:color w:val="auto"/>
        </w:rPr>
      </w:pPr>
      <w:bookmarkStart w:id="3" w:name="_Toc53160480"/>
      <w:r>
        <w:rPr>
          <w:rStyle w:val="Titolodellibro"/>
          <w:rFonts w:asciiTheme="minorHAnsi" w:hAnsiTheme="minorHAnsi" w:cstheme="minorHAnsi"/>
          <w:color w:val="auto"/>
        </w:rPr>
        <w:t xml:space="preserve">3.1 </w:t>
      </w:r>
      <w:r w:rsidR="00464274" w:rsidRPr="003A7A09">
        <w:rPr>
          <w:rStyle w:val="Titolodellibro"/>
          <w:rFonts w:asciiTheme="minorHAnsi" w:hAnsiTheme="minorHAnsi" w:cstheme="minorHAnsi"/>
          <w:color w:val="auto"/>
        </w:rPr>
        <w:t>RF</w:t>
      </w:r>
      <w:r>
        <w:rPr>
          <w:rStyle w:val="Titolodellibro"/>
          <w:rFonts w:asciiTheme="minorHAnsi" w:hAnsiTheme="minorHAnsi" w:cstheme="minorHAnsi"/>
          <w:color w:val="auto"/>
        </w:rPr>
        <w:t xml:space="preserve"> 1</w:t>
      </w:r>
      <w:r w:rsidR="00464274" w:rsidRPr="003A7A09">
        <w:rPr>
          <w:rStyle w:val="Titolodellibro"/>
          <w:rFonts w:asciiTheme="minorHAnsi" w:hAnsiTheme="minorHAnsi" w:cstheme="minorHAnsi"/>
          <w:color w:val="auto"/>
        </w:rPr>
        <w:t xml:space="preserve"> - Gestione Registrazione</w:t>
      </w:r>
      <w:bookmarkEnd w:id="3"/>
    </w:p>
    <w:p w14:paraId="3C2DD7D2" w14:textId="4069A353" w:rsidR="00464274" w:rsidRPr="003A7A09" w:rsidRDefault="00464274" w:rsidP="0080604D">
      <w:pPr>
        <w:spacing w:line="360" w:lineRule="auto"/>
        <w:rPr>
          <w:rFonts w:cstheme="minorHAnsi"/>
        </w:rPr>
      </w:pPr>
      <w:r w:rsidRPr="003A7A09">
        <w:rPr>
          <w:rFonts w:cstheme="minorHAnsi"/>
          <w:sz w:val="20"/>
          <w:szCs w:val="20"/>
        </w:rPr>
        <w:t>Questa funzionalità consente ai visitatori di registrarsi a NaFella inserendo i propri dati.</w:t>
      </w:r>
    </w:p>
    <w:p w14:paraId="45BD5800" w14:textId="77777777" w:rsidR="00464274" w:rsidRPr="003A7A09" w:rsidRDefault="00464274" w:rsidP="005F0507">
      <w:pPr>
        <w:spacing w:line="360" w:lineRule="auto"/>
        <w:rPr>
          <w:rFonts w:cstheme="minorHAnsi"/>
        </w:rPr>
      </w:pPr>
      <w:r w:rsidRPr="003A7A09">
        <w:rPr>
          <w:rFonts w:cstheme="minorHAnsi"/>
          <w:b/>
          <w:sz w:val="20"/>
          <w:szCs w:val="20"/>
        </w:rPr>
        <w:t>Attore: Utente</w:t>
      </w:r>
    </w:p>
    <w:p w14:paraId="0BE5C122" w14:textId="68932B4D" w:rsidR="00464274" w:rsidRPr="003A7A09" w:rsidRDefault="00464274" w:rsidP="005F0507">
      <w:pPr>
        <w:spacing w:line="360" w:lineRule="auto"/>
        <w:ind w:left="720"/>
        <w:rPr>
          <w:rFonts w:cstheme="minorHAnsi"/>
          <w:sz w:val="20"/>
          <w:szCs w:val="20"/>
        </w:rPr>
      </w:pPr>
      <w:r w:rsidRPr="003A7A09">
        <w:rPr>
          <w:rFonts w:cstheme="minorHAnsi"/>
          <w:b/>
          <w:sz w:val="20"/>
          <w:szCs w:val="20"/>
        </w:rPr>
        <w:t xml:space="preserve">RF </w:t>
      </w:r>
      <w:r w:rsidR="006E2AC7">
        <w:rPr>
          <w:rFonts w:cstheme="minorHAnsi"/>
          <w:b/>
          <w:sz w:val="20"/>
          <w:szCs w:val="20"/>
        </w:rPr>
        <w:t>1</w:t>
      </w:r>
      <w:r w:rsidRPr="003A7A09">
        <w:rPr>
          <w:rFonts w:cstheme="minorHAnsi"/>
          <w:b/>
          <w:sz w:val="20"/>
          <w:szCs w:val="20"/>
        </w:rPr>
        <w:t xml:space="preserve">.1 - Registrazione utente: </w:t>
      </w:r>
      <w:r w:rsidRPr="003A7A09">
        <w:rPr>
          <w:rFonts w:cstheme="minorHAnsi"/>
          <w:sz w:val="20"/>
          <w:szCs w:val="20"/>
        </w:rPr>
        <w:t>Questa funzionalità permette all’ utente di registrarsi al sistema in modo da poter effettuare il login per gli accessi futuri.</w:t>
      </w:r>
    </w:p>
    <w:p w14:paraId="00C6E87B" w14:textId="4DB0EDF4" w:rsidR="004D5DD5" w:rsidRPr="003A7A09" w:rsidRDefault="006E2AC7" w:rsidP="005F0507">
      <w:pPr>
        <w:pStyle w:val="Titolo2"/>
        <w:rPr>
          <w:rStyle w:val="Titolodellibro"/>
          <w:rFonts w:asciiTheme="minorHAnsi" w:hAnsiTheme="minorHAnsi" w:cstheme="minorHAnsi"/>
          <w:color w:val="auto"/>
        </w:rPr>
      </w:pPr>
      <w:bookmarkStart w:id="4" w:name="_Toc53160481"/>
      <w:r>
        <w:rPr>
          <w:rStyle w:val="Titolodellibro"/>
          <w:rFonts w:asciiTheme="minorHAnsi" w:hAnsiTheme="minorHAnsi" w:cstheme="minorHAnsi"/>
          <w:color w:val="auto"/>
        </w:rPr>
        <w:t xml:space="preserve">3.2 </w:t>
      </w:r>
      <w:r w:rsidR="004D5DD5" w:rsidRPr="003A7A09">
        <w:rPr>
          <w:rStyle w:val="Titolodellibro"/>
          <w:rFonts w:asciiTheme="minorHAnsi" w:hAnsiTheme="minorHAnsi" w:cstheme="minorHAnsi"/>
          <w:color w:val="auto"/>
        </w:rPr>
        <w:t xml:space="preserve">RF </w:t>
      </w:r>
      <w:r>
        <w:rPr>
          <w:rStyle w:val="Titolodellibro"/>
          <w:rFonts w:asciiTheme="minorHAnsi" w:hAnsiTheme="minorHAnsi" w:cstheme="minorHAnsi"/>
          <w:color w:val="auto"/>
        </w:rPr>
        <w:t>2</w:t>
      </w:r>
      <w:r w:rsidR="004D5DD5" w:rsidRPr="003A7A09">
        <w:rPr>
          <w:rStyle w:val="Titolodellibro"/>
          <w:rFonts w:asciiTheme="minorHAnsi" w:hAnsiTheme="minorHAnsi" w:cstheme="minorHAnsi"/>
          <w:color w:val="auto"/>
        </w:rPr>
        <w:t xml:space="preserve"> - Gestione Autenticazione</w:t>
      </w:r>
      <w:bookmarkEnd w:id="4"/>
    </w:p>
    <w:p w14:paraId="69D158C6" w14:textId="53D88A1C" w:rsidR="004D5DD5" w:rsidRPr="003A7A09" w:rsidRDefault="004D5DD5" w:rsidP="0080604D">
      <w:pPr>
        <w:spacing w:line="360" w:lineRule="auto"/>
        <w:rPr>
          <w:rFonts w:cstheme="minorHAnsi"/>
        </w:rPr>
      </w:pPr>
      <w:r w:rsidRPr="003A7A09">
        <w:rPr>
          <w:rFonts w:cstheme="minorHAnsi"/>
          <w:sz w:val="20"/>
          <w:szCs w:val="20"/>
        </w:rPr>
        <w:t>Questa funzionalità consente di</w:t>
      </w:r>
      <w:r w:rsidRPr="003A7A09">
        <w:rPr>
          <w:rFonts w:cstheme="minorHAnsi"/>
        </w:rPr>
        <w:t xml:space="preserve"> </w:t>
      </w:r>
      <w:r w:rsidRPr="003A7A09">
        <w:rPr>
          <w:rFonts w:cstheme="minorHAnsi"/>
          <w:sz w:val="20"/>
          <w:szCs w:val="20"/>
        </w:rPr>
        <w:t>gestire l’autenticazione degli utenti a “NaFella”. Permette di:</w:t>
      </w:r>
    </w:p>
    <w:p w14:paraId="1F479693" w14:textId="6BC8D76B" w:rsidR="004D5DD5" w:rsidRPr="003A7A09" w:rsidRDefault="004D5DD5" w:rsidP="005F0507">
      <w:pPr>
        <w:spacing w:line="360" w:lineRule="auto"/>
        <w:ind w:left="690"/>
        <w:rPr>
          <w:rFonts w:cstheme="minorHAnsi"/>
        </w:rPr>
      </w:pPr>
      <w:r w:rsidRPr="003A7A09">
        <w:rPr>
          <w:rFonts w:cstheme="minorHAnsi"/>
          <w:b/>
          <w:sz w:val="20"/>
          <w:szCs w:val="20"/>
        </w:rPr>
        <w:t xml:space="preserve">RF </w:t>
      </w:r>
      <w:r w:rsidR="006E2AC7">
        <w:rPr>
          <w:rFonts w:cstheme="minorHAnsi"/>
          <w:b/>
          <w:sz w:val="20"/>
          <w:szCs w:val="20"/>
        </w:rPr>
        <w:t>2</w:t>
      </w:r>
      <w:r w:rsidRPr="003A7A09">
        <w:rPr>
          <w:rFonts w:cstheme="minorHAnsi"/>
          <w:b/>
          <w:sz w:val="20"/>
          <w:szCs w:val="20"/>
        </w:rPr>
        <w:t xml:space="preserve">.1 - Login: </w:t>
      </w:r>
      <w:r w:rsidRPr="003A7A09">
        <w:rPr>
          <w:rFonts w:cstheme="minorHAnsi"/>
          <w:sz w:val="20"/>
          <w:szCs w:val="20"/>
        </w:rPr>
        <w:t>questa funzionalità permette di far effettuare l’accesso al sistema autenticandosi ed avendo a disposizione le varie funzionalità offerte.</w:t>
      </w:r>
    </w:p>
    <w:p w14:paraId="186840E6" w14:textId="3172CCE7" w:rsidR="004D5DD5" w:rsidRPr="003A7A09" w:rsidRDefault="004D5DD5" w:rsidP="005F0507">
      <w:pPr>
        <w:spacing w:line="360" w:lineRule="auto"/>
        <w:ind w:left="690"/>
        <w:rPr>
          <w:rFonts w:cstheme="minorHAnsi"/>
        </w:rPr>
      </w:pPr>
      <w:r w:rsidRPr="003A7A09">
        <w:rPr>
          <w:rFonts w:cstheme="minorHAnsi"/>
          <w:b/>
          <w:sz w:val="20"/>
          <w:szCs w:val="20"/>
        </w:rPr>
        <w:t xml:space="preserve">RF </w:t>
      </w:r>
      <w:r w:rsidR="006E2AC7">
        <w:rPr>
          <w:rFonts w:cstheme="minorHAnsi"/>
          <w:b/>
          <w:sz w:val="20"/>
          <w:szCs w:val="20"/>
        </w:rPr>
        <w:t>2</w:t>
      </w:r>
      <w:r w:rsidRPr="003A7A09">
        <w:rPr>
          <w:rFonts w:cstheme="minorHAnsi"/>
          <w:b/>
          <w:sz w:val="20"/>
          <w:szCs w:val="20"/>
        </w:rPr>
        <w:t xml:space="preserve">.2 - Logout: </w:t>
      </w:r>
      <w:r w:rsidRPr="003A7A09">
        <w:rPr>
          <w:rFonts w:cstheme="minorHAnsi"/>
          <w:sz w:val="20"/>
          <w:szCs w:val="20"/>
        </w:rPr>
        <w:t>questa funzionalità permette di uscire dal sistema disconnettendosi.</w:t>
      </w:r>
    </w:p>
    <w:p w14:paraId="299D6D8F" w14:textId="4BEAAC84" w:rsidR="00217161" w:rsidRPr="003A7A09" w:rsidRDefault="006E2AC7" w:rsidP="005F0507">
      <w:pPr>
        <w:pStyle w:val="Titolo2"/>
        <w:rPr>
          <w:rStyle w:val="Titolodellibro"/>
          <w:rFonts w:asciiTheme="minorHAnsi" w:hAnsiTheme="minorHAnsi" w:cstheme="minorHAnsi"/>
          <w:color w:val="auto"/>
        </w:rPr>
      </w:pPr>
      <w:bookmarkStart w:id="5" w:name="_Toc53160482"/>
      <w:r>
        <w:rPr>
          <w:rStyle w:val="Titolodellibro"/>
          <w:rFonts w:asciiTheme="minorHAnsi" w:hAnsiTheme="minorHAnsi" w:cstheme="minorHAnsi"/>
          <w:color w:val="auto"/>
        </w:rPr>
        <w:t xml:space="preserve">3.3 </w:t>
      </w:r>
      <w:r w:rsidR="00217161" w:rsidRPr="003A7A09">
        <w:rPr>
          <w:rStyle w:val="Titolodellibro"/>
          <w:rFonts w:asciiTheme="minorHAnsi" w:hAnsiTheme="minorHAnsi" w:cstheme="minorHAnsi"/>
          <w:color w:val="auto"/>
        </w:rPr>
        <w:t xml:space="preserve">RF </w:t>
      </w:r>
      <w:r>
        <w:rPr>
          <w:rStyle w:val="Titolodellibro"/>
          <w:rFonts w:asciiTheme="minorHAnsi" w:hAnsiTheme="minorHAnsi" w:cstheme="minorHAnsi"/>
          <w:color w:val="auto"/>
        </w:rPr>
        <w:t>3</w:t>
      </w:r>
      <w:r w:rsidR="00217161" w:rsidRPr="003A7A09">
        <w:rPr>
          <w:rStyle w:val="Titolodellibro"/>
          <w:rFonts w:asciiTheme="minorHAnsi" w:hAnsiTheme="minorHAnsi" w:cstheme="minorHAnsi"/>
          <w:color w:val="auto"/>
        </w:rPr>
        <w:t xml:space="preserve"> - Gestione Utenti</w:t>
      </w:r>
      <w:bookmarkEnd w:id="5"/>
    </w:p>
    <w:p w14:paraId="1780D554" w14:textId="77777777" w:rsidR="00217161" w:rsidRPr="003A7A09" w:rsidRDefault="00217161" w:rsidP="0080604D">
      <w:pPr>
        <w:spacing w:line="360" w:lineRule="auto"/>
        <w:rPr>
          <w:rFonts w:cstheme="minorHAnsi"/>
          <w:sz w:val="20"/>
          <w:szCs w:val="20"/>
        </w:rPr>
      </w:pPr>
      <w:r w:rsidRPr="003A7A09">
        <w:rPr>
          <w:rFonts w:cstheme="minorHAnsi"/>
          <w:sz w:val="20"/>
          <w:szCs w:val="20"/>
        </w:rPr>
        <w:t>Questa funzionalità raccoglie tutte le operazioni necessarie per gestire gli utenti.</w:t>
      </w:r>
    </w:p>
    <w:p w14:paraId="4484AAD7" w14:textId="77777777" w:rsidR="00217161" w:rsidRPr="003A7A09" w:rsidRDefault="00217161" w:rsidP="005F0507">
      <w:pPr>
        <w:spacing w:line="360" w:lineRule="auto"/>
        <w:rPr>
          <w:rFonts w:cstheme="minorHAnsi"/>
        </w:rPr>
      </w:pPr>
      <w:r w:rsidRPr="003A7A09">
        <w:rPr>
          <w:rFonts w:cstheme="minorHAnsi"/>
          <w:b/>
          <w:sz w:val="20"/>
        </w:rPr>
        <w:t>Attore: Admin</w:t>
      </w:r>
    </w:p>
    <w:p w14:paraId="309AE435" w14:textId="25054E37" w:rsidR="00217161" w:rsidRPr="003A7A09" w:rsidRDefault="006E2AC7" w:rsidP="005F0507">
      <w:pPr>
        <w:spacing w:line="360" w:lineRule="auto"/>
        <w:ind w:left="690"/>
        <w:rPr>
          <w:rFonts w:cstheme="minorHAnsi"/>
          <w:sz w:val="20"/>
        </w:rPr>
      </w:pPr>
      <w:r>
        <w:rPr>
          <w:rFonts w:cstheme="minorHAnsi"/>
          <w:b/>
          <w:sz w:val="20"/>
        </w:rPr>
        <w:t>R</w:t>
      </w:r>
      <w:r w:rsidR="00217161" w:rsidRPr="003A7A09">
        <w:rPr>
          <w:rFonts w:cstheme="minorHAnsi"/>
          <w:b/>
          <w:sz w:val="20"/>
        </w:rPr>
        <w:t xml:space="preserve">F </w:t>
      </w:r>
      <w:r>
        <w:rPr>
          <w:rFonts w:cstheme="minorHAnsi"/>
          <w:b/>
          <w:sz w:val="20"/>
        </w:rPr>
        <w:t>3</w:t>
      </w:r>
      <w:r w:rsidR="00217161" w:rsidRPr="003A7A09">
        <w:rPr>
          <w:rFonts w:cstheme="minorHAnsi"/>
          <w:b/>
          <w:sz w:val="20"/>
        </w:rPr>
        <w:t xml:space="preserve">.1 - Rimozione utente: </w:t>
      </w:r>
      <w:r w:rsidR="00217161" w:rsidRPr="003A7A09">
        <w:rPr>
          <w:rFonts w:cstheme="minorHAnsi"/>
          <w:sz w:val="20"/>
        </w:rPr>
        <w:t>questa funzionalità permette di rimuovere un'utente da “</w:t>
      </w:r>
      <w:proofErr w:type="gramStart"/>
      <w:r w:rsidR="00217161" w:rsidRPr="003A7A09">
        <w:rPr>
          <w:rFonts w:cstheme="minorHAnsi"/>
          <w:sz w:val="20"/>
        </w:rPr>
        <w:t>NaFella“ cancellando</w:t>
      </w:r>
      <w:proofErr w:type="gramEnd"/>
      <w:r w:rsidR="00217161" w:rsidRPr="003A7A09">
        <w:rPr>
          <w:rFonts w:cstheme="minorHAnsi"/>
          <w:sz w:val="20"/>
        </w:rPr>
        <w:t xml:space="preserve"> il proprio profilo e le relative informazioni dal sistema.</w:t>
      </w:r>
    </w:p>
    <w:p w14:paraId="7C5CC090" w14:textId="0381F0E2" w:rsidR="00217161" w:rsidRPr="003A7A09" w:rsidRDefault="00217161" w:rsidP="005F0507">
      <w:pPr>
        <w:spacing w:line="360" w:lineRule="auto"/>
        <w:ind w:left="690"/>
        <w:rPr>
          <w:rFonts w:cstheme="minorHAnsi"/>
          <w:sz w:val="20"/>
        </w:rPr>
      </w:pPr>
      <w:r w:rsidRPr="003A7A09">
        <w:rPr>
          <w:rFonts w:cstheme="minorHAnsi"/>
          <w:b/>
          <w:sz w:val="20"/>
          <w:szCs w:val="20"/>
        </w:rPr>
        <w:lastRenderedPageBreak/>
        <w:t xml:space="preserve">RF </w:t>
      </w:r>
      <w:r w:rsidR="006E2AC7">
        <w:rPr>
          <w:rFonts w:cstheme="minorHAnsi"/>
          <w:b/>
          <w:sz w:val="20"/>
          <w:szCs w:val="20"/>
        </w:rPr>
        <w:t>3</w:t>
      </w:r>
      <w:r w:rsidRPr="003A7A09">
        <w:rPr>
          <w:rFonts w:cstheme="minorHAnsi"/>
          <w:b/>
          <w:sz w:val="20"/>
          <w:szCs w:val="20"/>
        </w:rPr>
        <w:t xml:space="preserve">.2 – </w:t>
      </w:r>
      <w:r w:rsidR="0003401A" w:rsidRPr="003A7A09">
        <w:rPr>
          <w:rFonts w:cstheme="minorHAnsi"/>
          <w:b/>
          <w:sz w:val="20"/>
          <w:szCs w:val="20"/>
        </w:rPr>
        <w:t>Ricerca</w:t>
      </w:r>
      <w:r w:rsidRPr="003A7A09">
        <w:rPr>
          <w:rFonts w:cstheme="minorHAnsi"/>
          <w:b/>
          <w:sz w:val="20"/>
          <w:szCs w:val="20"/>
        </w:rPr>
        <w:t xml:space="preserve"> utente: </w:t>
      </w:r>
      <w:r w:rsidRPr="003A7A09">
        <w:rPr>
          <w:rFonts w:cstheme="minorHAnsi"/>
          <w:sz w:val="20"/>
        </w:rPr>
        <w:t xml:space="preserve">questa funzionalità permette di </w:t>
      </w:r>
      <w:r w:rsidR="0003401A" w:rsidRPr="003A7A09">
        <w:rPr>
          <w:rFonts w:cstheme="minorHAnsi"/>
          <w:sz w:val="20"/>
        </w:rPr>
        <w:t>ricercare</w:t>
      </w:r>
      <w:r w:rsidRPr="003A7A09">
        <w:rPr>
          <w:rFonts w:cstheme="minorHAnsi"/>
          <w:sz w:val="20"/>
        </w:rPr>
        <w:t xml:space="preserve"> un'utente di “NaFella” </w:t>
      </w:r>
      <w:r w:rsidR="0003401A" w:rsidRPr="003A7A09">
        <w:rPr>
          <w:rFonts w:cstheme="minorHAnsi"/>
          <w:sz w:val="20"/>
        </w:rPr>
        <w:t>utilizzando un ordinamento in base ad un determinato attributo.</w:t>
      </w:r>
    </w:p>
    <w:p w14:paraId="12EE6B55" w14:textId="77777777" w:rsidR="00217161" w:rsidRPr="003A7A09" w:rsidRDefault="00217161" w:rsidP="005F0507">
      <w:pPr>
        <w:spacing w:line="360" w:lineRule="auto"/>
        <w:ind w:left="-30"/>
        <w:rPr>
          <w:rFonts w:cstheme="minorHAnsi"/>
        </w:rPr>
      </w:pPr>
      <w:r w:rsidRPr="003A7A09">
        <w:rPr>
          <w:rFonts w:cstheme="minorHAnsi"/>
          <w:b/>
          <w:sz w:val="20"/>
        </w:rPr>
        <w:t>Attore: Utente</w:t>
      </w:r>
    </w:p>
    <w:p w14:paraId="09FCEA8D" w14:textId="3C3D19CC" w:rsidR="004D5DD5" w:rsidRPr="003A7A09" w:rsidRDefault="00217161" w:rsidP="005F0507">
      <w:pPr>
        <w:spacing w:line="360" w:lineRule="auto"/>
        <w:ind w:left="690"/>
        <w:rPr>
          <w:rFonts w:cstheme="minorHAnsi"/>
          <w:sz w:val="20"/>
        </w:rPr>
      </w:pPr>
      <w:r w:rsidRPr="003A7A09">
        <w:rPr>
          <w:rFonts w:cstheme="minorHAnsi"/>
          <w:b/>
          <w:sz w:val="20"/>
        </w:rPr>
        <w:t xml:space="preserve">RF </w:t>
      </w:r>
      <w:r w:rsidR="006E2AC7">
        <w:rPr>
          <w:rFonts w:cstheme="minorHAnsi"/>
          <w:b/>
          <w:sz w:val="20"/>
        </w:rPr>
        <w:t>3</w:t>
      </w:r>
      <w:r w:rsidRPr="003A7A09">
        <w:rPr>
          <w:rFonts w:cstheme="minorHAnsi"/>
          <w:b/>
          <w:sz w:val="20"/>
        </w:rPr>
        <w:t>.</w:t>
      </w:r>
      <w:r w:rsidR="0003401A" w:rsidRPr="003A7A09">
        <w:rPr>
          <w:rFonts w:cstheme="minorHAnsi"/>
          <w:b/>
          <w:sz w:val="20"/>
        </w:rPr>
        <w:t>3</w:t>
      </w:r>
      <w:r w:rsidRPr="003A7A09">
        <w:rPr>
          <w:rFonts w:cstheme="minorHAnsi"/>
          <w:b/>
          <w:sz w:val="20"/>
        </w:rPr>
        <w:t xml:space="preserve"> </w:t>
      </w:r>
      <w:r w:rsidR="005F0507" w:rsidRPr="003A7A09">
        <w:rPr>
          <w:rFonts w:cstheme="minorHAnsi"/>
          <w:b/>
          <w:sz w:val="20"/>
        </w:rPr>
        <w:t>-</w:t>
      </w:r>
      <w:r w:rsidRPr="003A7A09">
        <w:rPr>
          <w:rFonts w:cstheme="minorHAnsi"/>
          <w:b/>
          <w:sz w:val="20"/>
        </w:rPr>
        <w:t xml:space="preserve"> Visualizza profilo: </w:t>
      </w:r>
      <w:r w:rsidRPr="003A7A09">
        <w:rPr>
          <w:rFonts w:cstheme="minorHAnsi"/>
          <w:sz w:val="20"/>
        </w:rPr>
        <w:t>questa funzionalità permette all'utente di accedere alla schermata di visualizzazione dei dati del proprio profilo.</w:t>
      </w:r>
    </w:p>
    <w:p w14:paraId="446DF3B8" w14:textId="779A9ABA" w:rsidR="0003401A" w:rsidRPr="003A7A09" w:rsidRDefault="0003401A" w:rsidP="005F0507">
      <w:pPr>
        <w:spacing w:line="360" w:lineRule="auto"/>
        <w:ind w:left="690"/>
        <w:rPr>
          <w:rFonts w:cstheme="minorHAnsi"/>
          <w:sz w:val="20"/>
        </w:rPr>
      </w:pPr>
      <w:r w:rsidRPr="003A7A09">
        <w:rPr>
          <w:rFonts w:cstheme="minorHAnsi"/>
          <w:b/>
          <w:sz w:val="20"/>
        </w:rPr>
        <w:t xml:space="preserve">RF </w:t>
      </w:r>
      <w:r w:rsidR="006E2AC7">
        <w:rPr>
          <w:rFonts w:cstheme="minorHAnsi"/>
          <w:b/>
          <w:sz w:val="20"/>
        </w:rPr>
        <w:t>3</w:t>
      </w:r>
      <w:r w:rsidRPr="003A7A09">
        <w:rPr>
          <w:rFonts w:cstheme="minorHAnsi"/>
          <w:b/>
          <w:sz w:val="20"/>
        </w:rPr>
        <w:t xml:space="preserve">.4 – Inserimento indirizzo: </w:t>
      </w:r>
      <w:r w:rsidRPr="003A7A09">
        <w:rPr>
          <w:rFonts w:cstheme="minorHAnsi"/>
          <w:sz w:val="20"/>
        </w:rPr>
        <w:t>questa funzionalità permette all'utente di inserire un indirizzo.</w:t>
      </w:r>
    </w:p>
    <w:p w14:paraId="02EF35FC" w14:textId="79A30829" w:rsidR="004D5DD5" w:rsidRPr="003A7A09" w:rsidRDefault="0003401A" w:rsidP="005F0507">
      <w:pPr>
        <w:spacing w:line="360" w:lineRule="auto"/>
        <w:ind w:left="690"/>
        <w:rPr>
          <w:rFonts w:cstheme="minorHAnsi"/>
          <w:sz w:val="20"/>
        </w:rPr>
      </w:pPr>
      <w:r w:rsidRPr="003A7A09">
        <w:rPr>
          <w:rFonts w:cstheme="minorHAnsi"/>
          <w:b/>
          <w:sz w:val="20"/>
        </w:rPr>
        <w:t xml:space="preserve">RF </w:t>
      </w:r>
      <w:r w:rsidR="006E2AC7">
        <w:rPr>
          <w:rFonts w:cstheme="minorHAnsi"/>
          <w:b/>
          <w:sz w:val="20"/>
        </w:rPr>
        <w:t>3</w:t>
      </w:r>
      <w:r w:rsidRPr="003A7A09">
        <w:rPr>
          <w:rFonts w:cstheme="minorHAnsi"/>
          <w:b/>
          <w:sz w:val="20"/>
        </w:rPr>
        <w:t xml:space="preserve">.5 – Visualizzazione indirizzo: </w:t>
      </w:r>
      <w:r w:rsidRPr="003A7A09">
        <w:rPr>
          <w:rFonts w:cstheme="minorHAnsi"/>
          <w:sz w:val="20"/>
        </w:rPr>
        <w:t>questa funzionalità permette all'utente di accedere alla schermata di visualizzazione degli indirizzi.</w:t>
      </w:r>
    </w:p>
    <w:p w14:paraId="759A4511" w14:textId="1C7B0BAB" w:rsidR="0003401A" w:rsidRPr="003A7A09" w:rsidRDefault="0003401A" w:rsidP="005F0507">
      <w:pPr>
        <w:spacing w:line="360" w:lineRule="auto"/>
        <w:ind w:left="690"/>
        <w:rPr>
          <w:rFonts w:cstheme="minorHAnsi"/>
          <w:sz w:val="20"/>
        </w:rPr>
      </w:pPr>
      <w:r w:rsidRPr="003A7A09">
        <w:rPr>
          <w:rFonts w:cstheme="minorHAnsi"/>
          <w:b/>
          <w:sz w:val="20"/>
        </w:rPr>
        <w:t xml:space="preserve">RF </w:t>
      </w:r>
      <w:r w:rsidR="006E2AC7">
        <w:rPr>
          <w:rFonts w:cstheme="minorHAnsi"/>
          <w:b/>
          <w:sz w:val="20"/>
        </w:rPr>
        <w:t>3</w:t>
      </w:r>
      <w:r w:rsidRPr="003A7A09">
        <w:rPr>
          <w:rFonts w:cstheme="minorHAnsi"/>
          <w:b/>
          <w:sz w:val="20"/>
        </w:rPr>
        <w:t xml:space="preserve">.6 – Modifica indirizzo: </w:t>
      </w:r>
      <w:r w:rsidRPr="003A7A09">
        <w:rPr>
          <w:rFonts w:cstheme="minorHAnsi"/>
          <w:sz w:val="20"/>
        </w:rPr>
        <w:t>questa funzionalità permette all'utente di modificare un indirizzo.</w:t>
      </w:r>
    </w:p>
    <w:p w14:paraId="3CDD3615" w14:textId="1441650C" w:rsidR="0003401A" w:rsidRPr="003A7A09" w:rsidRDefault="0003401A" w:rsidP="005F0507">
      <w:pPr>
        <w:spacing w:line="360" w:lineRule="auto"/>
        <w:ind w:left="690"/>
        <w:rPr>
          <w:rFonts w:cstheme="minorHAnsi"/>
          <w:sz w:val="20"/>
        </w:rPr>
      </w:pPr>
      <w:r w:rsidRPr="003A7A09">
        <w:rPr>
          <w:rFonts w:cstheme="minorHAnsi"/>
          <w:b/>
          <w:sz w:val="20"/>
        </w:rPr>
        <w:t xml:space="preserve">RF </w:t>
      </w:r>
      <w:r w:rsidR="006E2AC7">
        <w:rPr>
          <w:rFonts w:cstheme="minorHAnsi"/>
          <w:b/>
          <w:sz w:val="20"/>
        </w:rPr>
        <w:t>3</w:t>
      </w:r>
      <w:r w:rsidRPr="003A7A09">
        <w:rPr>
          <w:rFonts w:cstheme="minorHAnsi"/>
          <w:b/>
          <w:sz w:val="20"/>
        </w:rPr>
        <w:t xml:space="preserve">.7 – Rimozione indirizzo: </w:t>
      </w:r>
      <w:r w:rsidRPr="003A7A09">
        <w:rPr>
          <w:rFonts w:cstheme="minorHAnsi"/>
          <w:sz w:val="20"/>
        </w:rPr>
        <w:t>questa funzionalità permette all'utente di rimuovere un indirizzo.</w:t>
      </w:r>
    </w:p>
    <w:p w14:paraId="060DE280" w14:textId="1FB0195E" w:rsidR="00124840" w:rsidRPr="003A7A09" w:rsidRDefault="0003401A" w:rsidP="005F0507">
      <w:pPr>
        <w:spacing w:line="360" w:lineRule="auto"/>
        <w:ind w:left="690"/>
        <w:rPr>
          <w:rFonts w:cstheme="minorHAnsi"/>
          <w:sz w:val="20"/>
        </w:rPr>
      </w:pPr>
      <w:r w:rsidRPr="003A7A09">
        <w:rPr>
          <w:rFonts w:cstheme="minorHAnsi"/>
          <w:b/>
          <w:sz w:val="20"/>
        </w:rPr>
        <w:t xml:space="preserve">RF </w:t>
      </w:r>
      <w:r w:rsidR="006E2AC7">
        <w:rPr>
          <w:rFonts w:cstheme="minorHAnsi"/>
          <w:b/>
          <w:sz w:val="20"/>
        </w:rPr>
        <w:t>3</w:t>
      </w:r>
      <w:r w:rsidRPr="003A7A09">
        <w:rPr>
          <w:rFonts w:cstheme="minorHAnsi"/>
          <w:b/>
          <w:sz w:val="20"/>
        </w:rPr>
        <w:t xml:space="preserve">.8 – Visualizzazione ordine: </w:t>
      </w:r>
      <w:r w:rsidRPr="003A7A09">
        <w:rPr>
          <w:rFonts w:cstheme="minorHAnsi"/>
          <w:sz w:val="20"/>
        </w:rPr>
        <w:t xml:space="preserve">questa funzionalità permette all'utente di </w:t>
      </w:r>
      <w:r w:rsidR="00124840" w:rsidRPr="003A7A09">
        <w:rPr>
          <w:rFonts w:cstheme="minorHAnsi"/>
          <w:sz w:val="20"/>
        </w:rPr>
        <w:t>accedere alla schermata di visualizzazione degli ordini.</w:t>
      </w:r>
    </w:p>
    <w:p w14:paraId="0D3A2D72" w14:textId="7806F673" w:rsidR="00124840" w:rsidRPr="003A7A09" w:rsidRDefault="00124840" w:rsidP="005F0507">
      <w:pPr>
        <w:spacing w:line="360" w:lineRule="auto"/>
        <w:ind w:left="690"/>
        <w:rPr>
          <w:rFonts w:cstheme="minorHAnsi"/>
          <w:sz w:val="20"/>
        </w:rPr>
      </w:pPr>
      <w:r w:rsidRPr="003A7A09">
        <w:rPr>
          <w:rFonts w:cstheme="minorHAnsi"/>
          <w:b/>
          <w:sz w:val="20"/>
        </w:rPr>
        <w:t xml:space="preserve">RF </w:t>
      </w:r>
      <w:r w:rsidR="006E2AC7">
        <w:rPr>
          <w:rFonts w:cstheme="minorHAnsi"/>
          <w:b/>
          <w:sz w:val="20"/>
        </w:rPr>
        <w:t>3</w:t>
      </w:r>
      <w:r w:rsidRPr="003A7A09">
        <w:rPr>
          <w:rFonts w:cstheme="minorHAnsi"/>
          <w:b/>
          <w:sz w:val="20"/>
        </w:rPr>
        <w:t xml:space="preserve">.9 – Cancellazione ordine: </w:t>
      </w:r>
      <w:r w:rsidRPr="003A7A09">
        <w:rPr>
          <w:rFonts w:cstheme="minorHAnsi"/>
          <w:sz w:val="20"/>
        </w:rPr>
        <w:t>questa funzionalità permette all'utente di cancellare lo storico di un ordine effettuato.</w:t>
      </w:r>
    </w:p>
    <w:p w14:paraId="7E88C959" w14:textId="5DB6F036" w:rsidR="0003401A" w:rsidRPr="003A7A09" w:rsidRDefault="0003401A" w:rsidP="005F0507">
      <w:pPr>
        <w:spacing w:line="360" w:lineRule="auto"/>
        <w:ind w:left="690"/>
        <w:rPr>
          <w:rFonts w:cstheme="minorHAnsi"/>
          <w:sz w:val="20"/>
        </w:rPr>
      </w:pPr>
    </w:p>
    <w:p w14:paraId="46BED3B4" w14:textId="5C304D80" w:rsidR="004D5DD5" w:rsidRPr="003A7A09" w:rsidRDefault="006E2AC7" w:rsidP="005F0507">
      <w:pPr>
        <w:pStyle w:val="Titolo2"/>
        <w:rPr>
          <w:rStyle w:val="Titolodellibro"/>
          <w:rFonts w:asciiTheme="minorHAnsi" w:hAnsiTheme="minorHAnsi" w:cstheme="minorHAnsi"/>
          <w:color w:val="auto"/>
        </w:rPr>
      </w:pPr>
      <w:bookmarkStart w:id="6" w:name="_Toc53160483"/>
      <w:r>
        <w:rPr>
          <w:rStyle w:val="Titolodellibro"/>
          <w:rFonts w:asciiTheme="minorHAnsi" w:hAnsiTheme="minorHAnsi" w:cstheme="minorHAnsi"/>
          <w:color w:val="auto"/>
        </w:rPr>
        <w:t xml:space="preserve">3.4 </w:t>
      </w:r>
      <w:r w:rsidR="004D5DD5" w:rsidRPr="003A7A09">
        <w:rPr>
          <w:rStyle w:val="Titolodellibro"/>
          <w:rFonts w:asciiTheme="minorHAnsi" w:hAnsiTheme="minorHAnsi" w:cstheme="minorHAnsi"/>
          <w:color w:val="auto"/>
        </w:rPr>
        <w:t xml:space="preserve">RF </w:t>
      </w:r>
      <w:r>
        <w:rPr>
          <w:rStyle w:val="Titolodellibro"/>
          <w:rFonts w:asciiTheme="minorHAnsi" w:hAnsiTheme="minorHAnsi" w:cstheme="minorHAnsi"/>
          <w:color w:val="auto"/>
        </w:rPr>
        <w:t>4</w:t>
      </w:r>
      <w:r w:rsidR="004D5DD5" w:rsidRPr="003A7A09">
        <w:rPr>
          <w:rStyle w:val="Titolodellibro"/>
          <w:rFonts w:asciiTheme="minorHAnsi" w:hAnsiTheme="minorHAnsi" w:cstheme="minorHAnsi"/>
          <w:color w:val="auto"/>
        </w:rPr>
        <w:t xml:space="preserve"> – Gestione prodotti in vendita</w:t>
      </w:r>
      <w:bookmarkEnd w:id="6"/>
    </w:p>
    <w:p w14:paraId="21CC67E0" w14:textId="13932BB3" w:rsidR="004D5DD5" w:rsidRPr="003A7A09" w:rsidRDefault="004D5DD5" w:rsidP="0080604D">
      <w:pPr>
        <w:spacing w:line="360" w:lineRule="auto"/>
        <w:rPr>
          <w:rFonts w:cstheme="minorHAnsi"/>
          <w:sz w:val="20"/>
          <w:szCs w:val="20"/>
        </w:rPr>
      </w:pPr>
      <w:r w:rsidRPr="003A7A09">
        <w:rPr>
          <w:rFonts w:cstheme="minorHAnsi"/>
          <w:sz w:val="20"/>
          <w:szCs w:val="20"/>
        </w:rPr>
        <w:t xml:space="preserve">Questa funzionalità comprende tutte le operazioni che permettono di gestire </w:t>
      </w:r>
      <w:r w:rsidR="005F0507" w:rsidRPr="003A7A09">
        <w:rPr>
          <w:rFonts w:cstheme="minorHAnsi"/>
          <w:sz w:val="20"/>
          <w:szCs w:val="20"/>
        </w:rPr>
        <w:t>i prodotti</w:t>
      </w:r>
      <w:r w:rsidRPr="003A7A09">
        <w:rPr>
          <w:rFonts w:cstheme="minorHAnsi"/>
          <w:sz w:val="20"/>
          <w:szCs w:val="20"/>
        </w:rPr>
        <w:t>.</w:t>
      </w:r>
    </w:p>
    <w:p w14:paraId="39B9BACA" w14:textId="77777777" w:rsidR="004D5DD5" w:rsidRPr="003A7A09" w:rsidRDefault="004D5DD5" w:rsidP="005F0507">
      <w:pPr>
        <w:spacing w:line="360" w:lineRule="auto"/>
        <w:rPr>
          <w:rFonts w:cstheme="minorHAnsi"/>
        </w:rPr>
      </w:pPr>
      <w:r w:rsidRPr="003A7A09">
        <w:rPr>
          <w:rFonts w:cstheme="minorHAnsi"/>
          <w:b/>
          <w:sz w:val="20"/>
          <w:szCs w:val="20"/>
        </w:rPr>
        <w:t>Attore: Admin</w:t>
      </w:r>
    </w:p>
    <w:p w14:paraId="733A7E92" w14:textId="35619064" w:rsidR="005F0507" w:rsidRPr="003A7A09" w:rsidRDefault="004D5DD5" w:rsidP="005F0507">
      <w:pPr>
        <w:spacing w:line="360" w:lineRule="auto"/>
        <w:ind w:left="690"/>
        <w:rPr>
          <w:rFonts w:cstheme="minorHAnsi"/>
          <w:b/>
          <w:sz w:val="20"/>
          <w:szCs w:val="20"/>
        </w:rPr>
      </w:pPr>
      <w:r w:rsidRPr="003A7A09">
        <w:rPr>
          <w:rFonts w:cstheme="minorHAnsi"/>
          <w:b/>
          <w:sz w:val="20"/>
          <w:szCs w:val="20"/>
        </w:rPr>
        <w:t xml:space="preserve">RF </w:t>
      </w:r>
      <w:r w:rsidR="006E2AC7">
        <w:rPr>
          <w:rFonts w:cstheme="minorHAnsi"/>
          <w:b/>
          <w:sz w:val="20"/>
          <w:szCs w:val="20"/>
        </w:rPr>
        <w:t>4</w:t>
      </w:r>
      <w:r w:rsidRPr="003A7A09">
        <w:rPr>
          <w:rFonts w:cstheme="minorHAnsi"/>
          <w:b/>
          <w:sz w:val="20"/>
          <w:szCs w:val="20"/>
        </w:rPr>
        <w:t xml:space="preserve">.1 – Inserimento prodotto: </w:t>
      </w:r>
      <w:r w:rsidRPr="003A7A09">
        <w:rPr>
          <w:rFonts w:cstheme="minorHAnsi"/>
          <w:sz w:val="20"/>
          <w:szCs w:val="20"/>
        </w:rPr>
        <w:t>questa funzionalità permette all’amministratore di inserire un prodotto all’interno del catalogo.</w:t>
      </w:r>
      <w:r w:rsidR="005F0507" w:rsidRPr="003A7A09">
        <w:rPr>
          <w:rFonts w:cstheme="minorHAnsi"/>
          <w:b/>
          <w:sz w:val="20"/>
          <w:szCs w:val="20"/>
        </w:rPr>
        <w:t xml:space="preserve"> </w:t>
      </w:r>
    </w:p>
    <w:p w14:paraId="104B3164" w14:textId="739F56AA" w:rsidR="005F0507" w:rsidRPr="003A7A09" w:rsidRDefault="005F0507" w:rsidP="005F0507">
      <w:pPr>
        <w:spacing w:line="360" w:lineRule="auto"/>
        <w:ind w:left="690"/>
        <w:rPr>
          <w:rFonts w:cstheme="minorHAnsi"/>
          <w:sz w:val="20"/>
        </w:rPr>
      </w:pPr>
      <w:r w:rsidRPr="003A7A09">
        <w:rPr>
          <w:rFonts w:cstheme="minorHAnsi"/>
          <w:b/>
          <w:sz w:val="20"/>
          <w:szCs w:val="20"/>
        </w:rPr>
        <w:t xml:space="preserve">RF </w:t>
      </w:r>
      <w:r w:rsidR="006E2AC7">
        <w:rPr>
          <w:rFonts w:cstheme="minorHAnsi"/>
          <w:b/>
          <w:sz w:val="20"/>
          <w:szCs w:val="20"/>
        </w:rPr>
        <w:t>4</w:t>
      </w:r>
      <w:r w:rsidRPr="003A7A09">
        <w:rPr>
          <w:rFonts w:cstheme="minorHAnsi"/>
          <w:b/>
          <w:sz w:val="20"/>
          <w:szCs w:val="20"/>
        </w:rPr>
        <w:t xml:space="preserve">.2 - Visualizzazione prodotto: </w:t>
      </w:r>
      <w:r w:rsidRPr="003A7A09">
        <w:rPr>
          <w:rFonts w:cstheme="minorHAnsi"/>
          <w:sz w:val="20"/>
          <w:szCs w:val="20"/>
        </w:rPr>
        <w:t>questa funzionalità permette di visualizzare tutti i prodotti presenti all’interno del catalogo.</w:t>
      </w:r>
    </w:p>
    <w:p w14:paraId="08BEABCC" w14:textId="42EDE7C9" w:rsidR="004D5DD5" w:rsidRPr="003A7A09" w:rsidRDefault="004D5DD5" w:rsidP="005F0507">
      <w:pPr>
        <w:spacing w:line="360" w:lineRule="auto"/>
        <w:ind w:left="690"/>
        <w:rPr>
          <w:rFonts w:cstheme="minorHAnsi"/>
        </w:rPr>
      </w:pPr>
      <w:r w:rsidRPr="003A7A09">
        <w:rPr>
          <w:rFonts w:cstheme="minorHAnsi"/>
          <w:b/>
          <w:sz w:val="20"/>
          <w:szCs w:val="20"/>
        </w:rPr>
        <w:t xml:space="preserve">RF </w:t>
      </w:r>
      <w:r w:rsidR="006E2AC7">
        <w:rPr>
          <w:rFonts w:cstheme="minorHAnsi"/>
          <w:b/>
          <w:sz w:val="20"/>
          <w:szCs w:val="20"/>
        </w:rPr>
        <w:t>4</w:t>
      </w:r>
      <w:r w:rsidRPr="003A7A09">
        <w:rPr>
          <w:rFonts w:cstheme="minorHAnsi"/>
          <w:b/>
          <w:sz w:val="20"/>
          <w:szCs w:val="20"/>
        </w:rPr>
        <w:t>.</w:t>
      </w:r>
      <w:r w:rsidR="005F0507" w:rsidRPr="003A7A09">
        <w:rPr>
          <w:rFonts w:cstheme="minorHAnsi"/>
          <w:b/>
          <w:sz w:val="20"/>
          <w:szCs w:val="20"/>
        </w:rPr>
        <w:t xml:space="preserve">3 </w:t>
      </w:r>
      <w:r w:rsidRPr="003A7A09">
        <w:rPr>
          <w:rFonts w:cstheme="minorHAnsi"/>
          <w:b/>
          <w:sz w:val="20"/>
          <w:szCs w:val="20"/>
        </w:rPr>
        <w:t xml:space="preserve">- Modifica prodotto: </w:t>
      </w:r>
      <w:r w:rsidRPr="003A7A09">
        <w:rPr>
          <w:rFonts w:cstheme="minorHAnsi"/>
          <w:sz w:val="20"/>
          <w:szCs w:val="20"/>
        </w:rPr>
        <w:t>questa funzionalità permette di modificare le informazioni relative ad un prodotto all’interno del catalogo.</w:t>
      </w:r>
    </w:p>
    <w:p w14:paraId="1263B877" w14:textId="654B10F1" w:rsidR="004D5DD5" w:rsidRPr="003A7A09" w:rsidRDefault="004D5DD5" w:rsidP="005F0507">
      <w:pPr>
        <w:spacing w:line="360" w:lineRule="auto"/>
        <w:ind w:left="690"/>
        <w:rPr>
          <w:rFonts w:cstheme="minorHAnsi"/>
        </w:rPr>
      </w:pPr>
      <w:r w:rsidRPr="003A7A09">
        <w:rPr>
          <w:rFonts w:cstheme="minorHAnsi"/>
          <w:b/>
          <w:sz w:val="20"/>
          <w:szCs w:val="20"/>
        </w:rPr>
        <w:t xml:space="preserve">RF </w:t>
      </w:r>
      <w:r w:rsidR="006E2AC7">
        <w:rPr>
          <w:rFonts w:cstheme="minorHAnsi"/>
          <w:b/>
          <w:sz w:val="20"/>
          <w:szCs w:val="20"/>
        </w:rPr>
        <w:t>4</w:t>
      </w:r>
      <w:r w:rsidRPr="003A7A09">
        <w:rPr>
          <w:rFonts w:cstheme="minorHAnsi"/>
          <w:b/>
          <w:sz w:val="20"/>
          <w:szCs w:val="20"/>
        </w:rPr>
        <w:t>.</w:t>
      </w:r>
      <w:r w:rsidR="005F0507" w:rsidRPr="003A7A09">
        <w:rPr>
          <w:rFonts w:cstheme="minorHAnsi"/>
          <w:b/>
          <w:sz w:val="20"/>
          <w:szCs w:val="20"/>
        </w:rPr>
        <w:t>4</w:t>
      </w:r>
      <w:r w:rsidRPr="003A7A09">
        <w:rPr>
          <w:rFonts w:cstheme="minorHAnsi"/>
          <w:b/>
          <w:sz w:val="20"/>
          <w:szCs w:val="20"/>
        </w:rPr>
        <w:t xml:space="preserve"> - Rimozione prodotto: </w:t>
      </w:r>
      <w:r w:rsidRPr="003A7A09">
        <w:rPr>
          <w:rFonts w:cstheme="minorHAnsi"/>
          <w:sz w:val="20"/>
          <w:szCs w:val="20"/>
        </w:rPr>
        <w:t>questa funzionalità permette di rimuovere un prodotto all’interno del catalogo cancellandone le relative informazioni dal sistema.</w:t>
      </w:r>
    </w:p>
    <w:p w14:paraId="5F163CFB" w14:textId="2900776F" w:rsidR="005F0507" w:rsidRPr="003A7A09" w:rsidRDefault="004D5DD5" w:rsidP="005F0507">
      <w:pPr>
        <w:spacing w:line="360" w:lineRule="auto"/>
        <w:ind w:left="690"/>
        <w:rPr>
          <w:rFonts w:cstheme="minorHAnsi"/>
          <w:sz w:val="20"/>
        </w:rPr>
      </w:pPr>
      <w:r w:rsidRPr="003A7A09">
        <w:rPr>
          <w:rFonts w:cstheme="minorHAnsi"/>
          <w:b/>
          <w:sz w:val="20"/>
          <w:szCs w:val="20"/>
        </w:rPr>
        <w:t xml:space="preserve">RF </w:t>
      </w:r>
      <w:r w:rsidR="006E2AC7">
        <w:rPr>
          <w:rFonts w:cstheme="minorHAnsi"/>
          <w:b/>
          <w:sz w:val="20"/>
          <w:szCs w:val="20"/>
        </w:rPr>
        <w:t>4</w:t>
      </w:r>
      <w:r w:rsidRPr="003A7A09">
        <w:rPr>
          <w:rFonts w:cstheme="minorHAnsi"/>
          <w:b/>
          <w:sz w:val="20"/>
          <w:szCs w:val="20"/>
        </w:rPr>
        <w:t>.</w:t>
      </w:r>
      <w:r w:rsidR="005F0507" w:rsidRPr="003A7A09">
        <w:rPr>
          <w:rFonts w:cstheme="minorHAnsi"/>
          <w:b/>
          <w:sz w:val="20"/>
          <w:szCs w:val="20"/>
        </w:rPr>
        <w:t>5</w:t>
      </w:r>
      <w:r w:rsidRPr="003A7A09">
        <w:rPr>
          <w:rFonts w:cstheme="minorHAnsi"/>
          <w:b/>
          <w:sz w:val="20"/>
          <w:szCs w:val="20"/>
        </w:rPr>
        <w:t xml:space="preserve"> - Ricerca </w:t>
      </w:r>
      <w:r w:rsidR="005F0507" w:rsidRPr="003A7A09">
        <w:rPr>
          <w:rFonts w:cstheme="minorHAnsi"/>
          <w:b/>
          <w:sz w:val="20"/>
          <w:szCs w:val="20"/>
        </w:rPr>
        <w:t>prodotto</w:t>
      </w:r>
      <w:r w:rsidRPr="003A7A09">
        <w:rPr>
          <w:rFonts w:cstheme="minorHAnsi"/>
          <w:b/>
          <w:sz w:val="20"/>
          <w:szCs w:val="20"/>
        </w:rPr>
        <w:t xml:space="preserve">: </w:t>
      </w:r>
      <w:r w:rsidRPr="003A7A09">
        <w:rPr>
          <w:rFonts w:cstheme="minorHAnsi"/>
          <w:sz w:val="20"/>
          <w:szCs w:val="20"/>
        </w:rPr>
        <w:t>questa funzionalità permette di ricercare rapidamente</w:t>
      </w:r>
      <w:r w:rsidR="005F0507" w:rsidRPr="003A7A09">
        <w:rPr>
          <w:rFonts w:cstheme="minorHAnsi"/>
          <w:sz w:val="20"/>
          <w:szCs w:val="20"/>
        </w:rPr>
        <w:t xml:space="preserve"> un prodotto </w:t>
      </w:r>
      <w:r w:rsidR="005F0507" w:rsidRPr="003A7A09">
        <w:rPr>
          <w:rFonts w:cstheme="minorHAnsi"/>
          <w:sz w:val="20"/>
        </w:rPr>
        <w:t>utilizzando un ordinamento in base ad un determinato attributo.</w:t>
      </w:r>
    </w:p>
    <w:p w14:paraId="55E6022A" w14:textId="732E41BF" w:rsidR="004D5DD5" w:rsidRPr="003A7A09" w:rsidRDefault="004D5DD5" w:rsidP="005F0507">
      <w:pPr>
        <w:spacing w:line="360" w:lineRule="auto"/>
        <w:rPr>
          <w:rFonts w:cstheme="minorHAnsi"/>
          <w:b/>
          <w:sz w:val="20"/>
          <w:szCs w:val="20"/>
        </w:rPr>
      </w:pPr>
      <w:r w:rsidRPr="003A7A09">
        <w:rPr>
          <w:rFonts w:cstheme="minorHAnsi"/>
          <w:b/>
          <w:sz w:val="20"/>
          <w:szCs w:val="20"/>
        </w:rPr>
        <w:t>Attore: Utente non registrato</w:t>
      </w:r>
    </w:p>
    <w:p w14:paraId="73EDEB15" w14:textId="6573DF90" w:rsidR="004D5DD5" w:rsidRPr="003A7A09" w:rsidRDefault="004D5DD5" w:rsidP="005F0507">
      <w:pPr>
        <w:spacing w:line="360" w:lineRule="auto"/>
        <w:ind w:left="690"/>
        <w:rPr>
          <w:rFonts w:cstheme="minorHAnsi"/>
          <w:sz w:val="20"/>
          <w:szCs w:val="20"/>
        </w:rPr>
      </w:pPr>
      <w:r w:rsidRPr="003A7A09">
        <w:rPr>
          <w:rFonts w:cstheme="minorHAnsi"/>
          <w:b/>
          <w:sz w:val="20"/>
          <w:szCs w:val="20"/>
        </w:rPr>
        <w:lastRenderedPageBreak/>
        <w:t xml:space="preserve">RF </w:t>
      </w:r>
      <w:r w:rsidR="006E2AC7">
        <w:rPr>
          <w:rFonts w:cstheme="minorHAnsi"/>
          <w:b/>
          <w:sz w:val="20"/>
          <w:szCs w:val="20"/>
        </w:rPr>
        <w:t>4.6</w:t>
      </w:r>
      <w:r w:rsidRPr="003A7A09">
        <w:rPr>
          <w:rFonts w:cstheme="minorHAnsi"/>
          <w:b/>
          <w:sz w:val="20"/>
          <w:szCs w:val="20"/>
        </w:rPr>
        <w:t xml:space="preserve"> - Visualizza catalogo: </w:t>
      </w:r>
      <w:r w:rsidRPr="003A7A09">
        <w:rPr>
          <w:rFonts w:cstheme="minorHAnsi"/>
          <w:sz w:val="20"/>
          <w:szCs w:val="20"/>
        </w:rPr>
        <w:t>questa funzionalità consente la visualizzazione di tutti gli strumenti musicali presenti sulla piattaforma.</w:t>
      </w:r>
    </w:p>
    <w:p w14:paraId="09607F11" w14:textId="721233FA" w:rsidR="004D5DD5" w:rsidRPr="003A7A09" w:rsidRDefault="004D5DD5" w:rsidP="005F0507">
      <w:pPr>
        <w:ind w:left="690"/>
        <w:rPr>
          <w:rFonts w:cstheme="minorHAnsi"/>
          <w:sz w:val="20"/>
          <w:szCs w:val="20"/>
        </w:rPr>
      </w:pPr>
      <w:r w:rsidRPr="003A7A09">
        <w:rPr>
          <w:rFonts w:cstheme="minorHAnsi"/>
          <w:b/>
          <w:sz w:val="20"/>
          <w:szCs w:val="20"/>
        </w:rPr>
        <w:t xml:space="preserve">RF </w:t>
      </w:r>
      <w:r w:rsidR="006E2AC7">
        <w:rPr>
          <w:rFonts w:cstheme="minorHAnsi"/>
          <w:b/>
          <w:sz w:val="20"/>
          <w:szCs w:val="20"/>
        </w:rPr>
        <w:t>4.7</w:t>
      </w:r>
      <w:r w:rsidRPr="003A7A09">
        <w:rPr>
          <w:rFonts w:cstheme="minorHAnsi"/>
          <w:b/>
          <w:sz w:val="20"/>
          <w:szCs w:val="20"/>
        </w:rPr>
        <w:t xml:space="preserve"> - Visualizza informazioni relative ai singoli </w:t>
      </w:r>
      <w:r w:rsidR="005F0507" w:rsidRPr="003A7A09">
        <w:rPr>
          <w:rFonts w:cstheme="minorHAnsi"/>
          <w:b/>
          <w:sz w:val="20"/>
          <w:szCs w:val="20"/>
        </w:rPr>
        <w:t>prodotti</w:t>
      </w:r>
      <w:r w:rsidRPr="003A7A09">
        <w:rPr>
          <w:rFonts w:cstheme="minorHAnsi"/>
          <w:b/>
          <w:sz w:val="20"/>
          <w:szCs w:val="20"/>
        </w:rPr>
        <w:t xml:space="preserve">: </w:t>
      </w:r>
      <w:r w:rsidRPr="003A7A09">
        <w:rPr>
          <w:rFonts w:cstheme="minorHAnsi"/>
          <w:sz w:val="20"/>
          <w:szCs w:val="20"/>
        </w:rPr>
        <w:t xml:space="preserve">questa funzionalità permette all’ utente di visualizzare le informazioni relative ad un singolo </w:t>
      </w:r>
      <w:r w:rsidR="005F0507" w:rsidRPr="003A7A09">
        <w:rPr>
          <w:rFonts w:cstheme="minorHAnsi"/>
          <w:sz w:val="20"/>
          <w:szCs w:val="20"/>
        </w:rPr>
        <w:t>prodotto</w:t>
      </w:r>
      <w:r w:rsidRPr="003A7A09">
        <w:rPr>
          <w:rFonts w:cstheme="minorHAnsi"/>
          <w:sz w:val="20"/>
          <w:szCs w:val="20"/>
        </w:rPr>
        <w:t xml:space="preserve"> selezionato.</w:t>
      </w:r>
    </w:p>
    <w:p w14:paraId="6917BF81" w14:textId="7B0C8309" w:rsidR="005F0507" w:rsidRPr="003A7A09" w:rsidRDefault="005F0507" w:rsidP="005F0507">
      <w:pPr>
        <w:ind w:left="690"/>
        <w:rPr>
          <w:rFonts w:cstheme="minorHAnsi"/>
          <w:sz w:val="20"/>
          <w:szCs w:val="20"/>
        </w:rPr>
      </w:pPr>
      <w:r w:rsidRPr="003A7A09">
        <w:rPr>
          <w:rFonts w:cstheme="minorHAnsi"/>
          <w:b/>
          <w:sz w:val="20"/>
          <w:szCs w:val="20"/>
        </w:rPr>
        <w:t xml:space="preserve">RF </w:t>
      </w:r>
      <w:r w:rsidR="006E2AC7">
        <w:rPr>
          <w:rFonts w:cstheme="minorHAnsi"/>
          <w:b/>
          <w:sz w:val="20"/>
          <w:szCs w:val="20"/>
        </w:rPr>
        <w:t>4.8</w:t>
      </w:r>
      <w:r w:rsidRPr="003A7A09">
        <w:rPr>
          <w:rFonts w:cstheme="minorHAnsi"/>
          <w:b/>
          <w:sz w:val="20"/>
          <w:szCs w:val="20"/>
        </w:rPr>
        <w:t xml:space="preserve"> – Aggiunta al carrello di un prodotto: </w:t>
      </w:r>
      <w:r w:rsidRPr="003A7A09">
        <w:rPr>
          <w:rFonts w:cstheme="minorHAnsi"/>
          <w:sz w:val="20"/>
          <w:szCs w:val="20"/>
        </w:rPr>
        <w:t>questa funzionalità permette ad un utente non registrato di andare ad aggiungere un prodotto presente nel catalogo all’interno del carrello.</w:t>
      </w:r>
    </w:p>
    <w:p w14:paraId="55F75B28" w14:textId="77777777" w:rsidR="004D5DD5" w:rsidRPr="003A7A09" w:rsidRDefault="004D5DD5" w:rsidP="005F0507">
      <w:pPr>
        <w:spacing w:line="360" w:lineRule="auto"/>
        <w:ind w:left="-30"/>
        <w:rPr>
          <w:rFonts w:cstheme="minorHAnsi"/>
          <w:b/>
          <w:sz w:val="20"/>
          <w:szCs w:val="20"/>
        </w:rPr>
      </w:pPr>
      <w:r w:rsidRPr="003A7A09">
        <w:rPr>
          <w:rFonts w:cstheme="minorHAnsi"/>
          <w:b/>
          <w:sz w:val="20"/>
          <w:szCs w:val="20"/>
        </w:rPr>
        <w:t>Attore: Utente registrato</w:t>
      </w:r>
    </w:p>
    <w:p w14:paraId="0D70FF47" w14:textId="11512DB7" w:rsidR="004D5DD5" w:rsidRPr="003A7A09" w:rsidRDefault="004D5DD5" w:rsidP="005F0507">
      <w:pPr>
        <w:spacing w:line="360" w:lineRule="auto"/>
        <w:ind w:left="690"/>
        <w:rPr>
          <w:rFonts w:cstheme="minorHAnsi"/>
          <w:sz w:val="20"/>
          <w:szCs w:val="20"/>
        </w:rPr>
      </w:pPr>
      <w:r w:rsidRPr="003A7A09">
        <w:rPr>
          <w:rFonts w:cstheme="minorHAnsi"/>
          <w:b/>
          <w:sz w:val="20"/>
          <w:szCs w:val="20"/>
        </w:rPr>
        <w:t xml:space="preserve">RF </w:t>
      </w:r>
      <w:r w:rsidR="006E2AC7">
        <w:rPr>
          <w:rFonts w:cstheme="minorHAnsi"/>
          <w:b/>
          <w:sz w:val="20"/>
          <w:szCs w:val="20"/>
        </w:rPr>
        <w:t>4.9</w:t>
      </w:r>
      <w:r w:rsidRPr="003A7A09">
        <w:rPr>
          <w:rFonts w:cstheme="minorHAnsi"/>
          <w:b/>
          <w:sz w:val="20"/>
          <w:szCs w:val="20"/>
        </w:rPr>
        <w:t xml:space="preserve"> - Visualizza catalogo: </w:t>
      </w:r>
      <w:r w:rsidRPr="003A7A09">
        <w:rPr>
          <w:rFonts w:cstheme="minorHAnsi"/>
          <w:sz w:val="20"/>
          <w:szCs w:val="20"/>
        </w:rPr>
        <w:t>questa funzionalità consente la visualizzazione di tutti gli strumenti musicali presenti sulla piattaforma.</w:t>
      </w:r>
    </w:p>
    <w:p w14:paraId="7D929CB5" w14:textId="5B9EDB72" w:rsidR="005F0507" w:rsidRPr="003A7A09" w:rsidRDefault="004D5DD5" w:rsidP="005F0507">
      <w:pPr>
        <w:ind w:left="690"/>
        <w:rPr>
          <w:rFonts w:cstheme="minorHAnsi"/>
          <w:sz w:val="20"/>
          <w:szCs w:val="20"/>
        </w:rPr>
      </w:pPr>
      <w:r w:rsidRPr="003A7A09">
        <w:rPr>
          <w:rFonts w:cstheme="minorHAnsi"/>
          <w:b/>
          <w:sz w:val="20"/>
          <w:szCs w:val="20"/>
        </w:rPr>
        <w:t xml:space="preserve">RF </w:t>
      </w:r>
      <w:r w:rsidR="006E2AC7">
        <w:rPr>
          <w:rFonts w:cstheme="minorHAnsi"/>
          <w:b/>
          <w:sz w:val="20"/>
          <w:szCs w:val="20"/>
        </w:rPr>
        <w:t>4.10</w:t>
      </w:r>
      <w:r w:rsidRPr="003A7A09">
        <w:rPr>
          <w:rFonts w:cstheme="minorHAnsi"/>
          <w:b/>
          <w:sz w:val="20"/>
          <w:szCs w:val="20"/>
        </w:rPr>
        <w:t xml:space="preserve"> - </w:t>
      </w:r>
      <w:r w:rsidR="005F0507" w:rsidRPr="003A7A09">
        <w:rPr>
          <w:rFonts w:cstheme="minorHAnsi"/>
          <w:b/>
          <w:sz w:val="20"/>
          <w:szCs w:val="20"/>
        </w:rPr>
        <w:t xml:space="preserve">Visualizza informazioni relative ai singoli prodotti: </w:t>
      </w:r>
      <w:r w:rsidR="005F0507" w:rsidRPr="003A7A09">
        <w:rPr>
          <w:rFonts w:cstheme="minorHAnsi"/>
          <w:sz w:val="20"/>
          <w:szCs w:val="20"/>
        </w:rPr>
        <w:t>questa funzionalità permette all’ utente di visualizzare le informazioni relative ad un singolo prodotto selezionato.</w:t>
      </w:r>
    </w:p>
    <w:p w14:paraId="2F811611" w14:textId="4BBDB7AC" w:rsidR="005F0507" w:rsidRPr="003A7A09" w:rsidRDefault="005F0507" w:rsidP="005F0507">
      <w:pPr>
        <w:ind w:left="690"/>
        <w:rPr>
          <w:rFonts w:cstheme="minorHAnsi"/>
          <w:sz w:val="20"/>
          <w:szCs w:val="20"/>
        </w:rPr>
      </w:pPr>
      <w:r w:rsidRPr="003A7A09">
        <w:rPr>
          <w:rFonts w:cstheme="minorHAnsi"/>
          <w:b/>
          <w:sz w:val="20"/>
          <w:szCs w:val="20"/>
        </w:rPr>
        <w:t xml:space="preserve">RF </w:t>
      </w:r>
      <w:r w:rsidR="006E2AC7">
        <w:rPr>
          <w:rFonts w:cstheme="minorHAnsi"/>
          <w:b/>
          <w:sz w:val="20"/>
          <w:szCs w:val="20"/>
        </w:rPr>
        <w:t>4</w:t>
      </w:r>
      <w:r w:rsidRPr="003A7A09">
        <w:rPr>
          <w:rFonts w:cstheme="minorHAnsi"/>
          <w:b/>
          <w:sz w:val="20"/>
          <w:szCs w:val="20"/>
        </w:rPr>
        <w:t>.1</w:t>
      </w:r>
      <w:r w:rsidR="006E2AC7">
        <w:rPr>
          <w:rFonts w:cstheme="minorHAnsi"/>
          <w:b/>
          <w:sz w:val="20"/>
          <w:szCs w:val="20"/>
        </w:rPr>
        <w:t>1 -</w:t>
      </w:r>
      <w:r w:rsidRPr="003A7A09">
        <w:rPr>
          <w:rFonts w:cstheme="minorHAnsi"/>
          <w:b/>
          <w:sz w:val="20"/>
          <w:szCs w:val="20"/>
        </w:rPr>
        <w:t xml:space="preserve"> Aggiunta al carrello di un prodotto: </w:t>
      </w:r>
      <w:r w:rsidRPr="003A7A09">
        <w:rPr>
          <w:rFonts w:cstheme="minorHAnsi"/>
          <w:sz w:val="20"/>
          <w:szCs w:val="20"/>
        </w:rPr>
        <w:t>questa funzionalità permette ad un utente non registrato di andare ad aggiungere un prodotto presente nel catalogo all’interno del carrello.</w:t>
      </w:r>
    </w:p>
    <w:p w14:paraId="22EA4C96" w14:textId="2F360B7C" w:rsidR="004D5DD5" w:rsidRPr="003A7A09" w:rsidRDefault="004D5DD5" w:rsidP="005F0507">
      <w:pPr>
        <w:ind w:left="690"/>
        <w:rPr>
          <w:rFonts w:cstheme="minorHAnsi"/>
          <w:sz w:val="20"/>
          <w:szCs w:val="20"/>
        </w:rPr>
      </w:pPr>
      <w:r w:rsidRPr="003A7A09">
        <w:rPr>
          <w:rFonts w:cstheme="minorHAnsi"/>
          <w:b/>
          <w:sz w:val="20"/>
          <w:szCs w:val="20"/>
        </w:rPr>
        <w:t xml:space="preserve">RF </w:t>
      </w:r>
      <w:r w:rsidR="006E2AC7">
        <w:rPr>
          <w:rFonts w:cstheme="minorHAnsi"/>
          <w:b/>
          <w:sz w:val="20"/>
          <w:szCs w:val="20"/>
        </w:rPr>
        <w:t xml:space="preserve">4.12 - </w:t>
      </w:r>
      <w:r w:rsidRPr="003A7A09">
        <w:rPr>
          <w:rFonts w:cstheme="minorHAnsi"/>
          <w:b/>
          <w:sz w:val="20"/>
          <w:szCs w:val="20"/>
        </w:rPr>
        <w:t xml:space="preserve">Acquisto </w:t>
      </w:r>
      <w:r w:rsidR="005F0507" w:rsidRPr="003A7A09">
        <w:rPr>
          <w:rFonts w:cstheme="minorHAnsi"/>
          <w:b/>
          <w:sz w:val="20"/>
          <w:szCs w:val="20"/>
        </w:rPr>
        <w:t>prodotto</w:t>
      </w:r>
      <w:r w:rsidRPr="003A7A09">
        <w:rPr>
          <w:rFonts w:cstheme="minorHAnsi"/>
          <w:b/>
          <w:sz w:val="20"/>
          <w:szCs w:val="20"/>
        </w:rPr>
        <w:t xml:space="preserve">: </w:t>
      </w:r>
      <w:r w:rsidRPr="003A7A09">
        <w:rPr>
          <w:rFonts w:cstheme="minorHAnsi"/>
          <w:sz w:val="20"/>
          <w:szCs w:val="20"/>
        </w:rPr>
        <w:t xml:space="preserve">questa funzionalità permette di acquistare un determinato </w:t>
      </w:r>
      <w:r w:rsidR="005F0507" w:rsidRPr="003A7A09">
        <w:rPr>
          <w:rFonts w:cstheme="minorHAnsi"/>
          <w:sz w:val="20"/>
          <w:szCs w:val="20"/>
        </w:rPr>
        <w:t>prodotto</w:t>
      </w:r>
      <w:r w:rsidRPr="003A7A09">
        <w:rPr>
          <w:rFonts w:cstheme="minorHAnsi"/>
          <w:sz w:val="20"/>
          <w:szCs w:val="20"/>
        </w:rPr>
        <w:t xml:space="preserve"> selezionato presente in catalogo.</w:t>
      </w:r>
    </w:p>
    <w:p w14:paraId="1188E924" w14:textId="77777777" w:rsidR="004D5DD5" w:rsidRPr="003A7A09" w:rsidRDefault="004D5DD5" w:rsidP="005F0507">
      <w:pPr>
        <w:spacing w:line="360" w:lineRule="auto"/>
        <w:ind w:left="690"/>
        <w:rPr>
          <w:rFonts w:cstheme="minorHAnsi"/>
          <w:sz w:val="20"/>
          <w:szCs w:val="20"/>
        </w:rPr>
      </w:pPr>
    </w:p>
    <w:p w14:paraId="7477DBF9" w14:textId="2D60B6B3" w:rsidR="00F90F65" w:rsidRPr="003A7A09" w:rsidRDefault="00F90F65" w:rsidP="003A7A09">
      <w:pPr>
        <w:pStyle w:val="Titolo1"/>
        <w:numPr>
          <w:ilvl w:val="0"/>
          <w:numId w:val="1"/>
        </w:numPr>
        <w:rPr>
          <w:rFonts w:asciiTheme="minorHAnsi" w:hAnsiTheme="minorHAnsi" w:cstheme="minorHAnsi"/>
          <w:b/>
          <w:bCs/>
          <w:color w:val="auto"/>
          <w:sz w:val="40"/>
          <w:szCs w:val="40"/>
        </w:rPr>
      </w:pPr>
      <w:bookmarkStart w:id="7" w:name="_Toc53160484"/>
      <w:r w:rsidRPr="003A7A09">
        <w:rPr>
          <w:rFonts w:asciiTheme="minorHAnsi" w:hAnsiTheme="minorHAnsi" w:cstheme="minorHAnsi"/>
          <w:b/>
          <w:bCs/>
          <w:color w:val="auto"/>
          <w:sz w:val="40"/>
          <w:szCs w:val="40"/>
        </w:rPr>
        <w:t xml:space="preserve">Requisiti </w:t>
      </w:r>
      <w:r w:rsidRPr="003A7A09">
        <w:rPr>
          <w:rFonts w:asciiTheme="minorHAnsi" w:hAnsiTheme="minorHAnsi" w:cstheme="minorHAnsi"/>
          <w:b/>
          <w:bCs/>
          <w:color w:val="auto"/>
          <w:sz w:val="40"/>
          <w:szCs w:val="40"/>
        </w:rPr>
        <w:t xml:space="preserve">non </w:t>
      </w:r>
      <w:r w:rsidRPr="003A7A09">
        <w:rPr>
          <w:rFonts w:asciiTheme="minorHAnsi" w:hAnsiTheme="minorHAnsi" w:cstheme="minorHAnsi"/>
          <w:b/>
          <w:bCs/>
          <w:color w:val="auto"/>
          <w:sz w:val="40"/>
          <w:szCs w:val="40"/>
        </w:rPr>
        <w:t>Funzionali</w:t>
      </w:r>
      <w:bookmarkEnd w:id="7"/>
      <w:r w:rsidRPr="003A7A09">
        <w:rPr>
          <w:rFonts w:asciiTheme="minorHAnsi" w:hAnsiTheme="minorHAnsi" w:cstheme="minorHAnsi"/>
          <w:b/>
          <w:bCs/>
          <w:color w:val="auto"/>
          <w:sz w:val="40"/>
          <w:szCs w:val="40"/>
        </w:rPr>
        <w:t xml:space="preserve"> </w:t>
      </w:r>
    </w:p>
    <w:p w14:paraId="10C8DE9D" w14:textId="2147DB05" w:rsidR="009449FA" w:rsidRPr="003A7A09" w:rsidRDefault="009449FA" w:rsidP="009449FA">
      <w:pPr>
        <w:spacing w:line="360" w:lineRule="auto"/>
        <w:jc w:val="both"/>
        <w:rPr>
          <w:rFonts w:cstheme="minorHAnsi"/>
          <w:sz w:val="20"/>
          <w:szCs w:val="20"/>
        </w:rPr>
      </w:pPr>
      <w:r w:rsidRPr="003A7A09">
        <w:rPr>
          <w:rFonts w:cstheme="minorHAnsi"/>
          <w:sz w:val="20"/>
          <w:szCs w:val="20"/>
        </w:rPr>
        <w:t>I requisiti non funzionali descrivono aspetti del sistema che non sono legati direttamente alle funzionalità del sistema, abbiamo due macrocategorie di requisiti non funzionali: Qualità e Vincol</w:t>
      </w:r>
      <w:r w:rsidR="0080604D" w:rsidRPr="003A7A09">
        <w:rPr>
          <w:rFonts w:cstheme="minorHAnsi"/>
          <w:sz w:val="20"/>
          <w:szCs w:val="20"/>
        </w:rPr>
        <w:t>i.</w:t>
      </w:r>
    </w:p>
    <w:p w14:paraId="775575D5" w14:textId="77777777" w:rsidR="0080604D" w:rsidRPr="003A7A09" w:rsidRDefault="0080604D" w:rsidP="0080604D">
      <w:pPr>
        <w:rPr>
          <w:rFonts w:cstheme="minorHAnsi"/>
          <w:lang w:val="it" w:eastAsia="it-IT"/>
        </w:rPr>
      </w:pPr>
    </w:p>
    <w:p w14:paraId="1772876F" w14:textId="1C341BCC" w:rsidR="00F90F65" w:rsidRPr="004F0579" w:rsidRDefault="00F90F65" w:rsidP="00786B54">
      <w:pPr>
        <w:pStyle w:val="Titolo2"/>
        <w:rPr>
          <w:rFonts w:asciiTheme="minorHAnsi" w:hAnsiTheme="minorHAnsi" w:cstheme="minorHAnsi"/>
          <w:b/>
          <w:bCs/>
          <w:color w:val="auto"/>
          <w:sz w:val="22"/>
          <w:szCs w:val="22"/>
        </w:rPr>
      </w:pPr>
      <w:bookmarkStart w:id="8" w:name="_Toc496276370"/>
      <w:bookmarkStart w:id="9" w:name="_Toc496280687"/>
      <w:bookmarkStart w:id="10" w:name="_Toc53160485"/>
      <w:r w:rsidRPr="004F0579">
        <w:rPr>
          <w:rFonts w:asciiTheme="minorHAnsi" w:hAnsiTheme="minorHAnsi" w:cstheme="minorHAnsi"/>
          <w:b/>
          <w:bCs/>
          <w:color w:val="auto"/>
          <w:sz w:val="22"/>
          <w:szCs w:val="22"/>
        </w:rPr>
        <w:t>4.1 RNF 1 - Usabilità</w:t>
      </w:r>
      <w:bookmarkEnd w:id="8"/>
      <w:bookmarkEnd w:id="9"/>
      <w:bookmarkEnd w:id="10"/>
    </w:p>
    <w:p w14:paraId="7DEBD6F2" w14:textId="77777777" w:rsidR="00F90F65" w:rsidRPr="003A7A09" w:rsidRDefault="00F90F65" w:rsidP="00F90F65">
      <w:pPr>
        <w:spacing w:line="360" w:lineRule="auto"/>
        <w:jc w:val="both"/>
        <w:rPr>
          <w:rFonts w:cstheme="minorHAnsi"/>
          <w:sz w:val="20"/>
          <w:szCs w:val="20"/>
        </w:rPr>
      </w:pPr>
      <w:r w:rsidRPr="003A7A09">
        <w:rPr>
          <w:rFonts w:cstheme="minorHAnsi"/>
          <w:sz w:val="20"/>
          <w:szCs w:val="20"/>
        </w:rPr>
        <w:t xml:space="preserve">Il sistema deve rispettare i tre principi di usabilità, ovvero apprendibilità (la facilità con cui i nuovi utenti possono iniziare un’interazione efficace e raggiungere le massime prestazioni), flessibilità (si riferisce alle modalità in cui l’utente e il sistema si scambiano informazioni) e robustezza (il livello di supporto fornito all’utente nel determinare un comportamento di successo rispetto ai suoi obiettivi). Per ottenere questi risultati: </w:t>
      </w:r>
    </w:p>
    <w:p w14:paraId="5BA1F3A7" w14:textId="62F996DA" w:rsidR="00F90F65" w:rsidRPr="003A7A09" w:rsidRDefault="00F90F65" w:rsidP="00F90F65">
      <w:pPr>
        <w:numPr>
          <w:ilvl w:val="0"/>
          <w:numId w:val="4"/>
        </w:numPr>
        <w:pBdr>
          <w:top w:val="nil"/>
          <w:left w:val="nil"/>
          <w:bottom w:val="nil"/>
          <w:right w:val="nil"/>
          <w:between w:val="nil"/>
        </w:pBdr>
        <w:spacing w:after="0" w:line="360" w:lineRule="auto"/>
        <w:ind w:hanging="360"/>
        <w:contextualSpacing/>
        <w:jc w:val="both"/>
        <w:rPr>
          <w:rFonts w:cstheme="minorHAnsi"/>
          <w:sz w:val="20"/>
          <w:szCs w:val="20"/>
        </w:rPr>
      </w:pPr>
      <w:r w:rsidRPr="003A7A09">
        <w:rPr>
          <w:rFonts w:cstheme="minorHAnsi"/>
          <w:sz w:val="20"/>
          <w:szCs w:val="20"/>
        </w:rPr>
        <w:t>Devono essere ridotti al minimo sia il golfo dell’esecuzione che quello della valutazione: il sistema a questo proposito deve mostrare chiaramente i vari pulsanti per le opzioni in ogni schermata, senza dare spazio ad altre possibili scelte che l’utente può immaginare.</w:t>
      </w:r>
    </w:p>
    <w:p w14:paraId="6F0D43AD" w14:textId="15B5441B" w:rsidR="00F90F65" w:rsidRPr="003A7A09" w:rsidRDefault="00F90F65" w:rsidP="00F90F65">
      <w:pPr>
        <w:numPr>
          <w:ilvl w:val="0"/>
          <w:numId w:val="4"/>
        </w:numPr>
        <w:pBdr>
          <w:top w:val="nil"/>
          <w:left w:val="nil"/>
          <w:bottom w:val="nil"/>
          <w:right w:val="nil"/>
          <w:between w:val="nil"/>
        </w:pBdr>
        <w:spacing w:after="0" w:line="360" w:lineRule="auto"/>
        <w:ind w:hanging="360"/>
        <w:contextualSpacing/>
        <w:jc w:val="both"/>
        <w:rPr>
          <w:rFonts w:cstheme="minorHAnsi"/>
          <w:sz w:val="20"/>
          <w:szCs w:val="20"/>
        </w:rPr>
      </w:pPr>
      <w:r w:rsidRPr="003A7A09">
        <w:rPr>
          <w:rFonts w:cstheme="minorHAnsi"/>
          <w:sz w:val="20"/>
          <w:szCs w:val="20"/>
        </w:rPr>
        <w:t xml:space="preserve">Dev’essere rispettato il paradigma WYSIWYG (What You See </w:t>
      </w:r>
      <w:proofErr w:type="spellStart"/>
      <w:r w:rsidRPr="003A7A09">
        <w:rPr>
          <w:rFonts w:cstheme="minorHAnsi"/>
          <w:sz w:val="20"/>
          <w:szCs w:val="20"/>
        </w:rPr>
        <w:t>Is</w:t>
      </w:r>
      <w:proofErr w:type="spellEnd"/>
      <w:r w:rsidRPr="003A7A09">
        <w:rPr>
          <w:rFonts w:cstheme="minorHAnsi"/>
          <w:sz w:val="20"/>
          <w:szCs w:val="20"/>
        </w:rPr>
        <w:t xml:space="preserve"> What You Get) della manipolazione diretta: </w:t>
      </w:r>
      <w:r w:rsidR="009449FA" w:rsidRPr="003A7A09">
        <w:rPr>
          <w:rFonts w:cstheme="minorHAnsi"/>
          <w:sz w:val="20"/>
          <w:szCs w:val="20"/>
        </w:rPr>
        <w:t>“NaFella”, infatti,</w:t>
      </w:r>
      <w:r w:rsidRPr="003A7A09">
        <w:rPr>
          <w:rFonts w:cstheme="minorHAnsi"/>
          <w:sz w:val="20"/>
          <w:szCs w:val="20"/>
        </w:rPr>
        <w:t xml:space="preserve"> deve rendere diretta ed immediata l’interpretazione dell’interfaccia grafica da parte dell’utente, mostrando in ogni schermata solo le operazioni disponibili per quel contesto.</w:t>
      </w:r>
    </w:p>
    <w:p w14:paraId="6AEA4745" w14:textId="466EAB98" w:rsidR="00F90F65" w:rsidRPr="003A7A09" w:rsidRDefault="00F90F65" w:rsidP="00F90F65">
      <w:pPr>
        <w:numPr>
          <w:ilvl w:val="0"/>
          <w:numId w:val="4"/>
        </w:numPr>
        <w:pBdr>
          <w:top w:val="nil"/>
          <w:left w:val="nil"/>
          <w:bottom w:val="nil"/>
          <w:right w:val="nil"/>
          <w:between w:val="nil"/>
        </w:pBdr>
        <w:spacing w:after="0" w:line="360" w:lineRule="auto"/>
        <w:ind w:hanging="360"/>
        <w:contextualSpacing/>
        <w:jc w:val="both"/>
        <w:rPr>
          <w:rFonts w:cstheme="minorHAnsi"/>
          <w:sz w:val="20"/>
          <w:szCs w:val="20"/>
        </w:rPr>
      </w:pPr>
      <w:r w:rsidRPr="003A7A09">
        <w:rPr>
          <w:rFonts w:cstheme="minorHAnsi"/>
          <w:sz w:val="20"/>
          <w:szCs w:val="20"/>
        </w:rPr>
        <w:t>“</w:t>
      </w:r>
      <w:r w:rsidR="009449FA" w:rsidRPr="003A7A09">
        <w:rPr>
          <w:rFonts w:cstheme="minorHAnsi"/>
          <w:sz w:val="20"/>
          <w:szCs w:val="20"/>
        </w:rPr>
        <w:t>NaFella</w:t>
      </w:r>
      <w:r w:rsidRPr="003A7A09">
        <w:rPr>
          <w:rFonts w:cstheme="minorHAnsi"/>
          <w:sz w:val="20"/>
          <w:szCs w:val="20"/>
        </w:rPr>
        <w:t xml:space="preserve">” soddisferà i principi di usabilità sfruttando anche due principi dell’ergonomia: la disposizione dei controlli sul display, raggruppati per funzione e sequenza d’uso e l’uso sapiente dei colori, rendendo chiara ed efficace l’interazione. </w:t>
      </w:r>
    </w:p>
    <w:p w14:paraId="38BD12FC" w14:textId="77777777" w:rsidR="00F90F65" w:rsidRPr="003A7A09" w:rsidRDefault="00F90F65" w:rsidP="00F90F65">
      <w:pPr>
        <w:numPr>
          <w:ilvl w:val="0"/>
          <w:numId w:val="4"/>
        </w:numPr>
        <w:pBdr>
          <w:top w:val="nil"/>
          <w:left w:val="nil"/>
          <w:bottom w:val="nil"/>
          <w:right w:val="nil"/>
          <w:between w:val="nil"/>
        </w:pBdr>
        <w:spacing w:after="0" w:line="360" w:lineRule="auto"/>
        <w:ind w:hanging="360"/>
        <w:contextualSpacing/>
        <w:jc w:val="both"/>
        <w:rPr>
          <w:rFonts w:cstheme="minorHAnsi"/>
          <w:sz w:val="20"/>
          <w:szCs w:val="20"/>
        </w:rPr>
      </w:pPr>
      <w:r w:rsidRPr="003A7A09">
        <w:rPr>
          <w:rFonts w:cstheme="minorHAnsi"/>
          <w:sz w:val="20"/>
          <w:szCs w:val="20"/>
        </w:rPr>
        <w:lastRenderedPageBreak/>
        <w:t xml:space="preserve">Il sistema non deve essere percepito come dispersivo in modo da rispettare la predicibilità e la recuperabilità delle operazioni effettuate dall’utente, per questo la massima sequenza di operazioni permesse conterà al più </w:t>
      </w:r>
      <w:proofErr w:type="gramStart"/>
      <w:r w:rsidRPr="003A7A09">
        <w:rPr>
          <w:rFonts w:cstheme="minorHAnsi"/>
          <w:sz w:val="20"/>
          <w:szCs w:val="20"/>
        </w:rPr>
        <w:t>4</w:t>
      </w:r>
      <w:proofErr w:type="gramEnd"/>
      <w:r w:rsidRPr="003A7A09">
        <w:rPr>
          <w:rFonts w:cstheme="minorHAnsi"/>
          <w:sz w:val="20"/>
          <w:szCs w:val="20"/>
        </w:rPr>
        <w:t xml:space="preserve"> passaggi tra le schermate del sistema.</w:t>
      </w:r>
    </w:p>
    <w:p w14:paraId="488E1D32" w14:textId="77777777" w:rsidR="00F90F65" w:rsidRPr="003A7A09" w:rsidRDefault="00F90F65" w:rsidP="00F90F65">
      <w:pPr>
        <w:numPr>
          <w:ilvl w:val="0"/>
          <w:numId w:val="4"/>
        </w:numPr>
        <w:pBdr>
          <w:top w:val="nil"/>
          <w:left w:val="nil"/>
          <w:bottom w:val="nil"/>
          <w:right w:val="nil"/>
          <w:between w:val="nil"/>
        </w:pBdr>
        <w:spacing w:after="0" w:line="360" w:lineRule="auto"/>
        <w:ind w:hanging="360"/>
        <w:contextualSpacing/>
        <w:jc w:val="both"/>
        <w:rPr>
          <w:rFonts w:cstheme="minorHAnsi"/>
          <w:sz w:val="20"/>
          <w:szCs w:val="20"/>
        </w:rPr>
      </w:pPr>
      <w:r w:rsidRPr="003A7A09">
        <w:rPr>
          <w:rFonts w:cstheme="minorHAnsi"/>
          <w:sz w:val="20"/>
          <w:szCs w:val="20"/>
        </w:rPr>
        <w:t>Il sistema sarà infine testato su un campione di potenziali utenti per avere una valutazione oggettiva, basando tale test su metriche definite come il numero di secondi che intercorrono tra un’operazione e l’altra ed il numero di errori commessi per portare a termine un compito.</w:t>
      </w:r>
    </w:p>
    <w:p w14:paraId="0F02E43A" w14:textId="77777777" w:rsidR="00F90F65" w:rsidRPr="003A7A09" w:rsidRDefault="00F90F65" w:rsidP="00F90F65">
      <w:pPr>
        <w:spacing w:line="360" w:lineRule="auto"/>
        <w:jc w:val="both"/>
        <w:rPr>
          <w:rFonts w:cstheme="minorHAnsi"/>
        </w:rPr>
      </w:pPr>
      <w:r w:rsidRPr="003A7A09">
        <w:rPr>
          <w:rFonts w:cstheme="minorHAnsi"/>
          <w:sz w:val="20"/>
          <w:szCs w:val="20"/>
        </w:rPr>
        <w:tab/>
      </w:r>
      <w:r w:rsidRPr="003A7A09">
        <w:rPr>
          <w:rFonts w:cstheme="minorHAnsi"/>
          <w:sz w:val="20"/>
          <w:szCs w:val="20"/>
        </w:rPr>
        <w:tab/>
      </w:r>
    </w:p>
    <w:p w14:paraId="7CFA4F79" w14:textId="77777777" w:rsidR="00F90F65" w:rsidRPr="003A7A09" w:rsidRDefault="00F90F65" w:rsidP="00F90F65">
      <w:pPr>
        <w:spacing w:line="360" w:lineRule="auto"/>
        <w:jc w:val="both"/>
        <w:rPr>
          <w:rFonts w:cstheme="minorHAnsi"/>
        </w:rPr>
      </w:pPr>
    </w:p>
    <w:p w14:paraId="29C7BCF6" w14:textId="77777777" w:rsidR="00F90F65" w:rsidRPr="004F0579" w:rsidRDefault="00F90F65" w:rsidP="00786B54">
      <w:pPr>
        <w:pStyle w:val="Titolo2"/>
        <w:rPr>
          <w:rFonts w:asciiTheme="minorHAnsi" w:hAnsiTheme="minorHAnsi" w:cstheme="minorHAnsi"/>
          <w:b/>
          <w:bCs/>
          <w:color w:val="auto"/>
          <w:sz w:val="24"/>
          <w:szCs w:val="24"/>
        </w:rPr>
      </w:pPr>
      <w:bookmarkStart w:id="11" w:name="_Toc496276371"/>
      <w:bookmarkStart w:id="12" w:name="_Toc496280688"/>
      <w:bookmarkStart w:id="13" w:name="_Toc53160486"/>
      <w:r w:rsidRPr="004F0579">
        <w:rPr>
          <w:rFonts w:asciiTheme="minorHAnsi" w:hAnsiTheme="minorHAnsi" w:cstheme="minorHAnsi"/>
          <w:b/>
          <w:bCs/>
          <w:color w:val="auto"/>
          <w:sz w:val="24"/>
          <w:szCs w:val="24"/>
        </w:rPr>
        <w:t>4.2 RNF 2 - Affidabilità</w:t>
      </w:r>
      <w:bookmarkEnd w:id="11"/>
      <w:bookmarkEnd w:id="12"/>
      <w:bookmarkEnd w:id="13"/>
    </w:p>
    <w:p w14:paraId="6EA8E156" w14:textId="77777777" w:rsidR="00F90F65" w:rsidRPr="003A7A09" w:rsidRDefault="00F90F65" w:rsidP="00F90F65">
      <w:pPr>
        <w:spacing w:line="360" w:lineRule="auto"/>
        <w:jc w:val="both"/>
        <w:rPr>
          <w:rFonts w:cstheme="minorHAnsi"/>
        </w:rPr>
      </w:pPr>
      <w:r w:rsidRPr="003A7A09">
        <w:rPr>
          <w:rFonts w:cstheme="minorHAnsi"/>
          <w:sz w:val="20"/>
          <w:szCs w:val="20"/>
          <w:highlight w:val="white"/>
        </w:rPr>
        <w:t xml:space="preserve">Il sistema è basato sull’architettura Client-Server quindi entrambi le componenti devono essere affidabili ed essere in grado di poter mantenere i propri dati anche in caso di guasti (problemi di fornitura elettrica, usura dell'hardware del server, attacchi informatici, problemi legati al browser, interruzione della connettività alla rete ecc.). </w:t>
      </w:r>
    </w:p>
    <w:p w14:paraId="5FD99461" w14:textId="77777777" w:rsidR="00F90F65" w:rsidRPr="003A7A09" w:rsidRDefault="00F90F65" w:rsidP="00F90F65">
      <w:pPr>
        <w:spacing w:line="360" w:lineRule="auto"/>
        <w:jc w:val="both"/>
        <w:rPr>
          <w:rFonts w:cstheme="minorHAnsi"/>
        </w:rPr>
      </w:pPr>
      <w:r w:rsidRPr="003A7A09">
        <w:rPr>
          <w:rFonts w:cstheme="minorHAnsi"/>
          <w:sz w:val="20"/>
          <w:szCs w:val="20"/>
          <w:highlight w:val="white"/>
        </w:rPr>
        <w:t>Il sistema deve gestire regolarmente un disservizio, quindi ripristinare lo stato precedente al guasto. Il sistema dev’essere inoltre usufruibile 24 ore su 24.</w:t>
      </w:r>
    </w:p>
    <w:p w14:paraId="391E3C0F" w14:textId="77777777" w:rsidR="00F90F65" w:rsidRPr="003A7A09" w:rsidRDefault="00F90F65" w:rsidP="00F90F65">
      <w:pPr>
        <w:spacing w:line="360" w:lineRule="auto"/>
        <w:jc w:val="both"/>
        <w:rPr>
          <w:rFonts w:cstheme="minorHAnsi"/>
          <w:sz w:val="20"/>
          <w:szCs w:val="20"/>
          <w:highlight w:val="white"/>
        </w:rPr>
      </w:pPr>
      <w:r w:rsidRPr="003A7A09">
        <w:rPr>
          <w:rFonts w:cstheme="minorHAnsi"/>
          <w:sz w:val="20"/>
          <w:szCs w:val="20"/>
          <w:highlight w:val="white"/>
        </w:rPr>
        <w:t>Deve essere possibile pianificare dei backup periodici del database con cadenza trimestrale. In caso di guasto, un riavvio del sistema è tollerabile.</w:t>
      </w:r>
    </w:p>
    <w:p w14:paraId="57F2D7BA" w14:textId="77777777" w:rsidR="00F90F65" w:rsidRPr="003A7A09" w:rsidRDefault="00F90F65" w:rsidP="00F90F65">
      <w:pPr>
        <w:spacing w:line="360" w:lineRule="auto"/>
        <w:jc w:val="both"/>
        <w:rPr>
          <w:rFonts w:cstheme="minorHAnsi"/>
        </w:rPr>
      </w:pPr>
    </w:p>
    <w:p w14:paraId="1A4AD0F7" w14:textId="77777777" w:rsidR="00F90F65" w:rsidRPr="004F0579" w:rsidRDefault="00F90F65" w:rsidP="00786B54">
      <w:pPr>
        <w:pStyle w:val="Titolo2"/>
        <w:rPr>
          <w:rFonts w:asciiTheme="minorHAnsi" w:hAnsiTheme="minorHAnsi" w:cstheme="minorHAnsi"/>
          <w:b/>
          <w:bCs/>
          <w:color w:val="auto"/>
        </w:rPr>
      </w:pPr>
      <w:bookmarkStart w:id="14" w:name="_Toc496276372"/>
      <w:bookmarkStart w:id="15" w:name="_Toc496280689"/>
      <w:bookmarkStart w:id="16" w:name="_Toc53160487"/>
      <w:r w:rsidRPr="004F0579">
        <w:rPr>
          <w:rFonts w:asciiTheme="minorHAnsi" w:hAnsiTheme="minorHAnsi" w:cstheme="minorHAnsi"/>
          <w:b/>
          <w:bCs/>
          <w:color w:val="auto"/>
        </w:rPr>
        <w:t>4.3 RNF 3 - Performance</w:t>
      </w:r>
      <w:bookmarkEnd w:id="14"/>
      <w:bookmarkEnd w:id="15"/>
      <w:bookmarkEnd w:id="16"/>
    </w:p>
    <w:p w14:paraId="433F57C4" w14:textId="77777777" w:rsidR="00F90F65" w:rsidRPr="003A7A09" w:rsidRDefault="00F90F65" w:rsidP="00F90F65">
      <w:pPr>
        <w:spacing w:line="360" w:lineRule="auto"/>
        <w:jc w:val="both"/>
        <w:rPr>
          <w:rFonts w:cstheme="minorHAnsi"/>
          <w:sz w:val="20"/>
          <w:szCs w:val="20"/>
        </w:rPr>
      </w:pPr>
      <w:r w:rsidRPr="003A7A09">
        <w:rPr>
          <w:rFonts w:cstheme="minorHAnsi"/>
          <w:sz w:val="20"/>
          <w:szCs w:val="20"/>
        </w:rPr>
        <w:t xml:space="preserve">Il sistema deve essere in grado di gestire un numero elevato di utenti contemporanei senza problemi. </w:t>
      </w:r>
    </w:p>
    <w:p w14:paraId="7016D158" w14:textId="77777777" w:rsidR="00F90F65" w:rsidRPr="003A7A09" w:rsidRDefault="00F90F65" w:rsidP="00F90F65">
      <w:pPr>
        <w:spacing w:line="360" w:lineRule="auto"/>
        <w:jc w:val="both"/>
        <w:rPr>
          <w:rFonts w:cstheme="minorHAnsi"/>
        </w:rPr>
      </w:pPr>
      <w:r w:rsidRPr="003A7A09">
        <w:rPr>
          <w:rFonts w:cstheme="minorHAnsi"/>
          <w:sz w:val="20"/>
        </w:rPr>
        <w:t>Essendo sotto carico, il sistema deve avere i tempi di risposta all’incirca di 1 secondo per qualsiasi operazione effettuata dall’utenza.</w:t>
      </w:r>
    </w:p>
    <w:p w14:paraId="4F16632D" w14:textId="572DC659" w:rsidR="00F90F65" w:rsidRPr="003A7A09" w:rsidRDefault="0080604D" w:rsidP="00F90F65">
      <w:pPr>
        <w:spacing w:line="360" w:lineRule="auto"/>
        <w:jc w:val="both"/>
        <w:rPr>
          <w:rFonts w:cstheme="minorHAnsi"/>
          <w:sz w:val="20"/>
          <w:szCs w:val="20"/>
        </w:rPr>
      </w:pPr>
      <w:r w:rsidRPr="003A7A09">
        <w:rPr>
          <w:rFonts w:cstheme="minorHAnsi"/>
          <w:sz w:val="20"/>
          <w:szCs w:val="20"/>
        </w:rPr>
        <w:t>I</w:t>
      </w:r>
      <w:r w:rsidR="00F90F65" w:rsidRPr="003A7A09">
        <w:rPr>
          <w:rFonts w:cstheme="minorHAnsi"/>
          <w:sz w:val="20"/>
          <w:szCs w:val="20"/>
        </w:rPr>
        <w:t>l sistema sarà visualizzabile su diverse tipologie di browser allo stesso modo utilizzando la grafica responsive, grazie alla tecnologia Bootstrap che permette appunto al layout delle pagine web di regolarsi dinamicamente, tenendo conto delle caratteristiche del dispositivo utilizzato, sia esso desktop, tablet o smartphone.</w:t>
      </w:r>
    </w:p>
    <w:p w14:paraId="28E78EF7" w14:textId="77777777" w:rsidR="00F90F65" w:rsidRPr="003A7A09" w:rsidRDefault="00F90F65" w:rsidP="00F90F65">
      <w:pPr>
        <w:spacing w:line="360" w:lineRule="auto"/>
        <w:jc w:val="both"/>
        <w:rPr>
          <w:rFonts w:cstheme="minorHAnsi"/>
        </w:rPr>
      </w:pPr>
    </w:p>
    <w:p w14:paraId="5664567F" w14:textId="2188D98C" w:rsidR="00F90F65" w:rsidRPr="004F0579" w:rsidRDefault="00F90F65" w:rsidP="00786B54">
      <w:pPr>
        <w:pStyle w:val="Titolo2"/>
        <w:rPr>
          <w:rFonts w:asciiTheme="minorHAnsi" w:hAnsiTheme="minorHAnsi" w:cstheme="minorHAnsi"/>
          <w:b/>
          <w:bCs/>
          <w:color w:val="auto"/>
          <w:sz w:val="24"/>
          <w:szCs w:val="24"/>
        </w:rPr>
      </w:pPr>
      <w:bookmarkStart w:id="17" w:name="_Toc496276373"/>
      <w:bookmarkStart w:id="18" w:name="_Toc496280690"/>
      <w:bookmarkStart w:id="19" w:name="_Toc53160488"/>
      <w:r w:rsidRPr="004F0579">
        <w:rPr>
          <w:rFonts w:asciiTheme="minorHAnsi" w:hAnsiTheme="minorHAnsi" w:cstheme="minorHAnsi"/>
          <w:b/>
          <w:bCs/>
          <w:color w:val="auto"/>
          <w:sz w:val="24"/>
          <w:szCs w:val="24"/>
        </w:rPr>
        <w:t xml:space="preserve">4.4 RNF 4 </w:t>
      </w:r>
      <w:r w:rsidR="0080604D" w:rsidRPr="004F0579">
        <w:rPr>
          <w:rFonts w:asciiTheme="minorHAnsi" w:hAnsiTheme="minorHAnsi" w:cstheme="minorHAnsi"/>
          <w:b/>
          <w:bCs/>
          <w:color w:val="auto"/>
          <w:sz w:val="24"/>
          <w:szCs w:val="24"/>
        </w:rPr>
        <w:t>–</w:t>
      </w:r>
      <w:r w:rsidRPr="004F0579">
        <w:rPr>
          <w:rFonts w:asciiTheme="minorHAnsi" w:hAnsiTheme="minorHAnsi" w:cstheme="minorHAnsi"/>
          <w:b/>
          <w:bCs/>
          <w:color w:val="auto"/>
          <w:sz w:val="24"/>
          <w:szCs w:val="24"/>
        </w:rPr>
        <w:t xml:space="preserve"> </w:t>
      </w:r>
      <w:bookmarkEnd w:id="17"/>
      <w:bookmarkEnd w:id="18"/>
      <w:r w:rsidR="0080604D" w:rsidRPr="004F0579">
        <w:rPr>
          <w:rFonts w:asciiTheme="minorHAnsi" w:hAnsiTheme="minorHAnsi" w:cstheme="minorHAnsi"/>
          <w:b/>
          <w:bCs/>
          <w:color w:val="auto"/>
          <w:sz w:val="24"/>
          <w:szCs w:val="24"/>
        </w:rPr>
        <w:t>Supportabilità</w:t>
      </w:r>
      <w:bookmarkEnd w:id="19"/>
      <w:r w:rsidR="0080604D" w:rsidRPr="004F0579">
        <w:rPr>
          <w:rFonts w:asciiTheme="minorHAnsi" w:hAnsiTheme="minorHAnsi" w:cstheme="minorHAnsi"/>
          <w:b/>
          <w:bCs/>
          <w:color w:val="auto"/>
          <w:sz w:val="24"/>
          <w:szCs w:val="24"/>
        </w:rPr>
        <w:t xml:space="preserve"> </w:t>
      </w:r>
    </w:p>
    <w:p w14:paraId="62572BE3" w14:textId="6C209EE4" w:rsidR="00F90F65" w:rsidRPr="003A7A09" w:rsidRDefault="00F90F65" w:rsidP="00F90F65">
      <w:pPr>
        <w:spacing w:line="360" w:lineRule="auto"/>
        <w:jc w:val="both"/>
        <w:rPr>
          <w:rFonts w:cstheme="minorHAnsi"/>
        </w:rPr>
      </w:pPr>
      <w:r w:rsidRPr="003A7A09">
        <w:rPr>
          <w:rFonts w:cstheme="minorHAnsi"/>
          <w:sz w:val="20"/>
          <w:szCs w:val="20"/>
        </w:rPr>
        <w:t>“</w:t>
      </w:r>
      <w:r w:rsidR="0080604D" w:rsidRPr="003A7A09">
        <w:rPr>
          <w:rFonts w:cstheme="minorHAnsi"/>
          <w:sz w:val="20"/>
          <w:szCs w:val="20"/>
        </w:rPr>
        <w:t>NaFella”</w:t>
      </w:r>
      <w:r w:rsidRPr="003A7A09">
        <w:rPr>
          <w:rFonts w:cstheme="minorHAnsi"/>
          <w:sz w:val="20"/>
          <w:szCs w:val="20"/>
        </w:rPr>
        <w:t xml:space="preserve"> verrà implementato seguendo </w:t>
      </w:r>
      <w:r w:rsidRPr="003A7A09">
        <w:rPr>
          <w:rFonts w:cstheme="minorHAnsi"/>
          <w:sz w:val="20"/>
          <w:szCs w:val="20"/>
          <w:highlight w:val="white"/>
        </w:rPr>
        <w:t xml:space="preserve">un’architettura </w:t>
      </w:r>
      <w:proofErr w:type="spellStart"/>
      <w:r w:rsidRPr="003A7A09">
        <w:rPr>
          <w:rFonts w:cstheme="minorHAnsi"/>
          <w:sz w:val="20"/>
          <w:szCs w:val="20"/>
          <w:highlight w:val="white"/>
        </w:rPr>
        <w:t>three-tier</w:t>
      </w:r>
      <w:proofErr w:type="spellEnd"/>
      <w:r w:rsidRPr="003A7A09">
        <w:rPr>
          <w:rFonts w:cstheme="minorHAnsi"/>
          <w:sz w:val="20"/>
          <w:szCs w:val="20"/>
          <w:highlight w:val="white"/>
        </w:rPr>
        <w:t xml:space="preserve"> (MVC), in questo modo, ciascuno dei tre moduli può essere modificato o sostituito indipendentemente dagli altri conferendo manutenibilità all'applicazione.</w:t>
      </w:r>
    </w:p>
    <w:p w14:paraId="453B96EE" w14:textId="77777777" w:rsidR="00F90F65" w:rsidRPr="003A7A09" w:rsidRDefault="00F90F65" w:rsidP="00F90F65">
      <w:pPr>
        <w:spacing w:line="360" w:lineRule="auto"/>
        <w:jc w:val="both"/>
        <w:rPr>
          <w:rFonts w:cstheme="minorHAnsi"/>
        </w:rPr>
      </w:pPr>
      <w:r w:rsidRPr="003A7A09">
        <w:rPr>
          <w:rFonts w:cstheme="minorHAnsi"/>
          <w:sz w:val="20"/>
          <w:szCs w:val="20"/>
          <w:highlight w:val="white"/>
        </w:rPr>
        <w:t xml:space="preserve">Si realizzerà inoltre una matrice di tracciabilità dei requisiti che consentirà di capire l'impatto di una eventuale modifica al sistema. </w:t>
      </w:r>
    </w:p>
    <w:p w14:paraId="724FFBB8" w14:textId="77777777" w:rsidR="00F90F65" w:rsidRPr="003A7A09" w:rsidRDefault="00F90F65" w:rsidP="00F90F65">
      <w:pPr>
        <w:spacing w:line="360" w:lineRule="auto"/>
        <w:jc w:val="both"/>
        <w:rPr>
          <w:rFonts w:cstheme="minorHAnsi"/>
        </w:rPr>
      </w:pPr>
    </w:p>
    <w:p w14:paraId="0178C379" w14:textId="77777777" w:rsidR="00F90F65" w:rsidRPr="004F0579" w:rsidRDefault="00F90F65" w:rsidP="00786B54">
      <w:pPr>
        <w:pStyle w:val="Titolo2"/>
        <w:rPr>
          <w:rFonts w:asciiTheme="minorHAnsi" w:hAnsiTheme="minorHAnsi" w:cstheme="minorHAnsi"/>
          <w:b/>
          <w:bCs/>
          <w:color w:val="auto"/>
          <w:sz w:val="24"/>
          <w:szCs w:val="24"/>
        </w:rPr>
      </w:pPr>
      <w:bookmarkStart w:id="20" w:name="_Toc496276374"/>
      <w:bookmarkStart w:id="21" w:name="_Toc496280691"/>
      <w:bookmarkStart w:id="22" w:name="_Toc53160489"/>
      <w:r w:rsidRPr="004F0579">
        <w:rPr>
          <w:rFonts w:asciiTheme="minorHAnsi" w:hAnsiTheme="minorHAnsi" w:cstheme="minorHAnsi"/>
          <w:b/>
          <w:bCs/>
          <w:color w:val="auto"/>
          <w:sz w:val="24"/>
          <w:szCs w:val="24"/>
        </w:rPr>
        <w:t>4.5 RNF 5 - Implementazione</w:t>
      </w:r>
      <w:bookmarkEnd w:id="20"/>
      <w:bookmarkEnd w:id="21"/>
      <w:bookmarkEnd w:id="22"/>
    </w:p>
    <w:p w14:paraId="10EFB5BA" w14:textId="74D01F9F" w:rsidR="00F90F65" w:rsidRPr="003A7A09" w:rsidRDefault="00F90F65" w:rsidP="00F90F65">
      <w:pPr>
        <w:spacing w:line="360" w:lineRule="auto"/>
        <w:jc w:val="both"/>
        <w:rPr>
          <w:rFonts w:cstheme="minorHAnsi"/>
          <w:sz w:val="20"/>
        </w:rPr>
      </w:pPr>
      <w:r w:rsidRPr="003A7A09">
        <w:rPr>
          <w:rFonts w:cstheme="minorHAnsi"/>
          <w:sz w:val="20"/>
        </w:rPr>
        <w:t xml:space="preserve">La parte back-end del sistema, verrà implementata in linguaggio </w:t>
      </w:r>
      <w:r w:rsidR="00786B54" w:rsidRPr="003A7A09">
        <w:rPr>
          <w:rFonts w:cstheme="minorHAnsi"/>
          <w:sz w:val="20"/>
        </w:rPr>
        <w:t>Java</w:t>
      </w:r>
      <w:r w:rsidRPr="003A7A09">
        <w:rPr>
          <w:rFonts w:cstheme="minorHAnsi"/>
          <w:sz w:val="20"/>
        </w:rPr>
        <w:t xml:space="preserve"> con l’uso del framework </w:t>
      </w:r>
      <w:r w:rsidR="00786B54" w:rsidRPr="003A7A09">
        <w:rPr>
          <w:rFonts w:cstheme="minorHAnsi"/>
          <w:sz w:val="20"/>
        </w:rPr>
        <w:t>Eclipse</w:t>
      </w:r>
      <w:r w:rsidRPr="003A7A09">
        <w:rPr>
          <w:rFonts w:cstheme="minorHAnsi"/>
          <w:sz w:val="20"/>
        </w:rPr>
        <w:t xml:space="preserve">. Per la persistenza dei dati verrà utilizzato il database relazionale MySQL. Il front-end verrà realizzato con il supporto </w:t>
      </w:r>
      <w:r w:rsidR="00786B54" w:rsidRPr="003A7A09">
        <w:rPr>
          <w:rFonts w:cstheme="minorHAnsi"/>
          <w:sz w:val="20"/>
        </w:rPr>
        <w:t>di</w:t>
      </w:r>
      <w:r w:rsidRPr="003A7A09">
        <w:rPr>
          <w:rFonts w:cstheme="minorHAnsi"/>
          <w:sz w:val="20"/>
        </w:rPr>
        <w:t xml:space="preserve"> Bootstrap, HTML5, CSS3 e jQuery.</w:t>
      </w:r>
    </w:p>
    <w:p w14:paraId="571B5FF6" w14:textId="77777777" w:rsidR="00F90F65" w:rsidRPr="003A7A09" w:rsidRDefault="00F90F65" w:rsidP="00F90F65">
      <w:pPr>
        <w:spacing w:line="360" w:lineRule="auto"/>
        <w:jc w:val="both"/>
        <w:rPr>
          <w:rFonts w:cstheme="minorHAnsi"/>
          <w:sz w:val="20"/>
          <w:szCs w:val="20"/>
        </w:rPr>
      </w:pPr>
      <w:r w:rsidRPr="003A7A09">
        <w:rPr>
          <w:rFonts w:cstheme="minorHAnsi"/>
          <w:sz w:val="20"/>
          <w:szCs w:val="20"/>
        </w:rPr>
        <w:t>La scelta di utilizzare le suddette tecnologie è stata guidata dalle seguenti motivazioni:</w:t>
      </w:r>
    </w:p>
    <w:p w14:paraId="6AF118ED" w14:textId="622A9017" w:rsidR="00786B54" w:rsidRPr="003A7A09" w:rsidRDefault="00786B54" w:rsidP="00467325">
      <w:pPr>
        <w:pStyle w:val="Paragrafoelenco"/>
        <w:numPr>
          <w:ilvl w:val="0"/>
          <w:numId w:val="5"/>
        </w:numPr>
        <w:spacing w:line="360" w:lineRule="auto"/>
        <w:rPr>
          <w:rFonts w:cstheme="minorHAnsi"/>
          <w:sz w:val="20"/>
        </w:rPr>
      </w:pPr>
      <w:r w:rsidRPr="003A7A09">
        <w:rPr>
          <w:rFonts w:cstheme="minorHAnsi"/>
          <w:sz w:val="20"/>
        </w:rPr>
        <w:t>Java è un </w:t>
      </w:r>
      <w:hyperlink r:id="rId9" w:tooltip="Linguaggio di programmazione ad alto livello" w:history="1">
        <w:r w:rsidRPr="003A7A09">
          <w:rPr>
            <w:rFonts w:cstheme="minorHAnsi"/>
            <w:sz w:val="20"/>
          </w:rPr>
          <w:t>linguaggio di programmazione ad alto livello</w:t>
        </w:r>
      </w:hyperlink>
      <w:r w:rsidRPr="003A7A09">
        <w:rPr>
          <w:rFonts w:cstheme="minorHAnsi"/>
          <w:sz w:val="20"/>
        </w:rPr>
        <w:t>, </w:t>
      </w:r>
      <w:hyperlink r:id="rId10" w:tooltip="Programmazione orientata agli oggetti" w:history="1">
        <w:r w:rsidRPr="003A7A09">
          <w:rPr>
            <w:rFonts w:cstheme="minorHAnsi"/>
            <w:sz w:val="20"/>
          </w:rPr>
          <w:t>orientato agli oggetti</w:t>
        </w:r>
      </w:hyperlink>
      <w:r w:rsidRPr="003A7A09">
        <w:rPr>
          <w:rFonts w:cstheme="minorHAnsi"/>
          <w:sz w:val="20"/>
        </w:rPr>
        <w:t> e a </w:t>
      </w:r>
      <w:hyperlink r:id="rId11" w:tooltip="Tipizzazione statica" w:history="1">
        <w:r w:rsidRPr="003A7A09">
          <w:rPr>
            <w:rFonts w:cstheme="minorHAnsi"/>
            <w:sz w:val="20"/>
          </w:rPr>
          <w:t>tipizzazione statica</w:t>
        </w:r>
      </w:hyperlink>
      <w:r w:rsidRPr="003A7A09">
        <w:rPr>
          <w:rFonts w:cstheme="minorHAnsi"/>
          <w:sz w:val="20"/>
        </w:rPr>
        <w:t>, che si appoggia sull'omonima </w:t>
      </w:r>
      <w:hyperlink r:id="rId12" w:tooltip="Piattaforma Java" w:history="1">
        <w:r w:rsidRPr="003A7A09">
          <w:rPr>
            <w:rFonts w:cstheme="minorHAnsi"/>
            <w:sz w:val="20"/>
          </w:rPr>
          <w:t>piattaforma</w:t>
        </w:r>
      </w:hyperlink>
      <w:r w:rsidRPr="003A7A09">
        <w:rPr>
          <w:rFonts w:cstheme="minorHAnsi"/>
          <w:sz w:val="20"/>
        </w:rPr>
        <w:t> software di </w:t>
      </w:r>
      <w:hyperlink r:id="rId13" w:tooltip="Esecuzione (informatica)" w:history="1">
        <w:r w:rsidRPr="003A7A09">
          <w:rPr>
            <w:rFonts w:cstheme="minorHAnsi"/>
            <w:sz w:val="20"/>
          </w:rPr>
          <w:t>esecuzione</w:t>
        </w:r>
      </w:hyperlink>
      <w:r w:rsidRPr="003A7A09">
        <w:rPr>
          <w:rFonts w:cstheme="minorHAnsi"/>
          <w:sz w:val="20"/>
        </w:rPr>
        <w:t>, specificamente progettato per essere il più possibile indipendente dalla </w:t>
      </w:r>
      <w:hyperlink r:id="rId14" w:tooltip="Piattaforma (informatica)" w:history="1">
        <w:r w:rsidRPr="003A7A09">
          <w:rPr>
            <w:rFonts w:cstheme="minorHAnsi"/>
            <w:sz w:val="20"/>
          </w:rPr>
          <w:t>piattaforma</w:t>
        </w:r>
      </w:hyperlink>
      <w:r w:rsidRPr="003A7A09">
        <w:rPr>
          <w:rFonts w:cstheme="minorHAnsi"/>
          <w:sz w:val="20"/>
        </w:rPr>
        <w:t> </w:t>
      </w:r>
      <w:hyperlink r:id="rId15" w:tooltip="Hardware" w:history="1">
        <w:r w:rsidRPr="003A7A09">
          <w:rPr>
            <w:rFonts w:cstheme="minorHAnsi"/>
            <w:sz w:val="20"/>
          </w:rPr>
          <w:t>hardware</w:t>
        </w:r>
      </w:hyperlink>
      <w:r w:rsidRPr="003A7A09">
        <w:rPr>
          <w:rFonts w:cstheme="minorHAnsi"/>
          <w:sz w:val="20"/>
        </w:rPr>
        <w:t> di </w:t>
      </w:r>
      <w:hyperlink r:id="rId16" w:tooltip="Esecuzione (informatica)" w:history="1">
        <w:r w:rsidRPr="003A7A09">
          <w:rPr>
            <w:rFonts w:cstheme="minorHAnsi"/>
            <w:sz w:val="20"/>
          </w:rPr>
          <w:t>esecuzione</w:t>
        </w:r>
      </w:hyperlink>
    </w:p>
    <w:p w14:paraId="59F902EC" w14:textId="26FE0930" w:rsidR="00786B54" w:rsidRPr="003A7A09" w:rsidRDefault="00786B54" w:rsidP="00467325">
      <w:pPr>
        <w:pStyle w:val="Paragrafoelenco"/>
        <w:numPr>
          <w:ilvl w:val="0"/>
          <w:numId w:val="5"/>
        </w:numPr>
        <w:pBdr>
          <w:top w:val="nil"/>
          <w:left w:val="nil"/>
          <w:bottom w:val="nil"/>
          <w:right w:val="nil"/>
          <w:between w:val="nil"/>
        </w:pBdr>
        <w:spacing w:after="0" w:line="360" w:lineRule="auto"/>
        <w:rPr>
          <w:rFonts w:cstheme="minorHAnsi"/>
          <w:sz w:val="20"/>
          <w:szCs w:val="20"/>
        </w:rPr>
      </w:pPr>
      <w:r w:rsidRPr="003A7A09">
        <w:rPr>
          <w:rFonts w:cstheme="minorHAnsi"/>
          <w:sz w:val="20"/>
        </w:rPr>
        <w:t>Bootstrap è una raccolta di strumenti </w:t>
      </w:r>
      <w:hyperlink r:id="rId17" w:tooltip="Software libero" w:history="1">
        <w:r w:rsidRPr="003A7A09">
          <w:rPr>
            <w:rFonts w:cstheme="minorHAnsi"/>
            <w:sz w:val="20"/>
          </w:rPr>
          <w:t>liberi</w:t>
        </w:r>
      </w:hyperlink>
      <w:r w:rsidRPr="003A7A09">
        <w:rPr>
          <w:rFonts w:cstheme="minorHAnsi"/>
          <w:sz w:val="20"/>
        </w:rPr>
        <w:t> per la creazione di </w:t>
      </w:r>
      <w:hyperlink r:id="rId18" w:tooltip="Sito web" w:history="1">
        <w:r w:rsidRPr="003A7A09">
          <w:rPr>
            <w:rFonts w:cstheme="minorHAnsi"/>
            <w:sz w:val="20"/>
          </w:rPr>
          <w:t>siti</w:t>
        </w:r>
      </w:hyperlink>
      <w:r w:rsidRPr="003A7A09">
        <w:rPr>
          <w:rFonts w:cstheme="minorHAnsi"/>
          <w:sz w:val="20"/>
        </w:rPr>
        <w:t> e </w:t>
      </w:r>
      <w:hyperlink r:id="rId19" w:tooltip="Applicazione web" w:history="1">
        <w:r w:rsidRPr="003A7A09">
          <w:rPr>
            <w:rFonts w:cstheme="minorHAnsi"/>
            <w:sz w:val="20"/>
          </w:rPr>
          <w:t>applicazioni</w:t>
        </w:r>
      </w:hyperlink>
      <w:r w:rsidRPr="003A7A09">
        <w:rPr>
          <w:rFonts w:cstheme="minorHAnsi"/>
          <w:sz w:val="20"/>
        </w:rPr>
        <w:t> per il </w:t>
      </w:r>
      <w:hyperlink r:id="rId20" w:tooltip="Web" w:history="1">
        <w:r w:rsidRPr="003A7A09">
          <w:rPr>
            <w:rFonts w:cstheme="minorHAnsi"/>
            <w:sz w:val="20"/>
          </w:rPr>
          <w:t>Web</w:t>
        </w:r>
      </w:hyperlink>
      <w:r w:rsidRPr="003A7A09">
        <w:rPr>
          <w:rFonts w:cstheme="minorHAnsi"/>
          <w:sz w:val="20"/>
        </w:rPr>
        <w:t>. Essa contiene </w:t>
      </w:r>
      <w:hyperlink r:id="rId21" w:tooltip="Template" w:history="1">
        <w:r w:rsidRPr="003A7A09">
          <w:rPr>
            <w:rFonts w:cstheme="minorHAnsi"/>
            <w:sz w:val="20"/>
          </w:rPr>
          <w:t>modelli</w:t>
        </w:r>
      </w:hyperlink>
      <w:r w:rsidRPr="003A7A09">
        <w:rPr>
          <w:rFonts w:cstheme="minorHAnsi"/>
          <w:sz w:val="20"/>
        </w:rPr>
        <w:t> di progettazione basati su </w:t>
      </w:r>
      <w:hyperlink r:id="rId22" w:tooltip="HTML" w:history="1">
        <w:r w:rsidRPr="003A7A09">
          <w:rPr>
            <w:rFonts w:cstheme="minorHAnsi"/>
            <w:sz w:val="20"/>
          </w:rPr>
          <w:t>HTML</w:t>
        </w:r>
      </w:hyperlink>
      <w:r w:rsidRPr="003A7A09">
        <w:rPr>
          <w:rFonts w:cstheme="minorHAnsi"/>
          <w:sz w:val="20"/>
        </w:rPr>
        <w:t> e </w:t>
      </w:r>
      <w:hyperlink r:id="rId23" w:tooltip="CSS" w:history="1">
        <w:r w:rsidRPr="003A7A09">
          <w:rPr>
            <w:rFonts w:cstheme="minorHAnsi"/>
            <w:sz w:val="20"/>
          </w:rPr>
          <w:t>CSS</w:t>
        </w:r>
      </w:hyperlink>
      <w:r w:rsidRPr="003A7A09">
        <w:rPr>
          <w:rFonts w:cstheme="minorHAnsi"/>
          <w:sz w:val="20"/>
        </w:rPr>
        <w:t>, sia per la </w:t>
      </w:r>
      <w:hyperlink r:id="rId24" w:tooltip="Tipografia" w:history="1">
        <w:r w:rsidRPr="003A7A09">
          <w:rPr>
            <w:rFonts w:cstheme="minorHAnsi"/>
            <w:sz w:val="20"/>
          </w:rPr>
          <w:t>tipografia</w:t>
        </w:r>
      </w:hyperlink>
      <w:r w:rsidRPr="003A7A09">
        <w:rPr>
          <w:rFonts w:cstheme="minorHAnsi"/>
          <w:sz w:val="20"/>
        </w:rPr>
        <w:t>, che per le varie componenti dell'interfaccia, come </w:t>
      </w:r>
      <w:hyperlink r:id="rId25" w:tooltip="Form" w:history="1">
        <w:r w:rsidRPr="003A7A09">
          <w:rPr>
            <w:rFonts w:cstheme="minorHAnsi"/>
            <w:sz w:val="20"/>
          </w:rPr>
          <w:t>moduli</w:t>
        </w:r>
      </w:hyperlink>
      <w:r w:rsidRPr="003A7A09">
        <w:rPr>
          <w:rFonts w:cstheme="minorHAnsi"/>
          <w:sz w:val="20"/>
        </w:rPr>
        <w:t>, pulsanti e navigazione, così come alcune estensioni opzionali di </w:t>
      </w:r>
      <w:hyperlink r:id="rId26" w:tooltip="JavaScript" w:history="1">
        <w:r w:rsidRPr="003A7A09">
          <w:rPr>
            <w:rFonts w:cstheme="minorHAnsi"/>
            <w:sz w:val="20"/>
          </w:rPr>
          <w:t>JavaScript</w:t>
        </w:r>
      </w:hyperlink>
      <w:r w:rsidRPr="003A7A09">
        <w:rPr>
          <w:rFonts w:cstheme="minorHAnsi"/>
          <w:sz w:val="20"/>
        </w:rPr>
        <w:t>.</w:t>
      </w:r>
      <w:r w:rsidRPr="003A7A09">
        <w:rPr>
          <w:rFonts w:cstheme="minorHAnsi"/>
          <w:sz w:val="20"/>
        </w:rPr>
        <w:t xml:space="preserve"> </w:t>
      </w:r>
    </w:p>
    <w:p w14:paraId="7AB34662" w14:textId="1C124824" w:rsidR="00467325" w:rsidRPr="003A7A09" w:rsidRDefault="00467325" w:rsidP="00467325">
      <w:pPr>
        <w:pStyle w:val="Paragrafoelenco"/>
        <w:numPr>
          <w:ilvl w:val="0"/>
          <w:numId w:val="5"/>
        </w:numPr>
        <w:spacing w:line="360" w:lineRule="auto"/>
        <w:rPr>
          <w:rFonts w:cstheme="minorHAnsi"/>
          <w:sz w:val="20"/>
        </w:rPr>
      </w:pPr>
      <w:r w:rsidRPr="003A7A09">
        <w:rPr>
          <w:rFonts w:cstheme="minorHAnsi"/>
          <w:sz w:val="20"/>
        </w:rPr>
        <w:t>jQuery è una </w:t>
      </w:r>
      <w:hyperlink r:id="rId27" w:tooltip="Libreria (software)" w:history="1">
        <w:r w:rsidRPr="003A7A09">
          <w:rPr>
            <w:rFonts w:cstheme="minorHAnsi"/>
            <w:sz w:val="20"/>
          </w:rPr>
          <w:t>libreria</w:t>
        </w:r>
      </w:hyperlink>
      <w:r w:rsidRPr="003A7A09">
        <w:rPr>
          <w:rFonts w:cstheme="minorHAnsi"/>
          <w:sz w:val="20"/>
        </w:rPr>
        <w:t> </w:t>
      </w:r>
      <w:hyperlink r:id="rId28" w:tooltip="JavaScript" w:history="1">
        <w:r w:rsidRPr="003A7A09">
          <w:rPr>
            <w:rFonts w:cstheme="minorHAnsi"/>
            <w:sz w:val="20"/>
          </w:rPr>
          <w:t>JavaScript</w:t>
        </w:r>
      </w:hyperlink>
      <w:r w:rsidRPr="003A7A09">
        <w:rPr>
          <w:rFonts w:cstheme="minorHAnsi"/>
          <w:sz w:val="20"/>
        </w:rPr>
        <w:t> per </w:t>
      </w:r>
      <w:hyperlink r:id="rId29" w:tooltip="Applicazione web" w:history="1">
        <w:r w:rsidRPr="003A7A09">
          <w:rPr>
            <w:rFonts w:cstheme="minorHAnsi"/>
            <w:sz w:val="20"/>
          </w:rPr>
          <w:t>applicazioni web</w:t>
        </w:r>
      </w:hyperlink>
      <w:r w:rsidRPr="003A7A09">
        <w:rPr>
          <w:rFonts w:cstheme="minorHAnsi"/>
          <w:sz w:val="20"/>
        </w:rPr>
        <w:t>, distribuita come </w:t>
      </w:r>
      <w:hyperlink r:id="rId30" w:tooltip="Software libero" w:history="1">
        <w:r w:rsidRPr="003A7A09">
          <w:rPr>
            <w:rFonts w:cstheme="minorHAnsi"/>
            <w:sz w:val="20"/>
          </w:rPr>
          <w:t>software libero</w:t>
        </w:r>
      </w:hyperlink>
      <w:r w:rsidRPr="003A7A09">
        <w:rPr>
          <w:rFonts w:cstheme="minorHAnsi"/>
          <w:sz w:val="20"/>
        </w:rPr>
        <w:t>, con l’obiettivo di semplificare la selezione, le manipolazione, la gestione degli eventi e l’animazione di elementi DOM in pagine HTML,</w:t>
      </w:r>
      <w:r w:rsidRPr="003A7A09">
        <w:rPr>
          <w:rFonts w:cstheme="minorHAnsi"/>
          <w:sz w:val="21"/>
          <w:szCs w:val="21"/>
          <w:shd w:val="clear" w:color="auto" w:fill="FFFFFF"/>
        </w:rPr>
        <w:t> </w:t>
      </w:r>
      <w:r w:rsidRPr="003A7A09">
        <w:rPr>
          <w:rFonts w:cstheme="minorHAnsi"/>
          <w:sz w:val="20"/>
        </w:rPr>
        <w:t>nonché semplificare l'uso di funzionalità </w:t>
      </w:r>
      <w:hyperlink r:id="rId31" w:tooltip="AJAX" w:history="1">
        <w:r w:rsidRPr="003A7A09">
          <w:rPr>
            <w:rFonts w:cstheme="minorHAnsi"/>
            <w:sz w:val="20"/>
          </w:rPr>
          <w:t>AJAX</w:t>
        </w:r>
      </w:hyperlink>
      <w:r w:rsidRPr="003A7A09">
        <w:rPr>
          <w:rFonts w:cstheme="minorHAnsi"/>
          <w:sz w:val="20"/>
        </w:rPr>
        <w:t>, la</w:t>
      </w:r>
      <w:r w:rsidRPr="003A7A09">
        <w:rPr>
          <w:rFonts w:cstheme="minorHAnsi"/>
          <w:sz w:val="20"/>
        </w:rPr>
        <w:t xml:space="preserve"> </w:t>
      </w:r>
      <w:r w:rsidRPr="003A7A09">
        <w:rPr>
          <w:rFonts w:cstheme="minorHAnsi"/>
          <w:sz w:val="20"/>
        </w:rPr>
        <w:t>gestione degli eventi e la manipolazione dei </w:t>
      </w:r>
      <w:hyperlink r:id="rId32" w:tooltip="CSS" w:history="1">
        <w:r w:rsidRPr="003A7A09">
          <w:rPr>
            <w:rFonts w:cstheme="minorHAnsi"/>
            <w:sz w:val="20"/>
          </w:rPr>
          <w:t>CSS</w:t>
        </w:r>
      </w:hyperlink>
      <w:r w:rsidRPr="003A7A09">
        <w:rPr>
          <w:rFonts w:cstheme="minorHAnsi"/>
          <w:sz w:val="20"/>
        </w:rPr>
        <w:t>.</w:t>
      </w:r>
    </w:p>
    <w:p w14:paraId="733FD03B" w14:textId="3B0C7063" w:rsidR="00F90F65" w:rsidRPr="003A7A09" w:rsidRDefault="00F90F65" w:rsidP="00467325">
      <w:pPr>
        <w:pStyle w:val="Paragrafoelenco"/>
        <w:numPr>
          <w:ilvl w:val="0"/>
          <w:numId w:val="5"/>
        </w:numPr>
        <w:pBdr>
          <w:top w:val="nil"/>
          <w:left w:val="nil"/>
          <w:bottom w:val="nil"/>
          <w:right w:val="nil"/>
          <w:between w:val="nil"/>
        </w:pBdr>
        <w:spacing w:after="0" w:line="360" w:lineRule="auto"/>
        <w:rPr>
          <w:rFonts w:cstheme="minorHAnsi"/>
        </w:rPr>
      </w:pPr>
      <w:r w:rsidRPr="003A7A09">
        <w:rPr>
          <w:rFonts w:cstheme="minorHAnsi"/>
          <w:sz w:val="20"/>
          <w:szCs w:val="20"/>
        </w:rPr>
        <w:t xml:space="preserve">Tutto lo </w:t>
      </w:r>
      <w:proofErr w:type="spellStart"/>
      <w:r w:rsidRPr="003A7A09">
        <w:rPr>
          <w:rFonts w:cstheme="minorHAnsi"/>
          <w:sz w:val="20"/>
          <w:szCs w:val="20"/>
        </w:rPr>
        <w:t>stack</w:t>
      </w:r>
      <w:proofErr w:type="spellEnd"/>
      <w:r w:rsidRPr="003A7A09">
        <w:rPr>
          <w:rFonts w:cstheme="minorHAnsi"/>
          <w:sz w:val="20"/>
          <w:szCs w:val="20"/>
        </w:rPr>
        <w:t xml:space="preserve"> si basa sul Model-</w:t>
      </w:r>
      <w:proofErr w:type="spellStart"/>
      <w:r w:rsidRPr="003A7A09">
        <w:rPr>
          <w:rFonts w:cstheme="minorHAnsi"/>
          <w:sz w:val="20"/>
          <w:szCs w:val="20"/>
        </w:rPr>
        <w:t>View</w:t>
      </w:r>
      <w:proofErr w:type="spellEnd"/>
      <w:r w:rsidRPr="003A7A09">
        <w:rPr>
          <w:rFonts w:cstheme="minorHAnsi"/>
          <w:sz w:val="20"/>
          <w:szCs w:val="20"/>
        </w:rPr>
        <w:t xml:space="preserve">-Control, </w:t>
      </w:r>
      <w:r w:rsidR="00467325" w:rsidRPr="003A7A09">
        <w:rPr>
          <w:rFonts w:cstheme="minorHAnsi"/>
          <w:sz w:val="20"/>
          <w:szCs w:val="20"/>
        </w:rPr>
        <w:t xml:space="preserve"> </w:t>
      </w:r>
      <w:r w:rsidRPr="003A7A09">
        <w:rPr>
          <w:rFonts w:cstheme="minorHAnsi"/>
          <w:sz w:val="20"/>
          <w:szCs w:val="20"/>
        </w:rPr>
        <w:t xml:space="preserve">che offre la possibilità </w:t>
      </w:r>
      <w:r w:rsidRPr="003A7A09">
        <w:rPr>
          <w:rFonts w:cstheme="minorHAnsi"/>
          <w:sz w:val="20"/>
        </w:rPr>
        <w:t>di</w:t>
      </w:r>
      <w:r w:rsidR="00467325" w:rsidRPr="003A7A09">
        <w:rPr>
          <w:rFonts w:cstheme="minorHAnsi"/>
          <w:sz w:val="20"/>
        </w:rPr>
        <w:t xml:space="preserve"> separare la </w:t>
      </w:r>
      <w:hyperlink r:id="rId33" w:anchor="Altro" w:tooltip="Livello di presentazione" w:history="1">
        <w:r w:rsidR="00467325" w:rsidRPr="003A7A09">
          <w:rPr>
            <w:rFonts w:cstheme="minorHAnsi"/>
            <w:sz w:val="20"/>
          </w:rPr>
          <w:t>logica di presentazione</w:t>
        </w:r>
      </w:hyperlink>
      <w:r w:rsidR="00467325" w:rsidRPr="003A7A09">
        <w:rPr>
          <w:rFonts w:cstheme="minorHAnsi"/>
          <w:sz w:val="20"/>
        </w:rPr>
        <w:t> dei dati dalla </w:t>
      </w:r>
      <w:hyperlink r:id="rId34" w:tooltip="Logica di business" w:history="1">
        <w:r w:rsidR="00467325" w:rsidRPr="003A7A09">
          <w:rPr>
            <w:rFonts w:cstheme="minorHAnsi"/>
            <w:sz w:val="20"/>
          </w:rPr>
          <w:t>logica di business</w:t>
        </w:r>
      </w:hyperlink>
      <w:r w:rsidR="00467325" w:rsidRPr="003A7A09">
        <w:rPr>
          <w:rFonts w:cstheme="minorHAnsi"/>
          <w:sz w:val="20"/>
        </w:rPr>
        <w:t>.</w:t>
      </w:r>
      <w:r w:rsidR="00467325" w:rsidRPr="003A7A09">
        <w:rPr>
          <w:rFonts w:cstheme="minorHAnsi"/>
          <w:sz w:val="20"/>
        </w:rPr>
        <w:t> Questo pattern si posiziona nel livello logico o di business e di presentazione in una </w:t>
      </w:r>
      <w:hyperlink r:id="rId35" w:tooltip="Architettura multi-tier" w:history="1">
        <w:r w:rsidR="00467325" w:rsidRPr="003A7A09">
          <w:rPr>
            <w:rFonts w:cstheme="minorHAnsi"/>
            <w:sz w:val="20"/>
          </w:rPr>
          <w:t>architettura multi-</w:t>
        </w:r>
        <w:proofErr w:type="spellStart"/>
        <w:r w:rsidR="00467325" w:rsidRPr="003A7A09">
          <w:rPr>
            <w:rFonts w:cstheme="minorHAnsi"/>
            <w:sz w:val="20"/>
          </w:rPr>
          <w:t>tier</w:t>
        </w:r>
        <w:proofErr w:type="spellEnd"/>
      </w:hyperlink>
      <w:r w:rsidR="00467325" w:rsidRPr="003A7A09">
        <w:rPr>
          <w:rFonts w:cstheme="minorHAnsi"/>
          <w:sz w:val="20"/>
        </w:rPr>
        <w:t>.</w:t>
      </w:r>
    </w:p>
    <w:p w14:paraId="72246D7A" w14:textId="77777777" w:rsidR="00F90F65" w:rsidRPr="004F0579" w:rsidRDefault="00F90F65" w:rsidP="00F90F65">
      <w:pPr>
        <w:pStyle w:val="Titolo2"/>
        <w:jc w:val="both"/>
        <w:rPr>
          <w:rFonts w:asciiTheme="minorHAnsi" w:hAnsiTheme="minorHAnsi" w:cstheme="minorHAnsi"/>
          <w:b/>
          <w:bCs/>
          <w:color w:val="auto"/>
          <w:sz w:val="24"/>
          <w:szCs w:val="24"/>
        </w:rPr>
      </w:pPr>
      <w:bookmarkStart w:id="23" w:name="_Toc496276375"/>
      <w:bookmarkStart w:id="24" w:name="_Toc496280692"/>
      <w:bookmarkStart w:id="25" w:name="_Toc53160490"/>
      <w:r w:rsidRPr="004F0579">
        <w:rPr>
          <w:rFonts w:asciiTheme="minorHAnsi" w:hAnsiTheme="minorHAnsi" w:cstheme="minorHAnsi"/>
          <w:b/>
          <w:bCs/>
          <w:color w:val="auto"/>
          <w:sz w:val="24"/>
          <w:szCs w:val="24"/>
        </w:rPr>
        <w:t>4.6 RNF 6 - Legali</w:t>
      </w:r>
      <w:bookmarkEnd w:id="23"/>
      <w:bookmarkEnd w:id="24"/>
      <w:bookmarkEnd w:id="25"/>
    </w:p>
    <w:p w14:paraId="7A88DFDF" w14:textId="46505D27" w:rsidR="00F90F65" w:rsidRPr="003A7A09" w:rsidRDefault="00F90F65" w:rsidP="00F90F65">
      <w:pPr>
        <w:spacing w:line="360" w:lineRule="auto"/>
        <w:jc w:val="both"/>
        <w:rPr>
          <w:rFonts w:cstheme="minorHAnsi"/>
          <w:sz w:val="20"/>
          <w:szCs w:val="20"/>
          <w:highlight w:val="white"/>
        </w:rPr>
      </w:pPr>
      <w:r w:rsidRPr="003A7A09">
        <w:rPr>
          <w:rFonts w:cstheme="minorHAnsi"/>
          <w:sz w:val="20"/>
          <w:szCs w:val="20"/>
          <w:highlight w:val="white"/>
        </w:rPr>
        <w:t>“</w:t>
      </w:r>
      <w:r w:rsidR="00467325" w:rsidRPr="003A7A09">
        <w:rPr>
          <w:rFonts w:cstheme="minorHAnsi"/>
          <w:sz w:val="20"/>
          <w:szCs w:val="20"/>
          <w:highlight w:val="white"/>
        </w:rPr>
        <w:t>NaFella</w:t>
      </w:r>
      <w:r w:rsidRPr="003A7A09">
        <w:rPr>
          <w:rFonts w:cstheme="minorHAnsi"/>
          <w:sz w:val="20"/>
          <w:szCs w:val="20"/>
          <w:highlight w:val="white"/>
        </w:rPr>
        <w:t>” è realizzato in maniera tale da garantire il rispetto delle norme vigenti sulla privacy, facendo riferimento alla Legge 31 dicembre 1996, n. 675 del Parlamento italiano, relativa alla tutela delle persone e di altri soggetti rispetto al trattamento dei dati personali.</w:t>
      </w:r>
    </w:p>
    <w:p w14:paraId="70016645" w14:textId="77777777" w:rsidR="00F90F65" w:rsidRPr="003A7A09" w:rsidRDefault="00F90F65" w:rsidP="00F90F65">
      <w:pPr>
        <w:spacing w:line="360" w:lineRule="auto"/>
        <w:jc w:val="both"/>
        <w:rPr>
          <w:rFonts w:cstheme="minorHAnsi"/>
        </w:rPr>
      </w:pPr>
    </w:p>
    <w:p w14:paraId="00BD5371" w14:textId="77777777" w:rsidR="00F90F65" w:rsidRPr="004F0579" w:rsidRDefault="00F90F65" w:rsidP="00F90F65">
      <w:pPr>
        <w:pStyle w:val="Titolo2"/>
        <w:jc w:val="both"/>
        <w:rPr>
          <w:rFonts w:asciiTheme="minorHAnsi" w:hAnsiTheme="minorHAnsi" w:cstheme="minorHAnsi"/>
          <w:b/>
          <w:bCs/>
          <w:color w:val="auto"/>
          <w:sz w:val="24"/>
          <w:szCs w:val="24"/>
        </w:rPr>
      </w:pPr>
      <w:bookmarkStart w:id="26" w:name="_Toc496276376"/>
      <w:bookmarkStart w:id="27" w:name="_Toc496280693"/>
      <w:bookmarkStart w:id="28" w:name="_Toc53160491"/>
      <w:r w:rsidRPr="004F0579">
        <w:rPr>
          <w:rFonts w:asciiTheme="minorHAnsi" w:hAnsiTheme="minorHAnsi" w:cstheme="minorHAnsi"/>
          <w:b/>
          <w:bCs/>
          <w:color w:val="auto"/>
          <w:sz w:val="24"/>
          <w:szCs w:val="24"/>
        </w:rPr>
        <w:t>4.7 RNF 7 - Sicurezza</w:t>
      </w:r>
      <w:bookmarkEnd w:id="26"/>
      <w:bookmarkEnd w:id="27"/>
      <w:bookmarkEnd w:id="28"/>
    </w:p>
    <w:p w14:paraId="5A833520" w14:textId="3154C2E6" w:rsidR="00467325" w:rsidRPr="003A7A09" w:rsidRDefault="00F90F65" w:rsidP="00467325">
      <w:pPr>
        <w:spacing w:line="360" w:lineRule="auto"/>
        <w:rPr>
          <w:rFonts w:cstheme="minorHAnsi"/>
          <w:sz w:val="20"/>
          <w:szCs w:val="20"/>
        </w:rPr>
      </w:pPr>
      <w:r w:rsidRPr="003A7A09">
        <w:rPr>
          <w:rFonts w:cstheme="minorHAnsi"/>
          <w:sz w:val="20"/>
          <w:szCs w:val="20"/>
        </w:rPr>
        <w:t xml:space="preserve">Il sistema prevede un modulo di autenticazione, in modo da negare l’accesso da parte degli utenti non autorizzati. </w:t>
      </w:r>
      <w:proofErr w:type="gramStart"/>
      <w:r w:rsidR="00467325" w:rsidRPr="003A7A09">
        <w:rPr>
          <w:rFonts w:cstheme="minorHAnsi"/>
          <w:sz w:val="20"/>
          <w:szCs w:val="20"/>
        </w:rPr>
        <w:t>Inoltre</w:t>
      </w:r>
      <w:proofErr w:type="gramEnd"/>
      <w:r w:rsidR="00467325" w:rsidRPr="003A7A09">
        <w:rPr>
          <w:rFonts w:cstheme="minorHAnsi"/>
          <w:sz w:val="20"/>
          <w:szCs w:val="20"/>
        </w:rPr>
        <w:t xml:space="preserve"> è previsto </w:t>
      </w:r>
      <w:r w:rsidR="00467325" w:rsidRPr="003A7A09">
        <w:rPr>
          <w:rFonts w:cstheme="minorHAnsi"/>
          <w:sz w:val="20"/>
          <w:szCs w:val="20"/>
        </w:rPr>
        <w:t>L'MD5</w:t>
      </w:r>
      <w:r w:rsidR="00467325" w:rsidRPr="003A7A09">
        <w:rPr>
          <w:rFonts w:cstheme="minorHAnsi"/>
          <w:sz w:val="20"/>
          <w:szCs w:val="20"/>
        </w:rPr>
        <w:t xml:space="preserve"> ossia</w:t>
      </w:r>
      <w:r w:rsidR="00467325" w:rsidRPr="003A7A09">
        <w:rPr>
          <w:rFonts w:cstheme="minorHAnsi"/>
          <w:sz w:val="20"/>
          <w:szCs w:val="20"/>
        </w:rPr>
        <w:t xml:space="preserve"> una funzione </w:t>
      </w:r>
      <w:r w:rsidR="003A7A09" w:rsidRPr="003A7A09">
        <w:rPr>
          <w:rFonts w:cstheme="minorHAnsi"/>
          <w:sz w:val="20"/>
          <w:szCs w:val="20"/>
        </w:rPr>
        <w:t>H</w:t>
      </w:r>
      <w:r w:rsidR="00467325" w:rsidRPr="003A7A09">
        <w:rPr>
          <w:rFonts w:cstheme="minorHAnsi"/>
          <w:sz w:val="20"/>
          <w:szCs w:val="20"/>
        </w:rPr>
        <w:t>ash crittografica</w:t>
      </w:r>
      <w:r w:rsidR="00467325" w:rsidRPr="003A7A09">
        <w:rPr>
          <w:rFonts w:cstheme="minorHAnsi"/>
          <w:sz w:val="20"/>
          <w:szCs w:val="20"/>
        </w:rPr>
        <w:t xml:space="preserve"> che ci permette ancora di più di salvaguardare il sistema e i dati dei relativi utenti, durante la fase di autenticazione abbiamo il classico inserimento della password, che poi verrà confrontata attraverso un meccanismo interno di conversione con la stringa in formato MD5 all’interno del </w:t>
      </w:r>
      <w:r w:rsidR="003A7A09" w:rsidRPr="003A7A09">
        <w:rPr>
          <w:rFonts w:cstheme="minorHAnsi"/>
          <w:sz w:val="20"/>
          <w:szCs w:val="20"/>
        </w:rPr>
        <w:t>Database</w:t>
      </w:r>
      <w:r w:rsidR="00467325" w:rsidRPr="003A7A09">
        <w:rPr>
          <w:rFonts w:cstheme="minorHAnsi"/>
          <w:sz w:val="20"/>
          <w:szCs w:val="20"/>
        </w:rPr>
        <w:t>.</w:t>
      </w:r>
    </w:p>
    <w:p w14:paraId="20546EF2" w14:textId="77777777" w:rsidR="00F90F65" w:rsidRPr="003A7A09" w:rsidRDefault="00F90F65" w:rsidP="00467325">
      <w:pPr>
        <w:spacing w:line="360" w:lineRule="auto"/>
        <w:rPr>
          <w:rFonts w:cstheme="minorHAnsi"/>
        </w:rPr>
      </w:pPr>
      <w:r w:rsidRPr="003A7A09">
        <w:rPr>
          <w:rFonts w:cstheme="minorHAnsi"/>
          <w:sz w:val="20"/>
          <w:szCs w:val="20"/>
        </w:rPr>
        <w:t xml:space="preserve">Il sistema dovrà consentire il monitoraggio degli accessi effettuati in un determinato arco temporale, all’interno di ogni sottosistema, con l’indicazione delle operazioni svolte. </w:t>
      </w:r>
    </w:p>
    <w:p w14:paraId="6231031E" w14:textId="77777777" w:rsidR="00F90F65" w:rsidRPr="003A7A09" w:rsidRDefault="00F90F65" w:rsidP="00467325">
      <w:pPr>
        <w:spacing w:line="360" w:lineRule="auto"/>
        <w:rPr>
          <w:rFonts w:cstheme="minorHAnsi"/>
        </w:rPr>
      </w:pPr>
      <w:r w:rsidRPr="003A7A09">
        <w:rPr>
          <w:rFonts w:cstheme="minorHAnsi"/>
          <w:sz w:val="20"/>
          <w:szCs w:val="20"/>
        </w:rPr>
        <w:t xml:space="preserve">I meccanismi di monitoraggio delle attività (log) tracceranno, dunque, le interazioni dell’utente, la data e l’operazione svolta con possibilità di visualizzazione o di stampa.  </w:t>
      </w:r>
    </w:p>
    <w:p w14:paraId="0D518180" w14:textId="4987FA70" w:rsidR="00F90F65" w:rsidRPr="003A7A09" w:rsidRDefault="00F90F65" w:rsidP="00467325">
      <w:pPr>
        <w:spacing w:line="360" w:lineRule="auto"/>
        <w:rPr>
          <w:rFonts w:cstheme="minorHAnsi"/>
        </w:rPr>
      </w:pPr>
      <w:r w:rsidRPr="003A7A09">
        <w:rPr>
          <w:rFonts w:cstheme="minorHAnsi"/>
          <w:sz w:val="20"/>
          <w:szCs w:val="20"/>
        </w:rPr>
        <w:lastRenderedPageBreak/>
        <w:t>Il sistema deve rispettare gli standard di sicurezza OWASP</w:t>
      </w:r>
      <w:r w:rsidR="00467325" w:rsidRPr="003A7A09">
        <w:rPr>
          <w:rFonts w:cstheme="minorHAnsi"/>
          <w:sz w:val="20"/>
          <w:szCs w:val="20"/>
        </w:rPr>
        <w:t>, tecniche necessarie per la qualità del codice</w:t>
      </w:r>
      <w:r w:rsidR="003A7A09" w:rsidRPr="003A7A09">
        <w:rPr>
          <w:rFonts w:cstheme="minorHAnsi"/>
          <w:sz w:val="20"/>
          <w:szCs w:val="20"/>
        </w:rPr>
        <w:t xml:space="preserve"> dove si va a </w:t>
      </w:r>
      <w:r w:rsidR="003A7A09" w:rsidRPr="003A7A09">
        <w:rPr>
          <w:rFonts w:cstheme="minorHAnsi"/>
          <w:sz w:val="20"/>
          <w:szCs w:val="20"/>
        </w:rPr>
        <w:t>rispettare il principio della “privacy by design” o di “protezione dei dati fin dalla progettazione”.</w:t>
      </w:r>
    </w:p>
    <w:p w14:paraId="0AE1B8AF" w14:textId="009F835E" w:rsidR="00F90F65" w:rsidRPr="003A7A09" w:rsidRDefault="00F90F65" w:rsidP="00F90F65">
      <w:pPr>
        <w:pStyle w:val="Titolo1"/>
        <w:rPr>
          <w:rFonts w:asciiTheme="minorHAnsi" w:hAnsiTheme="minorHAnsi" w:cstheme="minorHAnsi"/>
          <w:b/>
          <w:bCs/>
          <w:color w:val="auto"/>
          <w:sz w:val="40"/>
          <w:szCs w:val="40"/>
        </w:rPr>
      </w:pPr>
      <w:bookmarkStart w:id="29" w:name="_Toc496280694"/>
      <w:bookmarkStart w:id="30" w:name="_Toc53160492"/>
      <w:r w:rsidRPr="003A7A09">
        <w:rPr>
          <w:rFonts w:asciiTheme="minorHAnsi" w:hAnsiTheme="minorHAnsi" w:cstheme="minorHAnsi"/>
          <w:b/>
          <w:bCs/>
          <w:color w:val="auto"/>
          <w:sz w:val="40"/>
          <w:szCs w:val="40"/>
        </w:rPr>
        <w:t>5.</w:t>
      </w:r>
      <w:bookmarkStart w:id="31" w:name="_Toc496276377"/>
      <w:r w:rsidRPr="003A7A09">
        <w:rPr>
          <w:rFonts w:asciiTheme="minorHAnsi" w:hAnsiTheme="minorHAnsi" w:cstheme="minorHAnsi"/>
          <w:b/>
          <w:bCs/>
          <w:color w:val="auto"/>
          <w:sz w:val="40"/>
          <w:szCs w:val="40"/>
        </w:rPr>
        <w:t>Ambiente di Destinazione</w:t>
      </w:r>
      <w:bookmarkEnd w:id="29"/>
      <w:bookmarkEnd w:id="30"/>
      <w:bookmarkEnd w:id="31"/>
    </w:p>
    <w:p w14:paraId="027F571D" w14:textId="5594BEB0" w:rsidR="003A7A09" w:rsidRPr="003A7A09" w:rsidRDefault="003A7A09" w:rsidP="003A7A09">
      <w:pPr>
        <w:spacing w:line="360" w:lineRule="auto"/>
        <w:rPr>
          <w:rFonts w:cstheme="minorHAnsi"/>
          <w:sz w:val="20"/>
          <w:szCs w:val="20"/>
        </w:rPr>
      </w:pPr>
      <w:r w:rsidRPr="003A7A09">
        <w:rPr>
          <w:rFonts w:cstheme="minorHAnsi"/>
          <w:sz w:val="20"/>
          <w:szCs w:val="20"/>
        </w:rPr>
        <w:t>L’ambiente di destinazione del Software sarà senza nessun dubbio il Web, per aumentare la sua scalabilità e la facile distribuzione.</w:t>
      </w:r>
    </w:p>
    <w:p w14:paraId="3A7D5259" w14:textId="77777777" w:rsidR="00F90F65" w:rsidRPr="003A7A09" w:rsidRDefault="00F90F65" w:rsidP="003A7A09">
      <w:pPr>
        <w:spacing w:line="360" w:lineRule="auto"/>
        <w:rPr>
          <w:rFonts w:cstheme="minorHAnsi"/>
          <w:sz w:val="20"/>
          <w:szCs w:val="20"/>
        </w:rPr>
      </w:pPr>
      <w:r w:rsidRPr="003A7A09">
        <w:rPr>
          <w:rFonts w:cstheme="minorHAnsi"/>
          <w:sz w:val="20"/>
          <w:szCs w:val="20"/>
        </w:rPr>
        <w:t>Essendo un’applicazione di tipo Web essa potrà essere accessibile da ogni tipologia di dispositivo: personal computer, smartphones e tablet collegati alla rete.</w:t>
      </w:r>
    </w:p>
    <w:p w14:paraId="74CCF573" w14:textId="77777777" w:rsidR="00F90F65" w:rsidRPr="003A7A09" w:rsidRDefault="00F90F65" w:rsidP="003A7A09">
      <w:pPr>
        <w:spacing w:line="360" w:lineRule="auto"/>
        <w:rPr>
          <w:rFonts w:cstheme="minorHAnsi"/>
          <w:sz w:val="20"/>
          <w:szCs w:val="20"/>
        </w:rPr>
      </w:pPr>
      <w:r w:rsidRPr="003A7A09">
        <w:rPr>
          <w:rFonts w:cstheme="minorHAnsi"/>
          <w:sz w:val="20"/>
          <w:szCs w:val="20"/>
        </w:rPr>
        <w:t>Per garantire le caratteristiche responsive dell’interfaccia si adotteranno appositi framework.</w:t>
      </w:r>
    </w:p>
    <w:p w14:paraId="75F123CD" w14:textId="77777777" w:rsidR="00F90F65" w:rsidRPr="003A7A09" w:rsidRDefault="00F90F65" w:rsidP="00F90F65">
      <w:pPr>
        <w:spacing w:line="360" w:lineRule="auto"/>
        <w:ind w:left="690"/>
        <w:jc w:val="both"/>
        <w:rPr>
          <w:rFonts w:cstheme="minorHAnsi"/>
        </w:rPr>
      </w:pPr>
      <w:r w:rsidRPr="003A7A09">
        <w:rPr>
          <w:rFonts w:cstheme="minorHAnsi"/>
          <w:sz w:val="20"/>
          <w:szCs w:val="20"/>
        </w:rPr>
        <w:t xml:space="preserve"> </w:t>
      </w:r>
    </w:p>
    <w:p w14:paraId="3EF76662" w14:textId="77777777" w:rsidR="00F90F65" w:rsidRPr="003A7A09" w:rsidRDefault="00F90F65" w:rsidP="00F90F65">
      <w:pPr>
        <w:ind w:left="690"/>
        <w:jc w:val="both"/>
        <w:rPr>
          <w:rFonts w:cstheme="minorHAnsi"/>
          <w:sz w:val="20"/>
          <w:szCs w:val="20"/>
        </w:rPr>
      </w:pPr>
    </w:p>
    <w:p w14:paraId="341FA1A2" w14:textId="77777777" w:rsidR="00F90F65" w:rsidRPr="003A7A09" w:rsidRDefault="00F90F65" w:rsidP="00F90F65">
      <w:pPr>
        <w:spacing w:line="360" w:lineRule="auto"/>
        <w:ind w:left="-30"/>
        <w:jc w:val="both"/>
        <w:rPr>
          <w:rFonts w:cstheme="minorHAnsi"/>
          <w:b/>
          <w:sz w:val="20"/>
          <w:szCs w:val="20"/>
        </w:rPr>
      </w:pPr>
    </w:p>
    <w:p w14:paraId="3C888A23" w14:textId="77777777" w:rsidR="00F90F65" w:rsidRPr="003A7A09" w:rsidRDefault="00F90F65" w:rsidP="00F90F65">
      <w:pPr>
        <w:spacing w:line="360" w:lineRule="auto"/>
        <w:ind w:left="-30"/>
        <w:jc w:val="both"/>
        <w:rPr>
          <w:rFonts w:cstheme="minorHAnsi"/>
          <w:b/>
          <w:sz w:val="20"/>
          <w:szCs w:val="20"/>
        </w:rPr>
      </w:pPr>
    </w:p>
    <w:p w14:paraId="5D2822BA" w14:textId="77777777" w:rsidR="00F90F65" w:rsidRPr="003A7A09" w:rsidRDefault="00F90F65" w:rsidP="00F90F65">
      <w:pPr>
        <w:ind w:left="690"/>
        <w:rPr>
          <w:rFonts w:cstheme="minorHAnsi"/>
          <w:sz w:val="20"/>
          <w:szCs w:val="20"/>
        </w:rPr>
      </w:pPr>
    </w:p>
    <w:p w14:paraId="67C91462" w14:textId="77777777" w:rsidR="00F90F65" w:rsidRPr="003A7A09" w:rsidRDefault="00F90F65" w:rsidP="00F90F65">
      <w:pPr>
        <w:spacing w:line="360" w:lineRule="auto"/>
        <w:ind w:left="690"/>
        <w:jc w:val="both"/>
        <w:rPr>
          <w:rFonts w:cstheme="minorHAnsi"/>
        </w:rPr>
      </w:pPr>
    </w:p>
    <w:p w14:paraId="38AC1B63" w14:textId="77777777" w:rsidR="00464274" w:rsidRPr="003A7A09" w:rsidRDefault="00464274" w:rsidP="005F0507">
      <w:pPr>
        <w:rPr>
          <w:rFonts w:cstheme="minorHAnsi"/>
        </w:rPr>
      </w:pPr>
    </w:p>
    <w:sectPr w:rsidR="00464274" w:rsidRPr="003A7A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31AB0" w14:textId="77777777" w:rsidR="00882965" w:rsidRDefault="00882965" w:rsidP="00786B54">
      <w:pPr>
        <w:spacing w:after="0" w:line="240" w:lineRule="auto"/>
      </w:pPr>
      <w:r>
        <w:separator/>
      </w:r>
    </w:p>
  </w:endnote>
  <w:endnote w:type="continuationSeparator" w:id="0">
    <w:p w14:paraId="582A17DC" w14:textId="77777777" w:rsidR="00882965" w:rsidRDefault="00882965" w:rsidP="00786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5A4E7" w14:textId="77777777" w:rsidR="00882965" w:rsidRDefault="00882965" w:rsidP="00786B54">
      <w:pPr>
        <w:spacing w:after="0" w:line="240" w:lineRule="auto"/>
      </w:pPr>
      <w:r>
        <w:separator/>
      </w:r>
    </w:p>
  </w:footnote>
  <w:footnote w:type="continuationSeparator" w:id="0">
    <w:p w14:paraId="3A566C00" w14:textId="77777777" w:rsidR="00882965" w:rsidRDefault="00882965" w:rsidP="00786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0F39"/>
    <w:multiLevelType w:val="hybridMultilevel"/>
    <w:tmpl w:val="9F0E8E76"/>
    <w:lvl w:ilvl="0" w:tplc="CBCE2190">
      <w:start w:val="1"/>
      <w:numFmt w:val="decimal"/>
      <w:lvlText w:val="%1."/>
      <w:lvlJc w:val="left"/>
      <w:pPr>
        <w:ind w:left="720" w:hanging="360"/>
      </w:pPr>
      <w:rPr>
        <w:rFonts w:hint="default"/>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4A24D8"/>
    <w:multiLevelType w:val="hybridMultilevel"/>
    <w:tmpl w:val="3D7645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A47C96"/>
    <w:multiLevelType w:val="multilevel"/>
    <w:tmpl w:val="D7FC7938"/>
    <w:lvl w:ilvl="0">
      <w:start w:val="1"/>
      <w:numFmt w:val="bullet"/>
      <w:lvlText w:val="●"/>
      <w:lvlJc w:val="left"/>
      <w:pPr>
        <w:ind w:left="-99" w:firstLine="1800"/>
      </w:pPr>
      <w:rPr>
        <w:rFonts w:ascii="Arial" w:eastAsia="Arial" w:hAnsi="Arial" w:cs="Arial"/>
        <w:u w:val="none"/>
      </w:rPr>
    </w:lvl>
    <w:lvl w:ilvl="1">
      <w:start w:val="1"/>
      <w:numFmt w:val="bullet"/>
      <w:lvlText w:val="○"/>
      <w:lvlJc w:val="left"/>
      <w:pPr>
        <w:ind w:left="621" w:firstLine="2520"/>
      </w:pPr>
      <w:rPr>
        <w:rFonts w:ascii="Arial" w:eastAsia="Arial" w:hAnsi="Arial" w:cs="Arial"/>
        <w:u w:val="none"/>
      </w:rPr>
    </w:lvl>
    <w:lvl w:ilvl="2">
      <w:start w:val="1"/>
      <w:numFmt w:val="bullet"/>
      <w:lvlText w:val="■"/>
      <w:lvlJc w:val="left"/>
      <w:pPr>
        <w:ind w:left="1341" w:firstLine="3240"/>
      </w:pPr>
      <w:rPr>
        <w:rFonts w:ascii="Arial" w:eastAsia="Arial" w:hAnsi="Arial" w:cs="Arial"/>
        <w:u w:val="none"/>
      </w:rPr>
    </w:lvl>
    <w:lvl w:ilvl="3">
      <w:start w:val="1"/>
      <w:numFmt w:val="bullet"/>
      <w:lvlText w:val="●"/>
      <w:lvlJc w:val="left"/>
      <w:pPr>
        <w:ind w:left="2061" w:firstLine="3960"/>
      </w:pPr>
      <w:rPr>
        <w:rFonts w:ascii="Arial" w:eastAsia="Arial" w:hAnsi="Arial" w:cs="Arial"/>
        <w:u w:val="none"/>
      </w:rPr>
    </w:lvl>
    <w:lvl w:ilvl="4">
      <w:start w:val="1"/>
      <w:numFmt w:val="bullet"/>
      <w:lvlText w:val="○"/>
      <w:lvlJc w:val="left"/>
      <w:pPr>
        <w:ind w:left="2781" w:firstLine="4680"/>
      </w:pPr>
      <w:rPr>
        <w:rFonts w:ascii="Arial" w:eastAsia="Arial" w:hAnsi="Arial" w:cs="Arial"/>
        <w:u w:val="none"/>
      </w:rPr>
    </w:lvl>
    <w:lvl w:ilvl="5">
      <w:start w:val="1"/>
      <w:numFmt w:val="bullet"/>
      <w:lvlText w:val="■"/>
      <w:lvlJc w:val="left"/>
      <w:pPr>
        <w:ind w:left="3501" w:firstLine="5400"/>
      </w:pPr>
      <w:rPr>
        <w:rFonts w:ascii="Arial" w:eastAsia="Arial" w:hAnsi="Arial" w:cs="Arial"/>
        <w:u w:val="none"/>
      </w:rPr>
    </w:lvl>
    <w:lvl w:ilvl="6">
      <w:start w:val="1"/>
      <w:numFmt w:val="bullet"/>
      <w:lvlText w:val="●"/>
      <w:lvlJc w:val="left"/>
      <w:pPr>
        <w:ind w:left="4221" w:firstLine="6120"/>
      </w:pPr>
      <w:rPr>
        <w:rFonts w:ascii="Arial" w:eastAsia="Arial" w:hAnsi="Arial" w:cs="Arial"/>
        <w:u w:val="none"/>
      </w:rPr>
    </w:lvl>
    <w:lvl w:ilvl="7">
      <w:start w:val="1"/>
      <w:numFmt w:val="bullet"/>
      <w:lvlText w:val="○"/>
      <w:lvlJc w:val="left"/>
      <w:pPr>
        <w:ind w:left="4941" w:firstLine="6840"/>
      </w:pPr>
      <w:rPr>
        <w:rFonts w:ascii="Arial" w:eastAsia="Arial" w:hAnsi="Arial" w:cs="Arial"/>
        <w:u w:val="none"/>
      </w:rPr>
    </w:lvl>
    <w:lvl w:ilvl="8">
      <w:start w:val="1"/>
      <w:numFmt w:val="bullet"/>
      <w:lvlText w:val="■"/>
      <w:lvlJc w:val="left"/>
      <w:pPr>
        <w:ind w:left="5661" w:firstLine="7560"/>
      </w:pPr>
      <w:rPr>
        <w:rFonts w:ascii="Arial" w:eastAsia="Arial" w:hAnsi="Arial" w:cs="Arial"/>
        <w:u w:val="none"/>
      </w:rPr>
    </w:lvl>
  </w:abstractNum>
  <w:abstractNum w:abstractNumId="3" w15:restartNumberingAfterBreak="0">
    <w:nsid w:val="3A7271BB"/>
    <w:multiLevelType w:val="hybridMultilevel"/>
    <w:tmpl w:val="84FC553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AC38C7"/>
    <w:multiLevelType w:val="hybridMultilevel"/>
    <w:tmpl w:val="F96080C6"/>
    <w:lvl w:ilvl="0" w:tplc="A96AEF4E">
      <w:start w:val="1"/>
      <w:numFmt w:val="decimal"/>
      <w:lvlText w:val="%1."/>
      <w:lvlJc w:val="left"/>
      <w:pPr>
        <w:ind w:left="502" w:hanging="360"/>
      </w:pPr>
      <w:rPr>
        <w:rFonts w:asciiTheme="minorHAnsi" w:eastAsiaTheme="minorHAnsi" w:hAnsiTheme="minorHAnsi" w:cstheme="minorBidi"/>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AE"/>
    <w:rsid w:val="0003401A"/>
    <w:rsid w:val="00065EAE"/>
    <w:rsid w:val="000B58DC"/>
    <w:rsid w:val="000D422A"/>
    <w:rsid w:val="00124840"/>
    <w:rsid w:val="00217161"/>
    <w:rsid w:val="00273E7D"/>
    <w:rsid w:val="00340BB8"/>
    <w:rsid w:val="003A7A09"/>
    <w:rsid w:val="003D3B5B"/>
    <w:rsid w:val="003E61EE"/>
    <w:rsid w:val="00464274"/>
    <w:rsid w:val="00467325"/>
    <w:rsid w:val="004D5DD5"/>
    <w:rsid w:val="004E6D9A"/>
    <w:rsid w:val="004F0579"/>
    <w:rsid w:val="0058325E"/>
    <w:rsid w:val="005E4700"/>
    <w:rsid w:val="005F0507"/>
    <w:rsid w:val="006E2AC7"/>
    <w:rsid w:val="00786B54"/>
    <w:rsid w:val="0080604D"/>
    <w:rsid w:val="00882965"/>
    <w:rsid w:val="008A6FBA"/>
    <w:rsid w:val="008F564A"/>
    <w:rsid w:val="009449FA"/>
    <w:rsid w:val="00AE0680"/>
    <w:rsid w:val="00C51861"/>
    <w:rsid w:val="00CD2274"/>
    <w:rsid w:val="00CE08C9"/>
    <w:rsid w:val="00F90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3F03"/>
  <w15:chartTrackingRefBased/>
  <w15:docId w15:val="{4AEC3BBE-A80F-46A2-8A6B-5EA2DDF9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0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64274"/>
    <w:pPr>
      <w:keepNext/>
      <w:keepLines/>
      <w:pBdr>
        <w:top w:val="nil"/>
        <w:left w:val="nil"/>
        <w:bottom w:val="nil"/>
        <w:right w:val="nil"/>
        <w:between w:val="nil"/>
      </w:pBdr>
      <w:spacing w:before="40" w:after="0" w:line="276" w:lineRule="auto"/>
      <w:outlineLvl w:val="1"/>
    </w:pPr>
    <w:rPr>
      <w:rFonts w:asciiTheme="majorHAnsi" w:eastAsiaTheme="majorEastAsia" w:hAnsiTheme="majorHAnsi" w:cstheme="majorBidi"/>
      <w:color w:val="2F5496" w:themeColor="accent1" w:themeShade="BF"/>
      <w:sz w:val="26"/>
      <w:szCs w:val="26"/>
      <w:lang w:val="it" w:eastAsia="it-IT"/>
    </w:rPr>
  </w:style>
  <w:style w:type="paragraph" w:styleId="Titolo3">
    <w:name w:val="heading 3"/>
    <w:basedOn w:val="Normale"/>
    <w:next w:val="Normale"/>
    <w:link w:val="Titolo3Carattere"/>
    <w:uiPriority w:val="9"/>
    <w:semiHidden/>
    <w:unhideWhenUsed/>
    <w:qFormat/>
    <w:rsid w:val="008060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E08C9"/>
    <w:pPr>
      <w:ind w:left="720"/>
      <w:contextualSpacing/>
    </w:pPr>
  </w:style>
  <w:style w:type="paragraph" w:styleId="Titolo">
    <w:name w:val="Title"/>
    <w:basedOn w:val="Normale"/>
    <w:next w:val="Normale"/>
    <w:link w:val="TitoloCarattere"/>
    <w:rsid w:val="003E61EE"/>
    <w:pPr>
      <w:keepNext/>
      <w:keepLines/>
      <w:pBdr>
        <w:top w:val="nil"/>
        <w:left w:val="nil"/>
        <w:bottom w:val="nil"/>
        <w:right w:val="nil"/>
        <w:between w:val="nil"/>
      </w:pBdr>
      <w:spacing w:after="60" w:line="276" w:lineRule="auto"/>
    </w:pPr>
    <w:rPr>
      <w:rFonts w:ascii="Arial" w:eastAsia="Arial" w:hAnsi="Arial" w:cs="Arial"/>
      <w:color w:val="000000"/>
      <w:sz w:val="52"/>
      <w:szCs w:val="52"/>
      <w:lang w:val="it" w:eastAsia="it-IT"/>
    </w:rPr>
  </w:style>
  <w:style w:type="character" w:customStyle="1" w:styleId="TitoloCarattere">
    <w:name w:val="Titolo Carattere"/>
    <w:basedOn w:val="Carpredefinitoparagrafo"/>
    <w:link w:val="Titolo"/>
    <w:rsid w:val="003E61EE"/>
    <w:rPr>
      <w:rFonts w:ascii="Arial" w:eastAsia="Arial" w:hAnsi="Arial" w:cs="Arial"/>
      <w:color w:val="000000"/>
      <w:sz w:val="52"/>
      <w:szCs w:val="52"/>
      <w:lang w:val="it" w:eastAsia="it-IT"/>
    </w:rPr>
  </w:style>
  <w:style w:type="character" w:customStyle="1" w:styleId="Titolo2Carattere">
    <w:name w:val="Titolo 2 Carattere"/>
    <w:basedOn w:val="Carpredefinitoparagrafo"/>
    <w:link w:val="Titolo2"/>
    <w:uiPriority w:val="9"/>
    <w:rsid w:val="00464274"/>
    <w:rPr>
      <w:rFonts w:asciiTheme="majorHAnsi" w:eastAsiaTheme="majorEastAsia" w:hAnsiTheme="majorHAnsi" w:cstheme="majorBidi"/>
      <w:color w:val="2F5496" w:themeColor="accent1" w:themeShade="BF"/>
      <w:sz w:val="26"/>
      <w:szCs w:val="26"/>
      <w:lang w:val="it" w:eastAsia="it-IT"/>
    </w:rPr>
  </w:style>
  <w:style w:type="character" w:styleId="Titolodellibro">
    <w:name w:val="Book Title"/>
    <w:basedOn w:val="Carpredefinitoparagrafo"/>
    <w:uiPriority w:val="33"/>
    <w:qFormat/>
    <w:rsid w:val="00464274"/>
    <w:rPr>
      <w:b/>
      <w:bCs/>
      <w:i/>
      <w:iCs/>
      <w:spacing w:val="5"/>
    </w:rPr>
  </w:style>
  <w:style w:type="character" w:customStyle="1" w:styleId="Titolo1Carattere">
    <w:name w:val="Titolo 1 Carattere"/>
    <w:basedOn w:val="Carpredefinitoparagrafo"/>
    <w:link w:val="Titolo1"/>
    <w:uiPriority w:val="9"/>
    <w:rsid w:val="005F050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F0507"/>
    <w:pPr>
      <w:outlineLvl w:val="9"/>
    </w:pPr>
    <w:rPr>
      <w:lang w:eastAsia="it-IT"/>
    </w:rPr>
  </w:style>
  <w:style w:type="paragraph" w:styleId="Sommario2">
    <w:name w:val="toc 2"/>
    <w:basedOn w:val="Normale"/>
    <w:next w:val="Normale"/>
    <w:autoRedefine/>
    <w:uiPriority w:val="39"/>
    <w:unhideWhenUsed/>
    <w:rsid w:val="005F0507"/>
    <w:pPr>
      <w:spacing w:after="100"/>
      <w:ind w:left="220"/>
    </w:pPr>
  </w:style>
  <w:style w:type="character" w:styleId="Collegamentoipertestuale">
    <w:name w:val="Hyperlink"/>
    <w:basedOn w:val="Carpredefinitoparagrafo"/>
    <w:uiPriority w:val="99"/>
    <w:unhideWhenUsed/>
    <w:rsid w:val="005F0507"/>
    <w:rPr>
      <w:color w:val="0563C1" w:themeColor="hyperlink"/>
      <w:u w:val="single"/>
    </w:rPr>
  </w:style>
  <w:style w:type="paragraph" w:styleId="Sommario1">
    <w:name w:val="toc 1"/>
    <w:basedOn w:val="Normale"/>
    <w:next w:val="Normale"/>
    <w:autoRedefine/>
    <w:uiPriority w:val="39"/>
    <w:unhideWhenUsed/>
    <w:rsid w:val="0058325E"/>
    <w:pPr>
      <w:spacing w:after="100"/>
    </w:pPr>
  </w:style>
  <w:style w:type="character" w:customStyle="1" w:styleId="Titolo3Carattere">
    <w:name w:val="Titolo 3 Carattere"/>
    <w:basedOn w:val="Carpredefinitoparagrafo"/>
    <w:link w:val="Titolo3"/>
    <w:uiPriority w:val="9"/>
    <w:semiHidden/>
    <w:rsid w:val="008060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Esecuzione_(informatica)" TargetMode="External"/><Relationship Id="rId18" Type="http://schemas.openxmlformats.org/officeDocument/2006/relationships/hyperlink" Target="https://it.wikipedia.org/wiki/Sito_web" TargetMode="External"/><Relationship Id="rId26" Type="http://schemas.openxmlformats.org/officeDocument/2006/relationships/hyperlink" Target="https://it.wikipedia.org/wiki/JavaScript" TargetMode="External"/><Relationship Id="rId21" Type="http://schemas.openxmlformats.org/officeDocument/2006/relationships/hyperlink" Target="https://it.wikipedia.org/wiki/Template" TargetMode="External"/><Relationship Id="rId34" Type="http://schemas.openxmlformats.org/officeDocument/2006/relationships/hyperlink" Target="https://it.wikipedia.org/wiki/Logica_di_business" TargetMode="External"/><Relationship Id="rId7" Type="http://schemas.openxmlformats.org/officeDocument/2006/relationships/endnotes" Target="endnotes.xml"/><Relationship Id="rId12" Type="http://schemas.openxmlformats.org/officeDocument/2006/relationships/hyperlink" Target="https://it.wikipedia.org/wiki/Piattaforma_Java" TargetMode="External"/><Relationship Id="rId17" Type="http://schemas.openxmlformats.org/officeDocument/2006/relationships/hyperlink" Target="https://it.wikipedia.org/wiki/Software_libero" TargetMode="External"/><Relationship Id="rId25" Type="http://schemas.openxmlformats.org/officeDocument/2006/relationships/hyperlink" Target="https://it.wikipedia.org/wiki/Form" TargetMode="External"/><Relationship Id="rId33" Type="http://schemas.openxmlformats.org/officeDocument/2006/relationships/hyperlink" Target="https://it.wikipedia.org/wiki/Livello_di_presentazione" TargetMode="External"/><Relationship Id="rId2" Type="http://schemas.openxmlformats.org/officeDocument/2006/relationships/numbering" Target="numbering.xml"/><Relationship Id="rId16" Type="http://schemas.openxmlformats.org/officeDocument/2006/relationships/hyperlink" Target="https://it.wikipedia.org/wiki/Esecuzione_(informatica)" TargetMode="External"/><Relationship Id="rId20" Type="http://schemas.openxmlformats.org/officeDocument/2006/relationships/hyperlink" Target="https://it.wikipedia.org/wiki/Web" TargetMode="External"/><Relationship Id="rId29" Type="http://schemas.openxmlformats.org/officeDocument/2006/relationships/hyperlink" Target="https://it.wikipedia.org/wiki/Applicazione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Tipizzazione_statica" TargetMode="External"/><Relationship Id="rId24" Type="http://schemas.openxmlformats.org/officeDocument/2006/relationships/hyperlink" Target="https://it.wikipedia.org/wiki/Tipografia" TargetMode="External"/><Relationship Id="rId32" Type="http://schemas.openxmlformats.org/officeDocument/2006/relationships/hyperlink" Target="https://it.wikipedia.org/wiki/CS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t.wikipedia.org/wiki/Hardware" TargetMode="External"/><Relationship Id="rId23" Type="http://schemas.openxmlformats.org/officeDocument/2006/relationships/hyperlink" Target="https://it.wikipedia.org/wiki/CSS" TargetMode="External"/><Relationship Id="rId28" Type="http://schemas.openxmlformats.org/officeDocument/2006/relationships/hyperlink" Target="https://it.wikipedia.org/wiki/JavaScript" TargetMode="External"/><Relationship Id="rId36" Type="http://schemas.openxmlformats.org/officeDocument/2006/relationships/fontTable" Target="fontTable.xml"/><Relationship Id="rId10" Type="http://schemas.openxmlformats.org/officeDocument/2006/relationships/hyperlink" Target="https://it.wikipedia.org/wiki/Programmazione_orientata_agli_oggetti" TargetMode="External"/><Relationship Id="rId19" Type="http://schemas.openxmlformats.org/officeDocument/2006/relationships/hyperlink" Target="https://it.wikipedia.org/wiki/Applicazione_web" TargetMode="External"/><Relationship Id="rId31" Type="http://schemas.openxmlformats.org/officeDocument/2006/relationships/hyperlink" Target="https://it.wikipedia.org/wiki/AJAX" TargetMode="External"/><Relationship Id="rId4" Type="http://schemas.openxmlformats.org/officeDocument/2006/relationships/settings" Target="settings.xml"/><Relationship Id="rId9" Type="http://schemas.openxmlformats.org/officeDocument/2006/relationships/hyperlink" Target="https://it.wikipedia.org/wiki/Linguaggio_di_programmazione_ad_alto_livello" TargetMode="External"/><Relationship Id="rId14" Type="http://schemas.openxmlformats.org/officeDocument/2006/relationships/hyperlink" Target="https://it.wikipedia.org/wiki/Piattaforma_(informatica)" TargetMode="External"/><Relationship Id="rId22" Type="http://schemas.openxmlformats.org/officeDocument/2006/relationships/hyperlink" Target="https://it.wikipedia.org/wiki/HTML" TargetMode="External"/><Relationship Id="rId27" Type="http://schemas.openxmlformats.org/officeDocument/2006/relationships/hyperlink" Target="https://it.wikipedia.org/wiki/Libreria_(software)" TargetMode="External"/><Relationship Id="rId30" Type="http://schemas.openxmlformats.org/officeDocument/2006/relationships/hyperlink" Target="https://it.wikipedia.org/wiki/Software_libero" TargetMode="External"/><Relationship Id="rId35" Type="http://schemas.openxmlformats.org/officeDocument/2006/relationships/hyperlink" Target="https://it.wikipedia.org/wiki/Architettura_multi-tier"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4E5F5-D082-4B98-8733-E9B520414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2587</Words>
  <Characters>14751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SORRENTINO</dc:creator>
  <cp:keywords/>
  <dc:description/>
  <cp:lastModifiedBy>ANDREA SORRENTINO</cp:lastModifiedBy>
  <cp:revision>2</cp:revision>
  <dcterms:created xsi:type="dcterms:W3CDTF">2020-10-09T16:30:00Z</dcterms:created>
  <dcterms:modified xsi:type="dcterms:W3CDTF">2020-10-09T16:30:00Z</dcterms:modified>
</cp:coreProperties>
</file>