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Como você montou a estrutura básica do arquivo index.html? Explique a função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&lt;!DOCTYPE html&gt;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&lt;html&gt;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&lt;body&gt;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A estrutura básica foi montada declarando primeiro a versão do documento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, que informa ao navegador que a página utiliza o padrão HTML5. Em seguida,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  <w:r w:rsidDel="00000000" w:rsidR="00000000" w:rsidRPr="00000000">
        <w:rPr>
          <w:rtl w:val="0"/>
        </w:rPr>
        <w:t xml:space="preserve"> engloba todo o conteúdo do documento, definindo o idioma como português do Brasil. O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armazena as meta tags de configuração e os estilos CSS, enquanto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 guarda os elementos visíveis para o usuário, como o título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&lt;h1&gt;Meu perfil acadêmico&lt;/h1&gt;</w:t>
      </w:r>
      <w:r w:rsidDel="00000000" w:rsidR="00000000" w:rsidRPr="00000000">
        <w:rPr>
          <w:rtl w:val="0"/>
        </w:rPr>
        <w:t xml:space="preserve"> e os blocos de conteúdo.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 que você colocou dentro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 e qual é a função de cada elemento utilizado?</w:t>
      </w:r>
      <w:r w:rsidDel="00000000" w:rsidR="00000000" w:rsidRPr="00000000">
        <w:rPr>
          <w:rtl w:val="0"/>
        </w:rPr>
        <w:t xml:space="preserve"> Dentro da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incluí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</w:r>
      <w:r w:rsidDel="00000000" w:rsidR="00000000" w:rsidRPr="00000000">
        <w:rPr>
          <w:rtl w:val="0"/>
        </w:rPr>
        <w:t xml:space="preserve"> para garantir a codificação correta de acentos e caracteres em português. Adicionei a meta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viewport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 content="width=device-width, initial-scale=1.0"&gt;</w:t>
      </w:r>
      <w:r w:rsidDel="00000000" w:rsidR="00000000" w:rsidRPr="00000000">
        <w:rPr>
          <w:rtl w:val="0"/>
        </w:rPr>
        <w:t xml:space="preserve">) para permitir o ajuste responsivo em dispositivos móveis e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&lt;title&gt;Meu perfil acadêmico&lt;/title&gt;</w:t>
      </w:r>
      <w:r w:rsidDel="00000000" w:rsidR="00000000" w:rsidRPr="00000000">
        <w:rPr>
          <w:rtl w:val="0"/>
        </w:rPr>
        <w:t xml:space="preserve"> para definir o nome exibido na aba do navegador. Por fim, utilizei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para incorporar todas as regras de estilização visual diretamente no arquivo.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Como você utilizou as duas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&lt;div&gt;</w:t>
      </w:r>
      <w:r w:rsidDel="00000000" w:rsidR="00000000" w:rsidRPr="00000000">
        <w:rPr>
          <w:b w:val="1"/>
          <w:bCs w:val="1"/>
          <w:rtl w:val="0"/>
        </w:rPr>
        <w:t xml:space="preserve"> para separar e organizar os conteúdos da página? Informe também os nomes das classes criadas.</w:t>
      </w:r>
      <w:r w:rsidDel="00000000" w:rsidR="00000000" w:rsidRPr="00000000">
        <w:rPr>
          <w:rtl w:val="0"/>
        </w:rPr>
        <w:t xml:space="preserve"> Utilizei as divisões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para separar os tópicos da página em blocos distintos e organizados. A primeira divisão recebeu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class="perfil"</w:t>
      </w:r>
      <w:r w:rsidDel="00000000" w:rsidR="00000000" w:rsidRPr="00000000">
        <w:rPr>
          <w:rtl w:val="0"/>
        </w:rPr>
        <w:t xml:space="preserve"> e reuniu as informações sobre o estudante Andreas, incluindo dois parágrafos de apresentação e uma lista com três interesses. A segunda divisão foi identificada pela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class="objetivos"</w:t>
      </w:r>
      <w:r w:rsidDel="00000000" w:rsidR="00000000" w:rsidRPr="00000000">
        <w:rPr>
          <w:rtl w:val="0"/>
        </w:rPr>
        <w:t xml:space="preserve"> e abrigou o título e o parágrafo dedicados ao aprendizado sobre Inteligência Artificial.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Como você aplicou o CSS dentro da tag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b w:val="1"/>
          <w:bCs w:val="1"/>
          <w:rtl w:val="0"/>
        </w:rPr>
        <w:t xml:space="preserve">? Apresente um seletor, uma propriedade e um valor existentes no seu código.</w:t>
      </w:r>
      <w:r w:rsidDel="00000000" w:rsidR="00000000" w:rsidRPr="00000000">
        <w:rPr>
          <w:rtl w:val="0"/>
        </w:rPr>
        <w:t xml:space="preserve"> O CSS foi aplicado escrevendo seletores de elementos e de classes diretamente entre as 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&lt;/style&gt;</w:t>
      </w:r>
      <w:r w:rsidDel="00000000" w:rsidR="00000000" w:rsidRPr="00000000">
        <w:rPr>
          <w:rtl w:val="0"/>
        </w:rPr>
        <w:t xml:space="preserve">. Por exemplo, utilizei o seletor de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.perfil</w:t>
      </w:r>
      <w:r w:rsidDel="00000000" w:rsidR="00000000" w:rsidRPr="00000000">
        <w:rPr>
          <w:rtl w:val="0"/>
        </w:rPr>
        <w:t xml:space="preserve">, aplicando a propriedade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tl w:val="0"/>
        </w:rPr>
        <w:t xml:space="preserve"> com o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2px solid #457b9d</w:t>
      </w:r>
      <w:r w:rsidDel="00000000" w:rsidR="00000000" w:rsidRPr="00000000">
        <w:rPr>
          <w:rtl w:val="0"/>
        </w:rPr>
        <w:t xml:space="preserve">. Essa regra criou uma borda sólida com espessura de 2 píxeis e tom azulado ao redor do primeiro bloco da página.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Quais cores e propriedades visuais você escolheu e qual foi o resultado observado no navegador?</w:t>
      </w:r>
      <w:r w:rsidDel="00000000" w:rsidR="00000000" w:rsidRPr="00000000">
        <w:rPr>
          <w:rtl w:val="0"/>
        </w:rPr>
        <w:t xml:space="preserve"> Escolhi uma paleta de cores harmoniosa, definindo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#1d3557</w:t>
      </w:r>
      <w:r w:rsidDel="00000000" w:rsidR="00000000" w:rsidRPr="00000000">
        <w:rPr>
          <w:rtl w:val="0"/>
        </w:rPr>
        <w:t xml:space="preserve"> para o título principal,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#457b9d</w:t>
      </w:r>
      <w:r w:rsidDel="00000000" w:rsidR="00000000" w:rsidRPr="00000000">
        <w:rPr>
          <w:rtl w:val="0"/>
        </w:rPr>
        <w:t xml:space="preserve"> para os subtítulos,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#2a9d8f</w:t>
      </w:r>
      <w:r w:rsidDel="00000000" w:rsidR="00000000" w:rsidRPr="00000000">
        <w:rPr>
          <w:rtl w:val="0"/>
        </w:rPr>
        <w:t xml:space="preserve"> para os itens da lista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#333333</w:t>
      </w:r>
      <w:r w:rsidDel="00000000" w:rsidR="00000000" w:rsidRPr="00000000">
        <w:rPr>
          <w:rtl w:val="0"/>
        </w:rPr>
        <w:t xml:space="preserve"> para os parágrafos. Nas divisões, utilizei propriedades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background-color: #eaf6f6;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padding: 25px;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10px;</w:t>
      </w:r>
      <w:r w:rsidDel="00000000" w:rsidR="00000000" w:rsidRPr="00000000">
        <w:rPr>
          <w:rtl w:val="0"/>
        </w:rPr>
        <w:t xml:space="preserve">. O resultado observado no navegador foi uma interface limpa, com caixas delimitadas por cantos arredondados, bom espaçamento interno e excelente legibilidade.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Qual alteração ou correção foi necessária depois que você testou a página? Caso não tenha ocorrido erro, explique como realizou o teste.</w:t>
      </w:r>
      <w:r w:rsidDel="00000000" w:rsidR="00000000" w:rsidRPr="00000000">
        <w:rPr>
          <w:rtl w:val="0"/>
        </w:rPr>
        <w:t xml:space="preserve"> O teste da página foi realizado executando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diretamente em navegadores como Google Chrome e Mozilla Firefox, além de utilizar a ferramenta de inspeção para conferir o layout. Durante os testes não ocorreram erros de sintaxe ou de renderização. Para melhorar o alinhamento visual entre os blocos, ajustei a margem inferior na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.perfil</w:t>
      </w:r>
      <w:r w:rsidDel="00000000" w:rsidR="00000000" w:rsidRPr="00000000">
        <w:rPr>
          <w:rtl w:val="0"/>
        </w:rPr>
        <w:t xml:space="preserve"> com a propriedade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margin: 0 auto 20px auto;</w:t>
      </w:r>
      <w:r w:rsidDel="00000000" w:rsidR="00000000" w:rsidRPr="00000000">
        <w:rPr>
          <w:rtl w:val="0"/>
        </w:rPr>
        <w:t xml:space="preserve">, garantindo um espaçamento adequado entre as duas seções.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