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4325" w:rsidRPr="00B245AA" w:rsidRDefault="008B1D88">
      <w:pPr>
        <w:contextualSpacing w:val="0"/>
        <w:rPr>
          <w:lang w:val="en-US"/>
        </w:rPr>
      </w:pPr>
      <w:r w:rsidRPr="00B245AA">
        <w:rPr>
          <w:rFonts w:ascii="Calibri" w:eastAsia="Calibri" w:hAnsi="Calibri" w:cs="Calibri"/>
          <w:b/>
          <w:sz w:val="36"/>
          <w:szCs w:val="36"/>
          <w:lang w:val="en-US"/>
        </w:rPr>
        <w:t>Use Case Diagram</w:t>
      </w:r>
      <w:r w:rsidRPr="00B245AA">
        <w:rPr>
          <w:lang w:val="en-US"/>
        </w:rPr>
        <w:br/>
      </w:r>
      <w:r w:rsidRPr="00B245AA">
        <w:rPr>
          <w:lang w:val="en-US"/>
        </w:rPr>
        <w:br/>
      </w:r>
      <w:r w:rsidRPr="00B245AA">
        <w:rPr>
          <w:sz w:val="28"/>
          <w:szCs w:val="28"/>
          <w:lang w:val="en-US"/>
        </w:rPr>
        <w:t xml:space="preserve"> Øvelse 1 : Kravs-indsamling for The Little Inn </w:t>
      </w:r>
      <w:r w:rsidRPr="00B245AA">
        <w:rPr>
          <w:lang w:val="en-US"/>
        </w:rPr>
        <w:br/>
      </w:r>
      <w:r w:rsidRPr="00B245AA">
        <w:rPr>
          <w:lang w:val="en-US"/>
        </w:rPr>
        <w:br/>
        <w:t xml:space="preserve">The software is expected to take care of </w:t>
      </w:r>
      <w:r w:rsidRPr="00B245AA">
        <w:rPr>
          <w:lang w:val="en-US"/>
        </w:rPr>
        <w:br/>
        <w:t>• working hours for staff</w:t>
      </w:r>
      <w:r w:rsidRPr="00B245AA">
        <w:rPr>
          <w:lang w:val="en-US"/>
        </w:rPr>
        <w:br/>
        <w:t xml:space="preserve">• commodity storage </w:t>
      </w:r>
      <w:r w:rsidRPr="00B245AA">
        <w:rPr>
          <w:lang w:val="en-US"/>
        </w:rPr>
        <w:br/>
        <w:t>• room reservations</w:t>
      </w:r>
      <w:r w:rsidRPr="00B245AA">
        <w:rPr>
          <w:lang w:val="en-US"/>
        </w:rPr>
        <w:br/>
        <w:t>• meal orders</w:t>
      </w:r>
      <w:r w:rsidRPr="00B245AA">
        <w:rPr>
          <w:lang w:val="en-US"/>
        </w:rPr>
        <w:br/>
        <w:t>• recipes</w:t>
      </w:r>
      <w:r w:rsidRPr="00B245AA">
        <w:rPr>
          <w:lang w:val="en-US"/>
        </w:rPr>
        <w:br/>
        <w:t xml:space="preserve"> Mr. Brown and his staff want more customers</w:t>
      </w:r>
      <w:r w:rsidRPr="00B245AA">
        <w:rPr>
          <w:lang w:val="en-US"/>
        </w:rPr>
        <w:br/>
      </w:r>
      <w:r w:rsidRPr="00B245AA">
        <w:rPr>
          <w:lang w:val="en-US"/>
        </w:rPr>
        <w:t xml:space="preserve">• to stay there for longer and/or </w:t>
      </w:r>
      <w:r w:rsidRPr="00B245AA">
        <w:rPr>
          <w:lang w:val="en-US"/>
        </w:rPr>
        <w:br/>
        <w:t xml:space="preserve">• to eat at the Inn more often </w:t>
      </w:r>
      <w:r w:rsidRPr="00B245AA">
        <w:rPr>
          <w:lang w:val="en-US"/>
        </w:rPr>
        <w:br/>
      </w:r>
      <w:r w:rsidRPr="00B245AA">
        <w:rPr>
          <w:lang w:val="en-US"/>
        </w:rPr>
        <w:br/>
      </w:r>
      <w:bookmarkStart w:id="0" w:name="_GoBack"/>
      <w:bookmarkEnd w:id="0"/>
      <w:r w:rsidRPr="00B245AA">
        <w:rPr>
          <w:lang w:val="en-US"/>
        </w:rPr>
        <w:br/>
      </w:r>
      <w:r w:rsidRPr="00B245AA">
        <w:rPr>
          <w:lang w:val="en-US"/>
        </w:rPr>
        <w:br/>
      </w:r>
      <w:r w:rsidRPr="00B245AA">
        <w:rPr>
          <w:sz w:val="28"/>
          <w:szCs w:val="28"/>
          <w:lang w:val="en-US"/>
        </w:rPr>
        <w:t>Øvelse 2 : Use cases (brief) for The Little Inn 1 fully dressed</w:t>
      </w:r>
      <w:r w:rsidRPr="00B245AA">
        <w:rPr>
          <w:lang w:val="en-US"/>
        </w:rPr>
        <w:br/>
      </w:r>
    </w:p>
    <w:p w:rsidR="006D4325" w:rsidRPr="00B245AA" w:rsidRDefault="008B1D88">
      <w:pPr>
        <w:contextualSpacing w:val="0"/>
        <w:rPr>
          <w:u w:val="single"/>
          <w:lang w:val="en-US"/>
        </w:rPr>
      </w:pPr>
      <w:r w:rsidRPr="00B245AA">
        <w:rPr>
          <w:u w:val="single"/>
          <w:lang w:val="en-US"/>
        </w:rPr>
        <w:t>UC1: Update working schedule</w:t>
      </w:r>
      <w:r w:rsidRPr="00B245AA">
        <w:rPr>
          <w:u w:val="single"/>
          <w:lang w:val="en-US"/>
        </w:rPr>
        <w:br/>
      </w:r>
      <w:r w:rsidRPr="00B245AA">
        <w:rPr>
          <w:lang w:val="en-US"/>
        </w:rPr>
        <w:t>Mr. Brown logs into the scheduling system with the schedules planned for everyone, enters th</w:t>
      </w:r>
      <w:r w:rsidRPr="00B245AA">
        <w:rPr>
          <w:lang w:val="en-US"/>
        </w:rPr>
        <w:t xml:space="preserve">em individually for each person and sees both a summary of each person’s schedule and a summary of the schedules of the entire staff, for </w:t>
      </w:r>
      <w:proofErr w:type="gramStart"/>
      <w:r w:rsidRPr="00B245AA">
        <w:rPr>
          <w:lang w:val="en-US"/>
        </w:rPr>
        <w:t>a period of time</w:t>
      </w:r>
      <w:proofErr w:type="gramEnd"/>
      <w:r w:rsidRPr="00B245AA">
        <w:rPr>
          <w:lang w:val="en-US"/>
        </w:rPr>
        <w:t xml:space="preserve"> manually specified. Mr. Brown then presses “save” and the system updates its stored schedule. </w:t>
      </w:r>
      <w:r w:rsidRPr="00B245AA">
        <w:rPr>
          <w:u w:val="single"/>
          <w:lang w:val="en-US"/>
        </w:rPr>
        <w:br/>
      </w:r>
    </w:p>
    <w:p w:rsidR="006D4325" w:rsidRPr="00B245AA" w:rsidRDefault="008B1D88">
      <w:pPr>
        <w:contextualSpacing w:val="0"/>
        <w:rPr>
          <w:u w:val="single"/>
          <w:lang w:val="en-US"/>
        </w:rPr>
      </w:pPr>
      <w:r w:rsidRPr="00B245AA">
        <w:rPr>
          <w:u w:val="single"/>
          <w:lang w:val="en-US"/>
        </w:rPr>
        <w:t xml:space="preserve">UC2: </w:t>
      </w:r>
      <w:r w:rsidRPr="00B245AA">
        <w:rPr>
          <w:u w:val="single"/>
          <w:lang w:val="en-US"/>
        </w:rPr>
        <w:t>Storage / Inventory</w:t>
      </w:r>
    </w:p>
    <w:p w:rsidR="006D4325" w:rsidRPr="00B245AA" w:rsidRDefault="008B1D88">
      <w:pPr>
        <w:contextualSpacing w:val="0"/>
        <w:rPr>
          <w:lang w:val="en-US"/>
        </w:rPr>
      </w:pPr>
      <w:r w:rsidRPr="00B245AA">
        <w:rPr>
          <w:lang w:val="en-US"/>
        </w:rPr>
        <w:t xml:space="preserve">Mr. Brown with the Inventory subsystem can check each day what the storage needs in regards to goods such as food, and therefore make sure that the storage is properly filled with food and goods. He can then make sure that the Inn does </w:t>
      </w:r>
      <w:r w:rsidRPr="00B245AA">
        <w:rPr>
          <w:lang w:val="en-US"/>
        </w:rPr>
        <w:t xml:space="preserve">not run out of food and can therefore keep on serving the incoming customers on each day. </w:t>
      </w:r>
    </w:p>
    <w:p w:rsidR="006D4325" w:rsidRPr="00B245AA" w:rsidRDefault="006D4325">
      <w:pPr>
        <w:contextualSpacing w:val="0"/>
        <w:rPr>
          <w:lang w:val="en-US"/>
        </w:rPr>
      </w:pPr>
    </w:p>
    <w:p w:rsidR="006D4325" w:rsidRPr="00B245AA" w:rsidRDefault="008B1D88">
      <w:pPr>
        <w:contextualSpacing w:val="0"/>
        <w:rPr>
          <w:u w:val="single"/>
          <w:lang w:val="en-US"/>
        </w:rPr>
      </w:pPr>
      <w:r w:rsidRPr="00B245AA">
        <w:rPr>
          <w:u w:val="single"/>
          <w:lang w:val="en-US"/>
        </w:rPr>
        <w:t>UC3: Reservations</w:t>
      </w:r>
    </w:p>
    <w:p w:rsidR="006D4325" w:rsidRPr="00B245AA" w:rsidRDefault="008B1D88">
      <w:pPr>
        <w:contextualSpacing w:val="0"/>
        <w:rPr>
          <w:lang w:val="en-US"/>
        </w:rPr>
      </w:pPr>
      <w:r w:rsidRPr="00B245AA">
        <w:rPr>
          <w:lang w:val="en-US"/>
        </w:rPr>
        <w:t>A guest is able to use the Reservation subsystem that was put in place by the Software to make an reservation at the Inn, with the option of which</w:t>
      </w:r>
      <w:r w:rsidRPr="00B245AA">
        <w:rPr>
          <w:lang w:val="en-US"/>
        </w:rPr>
        <w:t xml:space="preserve"> table and time that are available for reservation. </w:t>
      </w:r>
    </w:p>
    <w:p w:rsidR="006D4325" w:rsidRPr="00B245AA" w:rsidRDefault="006D4325">
      <w:pPr>
        <w:contextualSpacing w:val="0"/>
        <w:rPr>
          <w:lang w:val="en-US"/>
        </w:rPr>
      </w:pPr>
    </w:p>
    <w:p w:rsidR="006D4325" w:rsidRPr="00B245AA" w:rsidRDefault="008B1D88">
      <w:pPr>
        <w:contextualSpacing w:val="0"/>
        <w:rPr>
          <w:lang w:val="en-US"/>
        </w:rPr>
      </w:pPr>
      <w:r w:rsidRPr="00B245AA">
        <w:rPr>
          <w:lang w:val="en-US"/>
        </w:rPr>
        <w:t>UC4: Ordering a meal</w:t>
      </w:r>
      <w:r w:rsidRPr="00B245AA">
        <w:rPr>
          <w:lang w:val="en-US"/>
        </w:rPr>
        <w:br/>
        <w:t xml:space="preserve">A guest or an employee logs into the meal subsystem to add one or more meals for a guest. They are presented with a list of dishes, </w:t>
      </w:r>
      <w:proofErr w:type="gramStart"/>
      <w:r w:rsidRPr="00B245AA">
        <w:rPr>
          <w:lang w:val="en-US"/>
        </w:rPr>
        <w:t>are able to</w:t>
      </w:r>
      <w:proofErr w:type="gramEnd"/>
      <w:r w:rsidRPr="00B245AA">
        <w:rPr>
          <w:lang w:val="en-US"/>
        </w:rPr>
        <w:t xml:space="preserve"> click on each to get additional info:</w:t>
      </w:r>
      <w:r w:rsidRPr="00B245AA">
        <w:rPr>
          <w:lang w:val="en-US"/>
        </w:rPr>
        <w:t xml:space="preserve"> a photo a list of ingredients and allergens. The person makes one or more choices and optionally adds a comment for any of the dishes with special </w:t>
      </w:r>
      <w:proofErr w:type="gramStart"/>
      <w:r w:rsidRPr="00B245AA">
        <w:rPr>
          <w:lang w:val="en-US"/>
        </w:rPr>
        <w:t>requests, and</w:t>
      </w:r>
      <w:proofErr w:type="gramEnd"/>
      <w:r w:rsidRPr="00B245AA">
        <w:rPr>
          <w:lang w:val="en-US"/>
        </w:rPr>
        <w:t xml:space="preserve"> clicks “Order” in order to save it.</w:t>
      </w:r>
      <w:r w:rsidRPr="00B245AA">
        <w:rPr>
          <w:lang w:val="en-US"/>
        </w:rPr>
        <w:br/>
      </w:r>
    </w:p>
    <w:p w:rsidR="006D4325" w:rsidRPr="00B245AA" w:rsidRDefault="008B1D88">
      <w:pPr>
        <w:contextualSpacing w:val="0"/>
        <w:rPr>
          <w:lang w:val="en-US"/>
        </w:rPr>
      </w:pPr>
      <w:r w:rsidRPr="00B245AA">
        <w:rPr>
          <w:u w:val="single"/>
          <w:lang w:val="en-US"/>
        </w:rPr>
        <w:t>UC5: Add recipe</w:t>
      </w:r>
      <w:r w:rsidRPr="00B245AA">
        <w:rPr>
          <w:u w:val="single"/>
          <w:lang w:val="en-US"/>
        </w:rPr>
        <w:br/>
      </w:r>
      <w:r w:rsidRPr="00B245AA">
        <w:rPr>
          <w:lang w:val="en-US"/>
        </w:rPr>
        <w:t xml:space="preserve">Anyone responsible for cooking logs into </w:t>
      </w:r>
      <w:r w:rsidRPr="00B245AA">
        <w:rPr>
          <w:lang w:val="en-US"/>
        </w:rPr>
        <w:t xml:space="preserve">the recipe subsystem, with a recipe at hand to be entered. The person enters each ingredient, the quantity and the measurement, writes a description of the process and optionally attaches a photo. The recipe is shown in its </w:t>
      </w:r>
      <w:r w:rsidRPr="00B245AA">
        <w:rPr>
          <w:lang w:val="en-US"/>
        </w:rPr>
        <w:lastRenderedPageBreak/>
        <w:t>entirety, with an option to save</w:t>
      </w:r>
      <w:r w:rsidRPr="00B245AA">
        <w:rPr>
          <w:lang w:val="en-US"/>
        </w:rPr>
        <w:t xml:space="preserve"> or discard, and the person saves it. The database is updated with the new recipe for future logins.</w:t>
      </w:r>
    </w:p>
    <w:p w:rsidR="006D4325" w:rsidRPr="00B245AA" w:rsidRDefault="006D4325">
      <w:pPr>
        <w:contextualSpacing w:val="0"/>
        <w:rPr>
          <w:lang w:val="en-US"/>
        </w:rPr>
      </w:pPr>
    </w:p>
    <w:p w:rsidR="006D4325" w:rsidRPr="00B245AA" w:rsidRDefault="008B1D88">
      <w:pPr>
        <w:contextualSpacing w:val="0"/>
        <w:rPr>
          <w:sz w:val="28"/>
          <w:szCs w:val="28"/>
          <w:lang w:val="en-US"/>
        </w:rPr>
      </w:pPr>
      <w:r w:rsidRPr="00B245AA">
        <w:rPr>
          <w:lang w:val="en-US"/>
        </w:rPr>
        <w:br/>
      </w:r>
      <w:r w:rsidRPr="00B245AA">
        <w:rPr>
          <w:sz w:val="28"/>
          <w:szCs w:val="28"/>
          <w:lang w:val="en-US"/>
        </w:rPr>
        <w:t>Øvelse 3 : Use Case diagram for The Little Inn</w:t>
      </w:r>
      <w:r w:rsidRPr="00B245AA">
        <w:rPr>
          <w:sz w:val="28"/>
          <w:szCs w:val="28"/>
          <w:lang w:val="en-US"/>
        </w:rPr>
        <w:br/>
      </w:r>
    </w:p>
    <w:p w:rsidR="006D4325" w:rsidRDefault="008B1D88">
      <w:pPr>
        <w:contextualSpacing w:val="0"/>
        <w:rPr>
          <w:sz w:val="28"/>
          <w:szCs w:val="28"/>
        </w:rPr>
      </w:pPr>
      <w:r>
        <w:rPr>
          <w:noProof/>
          <w:sz w:val="28"/>
          <w:szCs w:val="28"/>
        </w:rPr>
        <w:drawing>
          <wp:inline distT="114300" distB="114300" distL="114300" distR="114300">
            <wp:extent cx="5734050" cy="3086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4050" cy="3086100"/>
                    </a:xfrm>
                    <a:prstGeom prst="rect">
                      <a:avLst/>
                    </a:prstGeom>
                    <a:ln/>
                  </pic:spPr>
                </pic:pic>
              </a:graphicData>
            </a:graphic>
          </wp:inline>
        </w:drawing>
      </w:r>
      <w:r>
        <w:rPr>
          <w:sz w:val="28"/>
          <w:szCs w:val="28"/>
        </w:rPr>
        <w:br/>
      </w:r>
    </w:p>
    <w:p w:rsidR="006D4325" w:rsidRDefault="006D4325">
      <w:pPr>
        <w:contextualSpacing w:val="0"/>
      </w:pPr>
    </w:p>
    <w:p w:rsidR="006D4325" w:rsidRDefault="008B1D88">
      <w:pPr>
        <w:contextualSpacing w:val="0"/>
      </w:pPr>
      <w:r>
        <w:br/>
      </w:r>
      <w:r>
        <w:br/>
      </w:r>
    </w:p>
    <w:p w:rsidR="006D4325" w:rsidRDefault="006D4325">
      <w:pPr>
        <w:contextualSpacing w:val="0"/>
        <w:rPr>
          <w:sz w:val="28"/>
          <w:szCs w:val="28"/>
        </w:rPr>
      </w:pPr>
    </w:p>
    <w:p w:rsidR="006D4325" w:rsidRDefault="006D4325">
      <w:pPr>
        <w:contextualSpacing w:val="0"/>
        <w:rPr>
          <w:sz w:val="28"/>
          <w:szCs w:val="28"/>
        </w:rPr>
      </w:pPr>
    </w:p>
    <w:p w:rsidR="006D4325" w:rsidRDefault="008B1D88">
      <w:pPr>
        <w:contextualSpacing w:val="0"/>
        <w:rPr>
          <w:sz w:val="28"/>
          <w:szCs w:val="28"/>
        </w:rPr>
      </w:pPr>
      <w:r>
        <w:rPr>
          <w:sz w:val="28"/>
          <w:szCs w:val="28"/>
        </w:rPr>
        <w:t xml:space="preserve">Øvelse </w:t>
      </w:r>
      <w:proofErr w:type="gramStart"/>
      <w:r>
        <w:rPr>
          <w:sz w:val="28"/>
          <w:szCs w:val="28"/>
        </w:rPr>
        <w:t>4 :</w:t>
      </w:r>
      <w:proofErr w:type="gramEnd"/>
      <w:r>
        <w:rPr>
          <w:sz w:val="28"/>
          <w:szCs w:val="28"/>
        </w:rPr>
        <w:t xml:space="preserve"> Domain Model for </w:t>
      </w:r>
      <w:proofErr w:type="spellStart"/>
      <w:r>
        <w:rPr>
          <w:sz w:val="28"/>
          <w:szCs w:val="28"/>
        </w:rPr>
        <w:t>accommodations</w:t>
      </w:r>
      <w:proofErr w:type="spellEnd"/>
      <w:r>
        <w:rPr>
          <w:sz w:val="28"/>
          <w:szCs w:val="28"/>
        </w:rPr>
        <w:t xml:space="preserve"> </w:t>
      </w:r>
    </w:p>
    <w:p w:rsidR="006D4325" w:rsidRDefault="006D4325">
      <w:pPr>
        <w:contextualSpacing w:val="0"/>
        <w:rPr>
          <w:sz w:val="28"/>
          <w:szCs w:val="28"/>
        </w:rPr>
      </w:pPr>
    </w:p>
    <w:p w:rsidR="006D4325" w:rsidRDefault="008B1D88">
      <w:pPr>
        <w:contextualSpacing w:val="0"/>
        <w:rPr>
          <w:sz w:val="28"/>
          <w:szCs w:val="28"/>
        </w:rPr>
      </w:pPr>
      <w:r>
        <w:rPr>
          <w:noProof/>
          <w:sz w:val="28"/>
          <w:szCs w:val="28"/>
        </w:rPr>
        <w:drawing>
          <wp:inline distT="114300" distB="114300" distL="114300" distR="114300">
            <wp:extent cx="5734050" cy="1397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4050" cy="1397000"/>
                    </a:xfrm>
                    <a:prstGeom prst="rect">
                      <a:avLst/>
                    </a:prstGeom>
                    <a:ln/>
                  </pic:spPr>
                </pic:pic>
              </a:graphicData>
            </a:graphic>
          </wp:inline>
        </w:drawing>
      </w:r>
      <w:r>
        <w:rPr>
          <w:sz w:val="28"/>
          <w:szCs w:val="28"/>
        </w:rPr>
        <w:br/>
      </w:r>
      <w:r>
        <w:rPr>
          <w:sz w:val="28"/>
          <w:szCs w:val="28"/>
        </w:rPr>
        <w:br/>
      </w:r>
    </w:p>
    <w:p w:rsidR="006D4325" w:rsidRPr="00B245AA" w:rsidRDefault="008B1D88">
      <w:pPr>
        <w:contextualSpacing w:val="0"/>
        <w:rPr>
          <w:sz w:val="28"/>
          <w:szCs w:val="28"/>
          <w:lang w:val="en-US"/>
        </w:rPr>
      </w:pPr>
      <w:r w:rsidRPr="00B245AA">
        <w:rPr>
          <w:sz w:val="28"/>
          <w:szCs w:val="28"/>
          <w:lang w:val="en-US"/>
        </w:rPr>
        <w:t>Øvelse 5: Domain model for the Inn</w:t>
      </w:r>
      <w:r w:rsidRPr="00B245AA">
        <w:rPr>
          <w:sz w:val="28"/>
          <w:szCs w:val="28"/>
          <w:lang w:val="en-US"/>
        </w:rPr>
        <w:br/>
      </w:r>
    </w:p>
    <w:p w:rsidR="006D4325" w:rsidRDefault="008B1D88">
      <w:pPr>
        <w:contextualSpacing w:val="0"/>
        <w:rPr>
          <w:sz w:val="28"/>
          <w:szCs w:val="28"/>
        </w:rPr>
      </w:pPr>
      <w:r>
        <w:rPr>
          <w:noProof/>
          <w:sz w:val="28"/>
          <w:szCs w:val="28"/>
        </w:rPr>
        <w:lastRenderedPageBreak/>
        <w:drawing>
          <wp:inline distT="114300" distB="114300" distL="114300" distR="114300">
            <wp:extent cx="5734050" cy="39878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34050" cy="3987800"/>
                    </a:xfrm>
                    <a:prstGeom prst="rect">
                      <a:avLst/>
                    </a:prstGeom>
                    <a:ln/>
                  </pic:spPr>
                </pic:pic>
              </a:graphicData>
            </a:graphic>
          </wp:inline>
        </w:drawing>
      </w:r>
    </w:p>
    <w:sectPr w:rsidR="006D4325">
      <w:headerReference w:type="default" r:id="rId9"/>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1D88" w:rsidRDefault="008B1D88" w:rsidP="00022DB2">
      <w:pPr>
        <w:spacing w:line="240" w:lineRule="auto"/>
      </w:pPr>
      <w:r>
        <w:separator/>
      </w:r>
    </w:p>
  </w:endnote>
  <w:endnote w:type="continuationSeparator" w:id="0">
    <w:p w:rsidR="008B1D88" w:rsidRDefault="008B1D88" w:rsidP="00022D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1D88" w:rsidRDefault="008B1D88" w:rsidP="00022DB2">
      <w:pPr>
        <w:spacing w:line="240" w:lineRule="auto"/>
      </w:pPr>
      <w:r>
        <w:separator/>
      </w:r>
    </w:p>
  </w:footnote>
  <w:footnote w:type="continuationSeparator" w:id="0">
    <w:p w:rsidR="008B1D88" w:rsidRDefault="008B1D88" w:rsidP="00022D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DB2" w:rsidRPr="00022DB2" w:rsidRDefault="00022DB2">
    <w:pPr>
      <w:pStyle w:val="Sidehoved"/>
      <w:rPr>
        <w:lang w:val="en-US"/>
      </w:rPr>
    </w:pPr>
    <w:r w:rsidRPr="00022DB2">
      <w:rPr>
        <w:lang w:val="en-US"/>
      </w:rPr>
      <w:t xml:space="preserve">Fardin Safi </w:t>
    </w:r>
    <w:r w:rsidRPr="00022DB2">
      <w:rPr>
        <w:lang w:val="en-US"/>
      </w:rPr>
      <w:tab/>
      <w:t xml:space="preserve">The Little In </w:t>
    </w:r>
    <w:r w:rsidRPr="00022DB2">
      <w:rPr>
        <w:lang w:val="en-US"/>
      </w:rPr>
      <w:tab/>
      <w:t>17/9/2018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325"/>
    <w:rsid w:val="00022DB2"/>
    <w:rsid w:val="006D4325"/>
    <w:rsid w:val="008B1D88"/>
    <w:rsid w:val="00B245A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48556"/>
  <w15:docId w15:val="{F8FBB7CB-831E-48EF-A31E-032F4E251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Overskrift1">
    <w:name w:val="heading 1"/>
    <w:basedOn w:val="Normal"/>
    <w:next w:val="Normal"/>
    <w:pPr>
      <w:keepNext/>
      <w:keepLines/>
      <w:spacing w:before="400" w:after="120"/>
      <w:outlineLvl w:val="0"/>
    </w:pPr>
    <w:rPr>
      <w:sz w:val="40"/>
      <w:szCs w:val="40"/>
    </w:rPr>
  </w:style>
  <w:style w:type="paragraph" w:styleId="Overskrift2">
    <w:name w:val="heading 2"/>
    <w:basedOn w:val="Normal"/>
    <w:next w:val="Normal"/>
    <w:pPr>
      <w:keepNext/>
      <w:keepLines/>
      <w:spacing w:before="360" w:after="120"/>
      <w:outlineLvl w:val="1"/>
    </w:pPr>
    <w:rPr>
      <w:sz w:val="32"/>
      <w:szCs w:val="32"/>
    </w:rPr>
  </w:style>
  <w:style w:type="paragraph" w:styleId="Overskrift3">
    <w:name w:val="heading 3"/>
    <w:basedOn w:val="Normal"/>
    <w:next w:val="Normal"/>
    <w:pPr>
      <w:keepNext/>
      <w:keepLines/>
      <w:spacing w:before="320" w:after="80"/>
      <w:outlineLvl w:val="2"/>
    </w:pPr>
    <w:rPr>
      <w:color w:val="434343"/>
      <w:sz w:val="28"/>
      <w:szCs w:val="28"/>
    </w:rPr>
  </w:style>
  <w:style w:type="paragraph" w:styleId="Overskrift4">
    <w:name w:val="heading 4"/>
    <w:basedOn w:val="Normal"/>
    <w:next w:val="Normal"/>
    <w:pPr>
      <w:keepNext/>
      <w:keepLines/>
      <w:spacing w:before="280" w:after="80"/>
      <w:outlineLvl w:val="3"/>
    </w:pPr>
    <w:rPr>
      <w:color w:val="666666"/>
      <w:sz w:val="24"/>
      <w:szCs w:val="24"/>
    </w:rPr>
  </w:style>
  <w:style w:type="paragraph" w:styleId="Overskrift5">
    <w:name w:val="heading 5"/>
    <w:basedOn w:val="Normal"/>
    <w:next w:val="Normal"/>
    <w:pPr>
      <w:keepNext/>
      <w:keepLines/>
      <w:spacing w:before="240" w:after="80"/>
      <w:outlineLvl w:val="4"/>
    </w:pPr>
    <w:rPr>
      <w:color w:val="666666"/>
    </w:rPr>
  </w:style>
  <w:style w:type="paragraph" w:styleId="Overskrift6">
    <w:name w:val="heading 6"/>
    <w:basedOn w:val="Normal"/>
    <w:next w:val="Normal"/>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spacing w:after="60"/>
    </w:pPr>
    <w:rPr>
      <w:sz w:val="52"/>
      <w:szCs w:val="52"/>
    </w:rPr>
  </w:style>
  <w:style w:type="paragraph" w:styleId="Undertitel">
    <w:name w:val="Subtitle"/>
    <w:basedOn w:val="Normal"/>
    <w:next w:val="Normal"/>
    <w:pPr>
      <w:keepNext/>
      <w:keepLines/>
      <w:spacing w:after="320"/>
    </w:pPr>
    <w:rPr>
      <w:color w:val="666666"/>
      <w:sz w:val="30"/>
      <w:szCs w:val="30"/>
    </w:rPr>
  </w:style>
  <w:style w:type="paragraph" w:styleId="Sidehoved">
    <w:name w:val="header"/>
    <w:basedOn w:val="Normal"/>
    <w:link w:val="SidehovedTegn"/>
    <w:uiPriority w:val="99"/>
    <w:unhideWhenUsed/>
    <w:rsid w:val="00022D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22DB2"/>
  </w:style>
  <w:style w:type="paragraph" w:styleId="Sidefod">
    <w:name w:val="footer"/>
    <w:basedOn w:val="Normal"/>
    <w:link w:val="SidefodTegn"/>
    <w:uiPriority w:val="99"/>
    <w:unhideWhenUsed/>
    <w:rsid w:val="00022D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22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321</Words>
  <Characters>1964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Fardin safi</dc:creator>
  <cp:lastModifiedBy>Fardin safi</cp:lastModifiedBy>
  <cp:revision>3</cp:revision>
  <dcterms:created xsi:type="dcterms:W3CDTF">2018-09-17T08:03:00Z</dcterms:created>
  <dcterms:modified xsi:type="dcterms:W3CDTF">2018-09-17T08:04:00Z</dcterms:modified>
</cp:coreProperties>
</file>