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E9" w:rsidRDefault="004571E9">
      <w:r>
        <w:t>Notes for future deliveries:</w:t>
      </w:r>
    </w:p>
    <w:p w:rsidR="004571E9" w:rsidRDefault="004571E9"/>
    <w:p w:rsidR="004571E9" w:rsidRDefault="004571E9">
      <w:r>
        <w:t>HW2 (stochastic resonance) is not great. Consider replacing.</w:t>
      </w:r>
    </w:p>
    <w:p w:rsidR="00850FC0" w:rsidRDefault="004571E9"/>
    <w:sectPr w:rsidR="00850FC0" w:rsidSect="00E66F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571E9"/>
    <w:rsid w:val="004571E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B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Schmittner</dc:creator>
  <cp:keywords/>
  <cp:lastModifiedBy>Andreas Schmittner</cp:lastModifiedBy>
  <cp:revision>1</cp:revision>
  <dcterms:created xsi:type="dcterms:W3CDTF">2013-04-17T22:40:00Z</dcterms:created>
  <dcterms:modified xsi:type="dcterms:W3CDTF">2013-04-17T22:41:00Z</dcterms:modified>
</cp:coreProperties>
</file>