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43127.903154664</w:t>
      </w:r>
      <w:br/>
      <w:br/>
      <w:r>
        <w:rPr>
          <w:b/>
          <w:bCs/>
        </w:rPr>
        <w:t xml:space="preserve">Full Name </w:t>
      </w:r>
      <w:r>
        <w:rPr/>
        <w:t xml:space="preserve">Samuel L. Komo</w:t>
      </w:r>
      <w:br/>
      <w:br/>
      <w:r>
        <w:rPr>
          <w:b/>
          <w:bCs/>
        </w:rPr>
        <w:t xml:space="preserve">First or Given Name </w:t>
      </w:r>
      <w:r>
        <w:rPr/>
        <w:t xml:space="preserve">Samuel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37462</w:t>
      </w:r>
      <w:br/>
      <w:br/>
      <w:r>
        <w:rPr>
          <w:b/>
          <w:bCs/>
        </w:rPr>
        <w:t xml:space="preserve">Place of Birth </w:t>
      </w:r>
      <w:r>
        <w:rPr/>
        <w:t xml:space="preserve">U.S.A.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sirkingl2000@gmail.com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97324913</w:t>
      </w:r>
      <w:br/>
      <w:br/>
      <w:r>
        <w:rPr>
          <w:b/>
          <w:bCs/>
        </w:rPr>
        <w:t xml:space="preserve">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 of St. Gabriel's Secondary School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None</w:t>
      </w:r>
      <w:br/>
      <w:br/>
      <w:r>
        <w:rPr>
          <w:b/>
          <w:bCs/>
        </w:rPr>
        <w:t xml:space="preserve">Church Membership </w:t>
      </w:r>
      <w:r>
        <w:rPr/>
        <w:t xml:space="preserve">Attendee of GRII Sinagpore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Reformed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Reformed</w:t>
      </w:r>
      <w:br/>
      <w:br/>
      <w:r>
        <w:rPr>
          <w:b/>
          <w:bCs/>
        </w:rPr>
        <w:t xml:space="preserve">Parents' 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First Sibling's Name </w:t>
      </w:r>
      <w:r>
        <w:rPr/>
        <w:t xml:space="preserve">Teresa Komo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37969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Reformed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39896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Reformed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Unable to pick a religion due to underage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3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Gabriel's Secondary School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Guitar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was born in a Christian-family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try to start and end the day with prayer and I pray whenever it's possible for me to pray during school or other activities for guidance and strength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desire to be used as an instrument of God that will eventually bring glory towards His name</w:t>
      </w:r>
      <w:br/>
      <w:br/>
      <w:r>
        <w:rPr>
          <w:b/>
          <w:bCs/>
        </w:rPr>
        <w:t xml:space="preserve">How is Your Tithing Practice? </w:t>
      </w:r>
      <w:r>
        <w:rPr/>
        <w:t xml:space="preserve">Weekly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Although, I was born into a Christian family, Christian background was originally Charismatic before I came to know the Reformed movement...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believe that this church will be sufficient in helping me grow spiritually during my time here in Singapore as a foreigner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hope that this experience in GRII Singapore will help me to build up my faith in Christ so that I will be used by God to do His work during my time on earth...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2018-06-19T22:34:12+02:00</dcterms:created>
  <dcterms:modified xsi:type="dcterms:W3CDTF">2018-06-19T22:34:12+02:00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