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96" w:rsidRDefault="00653E04">
      <w:pPr>
        <w:pStyle w:val="Titolo1"/>
        <w:jc w:val="center"/>
      </w:pPr>
      <w:bookmarkStart w:id="0" w:name="_2neixvb0hjry" w:colFirst="0" w:colLast="0"/>
      <w:bookmarkEnd w:id="0"/>
      <w:proofErr w:type="spellStart"/>
      <w:r>
        <w:t>Boolzapp</w:t>
      </w:r>
      <w:proofErr w:type="spellEnd"/>
      <w:r>
        <w:t xml:space="preserve"> - 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) innovative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C12496" w:rsidRDefault="00E70409">
      <w:r>
        <w:rPr>
          <w:noProof/>
        </w:rPr>
        <w:t>R</w:t>
      </w:r>
      <w:r w:rsidR="00653E04">
        <w:rPr>
          <w:noProof/>
        </w:rPr>
        <w:drawing>
          <wp:inline distT="114300" distB="114300" distL="114300" distR="114300">
            <wp:extent cx="5731200" cy="289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2496" w:rsidRDefault="00653E04">
      <w:pPr>
        <w:pStyle w:val="Titolo3"/>
        <w:rPr>
          <w:sz w:val="32"/>
          <w:szCs w:val="32"/>
        </w:rPr>
      </w:pPr>
      <w:bookmarkStart w:id="1" w:name="_cz8thyit03i7" w:colFirst="0" w:colLast="0"/>
      <w:bookmarkEnd w:id="1"/>
      <w:r>
        <w:t xml:space="preserve">Nome </w:t>
      </w:r>
      <w:proofErr w:type="spellStart"/>
      <w:r>
        <w:t>Repo</w:t>
      </w:r>
      <w:proofErr w:type="spellEnd"/>
      <w:r>
        <w:t xml:space="preserve">: </w:t>
      </w:r>
      <w:proofErr w:type="spellStart"/>
      <w:r>
        <w:rPr>
          <w:color w:val="525F7F"/>
          <w:sz w:val="24"/>
          <w:szCs w:val="24"/>
          <w:highlight w:val="white"/>
        </w:rPr>
        <w:t>vue-boolzapp</w:t>
      </w:r>
      <w:proofErr w:type="spellEnd"/>
    </w:p>
    <w:p w:rsidR="00C12496" w:rsidRDefault="00653E04">
      <w:pPr>
        <w:pStyle w:val="Titolo3"/>
      </w:pPr>
      <w:bookmarkStart w:id="2" w:name="_i4psiqnazlwt" w:colFirst="0" w:colLast="0"/>
      <w:bookmarkEnd w:id="2"/>
      <w:proofErr w:type="spellStart"/>
      <w:r>
        <w:t>Milestone</w:t>
      </w:r>
      <w:proofErr w:type="spellEnd"/>
      <w:r>
        <w:t xml:space="preserve"> 1</w:t>
      </w:r>
    </w:p>
    <w:p w:rsidR="00C12496" w:rsidRDefault="00653E04">
      <w:pPr>
        <w:numPr>
          <w:ilvl w:val="0"/>
          <w:numId w:val="5"/>
        </w:numPr>
      </w:pPr>
      <w:r>
        <w:rPr>
          <w:b/>
        </w:rPr>
        <w:t xml:space="preserve">Replica della grafica </w:t>
      </w:r>
      <w:r>
        <w:t>con la possibilità di avere messaggi scritti dall’utente (verdi) e dall’interlocutore (bianco) assegnando due classi CSS diverse</w:t>
      </w:r>
    </w:p>
    <w:p w:rsidR="00C12496" w:rsidRDefault="00653E04">
      <w:pPr>
        <w:numPr>
          <w:ilvl w:val="0"/>
          <w:numId w:val="5"/>
        </w:numPr>
      </w:pPr>
      <w:r>
        <w:rPr>
          <w:b/>
        </w:rPr>
        <w:t>Visualizzazione dinamica della lista contatti:</w:t>
      </w:r>
      <w:r>
        <w:t xml:space="preserve"> tramite la direttiva v-for, visualizzare nome e immagine di ogni contatto</w:t>
      </w:r>
    </w:p>
    <w:p w:rsidR="00C12496" w:rsidRDefault="00653E04">
      <w:pPr>
        <w:pStyle w:val="Titolo3"/>
      </w:pPr>
      <w:bookmarkStart w:id="3" w:name="_ovaqnq2jt73r" w:colFirst="0" w:colLast="0"/>
      <w:bookmarkEnd w:id="3"/>
      <w:proofErr w:type="spellStart"/>
      <w:r>
        <w:t>Milestone</w:t>
      </w:r>
      <w:proofErr w:type="spellEnd"/>
      <w:r>
        <w:t xml:space="preserve"> 2</w:t>
      </w:r>
    </w:p>
    <w:p w:rsidR="00C12496" w:rsidRDefault="00653E04">
      <w:pPr>
        <w:numPr>
          <w:ilvl w:val="0"/>
          <w:numId w:val="2"/>
        </w:numPr>
      </w:pPr>
      <w:r>
        <w:rPr>
          <w:b/>
        </w:rPr>
        <w:t xml:space="preserve">Visualizzazione dinamica dei messaggi: </w:t>
      </w:r>
      <w:r>
        <w:t>tramite la direttiva v-for, visualizzare tutti i messaggi relativi al contatto attivo all’interno del pannello della conversazione</w:t>
      </w:r>
    </w:p>
    <w:p w:rsidR="00C12496" w:rsidRDefault="00653E04">
      <w:pPr>
        <w:numPr>
          <w:ilvl w:val="0"/>
          <w:numId w:val="2"/>
        </w:numPr>
      </w:pPr>
      <w:r>
        <w:rPr>
          <w:b/>
        </w:rPr>
        <w:t>Click sul contatto</w:t>
      </w:r>
      <w:r>
        <w:t xml:space="preserve"> mostra la conversazione del contatto cliccato</w:t>
      </w:r>
    </w:p>
    <w:p w:rsidR="00654F65" w:rsidRDefault="00654F65" w:rsidP="00654F65"/>
    <w:p w:rsidR="00C12496" w:rsidRDefault="00C12496">
      <w:bookmarkStart w:id="4" w:name="_GoBack"/>
      <w:bookmarkEnd w:id="4"/>
    </w:p>
    <w:p w:rsidR="00C12496" w:rsidRDefault="00C12496"/>
    <w:p w:rsidR="00C12496" w:rsidRDefault="00653E04">
      <w:pPr>
        <w:rPr>
          <w:sz w:val="24"/>
          <w:szCs w:val="24"/>
        </w:rPr>
      </w:pPr>
      <w:proofErr w:type="spellStart"/>
      <w:r>
        <w:rPr>
          <w:color w:val="434343"/>
          <w:sz w:val="28"/>
          <w:szCs w:val="28"/>
        </w:rPr>
        <w:t>Milestone</w:t>
      </w:r>
      <w:proofErr w:type="spellEnd"/>
      <w:r>
        <w:rPr>
          <w:color w:val="434343"/>
          <w:sz w:val="28"/>
          <w:szCs w:val="28"/>
        </w:rPr>
        <w:t xml:space="preserve"> 3</w:t>
      </w:r>
    </w:p>
    <w:p w:rsidR="00C12496" w:rsidRDefault="00653E04">
      <w:pPr>
        <w:numPr>
          <w:ilvl w:val="0"/>
          <w:numId w:val="1"/>
        </w:numPr>
        <w:rPr>
          <w:b/>
        </w:rPr>
      </w:pPr>
      <w:r>
        <w:rPr>
          <w:b/>
        </w:rPr>
        <w:t>Aggiunta di un messaggio</w:t>
      </w:r>
      <w:r>
        <w:t>: l’utente scrive un testo nella parte bassa e digitando “</w:t>
      </w:r>
      <w:proofErr w:type="spellStart"/>
      <w:r>
        <w:t>enter</w:t>
      </w:r>
      <w:proofErr w:type="spellEnd"/>
      <w:r>
        <w:t xml:space="preserve">” il testo viene aggiunto al </w:t>
      </w:r>
      <w:proofErr w:type="spellStart"/>
      <w:r>
        <w:t>thread</w:t>
      </w:r>
      <w:proofErr w:type="spellEnd"/>
      <w:r>
        <w:t xml:space="preserve"> sopra, come messaggio verde</w:t>
      </w:r>
    </w:p>
    <w:p w:rsidR="00C12496" w:rsidRDefault="00653E04">
      <w:pPr>
        <w:numPr>
          <w:ilvl w:val="0"/>
          <w:numId w:val="1"/>
        </w:numPr>
        <w:rPr>
          <w:b/>
        </w:rPr>
      </w:pPr>
      <w:r>
        <w:rPr>
          <w:b/>
        </w:rPr>
        <w:t xml:space="preserve">Risposta dall’interlocutore: </w:t>
      </w:r>
      <w:r>
        <w:t>ad ogni inserimento di un messaggio, l’utente riceverà un “ok” come risposta, che apparirà dopo 1 secondo.</w:t>
      </w:r>
    </w:p>
    <w:p w:rsidR="00C12496" w:rsidRDefault="00653E04">
      <w:pPr>
        <w:pStyle w:val="Titolo3"/>
      </w:pPr>
      <w:bookmarkStart w:id="5" w:name="_j0yzf5it7tm" w:colFirst="0" w:colLast="0"/>
      <w:bookmarkEnd w:id="5"/>
      <w:proofErr w:type="spellStart"/>
      <w:r>
        <w:lastRenderedPageBreak/>
        <w:t>Milestone</w:t>
      </w:r>
      <w:proofErr w:type="spellEnd"/>
      <w:r>
        <w:t xml:space="preserve"> 4</w:t>
      </w:r>
    </w:p>
    <w:p w:rsidR="00C12496" w:rsidRDefault="00653E04">
      <w:pPr>
        <w:numPr>
          <w:ilvl w:val="0"/>
          <w:numId w:val="1"/>
        </w:numPr>
        <w:rPr>
          <w:b/>
        </w:rPr>
      </w:pPr>
      <w:r>
        <w:rPr>
          <w:b/>
        </w:rPr>
        <w:t xml:space="preserve">Ricerca utenti: </w:t>
      </w:r>
      <w:r>
        <w:t>scrivendo qualcosa nell’input a sinistra, vengono visualizzati solo i contatti il cui nome contiene le lettere inserite (es, Marco, Matteo Martina -&gt; Scrivo “mar” rimangono solo Marco e Martina)</w:t>
      </w:r>
    </w:p>
    <w:p w:rsidR="00C12496" w:rsidRDefault="00653E04">
      <w:pPr>
        <w:pStyle w:val="Titolo3"/>
      </w:pPr>
      <w:bookmarkStart w:id="6" w:name="_fyz2tceeojxk" w:colFirst="0" w:colLast="0"/>
      <w:bookmarkEnd w:id="6"/>
      <w:proofErr w:type="spellStart"/>
      <w:r>
        <w:t>Milestone</w:t>
      </w:r>
      <w:proofErr w:type="spellEnd"/>
      <w:r>
        <w:t xml:space="preserve"> 5 - opzionale</w:t>
      </w:r>
    </w:p>
    <w:p w:rsidR="00C12496" w:rsidRDefault="00653E04">
      <w:pPr>
        <w:numPr>
          <w:ilvl w:val="0"/>
          <w:numId w:val="3"/>
        </w:numPr>
        <w:rPr>
          <w:b/>
        </w:rPr>
      </w:pPr>
      <w:r>
        <w:rPr>
          <w:b/>
        </w:rPr>
        <w:t xml:space="preserve">Cancella messaggio: </w:t>
      </w:r>
      <w:r>
        <w:t>cliccando sul messaggio appare un menu a tendina che permette di cancellare il messaggio selezionato</w:t>
      </w:r>
    </w:p>
    <w:p w:rsidR="00C12496" w:rsidRDefault="00653E04">
      <w:pPr>
        <w:jc w:val="center"/>
      </w:pPr>
      <w:r>
        <w:rPr>
          <w:noProof/>
        </w:rPr>
        <w:drawing>
          <wp:inline distT="114300" distB="114300" distL="114300" distR="114300">
            <wp:extent cx="3244688" cy="1999429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12496" w:rsidRDefault="00653E04">
      <w:pPr>
        <w:numPr>
          <w:ilvl w:val="0"/>
          <w:numId w:val="4"/>
        </w:numPr>
      </w:pPr>
      <w:r>
        <w:rPr>
          <w:b/>
        </w:rPr>
        <w:t>Visualizzazione ora e ultimo messaggio inviato/ricevuto</w:t>
      </w:r>
      <w:r>
        <w:t xml:space="preserve"> nella lista dei contatti </w:t>
      </w:r>
    </w:p>
    <w:p w:rsidR="00C12496" w:rsidRDefault="00C12496"/>
    <w:p w:rsidR="00C12496" w:rsidRDefault="00653E04">
      <w:pPr>
        <w:pStyle w:val="Titolo2"/>
      </w:pPr>
      <w:bookmarkStart w:id="7" w:name="_2o33n21iprfw" w:colFirst="0" w:colLast="0"/>
      <w:bookmarkEnd w:id="7"/>
      <w:r>
        <w:t>Consigli utili:</w:t>
      </w:r>
    </w:p>
    <w:p w:rsidR="00C12496" w:rsidRDefault="00653E04">
      <w:pPr>
        <w:numPr>
          <w:ilvl w:val="0"/>
          <w:numId w:val="6"/>
        </w:numPr>
      </w:pPr>
      <w:r>
        <w:t xml:space="preserve">Si possono trascurare le </w:t>
      </w:r>
      <w:proofErr w:type="spellStart"/>
      <w:r>
        <w:t>scrollbar</w:t>
      </w:r>
      <w:proofErr w:type="spellEnd"/>
      <w:r>
        <w:t xml:space="preserve"> verticali, sia nel pannello dei messaggi, che nella lista dei contatti</w:t>
      </w:r>
    </w:p>
    <w:p w:rsidR="00C12496" w:rsidRDefault="00653E04">
      <w:pPr>
        <w:numPr>
          <w:ilvl w:val="0"/>
          <w:numId w:val="6"/>
        </w:numPr>
      </w:pPr>
      <w:r>
        <w:t>I pulsanti e le icone possono non funzionare (a parte l’invio del messaggio)</w:t>
      </w:r>
    </w:p>
    <w:p w:rsidR="00C12496" w:rsidRDefault="00653E04">
      <w:pPr>
        <w:numPr>
          <w:ilvl w:val="0"/>
          <w:numId w:val="6"/>
        </w:numPr>
      </w:pPr>
      <w:r>
        <w:t xml:space="preserve">Per gestire le date, può essere utile la libreria </w:t>
      </w:r>
      <w:hyperlink r:id="rId7" w:anchor="/?id=luxon">
        <w:proofErr w:type="spellStart"/>
        <w:r>
          <w:rPr>
            <w:color w:val="1155CC"/>
            <w:u w:val="single"/>
          </w:rPr>
          <w:t>Luxon</w:t>
        </w:r>
        <w:proofErr w:type="spellEnd"/>
      </w:hyperlink>
    </w:p>
    <w:p w:rsidR="00C12496" w:rsidRDefault="00653E04">
      <w:pPr>
        <w:numPr>
          <w:ilvl w:val="0"/>
          <w:numId w:val="6"/>
        </w:numPr>
      </w:pPr>
      <w:r>
        <w:t>La struttura dell’array dei contatti potrebbe avere questa forma:</w:t>
      </w: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contacts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'Michele',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/avatar_1.png',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'Hai portato a spasso il cane?',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'Ricordati di stendere i panni',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16:15:22',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'Tutto fatto!',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'Fabio',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/avatar_2.png',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'20/03/2020 16:30:00',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'Ciao come stai?',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'20/03/2020 16:30:55',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'Bene grazie! Stasera ci vediamo?',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'20/03/2020 16:35:00',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'Mi piacerebbe ma devo andare a fare la spesa.',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'Samuele',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/avatar_3.png',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'28/03/2020 10:10:40',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'La Marianna va in campagna',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'28/03/2020 10:20:10',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'Sicuro di non aver sbagliato chat?',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'28/03/2020 16:15:22',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'Ah scusa!',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'Alessandro B.',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/avatar_4.png',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'Lo sai che ha aperto una nuova pizzeria?',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'Si, ma preferirei andare al cinema',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'Alessandro L.',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/avatar_5.png',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'Ricordati di chiamare la nonna',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'Va bene, stasera la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sento'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'Claudia',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/avatar_5.png',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'Ciao Claudia, hai novità?',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'Non ancora',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15:51:00',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'Nessuna nuova, buona nuova',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'Federico',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/avatar_7.png',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'Fai gli auguri a Martina che è il suo compleanno!',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'Grazie per avermelo ricordato, le scrivo subito!',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'Davide',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/avatar_8.png',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'Ciao, andiamo a mangiare la pizza stasera?',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'No, l\'ho già mangiata ieri, ordiniamo sushi!',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15:51:00',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'OK!!',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C12496"/>
    <w:sectPr w:rsidR="00C124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7AE"/>
    <w:multiLevelType w:val="multilevel"/>
    <w:tmpl w:val="48042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F5478"/>
    <w:multiLevelType w:val="multilevel"/>
    <w:tmpl w:val="8D325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37A12"/>
    <w:multiLevelType w:val="multilevel"/>
    <w:tmpl w:val="BF861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43BA2"/>
    <w:multiLevelType w:val="multilevel"/>
    <w:tmpl w:val="CCF0A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E5733D"/>
    <w:multiLevelType w:val="multilevel"/>
    <w:tmpl w:val="56404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30EEC"/>
    <w:multiLevelType w:val="multilevel"/>
    <w:tmpl w:val="51B2B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96"/>
    <w:rsid w:val="003417CB"/>
    <w:rsid w:val="00653E04"/>
    <w:rsid w:val="00654F65"/>
    <w:rsid w:val="00C12496"/>
    <w:rsid w:val="00E7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A209"/>
  <w15:docId w15:val="{E45F2A12-7D5F-423F-A49B-AA6644A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ment.github.io/lu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5</cp:revision>
  <dcterms:created xsi:type="dcterms:W3CDTF">2023-06-12T08:56:00Z</dcterms:created>
  <dcterms:modified xsi:type="dcterms:W3CDTF">2023-06-14T08:57:00Z</dcterms:modified>
</cp:coreProperties>
</file>