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SCHEMA RELAZIONALE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ROMANZI(</w:t>
      </w:r>
      <w:r>
        <w:rPr>
          <w:b/>
          <w:bCs/>
          <w:sz w:val="26"/>
          <w:szCs w:val="26"/>
          <w:u w:val="single"/>
        </w:rPr>
        <w:t>Codice</w:t>
      </w:r>
      <w:r>
        <w:rPr>
          <w:sz w:val="26"/>
          <w:szCs w:val="26"/>
        </w:rPr>
        <w:t xml:space="preserve">, Titolo, </w:t>
      </w:r>
      <w:r>
        <w:rPr>
          <w:sz w:val="26"/>
          <w:szCs w:val="26"/>
          <w:u w:val="double"/>
        </w:rPr>
        <w:t>Autore</w:t>
      </w:r>
      <w:r>
        <w:rPr>
          <w:sz w:val="26"/>
          <w:szCs w:val="26"/>
        </w:rPr>
        <w:t xml:space="preserve">, Anno)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PERSONAGGI(</w:t>
      </w:r>
      <w:r>
        <w:rPr>
          <w:b/>
          <w:bCs/>
          <w:sz w:val="26"/>
          <w:szCs w:val="26"/>
          <w:u w:val="single"/>
        </w:rPr>
        <w:t>Nome</w:t>
      </w:r>
      <w:r>
        <w:rPr>
          <w:sz w:val="26"/>
          <w:szCs w:val="26"/>
          <w:u w:val="single"/>
        </w:rPr>
        <w:t xml:space="preserve">, </w:t>
      </w:r>
      <w:r>
        <w:rPr>
          <w:b/>
          <w:bCs/>
          <w:sz w:val="26"/>
          <w:szCs w:val="26"/>
          <w:u w:val="single"/>
        </w:rPr>
        <w:t>Romanzo</w:t>
      </w:r>
      <w:r>
        <w:rPr>
          <w:sz w:val="26"/>
          <w:szCs w:val="26"/>
        </w:rPr>
        <w:t xml:space="preserve">, Sesso, Ruolo)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AUTORI(</w:t>
      </w:r>
      <w:r>
        <w:rPr>
          <w:b/>
          <w:bCs/>
          <w:sz w:val="26"/>
          <w:szCs w:val="26"/>
          <w:u w:val="single"/>
        </w:rPr>
        <w:t>Nome</w:t>
      </w:r>
      <w:r>
        <w:rPr>
          <w:sz w:val="26"/>
          <w:szCs w:val="26"/>
        </w:rPr>
        <w:t xml:space="preserve">, AnnoNascita, AnnoMorte, Nazione)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FILM(</w:t>
      </w:r>
      <w:r>
        <w:rPr>
          <w:b/>
          <w:bCs/>
          <w:sz w:val="26"/>
          <w:szCs w:val="26"/>
          <w:u w:val="single"/>
        </w:rPr>
        <w:t>Codice</w:t>
      </w:r>
      <w:r>
        <w:rPr>
          <w:sz w:val="26"/>
          <w:szCs w:val="26"/>
        </w:rPr>
        <w:t xml:space="preserve">, Titolo, Regista, Produttore, Anno, </w:t>
      </w:r>
      <w:r>
        <w:rPr>
          <w:sz w:val="26"/>
          <w:szCs w:val="26"/>
          <w:u w:val="double"/>
        </w:rPr>
        <w:t>Romanzo</w:t>
      </w:r>
      <w:r>
        <w:rPr>
          <w:sz w:val="26"/>
          <w:szCs w:val="26"/>
        </w:rPr>
        <w:t xml:space="preserve">)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Scrivere le interrogazioni SQL che restituiscono le seguenti informazioni: 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Il titolo dei romanzi del 19° secolo 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Il titolo, l’autore e l’anno di pubblicazione dei romanzi di autori russi, ordinati per autore 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 romanzi  di autori viventi. 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 romanzi dai quali è stato tratto un film con lo stesso titolo del romanzo 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Il titolo, il regista  e l’anno dei film tratti dal romanzo “Robin Hood” 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Gli autori che non hanno pubblicato romanzi nel 2016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Il numero di romanzi pubblicati da ogni autore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Per ogni autore italiano, l’anno del primo e dell’ultimo romanzo.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it-IT" w:eastAsia="zh-CN" w:bidi="hi-IN"/>
    </w:rPr>
  </w:style>
  <w:style w:type="character" w:styleId="Caratteredinumerazione">
    <w:name w:val="Carattere di numerazione"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 LibreOffice_project/10m0$Build-2</Application>
  <Pages>1</Pages>
  <Words>119</Words>
  <Characters>655</Characters>
  <CharactersWithSpaces>765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2018-01-22T12:24:44Z</dcterms:created>
  <dc:creator/>
  <dc:description/>
  <dc:language>it-IT</dc:language>
  <cp:lastModifiedBy/>
  <cp:lastPrinted>2018-01-22T12:53:59Z</cp:lastPrinted>
  <dcterms:modified xsi:type="dcterms:W3CDTF">2018-01-22T12:59:47Z</dcterms:modified>
  <cp:revision>1</cp:revision>
  <dc:subject/>
  <dc:title/>
</cp:coreProperties>
</file>