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DA0" w:rsidRPr="00A45DA0" w:rsidRDefault="00A45DA0" w:rsidP="0076173A">
      <w:pPr>
        <w:pStyle w:val="Heading1"/>
        <w:jc w:val="both"/>
      </w:pPr>
      <w:r w:rsidRPr="00A45DA0">
        <w:t>Objective</w:t>
      </w:r>
    </w:p>
    <w:p w:rsidR="009352DC" w:rsidRDefault="00556843" w:rsidP="0076173A">
      <w:pPr>
        <w:jc w:val="both"/>
        <w:rPr>
          <w:rFonts w:cs="Arial"/>
          <w:sz w:val="18"/>
          <w:szCs w:val="22"/>
        </w:rPr>
      </w:pPr>
      <w:r>
        <w:rPr>
          <w:rFonts w:cs="Arial"/>
          <w:sz w:val="18"/>
          <w:szCs w:val="22"/>
        </w:rPr>
        <w:t>This example proje</w:t>
      </w:r>
      <w:r w:rsidR="007874C4">
        <w:rPr>
          <w:rFonts w:cs="Arial"/>
          <w:sz w:val="18"/>
          <w:szCs w:val="22"/>
        </w:rPr>
        <w:t xml:space="preserve">ct demonstrates how to </w:t>
      </w:r>
      <w:r w:rsidR="00444331">
        <w:rPr>
          <w:rFonts w:cs="Arial"/>
          <w:sz w:val="18"/>
          <w:szCs w:val="22"/>
        </w:rPr>
        <w:t>configure PSoC 4 BLE &amp; PRoC BLE devices in low power mode during device startup. BLE device startup time is dominated by 32</w:t>
      </w:r>
      <w:r w:rsidR="00F53D47">
        <w:rPr>
          <w:rFonts w:cs="Arial"/>
          <w:sz w:val="18"/>
          <w:szCs w:val="22"/>
        </w:rPr>
        <w:t>kHz</w:t>
      </w:r>
      <w:r w:rsidR="00444331">
        <w:rPr>
          <w:rFonts w:cs="Arial"/>
          <w:sz w:val="18"/>
          <w:szCs w:val="22"/>
        </w:rPr>
        <w:t xml:space="preserve"> WCO and 24MHz ECO clock startup time and this example project shows how to configure the BLE device in DeepSleep mode (1.2uA current consumption) during clock startup instead of the default active mode (&gt;5mA current consumption).</w:t>
      </w:r>
    </w:p>
    <w:p w:rsidR="002B644E" w:rsidRPr="009352DC" w:rsidRDefault="002B644E" w:rsidP="0076173A">
      <w:pPr>
        <w:jc w:val="both"/>
        <w:rPr>
          <w:rFonts w:cs="Arial"/>
          <w:sz w:val="18"/>
          <w:szCs w:val="22"/>
        </w:rPr>
      </w:pPr>
    </w:p>
    <w:tbl>
      <w:tblPr>
        <w:tblW w:w="0" w:type="auto"/>
        <w:tblInd w:w="108" w:type="dxa"/>
        <w:shd w:val="clear" w:color="auto" w:fill="09367A"/>
        <w:tblLook w:val="0000"/>
      </w:tblPr>
      <w:tblGrid>
        <w:gridCol w:w="10080"/>
      </w:tblGrid>
      <w:tr w:rsidR="00A45DA0" w:rsidRPr="00A45DA0" w:rsidTr="00814769">
        <w:trPr>
          <w:cantSplit/>
          <w:trHeight w:hRule="exact" w:val="144"/>
        </w:trPr>
        <w:tc>
          <w:tcPr>
            <w:tcW w:w="10080" w:type="dxa"/>
            <w:shd w:val="clear" w:color="auto" w:fill="09367A"/>
          </w:tcPr>
          <w:p w:rsidR="00A45DA0" w:rsidRPr="00A45DA0" w:rsidRDefault="00A45DA0" w:rsidP="0076173A">
            <w:pPr>
              <w:keepNext/>
              <w:spacing w:before="120"/>
              <w:jc w:val="both"/>
              <w:outlineLvl w:val="2"/>
              <w:rPr>
                <w:bCs/>
                <w:sz w:val="22"/>
                <w:szCs w:val="22"/>
              </w:rPr>
            </w:pPr>
          </w:p>
        </w:tc>
      </w:tr>
    </w:tbl>
    <w:p w:rsidR="00A45DA0" w:rsidRDefault="00A45DA0" w:rsidP="00A45DA0">
      <w:pPr>
        <w:pStyle w:val="Heading1"/>
      </w:pPr>
      <w:r w:rsidRPr="00A45DA0">
        <w:t>Overview</w:t>
      </w:r>
    </w:p>
    <w:p w:rsidR="001D236C" w:rsidRDefault="00F53D47" w:rsidP="0076173A">
      <w:pPr>
        <w:pStyle w:val="BodyText"/>
        <w:rPr>
          <w:rFonts w:cs="Arial"/>
          <w:szCs w:val="22"/>
        </w:rPr>
      </w:pPr>
      <w:r>
        <w:rPr>
          <w:rFonts w:cs="Arial"/>
          <w:szCs w:val="22"/>
        </w:rPr>
        <w:t>PSoC 4 BLE and PRoC BLE devices require</w:t>
      </w:r>
      <w:r w:rsidR="00444331">
        <w:rPr>
          <w:rFonts w:cs="Arial"/>
          <w:szCs w:val="22"/>
        </w:rPr>
        <w:t xml:space="preserve"> two clock sources for designing a low power BLE</w:t>
      </w:r>
      <w:r>
        <w:rPr>
          <w:rFonts w:cs="Arial"/>
          <w:szCs w:val="22"/>
        </w:rPr>
        <w:t xml:space="preserve"> system</w:t>
      </w:r>
      <w:r w:rsidR="00EF42E0">
        <w:rPr>
          <w:rFonts w:cs="Arial"/>
          <w:szCs w:val="22"/>
        </w:rPr>
        <w:t>:</w:t>
      </w:r>
    </w:p>
    <w:p w:rsidR="00EF42E0" w:rsidRPr="00444331" w:rsidRDefault="00F53D47" w:rsidP="0076173A">
      <w:pPr>
        <w:pStyle w:val="BodyText"/>
        <w:numPr>
          <w:ilvl w:val="0"/>
          <w:numId w:val="29"/>
        </w:numPr>
        <w:rPr>
          <w:noProof/>
        </w:rPr>
      </w:pPr>
      <w:r>
        <w:rPr>
          <w:rFonts w:cs="Arial"/>
          <w:szCs w:val="22"/>
        </w:rPr>
        <w:t xml:space="preserve">32kHz </w:t>
      </w:r>
      <w:r w:rsidR="00EF42E0">
        <w:rPr>
          <w:rFonts w:cs="Arial"/>
          <w:szCs w:val="22"/>
        </w:rPr>
        <w:t>Watch Crystal Oscillator (WCO)</w:t>
      </w:r>
      <w:r w:rsidR="00444331">
        <w:rPr>
          <w:rFonts w:cs="Arial"/>
          <w:szCs w:val="22"/>
        </w:rPr>
        <w:t xml:space="preserve"> for accurately maintaining the interval between BLE advertisement or connection state packets when the </w:t>
      </w:r>
      <w:r>
        <w:rPr>
          <w:rFonts w:cs="Arial"/>
          <w:szCs w:val="22"/>
        </w:rPr>
        <w:t>system is in low power mode.</w:t>
      </w:r>
    </w:p>
    <w:p w:rsidR="00444331" w:rsidRPr="00EF42E0" w:rsidRDefault="00F53D47" w:rsidP="0076173A">
      <w:pPr>
        <w:pStyle w:val="BodyText"/>
        <w:numPr>
          <w:ilvl w:val="0"/>
          <w:numId w:val="29"/>
        </w:numPr>
        <w:rPr>
          <w:noProof/>
        </w:rPr>
      </w:pPr>
      <w:r>
        <w:rPr>
          <w:noProof/>
        </w:rPr>
        <w:t>24MHz External Crystal Oscillator (ECO) for BLE RF packet transmission and reception</w:t>
      </w:r>
    </w:p>
    <w:p w:rsidR="00EF42E0" w:rsidRDefault="00F53D47" w:rsidP="0076173A">
      <w:pPr>
        <w:pStyle w:val="BodyText"/>
        <w:rPr>
          <w:rFonts w:cs="Arial"/>
          <w:szCs w:val="22"/>
        </w:rPr>
      </w:pPr>
      <w:r>
        <w:rPr>
          <w:rFonts w:cs="Arial"/>
          <w:szCs w:val="22"/>
        </w:rPr>
        <w:t>The maximum startup time specification for WCO is 500ms and that for the ECO is around 800us.</w:t>
      </w:r>
    </w:p>
    <w:p w:rsidR="00F53D47" w:rsidRDefault="00F53D47" w:rsidP="0076173A">
      <w:pPr>
        <w:pStyle w:val="BodyText"/>
        <w:rPr>
          <w:rFonts w:cs="Arial"/>
          <w:szCs w:val="22"/>
        </w:rPr>
      </w:pPr>
      <w:r>
        <w:rPr>
          <w:rFonts w:cs="Arial"/>
          <w:szCs w:val="22"/>
        </w:rPr>
        <w:t>Typically, these two clocks are enabled as part of the BLE device startup or boot code. The startup code waits in active mode for the maximum startup time required for WCO and ECO (total time of &gt;501ms) in active mode and thereby consuming unnecessary higher current while waiting for the clocks to startup. This behavior is not desirable for small battery operated devices or devices that often power up/down the BLE device.</w:t>
      </w:r>
    </w:p>
    <w:p w:rsidR="00F53D47" w:rsidRDefault="00F53D47" w:rsidP="0076173A">
      <w:pPr>
        <w:pStyle w:val="BodyText"/>
        <w:rPr>
          <w:rFonts w:cs="Arial"/>
          <w:szCs w:val="22"/>
        </w:rPr>
      </w:pPr>
      <w:r>
        <w:rPr>
          <w:rFonts w:cs="Arial"/>
          <w:szCs w:val="22"/>
        </w:rPr>
        <w:t xml:space="preserve">The obvious solution to this problem is to configure the BLE device in lowest possible power mode during the clock startup period and wakeup the device after the clock startup period expires. This lowest possible power mode in PSoC 4 BLE and PRoC BLE device is the </w:t>
      </w:r>
      <w:r w:rsidRPr="00F53D47">
        <w:rPr>
          <w:rFonts w:cs="Arial"/>
          <w:b/>
          <w:szCs w:val="22"/>
        </w:rPr>
        <w:t>DeepSleep</w:t>
      </w:r>
      <w:r>
        <w:rPr>
          <w:rFonts w:cs="Arial"/>
          <w:szCs w:val="22"/>
        </w:rPr>
        <w:t xml:space="preserve"> mode and the wakeup source that can transition the device from DeepSleep to Active mode after the clock startup period expires is the </w:t>
      </w:r>
      <w:r w:rsidRPr="00F53D47">
        <w:rPr>
          <w:rFonts w:cs="Arial"/>
          <w:b/>
          <w:szCs w:val="22"/>
        </w:rPr>
        <w:t>Watchdog Timer</w:t>
      </w:r>
      <w:r>
        <w:rPr>
          <w:rFonts w:cs="Arial"/>
          <w:b/>
          <w:szCs w:val="22"/>
        </w:rPr>
        <w:t xml:space="preserve">. </w:t>
      </w:r>
      <w:r>
        <w:rPr>
          <w:rFonts w:cs="Arial"/>
          <w:szCs w:val="22"/>
        </w:rPr>
        <w:t xml:space="preserve">See PSoC 4 BLE device </w:t>
      </w:r>
      <w:hyperlink r:id="rId8" w:history="1">
        <w:r w:rsidRPr="005754E7">
          <w:rPr>
            <w:rStyle w:val="Hyperlink"/>
            <w:rFonts w:cs="Arial"/>
            <w:szCs w:val="22"/>
          </w:rPr>
          <w:t>technical reference manual</w:t>
        </w:r>
      </w:hyperlink>
      <w:r>
        <w:rPr>
          <w:rFonts w:cs="Arial"/>
          <w:szCs w:val="22"/>
        </w:rPr>
        <w:t xml:space="preserve"> for more details on BLE device power modes, ECO &amp; WCO startup time and watchdog timers.</w:t>
      </w:r>
    </w:p>
    <w:p w:rsidR="00F53D47" w:rsidRDefault="00F53D47" w:rsidP="0076173A">
      <w:pPr>
        <w:pStyle w:val="BodyText"/>
        <w:rPr>
          <w:rFonts w:cs="Arial"/>
          <w:szCs w:val="22"/>
        </w:rPr>
      </w:pPr>
      <w:r>
        <w:rPr>
          <w:rFonts w:cs="Arial"/>
          <w:szCs w:val="22"/>
        </w:rPr>
        <w:t xml:space="preserve">This example project demonstrates how to start WCO &amp; ECO clocks in application code (= bypass WCO &amp; ECO start in device startup code) and use the BLE device’s DeepSleep mode and watchdog timer to keep the power consumption under check during the WCO and ECO startup time. </w:t>
      </w:r>
    </w:p>
    <w:p w:rsidR="00F53D47" w:rsidRDefault="00F53D47" w:rsidP="0076173A">
      <w:pPr>
        <w:pStyle w:val="BodyText"/>
        <w:rPr>
          <w:rFonts w:cs="Arial"/>
          <w:szCs w:val="22"/>
        </w:rPr>
      </w:pPr>
      <w:r>
        <w:rPr>
          <w:rFonts w:cs="Arial"/>
          <w:szCs w:val="22"/>
        </w:rPr>
        <w:t xml:space="preserve">After the device starts up in low power mode, an </w:t>
      </w:r>
      <w:hyperlink r:id="rId9" w:history="1">
        <w:r w:rsidRPr="00F53D47">
          <w:rPr>
            <w:rStyle w:val="Hyperlink"/>
            <w:rFonts w:cs="Arial"/>
            <w:szCs w:val="22"/>
          </w:rPr>
          <w:t>AltBeacon</w:t>
        </w:r>
      </w:hyperlink>
      <w:r w:rsidR="00F56B72">
        <w:rPr>
          <w:rFonts w:cs="Arial"/>
          <w:szCs w:val="22"/>
        </w:rPr>
        <w:t xml:space="preserve"> is instantiated in BLE Component that continuously advertises in non-connectable mode with the payload as per the AltBeacon specification. The advertisement interval for AltBeacon is set at 100ms in this example project.</w:t>
      </w:r>
      <w:r>
        <w:rPr>
          <w:rFonts w:cs="Arial"/>
          <w:szCs w:val="22"/>
        </w:rPr>
        <w:t xml:space="preserve"> </w:t>
      </w:r>
    </w:p>
    <w:p w:rsidR="001D236C" w:rsidRPr="0029360C" w:rsidRDefault="001D236C" w:rsidP="001D236C">
      <w:pPr>
        <w:pStyle w:val="BodyText"/>
        <w:jc w:val="center"/>
        <w:rPr>
          <w:noProof/>
        </w:rPr>
        <w:sectPr w:rsidR="001D236C" w:rsidRPr="0029360C" w:rsidSect="00A400DD">
          <w:headerReference w:type="default" r:id="rId10"/>
          <w:footerReference w:type="default" r:id="rId11"/>
          <w:headerReference w:type="first" r:id="rId12"/>
          <w:footerReference w:type="first" r:id="rId13"/>
          <w:type w:val="continuous"/>
          <w:pgSz w:w="12240" w:h="15840" w:code="1"/>
          <w:pgMar w:top="1440" w:right="1080" w:bottom="1440" w:left="1080" w:header="576" w:footer="573" w:gutter="0"/>
          <w:cols w:space="720"/>
          <w:titlePg/>
          <w:docGrid w:linePitch="326"/>
        </w:sectPr>
      </w:pPr>
    </w:p>
    <w:p w:rsidR="00A400DD" w:rsidRDefault="00A400DD" w:rsidP="0022114E">
      <w:pPr>
        <w:pStyle w:val="Heading1"/>
      </w:pPr>
      <w:r>
        <w:lastRenderedPageBreak/>
        <w:t>Requirements</w:t>
      </w:r>
    </w:p>
    <w:p w:rsidR="00814769" w:rsidRPr="00814769" w:rsidRDefault="00105578" w:rsidP="0076173A">
      <w:pPr>
        <w:pStyle w:val="BodyText"/>
      </w:pPr>
      <w:r>
        <w:rPr>
          <w:b/>
        </w:rPr>
        <w:t xml:space="preserve">Design </w:t>
      </w:r>
      <w:r w:rsidR="00814769">
        <w:rPr>
          <w:b/>
        </w:rPr>
        <w:t>Tool</w:t>
      </w:r>
      <w:r w:rsidR="00814769" w:rsidRPr="00814769">
        <w:rPr>
          <w:b/>
        </w:rPr>
        <w:t>:</w:t>
      </w:r>
      <w:r w:rsidR="00814769" w:rsidRPr="00814769">
        <w:t xml:space="preserve"> </w:t>
      </w:r>
      <w:hyperlink r:id="rId14" w:history="1">
        <w:r w:rsidR="00A41B59" w:rsidRPr="00005666">
          <w:rPr>
            <w:rStyle w:val="Hyperlink"/>
          </w:rPr>
          <w:t>PSoC Cre</w:t>
        </w:r>
        <w:r w:rsidR="00A41B59" w:rsidRPr="00005666">
          <w:rPr>
            <w:rStyle w:val="Hyperlink"/>
          </w:rPr>
          <w:t>a</w:t>
        </w:r>
        <w:r w:rsidR="00A41B59" w:rsidRPr="00005666">
          <w:rPr>
            <w:rStyle w:val="Hyperlink"/>
          </w:rPr>
          <w:t>tor 3.1</w:t>
        </w:r>
      </w:hyperlink>
      <w:r w:rsidR="00A41B59">
        <w:rPr>
          <w:rStyle w:val="Hyperlink"/>
        </w:rPr>
        <w:t xml:space="preserve"> SP</w:t>
      </w:r>
      <w:r w:rsidR="00F56B72">
        <w:rPr>
          <w:rStyle w:val="Hyperlink"/>
        </w:rPr>
        <w:t>2</w:t>
      </w:r>
      <w:r w:rsidR="00A41B59">
        <w:t xml:space="preserve"> with built-in </w:t>
      </w:r>
      <w:r w:rsidR="00A41B59" w:rsidRPr="00005666">
        <w:t>GCC 4.8.4</w:t>
      </w:r>
    </w:p>
    <w:p w:rsidR="00814769" w:rsidRPr="00814769" w:rsidRDefault="00814769" w:rsidP="0076173A">
      <w:pPr>
        <w:pStyle w:val="BodyText"/>
      </w:pPr>
      <w:r w:rsidRPr="00814769">
        <w:rPr>
          <w:b/>
        </w:rPr>
        <w:t>Associated</w:t>
      </w:r>
      <w:r w:rsidR="00105578">
        <w:rPr>
          <w:b/>
        </w:rPr>
        <w:t xml:space="preserve"> Devices</w:t>
      </w:r>
      <w:r w:rsidRPr="00814769">
        <w:rPr>
          <w:b/>
        </w:rPr>
        <w:t>:</w:t>
      </w:r>
      <w:r w:rsidRPr="00814769">
        <w:t xml:space="preserve"> </w:t>
      </w:r>
      <w:r w:rsidRPr="00005666">
        <w:t>All PSoC </w:t>
      </w:r>
      <w:r w:rsidR="00005666" w:rsidRPr="00005666">
        <w:t>4 BLE</w:t>
      </w:r>
      <w:r w:rsidRPr="00005666">
        <w:t xml:space="preserve"> </w:t>
      </w:r>
      <w:r w:rsidR="005476CA">
        <w:t xml:space="preserve">&amp; PRoC BLE </w:t>
      </w:r>
      <w:r w:rsidR="00105578">
        <w:t>devices</w:t>
      </w:r>
    </w:p>
    <w:p w:rsidR="00A400DD" w:rsidRDefault="00105578" w:rsidP="0076173A">
      <w:pPr>
        <w:pStyle w:val="BodyText"/>
        <w:rPr>
          <w:rStyle w:val="Hyperlink"/>
        </w:rPr>
      </w:pPr>
      <w:r>
        <w:rPr>
          <w:b/>
        </w:rPr>
        <w:t xml:space="preserve">Required </w:t>
      </w:r>
      <w:r w:rsidR="00814769" w:rsidRPr="00814769">
        <w:rPr>
          <w:b/>
        </w:rPr>
        <w:t>Hardware:</w:t>
      </w:r>
      <w:r w:rsidR="00814769" w:rsidRPr="00814769">
        <w:t xml:space="preserve"> </w:t>
      </w:r>
      <w:hyperlink r:id="rId15" w:history="1">
        <w:r w:rsidR="00814769" w:rsidRPr="0026319A">
          <w:rPr>
            <w:rStyle w:val="Hyperlink"/>
          </w:rPr>
          <w:t>CY8CKIT-</w:t>
        </w:r>
        <w:r w:rsidR="00005666" w:rsidRPr="0026319A">
          <w:rPr>
            <w:rStyle w:val="Hyperlink"/>
          </w:rPr>
          <w:t>042-BLE</w:t>
        </w:r>
        <w:r w:rsidR="0026319A" w:rsidRPr="0026319A">
          <w:rPr>
            <w:rStyle w:val="Hyperlink"/>
          </w:rPr>
          <w:t xml:space="preserve"> Bluetooth</w:t>
        </w:r>
        <w:r w:rsidR="0026319A" w:rsidRPr="0026319A">
          <w:rPr>
            <w:rStyle w:val="Hyperlink"/>
            <w:rFonts w:cs="Arial"/>
          </w:rPr>
          <w:t>®</w:t>
        </w:r>
        <w:r w:rsidR="0026319A" w:rsidRPr="0026319A">
          <w:rPr>
            <w:rStyle w:val="Hyperlink"/>
          </w:rPr>
          <w:t xml:space="preserve"> Low Energy (BLE) Pioneer Kit</w:t>
        </w:r>
      </w:hyperlink>
    </w:p>
    <w:p w:rsidR="005D413F" w:rsidRDefault="005D413F" w:rsidP="0076173A">
      <w:pPr>
        <w:pStyle w:val="Heading1"/>
        <w:jc w:val="both"/>
      </w:pPr>
      <w:r>
        <w:t>Hardware Setup</w:t>
      </w:r>
    </w:p>
    <w:p w:rsidR="0002192E" w:rsidRDefault="00F4603B" w:rsidP="0076173A">
      <w:pPr>
        <w:jc w:val="both"/>
        <w:rPr>
          <w:sz w:val="18"/>
        </w:rPr>
      </w:pPr>
      <w:r>
        <w:rPr>
          <w:rFonts w:cs="Arial"/>
          <w:sz w:val="18"/>
          <w:szCs w:val="18"/>
        </w:rPr>
        <w:t xml:space="preserve">The </w:t>
      </w:r>
      <w:r w:rsidRPr="00A130E1">
        <w:rPr>
          <w:rFonts w:cs="Arial"/>
          <w:sz w:val="18"/>
          <w:szCs w:val="18"/>
        </w:rPr>
        <w:t xml:space="preserve">BLE Pioneer Kit has </w:t>
      </w:r>
      <w:r>
        <w:rPr>
          <w:rFonts w:cs="Arial"/>
          <w:sz w:val="18"/>
          <w:szCs w:val="18"/>
        </w:rPr>
        <w:t xml:space="preserve">all </w:t>
      </w:r>
      <w:r w:rsidRPr="00A130E1">
        <w:rPr>
          <w:rFonts w:cs="Arial"/>
          <w:sz w:val="18"/>
          <w:szCs w:val="18"/>
        </w:rPr>
        <w:t xml:space="preserve">the necessary hardware required for this </w:t>
      </w:r>
      <w:r w:rsidR="00750CD7">
        <w:rPr>
          <w:rFonts w:cs="Arial"/>
          <w:sz w:val="18"/>
          <w:szCs w:val="18"/>
        </w:rPr>
        <w:t>example</w:t>
      </w:r>
      <w:r w:rsidRPr="00A130E1">
        <w:rPr>
          <w:rFonts w:cs="Arial"/>
          <w:sz w:val="18"/>
          <w:szCs w:val="18"/>
        </w:rPr>
        <w:t xml:space="preserve">. </w:t>
      </w:r>
      <w:fldSimple w:instr=" REF _Ref411531128 \h  \* MERGEFORMAT ">
        <w:r w:rsidR="00D57690" w:rsidRPr="00D57690">
          <w:rPr>
            <w:color w:val="1F497D" w:themeColor="text2"/>
            <w:sz w:val="18"/>
            <w:szCs w:val="18"/>
          </w:rPr>
          <w:t>Figure 1</w:t>
        </w:r>
      </w:fldSimple>
      <w:r w:rsidR="009907C9">
        <w:rPr>
          <w:sz w:val="18"/>
        </w:rPr>
        <w:t xml:space="preserve"> shows the hardware setup </w:t>
      </w:r>
      <w:r w:rsidR="00750CD7">
        <w:rPr>
          <w:sz w:val="18"/>
        </w:rPr>
        <w:t xml:space="preserve">for this </w:t>
      </w:r>
      <w:r w:rsidR="00396CDA">
        <w:rPr>
          <w:sz w:val="18"/>
        </w:rPr>
        <w:t>example</w:t>
      </w:r>
      <w:r w:rsidR="009907C9">
        <w:rPr>
          <w:sz w:val="18"/>
        </w:rPr>
        <w:t>.</w:t>
      </w:r>
      <w:r w:rsidR="00A41B59">
        <w:rPr>
          <w:sz w:val="18"/>
        </w:rPr>
        <w:t xml:space="preserve"> USB connection is required for programming the BLE Pioneer Kit and also to display user messages</w:t>
      </w:r>
      <w:r w:rsidR="00C94F30">
        <w:rPr>
          <w:sz w:val="18"/>
        </w:rPr>
        <w:t xml:space="preserve"> </w:t>
      </w:r>
      <w:r w:rsidR="00A41B59">
        <w:rPr>
          <w:sz w:val="18"/>
        </w:rPr>
        <w:t xml:space="preserve">on </w:t>
      </w:r>
      <w:r w:rsidR="00C94F30">
        <w:rPr>
          <w:sz w:val="18"/>
        </w:rPr>
        <w:t xml:space="preserve">host PC’s </w:t>
      </w:r>
      <w:r w:rsidR="00A41B59">
        <w:rPr>
          <w:sz w:val="18"/>
        </w:rPr>
        <w:t>serial port terminal program.</w:t>
      </w:r>
      <w:r w:rsidR="00F56B72">
        <w:rPr>
          <w:sz w:val="18"/>
        </w:rPr>
        <w:t xml:space="preserve"> Use a current probe or equivalent for profiling the device startup mode current consumption. Refer to </w:t>
      </w:r>
      <w:hyperlink r:id="rId16" w:history="1">
        <w:r w:rsidR="00F56B72" w:rsidRPr="00F56B72">
          <w:rPr>
            <w:rStyle w:val="Hyperlink"/>
            <w:szCs w:val="24"/>
          </w:rPr>
          <w:t>BLE Low Power</w:t>
        </w:r>
      </w:hyperlink>
      <w:r w:rsidR="00F56B72">
        <w:rPr>
          <w:sz w:val="18"/>
        </w:rPr>
        <w:t xml:space="preserve"> application note for current measurement and profiling details.</w:t>
      </w:r>
    </w:p>
    <w:p w:rsidR="00F56B72" w:rsidRDefault="00F4603B" w:rsidP="00953B26">
      <w:pPr>
        <w:pStyle w:val="Caption"/>
      </w:pPr>
      <w:bookmarkStart w:id="0" w:name="_Ref411531128"/>
      <w:r>
        <w:lastRenderedPageBreak/>
        <w:t xml:space="preserve">Figure </w:t>
      </w:r>
      <w:fldSimple w:instr=" SEQ Figure \* ARABIC ">
        <w:r w:rsidR="00D57690">
          <w:rPr>
            <w:noProof/>
          </w:rPr>
          <w:t>1</w:t>
        </w:r>
      </w:fldSimple>
      <w:bookmarkEnd w:id="0"/>
      <w:r>
        <w:t xml:space="preserve">: </w:t>
      </w:r>
      <w:r w:rsidR="0002192E">
        <w:t>Kit Setup</w:t>
      </w:r>
    </w:p>
    <w:p w:rsidR="00F4603B" w:rsidRDefault="00F56B72" w:rsidP="00953B26">
      <w:pPr>
        <w:pStyle w:val="Caption"/>
      </w:pPr>
      <w:r w:rsidRPr="00F56B72">
        <w:t xml:space="preserve"> </w:t>
      </w:r>
      <w:r w:rsidR="00EB1C54">
        <w:rPr>
          <w:noProof/>
        </w:rPr>
        <w:drawing>
          <wp:inline distT="0" distB="0" distL="0" distR="0">
            <wp:extent cx="2300441" cy="2439374"/>
            <wp:effectExtent l="19050" t="0" r="4609"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305365" cy="2444595"/>
                    </a:xfrm>
                    <a:prstGeom prst="rect">
                      <a:avLst/>
                    </a:prstGeom>
                    <a:noFill/>
                    <a:ln w="9525">
                      <a:noFill/>
                      <a:miter lim="800000"/>
                      <a:headEnd/>
                      <a:tailEnd/>
                    </a:ln>
                  </pic:spPr>
                </pic:pic>
              </a:graphicData>
            </a:graphic>
          </wp:inline>
        </w:drawing>
      </w:r>
    </w:p>
    <w:p w:rsidR="00F4603B" w:rsidRDefault="00F4603B" w:rsidP="00F4603B">
      <w:pPr>
        <w:pStyle w:val="Heading1"/>
      </w:pPr>
      <w:r>
        <w:t>PSoC Creator Schematic</w:t>
      </w:r>
    </w:p>
    <w:p w:rsidR="00814769" w:rsidRDefault="00B97886" w:rsidP="00953B26">
      <w:pPr>
        <w:pStyle w:val="Caption"/>
      </w:pPr>
      <w:bookmarkStart w:id="1" w:name="_Ref416837483"/>
      <w:r w:rsidRPr="00B97886">
        <w:t xml:space="preserve">Figure </w:t>
      </w:r>
      <w:r w:rsidR="00D42D60">
        <w:fldChar w:fldCharType="begin"/>
      </w:r>
      <w:r w:rsidR="00895014">
        <w:instrText xml:space="preserve"> SEQ Figure \* ARABIC </w:instrText>
      </w:r>
      <w:r w:rsidR="00D42D60">
        <w:fldChar w:fldCharType="separate"/>
      </w:r>
      <w:r w:rsidR="00D57690">
        <w:rPr>
          <w:noProof/>
        </w:rPr>
        <w:t>2</w:t>
      </w:r>
      <w:r w:rsidR="00D42D60">
        <w:fldChar w:fldCharType="end"/>
      </w:r>
      <w:bookmarkEnd w:id="1"/>
      <w:r w:rsidRPr="00B97886">
        <w:t>. PSoC Creator Schematic</w:t>
      </w:r>
      <w:r w:rsidR="00EB1C54">
        <w:rPr>
          <w:noProof/>
        </w:rPr>
        <w:drawing>
          <wp:inline distT="0" distB="0" distL="0" distR="0">
            <wp:extent cx="5740842" cy="4285876"/>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747380" cy="4290757"/>
                    </a:xfrm>
                    <a:prstGeom prst="rect">
                      <a:avLst/>
                    </a:prstGeom>
                    <a:noFill/>
                    <a:ln w="9525">
                      <a:noFill/>
                      <a:miter lim="800000"/>
                      <a:headEnd/>
                      <a:tailEnd/>
                    </a:ln>
                  </pic:spPr>
                </pic:pic>
              </a:graphicData>
            </a:graphic>
          </wp:inline>
        </w:drawing>
      </w:r>
    </w:p>
    <w:p w:rsidR="00EB1C54" w:rsidRPr="00EB1C54" w:rsidRDefault="00EB1C54" w:rsidP="00953B26">
      <w:pPr>
        <w:pStyle w:val="Caption"/>
      </w:pPr>
      <w:bookmarkStart w:id="2" w:name="_Ref416837490"/>
      <w:r w:rsidRPr="00B97886">
        <w:lastRenderedPageBreak/>
        <w:t xml:space="preserve">Figure </w:t>
      </w:r>
      <w:fldSimple w:instr=" SEQ Figure \* ARABIC ">
        <w:r w:rsidR="00D57690">
          <w:rPr>
            <w:noProof/>
          </w:rPr>
          <w:t>3</w:t>
        </w:r>
      </w:fldSimple>
      <w:bookmarkEnd w:id="2"/>
      <w:r w:rsidRPr="00B97886">
        <w:t xml:space="preserve">. PSoC Creator </w:t>
      </w:r>
      <w:r>
        <w:t>Startup Clock Setting</w:t>
      </w:r>
      <w:r>
        <w:rPr>
          <w:noProof/>
        </w:rPr>
        <w:drawing>
          <wp:inline distT="0" distB="0" distL="0" distR="0">
            <wp:extent cx="6400800" cy="237744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400800" cy="2377440"/>
                    </a:xfrm>
                    <a:prstGeom prst="rect">
                      <a:avLst/>
                    </a:prstGeom>
                    <a:noFill/>
                    <a:ln w="9525">
                      <a:noFill/>
                      <a:miter lim="800000"/>
                      <a:headEnd/>
                      <a:tailEnd/>
                    </a:ln>
                  </pic:spPr>
                </pic:pic>
              </a:graphicData>
            </a:graphic>
          </wp:inline>
        </w:drawing>
      </w:r>
    </w:p>
    <w:p w:rsidR="007B24CF" w:rsidRDefault="00953B26" w:rsidP="00953B26">
      <w:pPr>
        <w:pStyle w:val="ListParagraph"/>
        <w:numPr>
          <w:ilvl w:val="0"/>
          <w:numId w:val="33"/>
        </w:numPr>
        <w:rPr>
          <w:rFonts w:cs="Arial"/>
          <w:bCs/>
          <w:kern w:val="32"/>
          <w:szCs w:val="18"/>
        </w:rPr>
      </w:pPr>
      <w:r>
        <w:rPr>
          <w:rFonts w:cs="Arial"/>
          <w:bCs/>
          <w:kern w:val="32"/>
          <w:szCs w:val="18"/>
        </w:rPr>
        <w:t xml:space="preserve">Enable ECO in Creator clocks tab only to prevent Creator build error. Comment out the ECO startup code in cyfitter_cfg.c file to achieve lowest </w:t>
      </w:r>
      <w:r w:rsidR="007B24CF">
        <w:rPr>
          <w:rFonts w:cs="Arial"/>
          <w:bCs/>
          <w:kern w:val="32"/>
          <w:szCs w:val="18"/>
        </w:rPr>
        <w:t xml:space="preserve">device </w:t>
      </w:r>
      <w:r>
        <w:rPr>
          <w:rFonts w:cs="Arial"/>
          <w:bCs/>
          <w:kern w:val="32"/>
          <w:szCs w:val="18"/>
        </w:rPr>
        <w:t xml:space="preserve">startup </w:t>
      </w:r>
      <w:r w:rsidR="007B24CF">
        <w:rPr>
          <w:rFonts w:cs="Arial"/>
          <w:bCs/>
          <w:kern w:val="32"/>
          <w:szCs w:val="18"/>
        </w:rPr>
        <w:t xml:space="preserve">average </w:t>
      </w:r>
      <w:r>
        <w:rPr>
          <w:rFonts w:cs="Arial"/>
          <w:bCs/>
          <w:kern w:val="32"/>
          <w:szCs w:val="18"/>
        </w:rPr>
        <w:t>current.</w:t>
      </w:r>
    </w:p>
    <w:p w:rsidR="007B24CF" w:rsidRDefault="007B24CF" w:rsidP="007B24CF">
      <w:pPr>
        <w:pStyle w:val="ListParagraph"/>
        <w:numPr>
          <w:ilvl w:val="0"/>
          <w:numId w:val="33"/>
        </w:numPr>
        <w:rPr>
          <w:rFonts w:cs="Arial"/>
          <w:bCs/>
          <w:kern w:val="32"/>
          <w:szCs w:val="18"/>
        </w:rPr>
      </w:pPr>
      <w:r>
        <w:rPr>
          <w:rFonts w:cs="Arial"/>
          <w:bCs/>
          <w:kern w:val="32"/>
          <w:szCs w:val="18"/>
        </w:rPr>
        <w:t xml:space="preserve">Disable WCO an set ILO as the LFCLK source during device startup. See </w:t>
      </w:r>
      <w:fldSimple w:instr=" REF _Ref416837483 \h  \* MERGEFORMAT ">
        <w:r w:rsidRPr="007B24CF">
          <w:rPr>
            <w:color w:val="1F497D" w:themeColor="text2"/>
            <w:szCs w:val="18"/>
          </w:rPr>
          <w:t>Figure 2</w:t>
        </w:r>
      </w:fldSimple>
      <w:r>
        <w:rPr>
          <w:rFonts w:cs="Arial"/>
          <w:bCs/>
          <w:kern w:val="32"/>
          <w:szCs w:val="18"/>
        </w:rPr>
        <w:t xml:space="preserve"> and </w:t>
      </w:r>
      <w:fldSimple w:instr=" REF _Ref416837490 \h  \* MERGEFORMAT ">
        <w:r w:rsidRPr="007B24CF">
          <w:rPr>
            <w:color w:val="1F497D" w:themeColor="text2"/>
            <w:szCs w:val="18"/>
          </w:rPr>
          <w:t>Figure 3</w:t>
        </w:r>
      </w:fldSimple>
      <w:r>
        <w:rPr>
          <w:rFonts w:cs="Arial"/>
          <w:bCs/>
          <w:kern w:val="32"/>
          <w:szCs w:val="18"/>
        </w:rPr>
        <w:t xml:space="preserve"> for details.</w:t>
      </w:r>
    </w:p>
    <w:p w:rsidR="00953B26" w:rsidRPr="00953B26" w:rsidRDefault="00953B26" w:rsidP="007B24CF">
      <w:pPr>
        <w:pStyle w:val="ListParagraph"/>
        <w:ind w:left="720"/>
        <w:rPr>
          <w:rFonts w:cs="Arial"/>
          <w:bCs/>
          <w:kern w:val="32"/>
          <w:szCs w:val="18"/>
        </w:rPr>
      </w:pPr>
    </w:p>
    <w:p w:rsidR="0002192E" w:rsidRDefault="00030108">
      <w:pPr>
        <w:rPr>
          <w:rFonts w:cs="Arial"/>
          <w:b/>
          <w:bCs/>
          <w:kern w:val="32"/>
          <w:sz w:val="26"/>
          <w:szCs w:val="26"/>
        </w:rPr>
      </w:pPr>
      <w:r w:rsidRPr="00030108">
        <w:rPr>
          <w:rFonts w:cs="Arial"/>
          <w:b/>
          <w:bCs/>
          <w:kern w:val="32"/>
          <w:sz w:val="26"/>
          <w:szCs w:val="26"/>
        </w:rPr>
        <w:t>Firmware</w:t>
      </w:r>
    </w:p>
    <w:p w:rsidR="00005972" w:rsidRPr="00B97886" w:rsidRDefault="00005972" w:rsidP="00953B26">
      <w:pPr>
        <w:pStyle w:val="Caption"/>
      </w:pPr>
      <w:bookmarkStart w:id="3" w:name="_Ref416130644"/>
      <w:r w:rsidRPr="00B97886">
        <w:t xml:space="preserve">Figure </w:t>
      </w:r>
      <w:fldSimple w:instr=" SEQ Figure \* ARABIC ">
        <w:r w:rsidR="00D57690">
          <w:rPr>
            <w:noProof/>
          </w:rPr>
          <w:t>4</w:t>
        </w:r>
      </w:fldSimple>
      <w:bookmarkEnd w:id="3"/>
      <w:r w:rsidRPr="00B97886">
        <w:t xml:space="preserve">. </w:t>
      </w:r>
      <w:r w:rsidR="00D05FB7">
        <w:t>Low Power Startup</w:t>
      </w:r>
      <w:r w:rsidR="00C94F30">
        <w:t xml:space="preserve"> Example Project</w:t>
      </w:r>
      <w:r>
        <w:t xml:space="preserve"> Source Files</w:t>
      </w:r>
    </w:p>
    <w:p w:rsidR="00005972" w:rsidRDefault="00D05FB7" w:rsidP="00A10462">
      <w:pPr>
        <w:rPr>
          <w:rFonts w:cs="Arial"/>
          <w:b/>
          <w:bCs/>
          <w:kern w:val="32"/>
          <w:sz w:val="26"/>
          <w:szCs w:val="26"/>
        </w:rPr>
      </w:pPr>
      <w:r>
        <w:rPr>
          <w:rFonts w:cs="Arial"/>
          <w:b/>
          <w:bCs/>
          <w:noProof/>
          <w:kern w:val="32"/>
          <w:sz w:val="26"/>
          <w:szCs w:val="26"/>
        </w:rPr>
        <w:pict>
          <v:shapetype id="_x0000_t202" coordsize="21600,21600" o:spt="202" path="m,l,21600r21600,l21600,xe">
            <v:stroke joinstyle="miter"/>
            <v:path gradientshapeok="t" o:connecttype="rect"/>
          </v:shapetype>
          <v:shape id="_x0000_s1116" type="#_x0000_t202" style="position:absolute;margin-left:193.6pt;margin-top:284.7pt;width:307.7pt;height:28.65pt;z-index:251672576;mso-height-percent:200;mso-height-percent:200;mso-width-relative:margin;mso-height-relative:margin" strokecolor="white [3212]">
            <v:textbox style="mso-fit-shape-to-text:t">
              <w:txbxContent>
                <w:p w:rsidR="00A10462" w:rsidRDefault="00D05FB7" w:rsidP="00A10462">
                  <w:pPr>
                    <w:rPr>
                      <w:sz w:val="18"/>
                      <w:szCs w:val="18"/>
                    </w:rPr>
                  </w:pPr>
                  <w:r>
                    <w:rPr>
                      <w:sz w:val="18"/>
                      <w:szCs w:val="18"/>
                    </w:rPr>
                    <w:t>Watchdog timer source code for waking up device after WCO/ECO starts</w:t>
                  </w:r>
                </w:p>
              </w:txbxContent>
            </v:textbox>
          </v:shape>
        </w:pict>
      </w:r>
      <w:r>
        <w:rPr>
          <w:rFonts w:cs="Arial"/>
          <w:b/>
          <w:bCs/>
          <w:noProof/>
          <w:kern w:val="32"/>
          <w:sz w:val="26"/>
          <w:szCs w:val="26"/>
        </w:rPr>
        <w:pict>
          <v:shapetype id="_x0000_t32" coordsize="21600,21600" o:spt="32" o:oned="t" path="m,l21600,21600e" filled="f">
            <v:path arrowok="t" fillok="f" o:connecttype="none"/>
            <o:lock v:ext="edit" shapetype="t"/>
          </v:shapetype>
          <v:shape id="_x0000_s1117" type="#_x0000_t32" style="position:absolute;margin-left:159.75pt;margin-top:292.3pt;width:35.35pt;height:0;z-index:251673600" o:connectortype="straight" strokecolor="red" strokeweight="2pt">
            <v:stroke endarrow="block"/>
          </v:shape>
        </w:pict>
      </w:r>
      <w:r>
        <w:rPr>
          <w:rFonts w:cs="Arial"/>
          <w:b/>
          <w:bCs/>
          <w:noProof/>
          <w:kern w:val="32"/>
          <w:sz w:val="26"/>
          <w:szCs w:val="26"/>
        </w:rPr>
        <w:pict>
          <v:shape id="_x0000_s1110" type="#_x0000_t202" style="position:absolute;margin-left:189.9pt;margin-top:250.55pt;width:290.75pt;height:18.3pt;z-index:251666432;mso-height-percent:200;mso-height-percent:200;mso-width-relative:margin;mso-height-relative:margin" o:regroupid="1" strokecolor="white [3212]">
            <v:textbox style="mso-fit-shape-to-text:t">
              <w:txbxContent>
                <w:p w:rsidR="00A10462" w:rsidRDefault="00A10462" w:rsidP="00A10462">
                  <w:pPr>
                    <w:rPr>
                      <w:sz w:val="18"/>
                      <w:szCs w:val="18"/>
                    </w:rPr>
                  </w:pPr>
                  <w:r>
                    <w:rPr>
                      <w:sz w:val="18"/>
                      <w:szCs w:val="18"/>
                    </w:rPr>
                    <w:t>PSoC 4 BLE device low power mode configuration source code</w:t>
                  </w:r>
                </w:p>
              </w:txbxContent>
            </v:textbox>
          </v:shape>
        </w:pict>
      </w:r>
      <w:r>
        <w:rPr>
          <w:rFonts w:cs="Arial"/>
          <w:b/>
          <w:bCs/>
          <w:noProof/>
          <w:kern w:val="32"/>
          <w:sz w:val="26"/>
          <w:szCs w:val="26"/>
        </w:rPr>
        <w:pict>
          <v:shape id="_x0000_s1111" type="#_x0000_t32" style="position:absolute;margin-left:157.2pt;margin-top:258.55pt;width:35.35pt;height:0;z-index:251667456" o:connectortype="straight" o:regroupid="1" strokecolor="red" strokeweight="2pt">
            <v:stroke endarrow="block"/>
          </v:shape>
        </w:pict>
      </w:r>
      <w:r>
        <w:rPr>
          <w:rFonts w:cs="Arial"/>
          <w:b/>
          <w:bCs/>
          <w:noProof/>
          <w:kern w:val="32"/>
          <w:sz w:val="26"/>
          <w:szCs w:val="26"/>
        </w:rPr>
        <w:pict>
          <v:shape id="_x0000_s1104" type="#_x0000_t202" style="position:absolute;margin-left:189.15pt;margin-top:201.2pt;width:290.75pt;height:18.3pt;z-index:251660288;mso-height-percent:200;mso-height-percent:200;mso-width-relative:margin;mso-height-relative:margin" o:regroupid="1" strokecolor="white [3212]">
            <v:textbox style="mso-fit-shape-to-text:t">
              <w:txbxContent>
                <w:p w:rsidR="00A10462" w:rsidRDefault="00EB1C54" w:rsidP="00A10462">
                  <w:pPr>
                    <w:rPr>
                      <w:sz w:val="18"/>
                      <w:szCs w:val="18"/>
                    </w:rPr>
                  </w:pPr>
                  <w:r>
                    <w:rPr>
                      <w:sz w:val="18"/>
                      <w:szCs w:val="18"/>
                    </w:rPr>
                    <w:t xml:space="preserve">Application layer code. </w:t>
                  </w:r>
                  <w:r w:rsidR="0076173A">
                    <w:rPr>
                      <w:sz w:val="18"/>
                      <w:szCs w:val="18"/>
                    </w:rPr>
                    <w:t>This is almost zero for the AltBeacon</w:t>
                  </w:r>
                </w:p>
              </w:txbxContent>
            </v:textbox>
          </v:shape>
        </w:pict>
      </w:r>
      <w:r>
        <w:rPr>
          <w:rFonts w:cs="Arial"/>
          <w:b/>
          <w:bCs/>
          <w:noProof/>
          <w:kern w:val="32"/>
          <w:sz w:val="26"/>
          <w:szCs w:val="26"/>
        </w:rPr>
        <w:pict>
          <v:shape id="_x0000_s1105" type="#_x0000_t32" style="position:absolute;margin-left:155.85pt;margin-top:210pt;width:35.35pt;height:0;z-index:251661312" o:connectortype="straight" o:regroupid="1" strokecolor="red" strokeweight="2pt">
            <v:stroke endarrow="block"/>
          </v:shape>
        </w:pict>
      </w:r>
      <w:r>
        <w:rPr>
          <w:rFonts w:cs="Arial"/>
          <w:b/>
          <w:bCs/>
          <w:noProof/>
          <w:kern w:val="32"/>
          <w:sz w:val="26"/>
          <w:szCs w:val="26"/>
        </w:rPr>
        <w:pict>
          <v:shape id="_x0000_s1112" type="#_x0000_t202" style="position:absolute;margin-left:190.25pt;margin-top:266.6pt;width:290.75pt;height:18.3pt;z-index:251668480;mso-height-percent:200;mso-height-percent:200;mso-width-relative:margin;mso-height-relative:margin" o:regroupid="1" strokecolor="white [3212]">
            <v:textbox style="mso-fit-shape-to-text:t">
              <w:txbxContent>
                <w:p w:rsidR="00A10462" w:rsidRDefault="00A10462" w:rsidP="00A10462">
                  <w:pPr>
                    <w:rPr>
                      <w:sz w:val="18"/>
                      <w:szCs w:val="18"/>
                    </w:rPr>
                  </w:pPr>
                  <w:r>
                    <w:rPr>
                      <w:sz w:val="18"/>
                      <w:szCs w:val="18"/>
                    </w:rPr>
                    <w:t>Main entry point source code for the example project</w:t>
                  </w:r>
                </w:p>
              </w:txbxContent>
            </v:textbox>
          </v:shape>
        </w:pict>
      </w:r>
      <w:r>
        <w:rPr>
          <w:rFonts w:cs="Arial"/>
          <w:b/>
          <w:bCs/>
          <w:noProof/>
          <w:kern w:val="32"/>
          <w:sz w:val="26"/>
          <w:szCs w:val="26"/>
        </w:rPr>
        <w:pict>
          <v:shape id="_x0000_s1113" type="#_x0000_t32" style="position:absolute;margin-left:158.45pt;margin-top:273.85pt;width:35.35pt;height:0;z-index:251669504" o:connectortype="straight" o:regroupid="1" strokecolor="red" strokeweight="2pt">
            <v:stroke endarrow="block"/>
          </v:shape>
        </w:pict>
      </w:r>
      <w:r>
        <w:rPr>
          <w:rFonts w:cs="Arial"/>
          <w:b/>
          <w:bCs/>
          <w:noProof/>
          <w:kern w:val="32"/>
          <w:sz w:val="26"/>
          <w:szCs w:val="26"/>
        </w:rPr>
        <w:pict>
          <v:shape id="_x0000_s1107" type="#_x0000_t32" style="position:absolute;margin-left:156.25pt;margin-top:225.5pt;width:35.35pt;height:0;z-index:251663360" o:connectortype="straight" o:regroupid="1" strokecolor="red" strokeweight="2pt">
            <v:stroke endarrow="block"/>
          </v:shape>
        </w:pict>
      </w:r>
      <w:r>
        <w:rPr>
          <w:rFonts w:cs="Arial"/>
          <w:b/>
          <w:bCs/>
          <w:noProof/>
          <w:kern w:val="32"/>
          <w:sz w:val="26"/>
          <w:szCs w:val="26"/>
        </w:rPr>
        <w:pict>
          <v:shape id="_x0000_s1106" type="#_x0000_t202" style="position:absolute;margin-left:189.55pt;margin-top:218.6pt;width:320.7pt;height:18.3pt;z-index:251662336;mso-height-percent:200;mso-height-percent:200;mso-width-relative:margin;mso-height-relative:margin" o:regroupid="1" strokecolor="white [3212]">
            <v:textbox style="mso-fit-shape-to-text:t">
              <w:txbxContent>
                <w:p w:rsidR="00A10462" w:rsidRDefault="00EB1C54" w:rsidP="00A10462">
                  <w:pPr>
                    <w:rPr>
                      <w:sz w:val="18"/>
                      <w:szCs w:val="18"/>
                    </w:rPr>
                  </w:pPr>
                  <w:r>
                    <w:rPr>
                      <w:sz w:val="18"/>
                      <w:szCs w:val="18"/>
                    </w:rPr>
                    <w:t>BLE event handler and component initialization code</w:t>
                  </w:r>
                </w:p>
              </w:txbxContent>
            </v:textbox>
          </v:shape>
        </w:pict>
      </w:r>
      <w:r>
        <w:rPr>
          <w:rFonts w:cs="Arial"/>
          <w:b/>
          <w:bCs/>
          <w:noProof/>
          <w:kern w:val="32"/>
          <w:sz w:val="26"/>
          <w:szCs w:val="26"/>
        </w:rPr>
        <w:pict>
          <v:shape id="_x0000_s1108" type="#_x0000_t202" style="position:absolute;margin-left:189.55pt;margin-top:233.6pt;width:311.8pt;height:18.3pt;z-index:251664384;mso-height-percent:200;mso-height-percent:200;mso-width-relative:margin;mso-height-relative:margin" o:regroupid="1" strokecolor="white [3212]">
            <v:textbox style="mso-fit-shape-to-text:t">
              <w:txbxContent>
                <w:p w:rsidR="00A10462" w:rsidRDefault="00EB1C54" w:rsidP="00A10462">
                  <w:pPr>
                    <w:rPr>
                      <w:sz w:val="18"/>
                      <w:szCs w:val="18"/>
                    </w:rPr>
                  </w:pPr>
                  <w:r>
                    <w:rPr>
                      <w:sz w:val="18"/>
                      <w:szCs w:val="18"/>
                    </w:rPr>
                    <w:t xml:space="preserve">System initialization </w:t>
                  </w:r>
                  <w:r w:rsidR="00A10462">
                    <w:rPr>
                      <w:sz w:val="18"/>
                      <w:szCs w:val="18"/>
                    </w:rPr>
                    <w:t>source code</w:t>
                  </w:r>
                  <w:r>
                    <w:rPr>
                      <w:sz w:val="18"/>
                      <w:szCs w:val="18"/>
                    </w:rPr>
                    <w:t>. Also contains the WCO/ECO start code</w:t>
                  </w:r>
                </w:p>
              </w:txbxContent>
            </v:textbox>
          </v:shape>
        </w:pict>
      </w:r>
      <w:r>
        <w:rPr>
          <w:rFonts w:cs="Arial"/>
          <w:b/>
          <w:bCs/>
          <w:noProof/>
          <w:kern w:val="32"/>
          <w:sz w:val="26"/>
          <w:szCs w:val="26"/>
        </w:rPr>
        <w:pict>
          <v:shape id="_x0000_s1109" type="#_x0000_t32" style="position:absolute;margin-left:157.2pt;margin-top:242.65pt;width:35.35pt;height:0;z-index:251665408" o:connectortype="straight" o:regroupid="1" strokecolor="red" strokeweight="2pt">
            <v:stroke endarrow="block"/>
          </v:shape>
        </w:pict>
      </w:r>
      <w:r w:rsidR="00EB1C54">
        <w:rPr>
          <w:rFonts w:cs="Arial"/>
          <w:b/>
          <w:bCs/>
          <w:noProof/>
          <w:kern w:val="32"/>
          <w:sz w:val="26"/>
          <w:szCs w:val="26"/>
        </w:rPr>
        <w:drawing>
          <wp:inline distT="0" distB="0" distL="0" distR="0">
            <wp:extent cx="2986228" cy="3800724"/>
            <wp:effectExtent l="19050" t="0" r="4622"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2990678" cy="3806387"/>
                    </a:xfrm>
                    <a:prstGeom prst="rect">
                      <a:avLst/>
                    </a:prstGeom>
                    <a:noFill/>
                    <a:ln w="9525">
                      <a:noFill/>
                      <a:miter lim="800000"/>
                      <a:headEnd/>
                      <a:tailEnd/>
                    </a:ln>
                  </pic:spPr>
                </pic:pic>
              </a:graphicData>
            </a:graphic>
          </wp:inline>
        </w:drawing>
      </w:r>
    </w:p>
    <w:p w:rsidR="00A10462" w:rsidRDefault="00005972" w:rsidP="00632C6E">
      <w:pPr>
        <w:pStyle w:val="BodyText"/>
        <w:rPr>
          <w:rFonts w:cs="Arial"/>
        </w:rPr>
      </w:pPr>
      <w:r>
        <w:rPr>
          <w:rFonts w:cs="Arial"/>
        </w:rPr>
        <w:lastRenderedPageBreak/>
        <w:t xml:space="preserve">The </w:t>
      </w:r>
      <w:r w:rsidR="00A10462">
        <w:rPr>
          <w:rFonts w:cs="Arial"/>
        </w:rPr>
        <w:t xml:space="preserve">firmware source files for this example project and a short description of each of the source files is shown in </w:t>
      </w:r>
      <w:fldSimple w:instr=" REF _Ref416130644 \h  \* MERGEFORMAT ">
        <w:r w:rsidR="00D57690" w:rsidRPr="00D57690">
          <w:rPr>
            <w:color w:val="1F497D" w:themeColor="text2"/>
          </w:rPr>
          <w:t>Figure 4</w:t>
        </w:r>
      </w:fldSimple>
      <w:r w:rsidR="00A10462">
        <w:rPr>
          <w:color w:val="1F497D" w:themeColor="text2"/>
        </w:rPr>
        <w:t>.</w:t>
      </w:r>
      <w:r w:rsidR="000443D0">
        <w:rPr>
          <w:color w:val="1F497D" w:themeColor="text2"/>
        </w:rPr>
        <w:t xml:space="preserve"> </w:t>
      </w:r>
      <w:r w:rsidR="00632C6E">
        <w:t>The firmware is</w:t>
      </w:r>
      <w:r w:rsidR="00D05FB7">
        <w:t xml:space="preserve"> simple and all the low power WCO/ECO startup firmware at the application layer is within the </w:t>
      </w:r>
      <w:r w:rsidR="00D05FB7" w:rsidRPr="00D05FB7">
        <w:rPr>
          <w:b/>
        </w:rPr>
        <w:t>#if LOW_POWER_STARTUP_ENABLE</w:t>
      </w:r>
      <w:r w:rsidR="00D05FB7">
        <w:t xml:space="preserve"> block</w:t>
      </w:r>
      <w:r w:rsidR="00632C6E">
        <w:t xml:space="preserve">. </w:t>
      </w:r>
      <w:r w:rsidR="00D05FB7">
        <w:t>The</w:t>
      </w:r>
      <w:r w:rsidR="00632C6E">
        <w:t xml:space="preserve"> firmware configuration flags are located in Configuration.h file and a short description of each of the configuration flags are shown in </w:t>
      </w:r>
      <w:fldSimple w:instr=" REF _Ref415280830 \h  \* MERGEFORMAT ">
        <w:r w:rsidR="00D57690" w:rsidRPr="00D57690">
          <w:rPr>
            <w:color w:val="1F497D" w:themeColor="text2"/>
          </w:rPr>
          <w:t>Figure 5</w:t>
        </w:r>
      </w:fldSimple>
      <w:r w:rsidR="00632C6E">
        <w:rPr>
          <w:color w:val="1F497D" w:themeColor="text2"/>
        </w:rPr>
        <w:t>.</w:t>
      </w:r>
    </w:p>
    <w:p w:rsidR="00005972" w:rsidRDefault="00005972" w:rsidP="00953B26">
      <w:pPr>
        <w:pStyle w:val="Caption"/>
      </w:pPr>
      <w:bookmarkStart w:id="4" w:name="_Ref415280830"/>
      <w:r w:rsidRPr="00B97886">
        <w:t xml:space="preserve">Figure </w:t>
      </w:r>
      <w:fldSimple w:instr=" SEQ Figure \* ARABIC ">
        <w:r w:rsidR="00D57690">
          <w:rPr>
            <w:noProof/>
          </w:rPr>
          <w:t>5</w:t>
        </w:r>
      </w:fldSimple>
      <w:bookmarkEnd w:id="4"/>
      <w:r w:rsidRPr="00B97886">
        <w:t xml:space="preserve">. </w:t>
      </w:r>
      <w:r w:rsidR="00D05FB7">
        <w:t>Low Power Startup Firmware</w:t>
      </w:r>
      <w:r w:rsidR="00632C6E">
        <w:t xml:space="preserve"> Configuration Flags</w:t>
      </w:r>
    </w:p>
    <w:p w:rsidR="00005972" w:rsidRPr="00005972" w:rsidRDefault="00D05FB7" w:rsidP="00005972">
      <w:pPr>
        <w:jc w:val="center"/>
      </w:pPr>
      <w:r>
        <w:rPr>
          <w:noProof/>
        </w:rPr>
        <w:drawing>
          <wp:inline distT="0" distB="0" distL="0" distR="0">
            <wp:extent cx="6400800" cy="1184910"/>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400800" cy="1184910"/>
                    </a:xfrm>
                    <a:prstGeom prst="rect">
                      <a:avLst/>
                    </a:prstGeom>
                    <a:noFill/>
                    <a:ln w="9525">
                      <a:noFill/>
                      <a:miter lim="800000"/>
                      <a:headEnd/>
                      <a:tailEnd/>
                    </a:ln>
                  </pic:spPr>
                </pic:pic>
              </a:graphicData>
            </a:graphic>
          </wp:inline>
        </w:drawing>
      </w:r>
    </w:p>
    <w:p w:rsidR="00364225" w:rsidRDefault="00364225" w:rsidP="00364225">
      <w:pPr>
        <w:rPr>
          <w:rFonts w:cs="Arial"/>
          <w:b/>
          <w:bCs/>
          <w:kern w:val="32"/>
          <w:sz w:val="26"/>
          <w:szCs w:val="26"/>
        </w:rPr>
      </w:pPr>
      <w:r>
        <w:rPr>
          <w:rFonts w:cs="Arial"/>
          <w:b/>
          <w:bCs/>
          <w:kern w:val="32"/>
          <w:sz w:val="26"/>
          <w:szCs w:val="26"/>
        </w:rPr>
        <w:t>Test Setup</w:t>
      </w:r>
    </w:p>
    <w:p w:rsidR="00405510" w:rsidRDefault="00405510" w:rsidP="00405510">
      <w:pPr>
        <w:pStyle w:val="ListParagraph"/>
        <w:numPr>
          <w:ilvl w:val="0"/>
          <w:numId w:val="30"/>
        </w:numPr>
        <w:rPr>
          <w:rFonts w:cs="Arial"/>
          <w:bCs/>
          <w:kern w:val="32"/>
          <w:szCs w:val="18"/>
        </w:rPr>
      </w:pPr>
      <w:r>
        <w:rPr>
          <w:rFonts w:cs="Arial"/>
          <w:bCs/>
          <w:kern w:val="32"/>
          <w:szCs w:val="18"/>
        </w:rPr>
        <w:t>Enable required firmware configuration flags in Configuration.h file</w:t>
      </w:r>
    </w:p>
    <w:p w:rsidR="00405510" w:rsidRDefault="00405510" w:rsidP="00405510">
      <w:pPr>
        <w:pStyle w:val="ListParagraph"/>
        <w:numPr>
          <w:ilvl w:val="0"/>
          <w:numId w:val="30"/>
        </w:numPr>
        <w:rPr>
          <w:rFonts w:cs="Arial"/>
          <w:bCs/>
          <w:kern w:val="32"/>
          <w:szCs w:val="18"/>
        </w:rPr>
      </w:pPr>
      <w:r>
        <w:rPr>
          <w:rFonts w:cs="Arial"/>
          <w:bCs/>
          <w:kern w:val="32"/>
          <w:szCs w:val="18"/>
        </w:rPr>
        <w:t>Build this example</w:t>
      </w:r>
      <w:r w:rsidR="00D05FB7">
        <w:rPr>
          <w:rFonts w:cs="Arial"/>
          <w:bCs/>
          <w:kern w:val="32"/>
          <w:szCs w:val="18"/>
        </w:rPr>
        <w:t xml:space="preserve"> project in PSoC Creator 3.1 SP2</w:t>
      </w:r>
      <w:r>
        <w:rPr>
          <w:rFonts w:cs="Arial"/>
          <w:bCs/>
          <w:kern w:val="32"/>
          <w:szCs w:val="18"/>
        </w:rPr>
        <w:t xml:space="preserve"> or later </w:t>
      </w:r>
    </w:p>
    <w:p w:rsidR="00405510" w:rsidRDefault="00405510" w:rsidP="00405510">
      <w:pPr>
        <w:pStyle w:val="ListParagraph"/>
        <w:numPr>
          <w:ilvl w:val="0"/>
          <w:numId w:val="30"/>
        </w:numPr>
        <w:rPr>
          <w:rFonts w:cs="Arial"/>
          <w:bCs/>
          <w:kern w:val="32"/>
          <w:szCs w:val="18"/>
        </w:rPr>
      </w:pPr>
      <w:r>
        <w:rPr>
          <w:rFonts w:cs="Arial"/>
          <w:bCs/>
          <w:kern w:val="32"/>
          <w:szCs w:val="18"/>
        </w:rPr>
        <w:t>Program the hex f</w:t>
      </w:r>
      <w:r w:rsidR="00D05FB7">
        <w:rPr>
          <w:rFonts w:cs="Arial"/>
          <w:bCs/>
          <w:kern w:val="32"/>
          <w:szCs w:val="18"/>
        </w:rPr>
        <w:t>ile generated onto BLE-Pioneer K</w:t>
      </w:r>
      <w:r>
        <w:rPr>
          <w:rFonts w:cs="Arial"/>
          <w:bCs/>
          <w:kern w:val="32"/>
          <w:szCs w:val="18"/>
        </w:rPr>
        <w:t>it Baseboard.</w:t>
      </w:r>
    </w:p>
    <w:p w:rsidR="00405510" w:rsidRDefault="00405510" w:rsidP="00405510">
      <w:pPr>
        <w:rPr>
          <w:rFonts w:cs="Arial"/>
          <w:bCs/>
          <w:kern w:val="32"/>
          <w:szCs w:val="18"/>
        </w:rPr>
      </w:pPr>
    </w:p>
    <w:p w:rsidR="00405510" w:rsidRDefault="00405510" w:rsidP="00405510">
      <w:pPr>
        <w:rPr>
          <w:rFonts w:cs="Arial"/>
          <w:b/>
          <w:bCs/>
          <w:kern w:val="32"/>
          <w:sz w:val="26"/>
          <w:szCs w:val="26"/>
        </w:rPr>
      </w:pPr>
      <w:r>
        <w:rPr>
          <w:rFonts w:cs="Arial"/>
          <w:b/>
          <w:bCs/>
          <w:kern w:val="32"/>
          <w:sz w:val="26"/>
          <w:szCs w:val="26"/>
        </w:rPr>
        <w:t>Test Procedure</w:t>
      </w:r>
    </w:p>
    <w:p w:rsidR="00A87C3F" w:rsidRDefault="005C2B64" w:rsidP="00A87C3F">
      <w:pPr>
        <w:pStyle w:val="ListParagraph"/>
        <w:numPr>
          <w:ilvl w:val="0"/>
          <w:numId w:val="31"/>
        </w:numPr>
        <w:rPr>
          <w:rFonts w:cs="Arial"/>
          <w:bCs/>
          <w:kern w:val="32"/>
          <w:szCs w:val="18"/>
        </w:rPr>
      </w:pPr>
      <w:r>
        <w:rPr>
          <w:rFonts w:cs="Arial"/>
          <w:bCs/>
          <w:kern w:val="32"/>
          <w:szCs w:val="18"/>
        </w:rPr>
        <w:t>Connect the BLE-Pioneer Kit Baseboard to Windows host machine using the USB cable</w:t>
      </w:r>
    </w:p>
    <w:p w:rsidR="005C2B64" w:rsidRPr="005C2B64" w:rsidRDefault="005C2B64" w:rsidP="005C2B64">
      <w:pPr>
        <w:pStyle w:val="ListParagraph"/>
        <w:numPr>
          <w:ilvl w:val="0"/>
          <w:numId w:val="31"/>
        </w:numPr>
        <w:rPr>
          <w:rFonts w:cs="Arial"/>
          <w:bCs/>
          <w:kern w:val="32"/>
          <w:szCs w:val="18"/>
        </w:rPr>
      </w:pPr>
      <w:r>
        <w:rPr>
          <w:szCs w:val="18"/>
        </w:rPr>
        <w:t>Open a terminal emulator such as Putty or Tera Term for the BLE-Pioneer Kit</w:t>
      </w:r>
      <w:r w:rsidR="00D05FB7">
        <w:rPr>
          <w:szCs w:val="18"/>
        </w:rPr>
        <w:t xml:space="preserve"> to see the user messages</w:t>
      </w:r>
      <w:r>
        <w:rPr>
          <w:szCs w:val="18"/>
        </w:rPr>
        <w:t xml:space="preserve">. The COM settings are: Baud rate – </w:t>
      </w:r>
      <w:r w:rsidRPr="005C2B64">
        <w:rPr>
          <w:rFonts w:cs="Arial"/>
          <w:bCs/>
          <w:kern w:val="32"/>
          <w:szCs w:val="18"/>
        </w:rPr>
        <w:t>115200 bps, Data bits – 8</w:t>
      </w:r>
      <w:r w:rsidR="00D05FB7">
        <w:rPr>
          <w:rFonts w:cs="Arial"/>
          <w:bCs/>
          <w:kern w:val="32"/>
          <w:szCs w:val="18"/>
        </w:rPr>
        <w:t>, Stop bits – 1, Parity – None.</w:t>
      </w:r>
    </w:p>
    <w:p w:rsidR="00C977F7" w:rsidRPr="00D05FB7" w:rsidRDefault="00D05FB7" w:rsidP="00C977F7">
      <w:pPr>
        <w:pStyle w:val="Default"/>
        <w:numPr>
          <w:ilvl w:val="0"/>
          <w:numId w:val="31"/>
        </w:numPr>
        <w:rPr>
          <w:sz w:val="18"/>
          <w:szCs w:val="18"/>
        </w:rPr>
      </w:pPr>
      <w:r>
        <w:rPr>
          <w:sz w:val="18"/>
          <w:szCs w:val="18"/>
        </w:rPr>
        <w:t>M</w:t>
      </w:r>
      <w:r w:rsidRPr="00D05FB7">
        <w:rPr>
          <w:sz w:val="18"/>
          <w:szCs w:val="18"/>
        </w:rPr>
        <w:t xml:space="preserve">easure the current consumed by the device during power up </w:t>
      </w:r>
      <w:r>
        <w:rPr>
          <w:sz w:val="18"/>
          <w:szCs w:val="18"/>
        </w:rPr>
        <w:t xml:space="preserve">by </w:t>
      </w:r>
      <w:r w:rsidRPr="00D05FB7">
        <w:rPr>
          <w:sz w:val="18"/>
          <w:szCs w:val="18"/>
        </w:rPr>
        <w:t>using a current probe</w:t>
      </w:r>
      <w:r>
        <w:rPr>
          <w:sz w:val="18"/>
          <w:szCs w:val="18"/>
        </w:rPr>
        <w:t>.</w:t>
      </w:r>
      <w:r w:rsidR="00C977F7">
        <w:rPr>
          <w:sz w:val="18"/>
          <w:szCs w:val="18"/>
        </w:rPr>
        <w:t xml:space="preserve"> See</w:t>
      </w:r>
      <w:r>
        <w:rPr>
          <w:sz w:val="18"/>
          <w:szCs w:val="18"/>
        </w:rPr>
        <w:t xml:space="preserve"> </w:t>
      </w:r>
      <w:fldSimple w:instr=" REF _Ref411531128 \h  \* MERGEFORMAT ">
        <w:r w:rsidR="00D57690" w:rsidRPr="00D57690">
          <w:rPr>
            <w:rFonts w:cs="Times New Roman"/>
            <w:color w:val="1F497D" w:themeColor="text2"/>
            <w:sz w:val="18"/>
            <w:szCs w:val="18"/>
          </w:rPr>
          <w:t>Figure 1</w:t>
        </w:r>
      </w:fldSimple>
      <w:r w:rsidR="00C977F7">
        <w:rPr>
          <w:rFonts w:cs="Times New Roman"/>
          <w:color w:val="1F497D" w:themeColor="text2"/>
          <w:sz w:val="18"/>
          <w:szCs w:val="18"/>
        </w:rPr>
        <w:t>.</w:t>
      </w:r>
    </w:p>
    <w:p w:rsidR="00D05FB7" w:rsidRDefault="00D05FB7" w:rsidP="00C977F7">
      <w:pPr>
        <w:pStyle w:val="Default"/>
        <w:numPr>
          <w:ilvl w:val="0"/>
          <w:numId w:val="31"/>
        </w:numPr>
        <w:rPr>
          <w:sz w:val="18"/>
          <w:szCs w:val="18"/>
        </w:rPr>
      </w:pPr>
      <w:r w:rsidRPr="00D05FB7">
        <w:rPr>
          <w:sz w:val="18"/>
          <w:szCs w:val="18"/>
        </w:rPr>
        <w:t>Monitor the Sleep (P1.0), DeepSleep (P1.1) and Reset signals to see the device state during ECO and WCO startup</w:t>
      </w:r>
      <w:r w:rsidR="00D57690">
        <w:rPr>
          <w:sz w:val="18"/>
          <w:szCs w:val="18"/>
        </w:rPr>
        <w:t xml:space="preserve">. The measured current profile should look similar to </w:t>
      </w:r>
      <w:fldSimple w:instr=" REF _Ref416135283 \h  \* MERGEFORMAT ">
        <w:r w:rsidR="00D57690" w:rsidRPr="00D57690">
          <w:rPr>
            <w:rFonts w:cs="Times New Roman"/>
            <w:color w:val="1F497D" w:themeColor="text2"/>
            <w:sz w:val="18"/>
            <w:szCs w:val="18"/>
          </w:rPr>
          <w:t>Figure 6</w:t>
        </w:r>
      </w:fldSimple>
      <w:r w:rsidR="00D57690">
        <w:rPr>
          <w:rFonts w:cs="Times New Roman"/>
          <w:color w:val="1F497D" w:themeColor="text2"/>
          <w:sz w:val="18"/>
          <w:szCs w:val="18"/>
        </w:rPr>
        <w:t>.</w:t>
      </w:r>
    </w:p>
    <w:p w:rsidR="00637B02" w:rsidRDefault="00637B02" w:rsidP="00C977F7">
      <w:pPr>
        <w:pStyle w:val="Default"/>
        <w:ind w:left="720"/>
        <w:rPr>
          <w:sz w:val="18"/>
          <w:szCs w:val="18"/>
        </w:rPr>
      </w:pPr>
    </w:p>
    <w:p w:rsidR="00C977F7" w:rsidRDefault="00C977F7" w:rsidP="00953B26">
      <w:pPr>
        <w:pStyle w:val="Caption"/>
      </w:pPr>
      <w:bookmarkStart w:id="5" w:name="_Ref416135283"/>
      <w:r w:rsidRPr="00B97886">
        <w:t xml:space="preserve">Figure </w:t>
      </w:r>
      <w:fldSimple w:instr=" SEQ Figure \* ARABIC ">
        <w:r w:rsidR="00D57690">
          <w:rPr>
            <w:noProof/>
          </w:rPr>
          <w:t>6</w:t>
        </w:r>
      </w:fldSimple>
      <w:bookmarkEnd w:id="5"/>
      <w:r w:rsidRPr="00B97886">
        <w:t xml:space="preserve">. </w:t>
      </w:r>
      <w:r w:rsidR="00D57690">
        <w:t>Current Profile for Low Power Startup Example Project</w:t>
      </w:r>
      <w:r w:rsidR="00D57690" w:rsidRPr="00D57690">
        <w:rPr>
          <w:noProof/>
        </w:rPr>
        <w:drawing>
          <wp:inline distT="0" distB="0" distL="0" distR="0">
            <wp:extent cx="4092575" cy="2401888"/>
            <wp:effectExtent l="19050" t="0" r="3175" b="0"/>
            <wp:docPr id="21" name="Picture 3" descr="C:\Users\kris\Desktop\9.png"/>
            <wp:cNvGraphicFramePr/>
            <a:graphic xmlns:a="http://schemas.openxmlformats.org/drawingml/2006/main">
              <a:graphicData uri="http://schemas.openxmlformats.org/drawingml/2006/picture">
                <pic:pic xmlns:pic="http://schemas.openxmlformats.org/drawingml/2006/picture">
                  <pic:nvPicPr>
                    <pic:cNvPr id="17415" name="Picture 8" descr="C:\Users\kris\Desktop\9.png"/>
                    <pic:cNvPicPr>
                      <a:picLocks noChangeAspect="1" noChangeArrowheads="1"/>
                    </pic:cNvPicPr>
                  </pic:nvPicPr>
                  <pic:blipFill>
                    <a:blip r:embed="rId22"/>
                    <a:srcRect/>
                    <a:stretch>
                      <a:fillRect/>
                    </a:stretch>
                  </pic:blipFill>
                  <pic:spPr bwMode="auto">
                    <a:xfrm>
                      <a:off x="0" y="0"/>
                      <a:ext cx="4092575" cy="2401888"/>
                    </a:xfrm>
                    <a:prstGeom prst="rect">
                      <a:avLst/>
                    </a:prstGeom>
                    <a:noFill/>
                    <a:ln w="9525">
                      <a:noFill/>
                      <a:miter lim="800000"/>
                      <a:headEnd/>
                      <a:tailEnd/>
                    </a:ln>
                  </pic:spPr>
                </pic:pic>
              </a:graphicData>
            </a:graphic>
          </wp:inline>
        </w:drawing>
      </w:r>
      <w:r>
        <w:rPr>
          <w:noProof/>
        </w:rPr>
        <w:t xml:space="preserve">   </w:t>
      </w:r>
    </w:p>
    <w:p w:rsidR="00C977F7" w:rsidRDefault="00D57690" w:rsidP="00C977F7">
      <w:pPr>
        <w:pStyle w:val="Default"/>
        <w:numPr>
          <w:ilvl w:val="0"/>
          <w:numId w:val="31"/>
        </w:numPr>
        <w:rPr>
          <w:sz w:val="18"/>
          <w:szCs w:val="18"/>
        </w:rPr>
      </w:pPr>
      <w:r>
        <w:rPr>
          <w:sz w:val="18"/>
          <w:szCs w:val="18"/>
        </w:rPr>
        <w:t xml:space="preserve">After the device starts up in low power mode, it starts an AltBeacon and continuously advertises a beacon as per the AltBeacon specification. The UART console should look similar to </w:t>
      </w:r>
      <w:fldSimple w:instr=" REF _Ref416135529 \h  \* MERGEFORMAT ">
        <w:r w:rsidRPr="00D57690">
          <w:rPr>
            <w:rFonts w:cs="Times New Roman"/>
            <w:color w:val="1F497D" w:themeColor="text2"/>
            <w:sz w:val="18"/>
            <w:szCs w:val="18"/>
          </w:rPr>
          <w:t>Figure 7</w:t>
        </w:r>
      </w:fldSimple>
      <w:r>
        <w:rPr>
          <w:rFonts w:cs="Times New Roman"/>
          <w:color w:val="1F497D" w:themeColor="text2"/>
          <w:sz w:val="18"/>
          <w:szCs w:val="18"/>
        </w:rPr>
        <w:t xml:space="preserve"> </w:t>
      </w:r>
      <w:r>
        <w:rPr>
          <w:sz w:val="18"/>
          <w:szCs w:val="18"/>
        </w:rPr>
        <w:t>after starting the AltBeacon</w:t>
      </w:r>
    </w:p>
    <w:p w:rsidR="00254249" w:rsidRDefault="00254249" w:rsidP="00254249">
      <w:pPr>
        <w:pStyle w:val="Default"/>
        <w:ind w:left="720"/>
        <w:rPr>
          <w:sz w:val="18"/>
          <w:szCs w:val="18"/>
        </w:rPr>
      </w:pPr>
    </w:p>
    <w:p w:rsidR="00637B02" w:rsidRDefault="00637B02" w:rsidP="00953B26">
      <w:pPr>
        <w:pStyle w:val="Caption"/>
      </w:pPr>
      <w:bookmarkStart w:id="6" w:name="_Ref416135529"/>
      <w:r w:rsidRPr="00B97886">
        <w:lastRenderedPageBreak/>
        <w:t xml:space="preserve">Figure </w:t>
      </w:r>
      <w:fldSimple w:instr=" SEQ Figure \* ARABIC ">
        <w:r w:rsidR="00D57690">
          <w:rPr>
            <w:noProof/>
          </w:rPr>
          <w:t>7</w:t>
        </w:r>
      </w:fldSimple>
      <w:bookmarkEnd w:id="6"/>
      <w:r w:rsidR="00F361A8">
        <w:t xml:space="preserve">.UART Console </w:t>
      </w:r>
      <w:r w:rsidR="0076173A">
        <w:t>after</w:t>
      </w:r>
      <w:r w:rsidR="00F361A8">
        <w:t xml:space="preserve"> Low Power Startup is Complete</w:t>
      </w:r>
      <w:r w:rsidR="00F361A8">
        <w:rPr>
          <w:noProof/>
        </w:rPr>
        <w:drawing>
          <wp:inline distT="0" distB="0" distL="0" distR="0">
            <wp:extent cx="4222115" cy="1749425"/>
            <wp:effectExtent l="19050" t="0" r="6985"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4222115" cy="1749425"/>
                    </a:xfrm>
                    <a:prstGeom prst="rect">
                      <a:avLst/>
                    </a:prstGeom>
                    <a:noFill/>
                    <a:ln w="9525">
                      <a:noFill/>
                      <a:miter lim="800000"/>
                      <a:headEnd/>
                      <a:tailEnd/>
                    </a:ln>
                  </pic:spPr>
                </pic:pic>
              </a:graphicData>
            </a:graphic>
          </wp:inline>
        </w:drawing>
      </w:r>
    </w:p>
    <w:p w:rsidR="00254249" w:rsidRDefault="00254249" w:rsidP="00637B02">
      <w:pPr>
        <w:pStyle w:val="Default"/>
        <w:ind w:left="720"/>
        <w:jc w:val="center"/>
        <w:rPr>
          <w:sz w:val="18"/>
          <w:szCs w:val="18"/>
        </w:rPr>
      </w:pPr>
    </w:p>
    <w:p w:rsidR="005C2B64" w:rsidRDefault="00F361A8" w:rsidP="00A87C3F">
      <w:pPr>
        <w:pStyle w:val="ListParagraph"/>
        <w:numPr>
          <w:ilvl w:val="0"/>
          <w:numId w:val="31"/>
        </w:numPr>
        <w:rPr>
          <w:rFonts w:cs="Arial"/>
          <w:bCs/>
          <w:kern w:val="32"/>
          <w:szCs w:val="18"/>
        </w:rPr>
      </w:pPr>
      <w:r>
        <w:rPr>
          <w:rFonts w:cs="Arial"/>
          <w:bCs/>
          <w:kern w:val="32"/>
          <w:szCs w:val="18"/>
        </w:rPr>
        <w:t xml:space="preserve">To verify working of AltBeacon, use </w:t>
      </w:r>
      <w:hyperlink r:id="rId24" w:history="1">
        <w:r w:rsidRPr="00F361A8">
          <w:rPr>
            <w:rStyle w:val="Hyperlink"/>
            <w:rFonts w:cs="Arial"/>
            <w:bCs/>
            <w:kern w:val="32"/>
          </w:rPr>
          <w:t>Locate Beacon</w:t>
        </w:r>
      </w:hyperlink>
      <w:r>
        <w:rPr>
          <w:rFonts w:cs="Arial"/>
          <w:bCs/>
          <w:kern w:val="32"/>
          <w:szCs w:val="18"/>
        </w:rPr>
        <w:t xml:space="preserve"> or similar app </w:t>
      </w:r>
      <w:r w:rsidR="0076173A">
        <w:rPr>
          <w:rFonts w:cs="Arial"/>
          <w:bCs/>
          <w:kern w:val="32"/>
          <w:szCs w:val="18"/>
        </w:rPr>
        <w:t xml:space="preserve">in listen mode </w:t>
      </w:r>
      <w:r>
        <w:rPr>
          <w:rFonts w:cs="Arial"/>
          <w:bCs/>
          <w:kern w:val="32"/>
          <w:szCs w:val="18"/>
        </w:rPr>
        <w:t>on your mobile device</w:t>
      </w:r>
      <w:r w:rsidR="00254249">
        <w:rPr>
          <w:rFonts w:cs="Arial"/>
          <w:bCs/>
          <w:kern w:val="32"/>
          <w:szCs w:val="18"/>
        </w:rPr>
        <w:t xml:space="preserve"> as shown in </w:t>
      </w:r>
      <w:fldSimple w:instr=" REF _Ref416136112 \h  \* MERGEFORMAT ">
        <w:r w:rsidR="00D57690" w:rsidRPr="00D57690">
          <w:rPr>
            <w:color w:val="1F497D" w:themeColor="text2"/>
            <w:szCs w:val="18"/>
          </w:rPr>
          <w:t>Figure 8</w:t>
        </w:r>
      </w:fldSimple>
      <w:r w:rsidR="00254249">
        <w:rPr>
          <w:color w:val="1F497D" w:themeColor="text2"/>
          <w:szCs w:val="18"/>
        </w:rPr>
        <w:t>.</w:t>
      </w:r>
    </w:p>
    <w:p w:rsidR="00254249" w:rsidRDefault="00254249" w:rsidP="00953B26">
      <w:pPr>
        <w:pStyle w:val="Caption"/>
      </w:pPr>
      <w:bookmarkStart w:id="7" w:name="_Ref416136112"/>
      <w:r w:rsidRPr="00B97886">
        <w:t xml:space="preserve">Figure </w:t>
      </w:r>
      <w:fldSimple w:instr=" SEQ Figure \* ARABIC ">
        <w:r w:rsidR="00D57690">
          <w:rPr>
            <w:noProof/>
          </w:rPr>
          <w:t>8</w:t>
        </w:r>
      </w:fldSimple>
      <w:bookmarkEnd w:id="7"/>
      <w:r w:rsidRPr="00B97886">
        <w:t xml:space="preserve">. </w:t>
      </w:r>
      <w:r w:rsidR="00F361A8">
        <w:t>AltBeacon on Locate Beacon App</w:t>
      </w:r>
    </w:p>
    <w:p w:rsidR="00254249" w:rsidRPr="00A87C3F" w:rsidRDefault="00F361A8" w:rsidP="00254249">
      <w:pPr>
        <w:pStyle w:val="ListParagraph"/>
        <w:ind w:left="720"/>
        <w:jc w:val="center"/>
        <w:rPr>
          <w:rFonts w:cs="Arial"/>
          <w:bCs/>
          <w:kern w:val="32"/>
          <w:szCs w:val="18"/>
        </w:rPr>
      </w:pPr>
      <w:r>
        <w:rPr>
          <w:rFonts w:cs="Arial"/>
          <w:bCs/>
          <w:noProof/>
          <w:kern w:val="32"/>
          <w:szCs w:val="18"/>
        </w:rPr>
        <w:drawing>
          <wp:inline distT="0" distB="0" distL="0" distR="0">
            <wp:extent cx="1722286" cy="3059506"/>
            <wp:effectExtent l="38100" t="19050" r="11264" b="26594"/>
            <wp:docPr id="23" name="Picture 12" descr="C:\Users\kris\Desktop\Screenshot_2015-04-15-04-4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is\Desktop\Screenshot_2015-04-15-04-47-12.png"/>
                    <pic:cNvPicPr>
                      <a:picLocks noChangeAspect="1" noChangeArrowheads="1"/>
                    </pic:cNvPicPr>
                  </pic:nvPicPr>
                  <pic:blipFill>
                    <a:blip r:embed="rId25" cstate="print"/>
                    <a:srcRect/>
                    <a:stretch>
                      <a:fillRect/>
                    </a:stretch>
                  </pic:blipFill>
                  <pic:spPr bwMode="auto">
                    <a:xfrm>
                      <a:off x="0" y="0"/>
                      <a:ext cx="1725170" cy="3064629"/>
                    </a:xfrm>
                    <a:prstGeom prst="rect">
                      <a:avLst/>
                    </a:prstGeom>
                    <a:noFill/>
                    <a:ln w="9525">
                      <a:solidFill>
                        <a:schemeClr val="accent1"/>
                      </a:solidFill>
                      <a:miter lim="800000"/>
                      <a:headEnd/>
                      <a:tailEnd/>
                    </a:ln>
                  </pic:spPr>
                </pic:pic>
              </a:graphicData>
            </a:graphic>
          </wp:inline>
        </w:drawing>
      </w:r>
    </w:p>
    <w:p w:rsidR="00405510" w:rsidRPr="00405510" w:rsidRDefault="00405510" w:rsidP="00405510">
      <w:pPr>
        <w:rPr>
          <w:rFonts w:cs="Arial"/>
          <w:bCs/>
          <w:kern w:val="32"/>
          <w:szCs w:val="18"/>
        </w:rPr>
      </w:pPr>
    </w:p>
    <w:p w:rsidR="00E77781" w:rsidRDefault="00E77781">
      <w:pPr>
        <w:rPr>
          <w:rFonts w:cs="Arial"/>
          <w:b/>
          <w:bCs/>
          <w:kern w:val="32"/>
          <w:sz w:val="26"/>
          <w:szCs w:val="26"/>
        </w:rPr>
      </w:pPr>
      <w:r>
        <w:br w:type="page"/>
      </w:r>
    </w:p>
    <w:p w:rsidR="00BA4DEE" w:rsidRDefault="00BA4DEE" w:rsidP="0022114E">
      <w:pPr>
        <w:pStyle w:val="Heading1"/>
      </w:pPr>
      <w:r>
        <w:lastRenderedPageBreak/>
        <w:t>Related Documents</w:t>
      </w:r>
    </w:p>
    <w:p w:rsidR="00BA4DEE" w:rsidRDefault="00D42D60" w:rsidP="00BA4DEE">
      <w:pPr>
        <w:pStyle w:val="BodyText"/>
      </w:pPr>
      <w:fldSimple w:instr=" REF _Ref402871477 \h  \* MERGEFORMAT ">
        <w:r w:rsidR="00D57690" w:rsidRPr="00D57690">
          <w:rPr>
            <w:color w:val="1F52A2"/>
          </w:rPr>
          <w:t>Table 1</w:t>
        </w:r>
      </w:fldSimple>
      <w:r w:rsidR="00BA4DEE">
        <w:t xml:space="preserve"> lists all relevant application notes, code examples, </w:t>
      </w:r>
      <w:r w:rsidR="00AC7AE9">
        <w:t>knowledge base articles</w:t>
      </w:r>
      <w:r w:rsidR="00BA4DEE">
        <w:t xml:space="preserve">, device datasheets, and </w:t>
      </w:r>
      <w:r w:rsidR="00D456A9">
        <w:t xml:space="preserve">Component </w:t>
      </w:r>
      <w:r w:rsidR="00BA4DEE">
        <w:t>datasheets.</w:t>
      </w:r>
    </w:p>
    <w:p w:rsidR="00BA4DEE" w:rsidRDefault="00BA4DEE" w:rsidP="00BA4DEE">
      <w:pPr>
        <w:pStyle w:val="CaptionforFigures"/>
      </w:pPr>
      <w:bookmarkStart w:id="8" w:name="_Ref402871477"/>
      <w:r>
        <w:t xml:space="preserve">Table </w:t>
      </w:r>
      <w:r w:rsidR="00D42D60">
        <w:fldChar w:fldCharType="begin"/>
      </w:r>
      <w:r w:rsidR="00554146">
        <w:instrText xml:space="preserve"> SEQ Table \* ARABIC </w:instrText>
      </w:r>
      <w:r w:rsidR="00D42D60">
        <w:fldChar w:fldCharType="separate"/>
      </w:r>
      <w:r w:rsidR="00D57690">
        <w:rPr>
          <w:noProof/>
        </w:rPr>
        <w:t>1</w:t>
      </w:r>
      <w:r w:rsidR="00D42D60">
        <w:fldChar w:fldCharType="end"/>
      </w:r>
      <w:bookmarkEnd w:id="8"/>
      <w:r>
        <w:t>. Related Documents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8"/>
        <w:gridCol w:w="2965"/>
        <w:gridCol w:w="3107"/>
      </w:tblGrid>
      <w:tr w:rsidR="00BA4DEE" w:rsidRPr="00214974" w:rsidTr="00C6646C">
        <w:trPr>
          <w:cantSplit/>
          <w:tblHeader/>
          <w:jc w:val="center"/>
        </w:trPr>
        <w:tc>
          <w:tcPr>
            <w:tcW w:w="1088" w:type="dxa"/>
            <w:shd w:val="clear" w:color="auto" w:fill="BFBFBF"/>
            <w:vAlign w:val="bottom"/>
          </w:tcPr>
          <w:p w:rsidR="00BA4DEE" w:rsidRPr="00214974" w:rsidRDefault="00BA4DEE" w:rsidP="0012088D">
            <w:pPr>
              <w:pStyle w:val="TableHeading"/>
            </w:pPr>
            <w:r>
              <w:t>Document</w:t>
            </w:r>
          </w:p>
        </w:tc>
        <w:tc>
          <w:tcPr>
            <w:tcW w:w="2965" w:type="dxa"/>
            <w:shd w:val="clear" w:color="auto" w:fill="BFBFBF"/>
          </w:tcPr>
          <w:p w:rsidR="00BA4DEE" w:rsidRPr="00214974" w:rsidRDefault="00BA4DEE" w:rsidP="0012088D">
            <w:pPr>
              <w:pStyle w:val="TableHeading"/>
            </w:pPr>
            <w:r>
              <w:t>Title</w:t>
            </w:r>
          </w:p>
        </w:tc>
        <w:tc>
          <w:tcPr>
            <w:tcW w:w="3107" w:type="dxa"/>
            <w:shd w:val="clear" w:color="auto" w:fill="BFBFBF"/>
            <w:vAlign w:val="bottom"/>
          </w:tcPr>
          <w:p w:rsidR="00BA4DEE" w:rsidRPr="00214974" w:rsidRDefault="00BA4DEE" w:rsidP="0012088D">
            <w:pPr>
              <w:pStyle w:val="TableHeading"/>
            </w:pPr>
            <w:r>
              <w:t>Comment</w:t>
            </w:r>
          </w:p>
        </w:tc>
      </w:tr>
      <w:tr w:rsidR="00BA4DEE" w:rsidRPr="00214974" w:rsidTr="00C6646C">
        <w:trPr>
          <w:cantSplit/>
          <w:jc w:val="center"/>
        </w:trPr>
        <w:tc>
          <w:tcPr>
            <w:tcW w:w="1088" w:type="dxa"/>
          </w:tcPr>
          <w:p w:rsidR="00BA4DEE" w:rsidRPr="00BA4DEE" w:rsidRDefault="00D42D60" w:rsidP="00B97886">
            <w:pPr>
              <w:pStyle w:val="TableCell"/>
            </w:pPr>
            <w:hyperlink r:id="rId26" w:history="1">
              <w:r w:rsidR="00BA4DEE" w:rsidRPr="009A0389">
                <w:rPr>
                  <w:rStyle w:val="Hyperlink"/>
                  <w:sz w:val="16"/>
                  <w:szCs w:val="16"/>
                </w:rPr>
                <w:t>AN</w:t>
              </w:r>
              <w:r w:rsidR="00B97886" w:rsidRPr="009A0389">
                <w:rPr>
                  <w:rStyle w:val="Hyperlink"/>
                  <w:sz w:val="16"/>
                  <w:szCs w:val="16"/>
                </w:rPr>
                <w:t>91267</w:t>
              </w:r>
            </w:hyperlink>
          </w:p>
        </w:tc>
        <w:tc>
          <w:tcPr>
            <w:tcW w:w="2965" w:type="dxa"/>
          </w:tcPr>
          <w:p w:rsidR="00BA4DEE" w:rsidRPr="00214974" w:rsidRDefault="00B97886" w:rsidP="0012088D">
            <w:pPr>
              <w:pStyle w:val="TableCell"/>
            </w:pPr>
            <w:r>
              <w:t>Getting Started with PSoC 4 BLE</w:t>
            </w:r>
          </w:p>
        </w:tc>
        <w:tc>
          <w:tcPr>
            <w:tcW w:w="3107" w:type="dxa"/>
          </w:tcPr>
          <w:p w:rsidR="00BA4DEE" w:rsidRPr="00214974" w:rsidRDefault="009A0389" w:rsidP="009A0389">
            <w:pPr>
              <w:pStyle w:val="TableCell"/>
              <w:jc w:val="both"/>
            </w:pPr>
            <w:r w:rsidRPr="009A0389">
              <w:t>Provides an introduction to PSoC 4 BLE device that integrates a Bluetooth Low Energy radio system along with programmable analog and digital resources</w:t>
            </w:r>
            <w:r>
              <w:t>.</w:t>
            </w:r>
          </w:p>
        </w:tc>
      </w:tr>
      <w:tr w:rsidR="00364225" w:rsidRPr="00214974" w:rsidTr="00C6646C">
        <w:trPr>
          <w:cantSplit/>
          <w:jc w:val="center"/>
        </w:trPr>
        <w:tc>
          <w:tcPr>
            <w:tcW w:w="1088" w:type="dxa"/>
          </w:tcPr>
          <w:p w:rsidR="00364225" w:rsidRDefault="00D42D60" w:rsidP="00364225">
            <w:pPr>
              <w:pStyle w:val="TableCell"/>
            </w:pPr>
            <w:hyperlink r:id="rId27" w:history="1">
              <w:r w:rsidR="00364225" w:rsidRPr="00364225">
                <w:rPr>
                  <w:rStyle w:val="Hyperlink"/>
                  <w:sz w:val="16"/>
                  <w:szCs w:val="16"/>
                </w:rPr>
                <w:t>PSoC 4 BLE TRM</w:t>
              </w:r>
            </w:hyperlink>
          </w:p>
        </w:tc>
        <w:tc>
          <w:tcPr>
            <w:tcW w:w="2965" w:type="dxa"/>
          </w:tcPr>
          <w:p w:rsidR="00364225" w:rsidRDefault="00364225" w:rsidP="00364225">
            <w:pPr>
              <w:pStyle w:val="TableCell"/>
            </w:pPr>
            <w:r>
              <w:t>PSoC 4 BLE device TRM</w:t>
            </w:r>
          </w:p>
        </w:tc>
        <w:tc>
          <w:tcPr>
            <w:tcW w:w="3107" w:type="dxa"/>
          </w:tcPr>
          <w:p w:rsidR="00364225" w:rsidRPr="009A0389" w:rsidRDefault="00364225" w:rsidP="00364225">
            <w:pPr>
              <w:pStyle w:val="TableCell"/>
              <w:jc w:val="both"/>
            </w:pPr>
            <w:r>
              <w:t>A detailed description of all the features and internal architecture of PSoC 4 BLE device.</w:t>
            </w:r>
          </w:p>
        </w:tc>
      </w:tr>
      <w:tr w:rsidR="00D57690" w:rsidRPr="00214974" w:rsidTr="00C6646C">
        <w:trPr>
          <w:cantSplit/>
          <w:jc w:val="center"/>
        </w:trPr>
        <w:tc>
          <w:tcPr>
            <w:tcW w:w="1088" w:type="dxa"/>
          </w:tcPr>
          <w:p w:rsidR="00D57690" w:rsidRDefault="00D57690" w:rsidP="00364225">
            <w:pPr>
              <w:pStyle w:val="TableCell"/>
            </w:pPr>
            <w:hyperlink r:id="rId28" w:history="1">
              <w:r w:rsidRPr="00D57690">
                <w:rPr>
                  <w:rStyle w:val="Hyperlink"/>
                  <w:sz w:val="16"/>
                  <w:szCs w:val="16"/>
                </w:rPr>
                <w:t>AN9</w:t>
              </w:r>
              <w:r w:rsidRPr="00D57690">
                <w:rPr>
                  <w:rStyle w:val="Hyperlink"/>
                  <w:sz w:val="16"/>
                  <w:szCs w:val="16"/>
                </w:rPr>
                <w:t>2</w:t>
              </w:r>
              <w:r w:rsidRPr="00D57690">
                <w:rPr>
                  <w:rStyle w:val="Hyperlink"/>
                  <w:sz w:val="16"/>
                  <w:szCs w:val="16"/>
                </w:rPr>
                <w:t>584</w:t>
              </w:r>
            </w:hyperlink>
          </w:p>
        </w:tc>
        <w:tc>
          <w:tcPr>
            <w:tcW w:w="2965" w:type="dxa"/>
          </w:tcPr>
          <w:p w:rsidR="00D57690" w:rsidRDefault="00D57690" w:rsidP="00364225">
            <w:pPr>
              <w:pStyle w:val="TableCell"/>
            </w:pPr>
            <w:r>
              <w:t>Designing for Low Power and Estimating Battery Life for BLE Applications</w:t>
            </w:r>
          </w:p>
        </w:tc>
        <w:tc>
          <w:tcPr>
            <w:tcW w:w="3107" w:type="dxa"/>
          </w:tcPr>
          <w:p w:rsidR="00D57690" w:rsidRDefault="00D57690" w:rsidP="00D57690">
            <w:pPr>
              <w:pStyle w:val="TableCell"/>
              <w:jc w:val="both"/>
            </w:pPr>
            <w:r>
              <w:t>A detailed guide to designing low power BLE applications.</w:t>
            </w:r>
          </w:p>
        </w:tc>
      </w:tr>
    </w:tbl>
    <w:p w:rsidR="00B84E5E" w:rsidRPr="00C540FE" w:rsidRDefault="00B84E5E" w:rsidP="00F46653">
      <w:pPr>
        <w:pStyle w:val="Copyright"/>
        <w:widowControl w:val="0"/>
      </w:pPr>
    </w:p>
    <w:sectPr w:rsidR="00B84E5E" w:rsidRPr="00C540FE" w:rsidSect="00856DCF">
      <w:headerReference w:type="even" r:id="rId29"/>
      <w:footnotePr>
        <w:pos w:val="beneathText"/>
      </w:footnotePr>
      <w:type w:val="continuous"/>
      <w:pgSz w:w="12240" w:h="15840" w:code="1"/>
      <w:pgMar w:top="1440" w:right="1080" w:bottom="1440" w:left="1080" w:header="720" w:footer="57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5AA4" w:rsidRDefault="00705AA4">
      <w:r>
        <w:separator/>
      </w:r>
    </w:p>
  </w:endnote>
  <w:endnote w:type="continuationSeparator" w:id="1">
    <w:p w:rsidR="00705AA4" w:rsidRDefault="00705AA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Pr="00CA0AAB" w:rsidRDefault="00922EF4" w:rsidP="0009465B">
    <w:pPr>
      <w:pStyle w:val="Footer"/>
    </w:pPr>
    <w:r>
      <w:tab/>
    </w:r>
    <w:hyperlink r:id="rId1" w:history="1">
      <w:r w:rsidRPr="00166926">
        <w:rPr>
          <w:rStyle w:val="Hyperlink"/>
        </w:rPr>
        <w:t>www.cypress.com</w:t>
      </w:r>
    </w:hyperlink>
    <w:r w:rsidRPr="00CA0AAB">
      <w:tab/>
    </w:r>
    <w:r w:rsidRPr="00CA0AAB">
      <w:tab/>
    </w:r>
    <w:r w:rsidR="00D42D60">
      <w:fldChar w:fldCharType="begin"/>
    </w:r>
    <w:r w:rsidR="00305A73">
      <w:instrText xml:space="preserve"> PAGE  \* Arabic  \* MERGEFORMAT </w:instrText>
    </w:r>
    <w:r w:rsidR="00D42D60">
      <w:fldChar w:fldCharType="separate"/>
    </w:r>
    <w:r w:rsidR="007B24CF">
      <w:rPr>
        <w:noProof/>
      </w:rPr>
      <w:t>6</w:t>
    </w:r>
    <w:r w:rsidR="00D42D60">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Pr="00CA0AAB" w:rsidRDefault="00922EF4" w:rsidP="0009465B">
    <w:pPr>
      <w:pStyle w:val="Footer"/>
    </w:pPr>
    <w:r>
      <w:tab/>
    </w:r>
    <w:hyperlink r:id="rId1" w:history="1">
      <w:r w:rsidRPr="00166926">
        <w:rPr>
          <w:rStyle w:val="Hyperlink"/>
        </w:rPr>
        <w:t>www.cypress.com</w:t>
      </w:r>
    </w:hyperlink>
    <w:r w:rsidRPr="00CA0AAB">
      <w:tab/>
    </w:r>
    <w:r w:rsidRPr="00CA0AAB">
      <w:tab/>
    </w:r>
    <w:r w:rsidR="00D42D60">
      <w:fldChar w:fldCharType="begin"/>
    </w:r>
    <w:r w:rsidR="00305A73">
      <w:instrText xml:space="preserve"> PAGE  \* Arabic  \* MERGEFORMAT </w:instrText>
    </w:r>
    <w:r w:rsidR="00D42D60">
      <w:fldChar w:fldCharType="separate"/>
    </w:r>
    <w:r w:rsidR="007B24CF">
      <w:rPr>
        <w:noProof/>
      </w:rPr>
      <w:t>1</w:t>
    </w:r>
    <w:r w:rsidR="00D42D60">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5AA4" w:rsidRDefault="00705AA4">
      <w:r>
        <w:separator/>
      </w:r>
    </w:p>
  </w:footnote>
  <w:footnote w:type="continuationSeparator" w:id="1">
    <w:p w:rsidR="00705AA4" w:rsidRDefault="00705A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Default="00D42D60" w:rsidP="00CA2B0F">
    <w:r>
      <w:rPr>
        <w:noProof/>
      </w:rPr>
      <w:pict>
        <v:rect id="Rectangle 5" o:spid="_x0000_s4097" style="position:absolute;margin-left:-23.25pt;margin-top:-6.75pt;width:17.25pt;height:6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" stroked="f"/>
      </w:pict>
    </w:r>
    <w:r w:rsidR="00922EF4">
      <w:rPr>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-165735</wp:posOffset>
          </wp:positionV>
          <wp:extent cx="1628775" cy="676275"/>
          <wp:effectExtent l="19050" t="0" r="9525" b="0"/>
          <wp:wrapThrough wrapText="bothSides">
            <wp:wrapPolygon edited="0">
              <wp:start x="-253" y="0"/>
              <wp:lineTo x="-253" y="21296"/>
              <wp:lineTo x="21726" y="21296"/>
              <wp:lineTo x="21726" y="0"/>
              <wp:lineTo x="-253" y="0"/>
            </wp:wrapPolygon>
          </wp:wrapThrough>
          <wp:docPr id="11" name="Picture 6" descr="C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yLogo.JPG"/>
                  <pic:cNvPicPr>
                    <a:picLocks noChangeAspect="1" noChangeArrowheads="1"/>
                  </pic:cNvPicPr>
                </pic:nvPicPr>
                <pic:blipFill>
                  <a:blip r:embed="rId1"/>
                  <a:srcRect/>
                  <a:stretch>
                    <a:fillRect/>
                  </a:stretch>
                </pic:blipFill>
                <pic:spPr bwMode="auto">
                  <a:xfrm>
                    <a:off x="0" y="0"/>
                    <a:ext cx="1628775" cy="676275"/>
                  </a:xfrm>
                  <a:prstGeom prst="rect">
                    <a:avLst/>
                  </a:prstGeom>
                  <a:noFill/>
                  <a:ln w="9525">
                    <a:noFill/>
                    <a:miter lim="800000"/>
                    <a:headEnd/>
                    <a:tailEnd/>
                  </a:ln>
                </pic:spPr>
              </pic:pic>
            </a:graphicData>
          </a:graphic>
        </wp:anchor>
      </w:drawing>
    </w:r>
  </w:p>
  <w:p w:rsidR="00922EF4" w:rsidRDefault="00922EF4" w:rsidP="00CA2B0F"/>
  <w:p w:rsidR="00922EF4" w:rsidRPr="005519B0" w:rsidRDefault="00922EF4" w:rsidP="00386049">
    <w:pPr>
      <w:pStyle w:val="BodyText"/>
      <w:jc w:val="center"/>
    </w:pPr>
  </w:p>
  <w:p w:rsidR="00922EF4" w:rsidRPr="005519B0" w:rsidRDefault="00D42D60" w:rsidP="00CA2B0F">
    <w:pPr>
      <w:pStyle w:val="Header"/>
      <w:tabs>
        <w:tab w:val="left" w:pos="4680"/>
      </w:tabs>
      <w:rPr>
        <w:sz w:val="4"/>
      </w:rPr>
    </w:pPr>
    <w:fldSimple w:instr=" TITLE   \* MERGEFORMAT ">
      <w:r w:rsidR="004F432E">
        <w:t>PSoC 4 BLE - BLE RTC</w:t>
      </w:r>
    </w:fldSimple>
    <w:r w:rsidR="00922EF4" w:rsidRPr="00166926">
      <w:b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Pr="00A400DD" w:rsidRDefault="00922EF4" w:rsidP="00A400DD">
    <w:r>
      <w:rPr>
        <w:noProof/>
      </w:rPr>
      <w:drawing>
        <wp:anchor distT="0" distB="0" distL="114300" distR="114300" simplePos="0" relativeHeight="251661312" behindDoc="0" locked="0" layoutInCell="1" allowOverlap="0">
          <wp:simplePos x="0" y="0"/>
          <wp:positionH relativeFrom="column">
            <wp:posOffset>-228600</wp:posOffset>
          </wp:positionH>
          <wp:positionV relativeFrom="paragraph">
            <wp:posOffset>-114300</wp:posOffset>
          </wp:positionV>
          <wp:extent cx="2200275" cy="904875"/>
          <wp:effectExtent l="19050" t="0" r="9525" b="0"/>
          <wp:wrapNone/>
          <wp:docPr id="13" name="Picture 12" descr="CY C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Y CAP LOGO"/>
                  <pic:cNvPicPr>
                    <a:picLocks noChangeAspect="1" noChangeArrowheads="1"/>
                  </pic:cNvPicPr>
                </pic:nvPicPr>
                <pic:blipFill>
                  <a:blip r:embed="rId1"/>
                  <a:srcRect/>
                  <a:stretch>
                    <a:fillRect/>
                  </a:stretch>
                </pic:blipFill>
                <pic:spPr bwMode="auto">
                  <a:xfrm>
                    <a:off x="0" y="0"/>
                    <a:ext cx="2200275" cy="904875"/>
                  </a:xfrm>
                  <a:prstGeom prst="rect">
                    <a:avLst/>
                  </a:prstGeom>
                  <a:noFill/>
                  <a:ln w="9525">
                    <a:noFill/>
                    <a:miter lim="800000"/>
                    <a:headEnd/>
                    <a:tailEnd/>
                  </a:ln>
                </pic:spPr>
              </pic:pic>
            </a:graphicData>
          </a:graphic>
        </wp:anchor>
      </w:drawing>
    </w:r>
  </w:p>
  <w:p w:rsidR="00922EF4" w:rsidRPr="00A400DD" w:rsidRDefault="00922EF4" w:rsidP="00A400DD"/>
  <w:p w:rsidR="00922EF4" w:rsidRPr="00A400DD" w:rsidRDefault="00922EF4" w:rsidP="00A400DD"/>
  <w:tbl>
    <w:tblPr>
      <w:tblW w:w="0" w:type="auto"/>
      <w:tblInd w:w="3348" w:type="dxa"/>
      <w:tblLook w:val="0000"/>
    </w:tblPr>
    <w:tblGrid>
      <w:gridCol w:w="6840"/>
    </w:tblGrid>
    <w:tr w:rsidR="00922EF4" w:rsidRPr="00A400DD" w:rsidTr="00814769">
      <w:trPr>
        <w:cantSplit/>
        <w:trHeight w:val="540"/>
      </w:trPr>
      <w:tc>
        <w:tcPr>
          <w:tcW w:w="6840" w:type="dxa"/>
          <w:shd w:val="clear" w:color="auto" w:fill="09367A"/>
        </w:tcPr>
        <w:p w:rsidR="00922EF4" w:rsidRPr="00005666" w:rsidRDefault="00005666" w:rsidP="00444331">
          <w:pPr>
            <w:keepNext/>
            <w:spacing w:before="120" w:after="120"/>
            <w:jc w:val="right"/>
            <w:outlineLvl w:val="0"/>
            <w:rPr>
              <w:rFonts w:cs="Arial"/>
              <w:b/>
              <w:bCs/>
              <w:color w:val="FFFFFF"/>
              <w:kern w:val="32"/>
              <w:sz w:val="28"/>
              <w:szCs w:val="28"/>
            </w:rPr>
          </w:pPr>
          <w:r w:rsidRPr="00005666">
            <w:rPr>
              <w:b/>
              <w:sz w:val="28"/>
            </w:rPr>
            <w:t xml:space="preserve">PSoC 4 BLE – </w:t>
          </w:r>
          <w:r w:rsidR="00444331">
            <w:rPr>
              <w:b/>
              <w:sz w:val="28"/>
            </w:rPr>
            <w:t>Low Power Startup</w:t>
          </w:r>
        </w:p>
      </w:tc>
    </w:tr>
  </w:tbl>
  <w:p w:rsidR="00922EF4" w:rsidRDefault="00922EF4" w:rsidP="00A400DD">
    <w:pPr>
      <w:pStyle w:val="Header"/>
      <w:pBdr>
        <w:bottom w:val="none" w:sz="0" w:space="0" w:color="auto"/>
      </w:pBdr>
      <w:spacing w:before="0"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Default="00922EF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7882C66"/>
    <w:lvl w:ilvl="0">
      <w:start w:val="1"/>
      <w:numFmt w:val="decimal"/>
      <w:pStyle w:val="ListNumber5"/>
      <w:lvlText w:val="%1."/>
      <w:lvlJc w:val="left"/>
      <w:pPr>
        <w:tabs>
          <w:tab w:val="num" w:pos="1800"/>
        </w:tabs>
        <w:ind w:left="1800" w:hanging="360"/>
      </w:pPr>
      <w:rPr>
        <w:rFonts w:cs="Times New Roman"/>
      </w:rPr>
    </w:lvl>
  </w:abstractNum>
  <w:abstractNum w:abstractNumId="1">
    <w:nsid w:val="FFFFFF7D"/>
    <w:multiLevelType w:val="singleLevel"/>
    <w:tmpl w:val="0DEA4B4E"/>
    <w:lvl w:ilvl="0">
      <w:start w:val="1"/>
      <w:numFmt w:val="decimal"/>
      <w:pStyle w:val="ListNumber4"/>
      <w:lvlText w:val="%1."/>
      <w:lvlJc w:val="left"/>
      <w:pPr>
        <w:tabs>
          <w:tab w:val="num" w:pos="1440"/>
        </w:tabs>
        <w:ind w:left="1440" w:hanging="360"/>
      </w:pPr>
      <w:rPr>
        <w:rFonts w:cs="Times New Roman"/>
      </w:rPr>
    </w:lvl>
  </w:abstractNum>
  <w:abstractNum w:abstractNumId="2">
    <w:nsid w:val="FFFFFF7E"/>
    <w:multiLevelType w:val="singleLevel"/>
    <w:tmpl w:val="1C0EAB0A"/>
    <w:lvl w:ilvl="0">
      <w:start w:val="1"/>
      <w:numFmt w:val="decimal"/>
      <w:pStyle w:val="ListNumber3"/>
      <w:lvlText w:val="%1."/>
      <w:lvlJc w:val="left"/>
      <w:pPr>
        <w:tabs>
          <w:tab w:val="num" w:pos="1080"/>
        </w:tabs>
        <w:ind w:left="1080" w:hanging="360"/>
      </w:pPr>
      <w:rPr>
        <w:rFonts w:cs="Times New Roman"/>
      </w:rPr>
    </w:lvl>
  </w:abstractNum>
  <w:abstractNum w:abstractNumId="3">
    <w:nsid w:val="FFFFFF7F"/>
    <w:multiLevelType w:val="singleLevel"/>
    <w:tmpl w:val="728E4BC4"/>
    <w:lvl w:ilvl="0">
      <w:start w:val="1"/>
      <w:numFmt w:val="decimal"/>
      <w:pStyle w:val="ListNumber2"/>
      <w:lvlText w:val="%1."/>
      <w:lvlJc w:val="left"/>
      <w:pPr>
        <w:tabs>
          <w:tab w:val="num" w:pos="720"/>
        </w:tabs>
        <w:ind w:left="720" w:hanging="360"/>
      </w:pPr>
      <w:rPr>
        <w:rFonts w:cs="Times New Roman"/>
      </w:rPr>
    </w:lvl>
  </w:abstractNum>
  <w:abstractNum w:abstractNumId="4">
    <w:nsid w:val="FFFFFF80"/>
    <w:multiLevelType w:val="singleLevel"/>
    <w:tmpl w:val="2348D5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2B831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79A4FE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4DCFA1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1B81104"/>
    <w:lvl w:ilvl="0">
      <w:start w:val="1"/>
      <w:numFmt w:val="decimal"/>
      <w:pStyle w:val="ListNumber"/>
      <w:lvlText w:val="%1."/>
      <w:lvlJc w:val="left"/>
      <w:pPr>
        <w:tabs>
          <w:tab w:val="num" w:pos="360"/>
        </w:tabs>
        <w:ind w:left="360" w:hanging="360"/>
      </w:pPr>
      <w:rPr>
        <w:rFonts w:cs="Times New Roman"/>
      </w:rPr>
    </w:lvl>
  </w:abstractNum>
  <w:abstractNum w:abstractNumId="9">
    <w:nsid w:val="021B0489"/>
    <w:multiLevelType w:val="hybridMultilevel"/>
    <w:tmpl w:val="1264D5C8"/>
    <w:lvl w:ilvl="0" w:tplc="F95A91DC">
      <w:start w:val="1"/>
      <w:numFmt w:val="decimal"/>
      <w:lvlText w:val="%1."/>
      <w:lvlJc w:val="left"/>
      <w:pPr>
        <w:ind w:left="720" w:hanging="360"/>
      </w:pPr>
      <w:rPr>
        <w:rFonts w:cs="Times New Roman" w:hint="default"/>
        <w:b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505425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B51589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11FB090B"/>
    <w:multiLevelType w:val="hybridMultilevel"/>
    <w:tmpl w:val="D5D02D52"/>
    <w:lvl w:ilvl="0" w:tplc="8B44501C">
      <w:start w:val="1"/>
      <w:numFmt w:val="decimal"/>
      <w:pStyle w:val="Number"/>
      <w:lvlText w:val="%1."/>
      <w:lvlJc w:val="left"/>
      <w:pPr>
        <w:tabs>
          <w:tab w:val="num" w:pos="346"/>
        </w:tabs>
        <w:ind w:left="346" w:hanging="346"/>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2FA46C0"/>
    <w:multiLevelType w:val="hybridMultilevel"/>
    <w:tmpl w:val="0BF8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C47E58"/>
    <w:multiLevelType w:val="multilevel"/>
    <w:tmpl w:val="700028FE"/>
    <w:lvl w:ilvl="0">
      <w:start w:val="1"/>
      <w:numFmt w:val="bullet"/>
      <w:lvlText w:val=""/>
      <w:lvlJc w:val="left"/>
      <w:pPr>
        <w:tabs>
          <w:tab w:val="num" w:pos="0"/>
        </w:tabs>
        <w:ind w:left="432" w:hanging="432"/>
      </w:pPr>
      <w:rPr>
        <w:rFonts w:ascii="Symbol" w:hAnsi="Symbol"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5">
    <w:nsid w:val="1BE67C83"/>
    <w:multiLevelType w:val="hybridMultilevel"/>
    <w:tmpl w:val="EF0A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522742"/>
    <w:multiLevelType w:val="hybridMultilevel"/>
    <w:tmpl w:val="8EDAB814"/>
    <w:lvl w:ilvl="0" w:tplc="552CCF40">
      <w:start w:val="1"/>
      <w:numFmt w:val="decimal"/>
      <w:lvlText w:val="%1."/>
      <w:lvlJc w:val="left"/>
      <w:pPr>
        <w:ind w:left="720" w:hanging="360"/>
      </w:pPr>
      <w:rPr>
        <w:rFonts w:asciiTheme="minorHAnsi" w:eastAsia="Times New Roman" w:hAnsiTheme="minorHAnsi" w:cs="Times New Roman"/>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8302C5"/>
    <w:multiLevelType w:val="hybridMultilevel"/>
    <w:tmpl w:val="1994BA86"/>
    <w:lvl w:ilvl="0" w:tplc="0C601A44">
      <w:start w:val="1"/>
      <w:numFmt w:val="bullet"/>
      <w:pStyle w:val="ListBulletSub"/>
      <w:lvlText w:val=""/>
      <w:lvlJc w:val="left"/>
      <w:pPr>
        <w:tabs>
          <w:tab w:val="num" w:pos="0"/>
        </w:tabs>
        <w:ind w:left="619" w:hanging="273"/>
      </w:pPr>
      <w:rPr>
        <w:rFonts w:ascii="Wingdings" w:hAnsi="Wingdings" w:hint="default"/>
        <w:position w:val="-2"/>
        <w:sz w:val="24"/>
      </w:rPr>
    </w:lvl>
    <w:lvl w:ilvl="1" w:tplc="06E86D6E">
      <w:start w:val="1"/>
      <w:numFmt w:val="bullet"/>
      <w:lvlText w:val=""/>
      <w:lvlJc w:val="left"/>
      <w:pPr>
        <w:tabs>
          <w:tab w:val="num" w:pos="720"/>
        </w:tabs>
        <w:ind w:left="432" w:hanging="72"/>
      </w:pPr>
      <w:rPr>
        <w:rFonts w:ascii="Wingdings" w:hAnsi="Wingdings" w:hint="default"/>
        <w:sz w:val="16"/>
      </w:rPr>
    </w:lvl>
    <w:lvl w:ilvl="2" w:tplc="9E64C9A8" w:tentative="1">
      <w:start w:val="1"/>
      <w:numFmt w:val="bullet"/>
      <w:lvlText w:val=""/>
      <w:lvlJc w:val="left"/>
      <w:pPr>
        <w:tabs>
          <w:tab w:val="num" w:pos="2160"/>
        </w:tabs>
        <w:ind w:left="2160" w:hanging="360"/>
      </w:pPr>
      <w:rPr>
        <w:rFonts w:ascii="Wingdings" w:hAnsi="Wingdings" w:hint="default"/>
      </w:rPr>
    </w:lvl>
    <w:lvl w:ilvl="3" w:tplc="AE465F8E" w:tentative="1">
      <w:start w:val="1"/>
      <w:numFmt w:val="bullet"/>
      <w:lvlText w:val=""/>
      <w:lvlJc w:val="left"/>
      <w:pPr>
        <w:tabs>
          <w:tab w:val="num" w:pos="2880"/>
        </w:tabs>
        <w:ind w:left="2880" w:hanging="360"/>
      </w:pPr>
      <w:rPr>
        <w:rFonts w:ascii="Symbol" w:hAnsi="Symbol" w:hint="default"/>
      </w:rPr>
    </w:lvl>
    <w:lvl w:ilvl="4" w:tplc="2E7A6BC6" w:tentative="1">
      <w:start w:val="1"/>
      <w:numFmt w:val="bullet"/>
      <w:lvlText w:val="o"/>
      <w:lvlJc w:val="left"/>
      <w:pPr>
        <w:tabs>
          <w:tab w:val="num" w:pos="3600"/>
        </w:tabs>
        <w:ind w:left="3600" w:hanging="360"/>
      </w:pPr>
      <w:rPr>
        <w:rFonts w:ascii="Courier New" w:hAnsi="Courier New" w:hint="default"/>
      </w:rPr>
    </w:lvl>
    <w:lvl w:ilvl="5" w:tplc="F58212A4" w:tentative="1">
      <w:start w:val="1"/>
      <w:numFmt w:val="bullet"/>
      <w:lvlText w:val=""/>
      <w:lvlJc w:val="left"/>
      <w:pPr>
        <w:tabs>
          <w:tab w:val="num" w:pos="4320"/>
        </w:tabs>
        <w:ind w:left="4320" w:hanging="360"/>
      </w:pPr>
      <w:rPr>
        <w:rFonts w:ascii="Wingdings" w:hAnsi="Wingdings" w:hint="default"/>
      </w:rPr>
    </w:lvl>
    <w:lvl w:ilvl="6" w:tplc="A50C3D4C" w:tentative="1">
      <w:start w:val="1"/>
      <w:numFmt w:val="bullet"/>
      <w:lvlText w:val=""/>
      <w:lvlJc w:val="left"/>
      <w:pPr>
        <w:tabs>
          <w:tab w:val="num" w:pos="5040"/>
        </w:tabs>
        <w:ind w:left="5040" w:hanging="360"/>
      </w:pPr>
      <w:rPr>
        <w:rFonts w:ascii="Symbol" w:hAnsi="Symbol" w:hint="default"/>
      </w:rPr>
    </w:lvl>
    <w:lvl w:ilvl="7" w:tplc="E60ACEB0" w:tentative="1">
      <w:start w:val="1"/>
      <w:numFmt w:val="bullet"/>
      <w:lvlText w:val="o"/>
      <w:lvlJc w:val="left"/>
      <w:pPr>
        <w:tabs>
          <w:tab w:val="num" w:pos="5760"/>
        </w:tabs>
        <w:ind w:left="5760" w:hanging="360"/>
      </w:pPr>
      <w:rPr>
        <w:rFonts w:ascii="Courier New" w:hAnsi="Courier New" w:hint="default"/>
      </w:rPr>
    </w:lvl>
    <w:lvl w:ilvl="8" w:tplc="BB86A500" w:tentative="1">
      <w:start w:val="1"/>
      <w:numFmt w:val="bullet"/>
      <w:lvlText w:val=""/>
      <w:lvlJc w:val="left"/>
      <w:pPr>
        <w:tabs>
          <w:tab w:val="num" w:pos="6480"/>
        </w:tabs>
        <w:ind w:left="6480" w:hanging="360"/>
      </w:pPr>
      <w:rPr>
        <w:rFonts w:ascii="Wingdings" w:hAnsi="Wingdings" w:hint="default"/>
      </w:rPr>
    </w:lvl>
  </w:abstractNum>
  <w:abstractNum w:abstractNumId="18">
    <w:nsid w:val="2DE74278"/>
    <w:multiLevelType w:val="hybridMultilevel"/>
    <w:tmpl w:val="9D4A8536"/>
    <w:lvl w:ilvl="0" w:tplc="86AABAD6">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30BA177B"/>
    <w:multiLevelType w:val="hybridMultilevel"/>
    <w:tmpl w:val="0D167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A5461F"/>
    <w:multiLevelType w:val="hybridMultilevel"/>
    <w:tmpl w:val="9D4A8536"/>
    <w:lvl w:ilvl="0" w:tplc="86AABAD6">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4C760D48"/>
    <w:multiLevelType w:val="hybridMultilevel"/>
    <w:tmpl w:val="742A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DD14B5"/>
    <w:multiLevelType w:val="hybridMultilevel"/>
    <w:tmpl w:val="1264D5C8"/>
    <w:lvl w:ilvl="0" w:tplc="F95A91DC">
      <w:start w:val="1"/>
      <w:numFmt w:val="decimal"/>
      <w:lvlText w:val="%1."/>
      <w:lvlJc w:val="left"/>
      <w:pPr>
        <w:ind w:left="720" w:hanging="360"/>
      </w:pPr>
      <w:rPr>
        <w:rFonts w:cs="Times New Roman" w:hint="default"/>
        <w:b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4FFD7604"/>
    <w:multiLevelType w:val="hybridMultilevel"/>
    <w:tmpl w:val="5AD89086"/>
    <w:lvl w:ilvl="0" w:tplc="0896CB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5E86A6C"/>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5">
    <w:nsid w:val="65664D46"/>
    <w:multiLevelType w:val="hybridMultilevel"/>
    <w:tmpl w:val="26FAB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A251F8"/>
    <w:multiLevelType w:val="multilevel"/>
    <w:tmpl w:val="A8847D2C"/>
    <w:lvl w:ilvl="0">
      <w:start w:val="1"/>
      <w:numFmt w:val="decimal"/>
      <w:lvlText w:val="%1."/>
      <w:lvlJc w:val="left"/>
      <w:pPr>
        <w:ind w:left="720" w:hanging="360"/>
      </w:pPr>
      <w:rPr>
        <w:rFonts w:asciiTheme="minorHAnsi" w:hAnsiTheme="minorHAnsi" w:cs="Times New Roman" w:hint="default"/>
        <w:b w:val="0"/>
        <w:color w:val="auto"/>
        <w:sz w:val="22"/>
        <w:szCs w:val="22"/>
      </w:rPr>
    </w:lvl>
    <w:lvl w:ilvl="1">
      <w:start w:val="1"/>
      <w:numFmt w:val="decimal"/>
      <w:lvlText w:val="%1.%2."/>
      <w:lvlJc w:val="left"/>
      <w:pPr>
        <w:ind w:left="1440" w:hanging="360"/>
      </w:pPr>
      <w:rPr>
        <w:rFonts w:cs="Times New Roman" w:hint="default"/>
        <w:b w:val="0"/>
      </w:rPr>
    </w:lvl>
    <w:lvl w:ilvl="2">
      <w:start w:val="1"/>
      <w:numFmt w:val="lowerLetter"/>
      <w:lvlText w:val="%3."/>
      <w:lvlJc w:val="right"/>
      <w:pPr>
        <w:ind w:left="2160" w:hanging="180"/>
      </w:pPr>
      <w:rPr>
        <w:rFonts w:cs="Times New Roman" w:hint="default"/>
        <w:b w:val="0"/>
        <w:color w:val="000000" w:themeColor="text1"/>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27">
    <w:nsid w:val="6CF40C00"/>
    <w:multiLevelType w:val="hybridMultilevel"/>
    <w:tmpl w:val="2CF0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B91D7B"/>
    <w:multiLevelType w:val="hybridMultilevel"/>
    <w:tmpl w:val="D79AB09A"/>
    <w:lvl w:ilvl="0" w:tplc="E2DEE684">
      <w:start w:val="1"/>
      <w:numFmt w:val="bullet"/>
      <w:pStyle w:val="ListBullet"/>
      <w:lvlText w:val=""/>
      <w:lvlJc w:val="left"/>
      <w:pPr>
        <w:tabs>
          <w:tab w:val="num" w:pos="346"/>
        </w:tabs>
        <w:ind w:left="346" w:hanging="346"/>
      </w:pPr>
      <w:rPr>
        <w:rFonts w:ascii="Wingdings" w:hAnsi="Wingdings" w:hint="default"/>
        <w:color w:val="auto"/>
        <w:position w:val="-4"/>
        <w:sz w:val="28"/>
      </w:rPr>
    </w:lvl>
    <w:lvl w:ilvl="1" w:tplc="0FB4C99C">
      <w:start w:val="1"/>
      <w:numFmt w:val="bullet"/>
      <w:lvlText w:val="o"/>
      <w:lvlJc w:val="left"/>
      <w:pPr>
        <w:tabs>
          <w:tab w:val="num" w:pos="1440"/>
        </w:tabs>
        <w:ind w:left="1440" w:hanging="360"/>
      </w:pPr>
      <w:rPr>
        <w:rFonts w:ascii="Courier New" w:hAnsi="Courier New" w:hint="default"/>
      </w:rPr>
    </w:lvl>
    <w:lvl w:ilvl="2" w:tplc="E76A6B60" w:tentative="1">
      <w:start w:val="1"/>
      <w:numFmt w:val="bullet"/>
      <w:lvlText w:val=""/>
      <w:lvlJc w:val="left"/>
      <w:pPr>
        <w:tabs>
          <w:tab w:val="num" w:pos="2160"/>
        </w:tabs>
        <w:ind w:left="2160" w:hanging="360"/>
      </w:pPr>
      <w:rPr>
        <w:rFonts w:ascii="Wingdings" w:hAnsi="Wingdings" w:hint="default"/>
      </w:rPr>
    </w:lvl>
    <w:lvl w:ilvl="3" w:tplc="DD00C5BC" w:tentative="1">
      <w:start w:val="1"/>
      <w:numFmt w:val="bullet"/>
      <w:lvlText w:val=""/>
      <w:lvlJc w:val="left"/>
      <w:pPr>
        <w:tabs>
          <w:tab w:val="num" w:pos="2880"/>
        </w:tabs>
        <w:ind w:left="2880" w:hanging="360"/>
      </w:pPr>
      <w:rPr>
        <w:rFonts w:ascii="Symbol" w:hAnsi="Symbol" w:hint="default"/>
      </w:rPr>
    </w:lvl>
    <w:lvl w:ilvl="4" w:tplc="3AA07500" w:tentative="1">
      <w:start w:val="1"/>
      <w:numFmt w:val="bullet"/>
      <w:lvlText w:val="o"/>
      <w:lvlJc w:val="left"/>
      <w:pPr>
        <w:tabs>
          <w:tab w:val="num" w:pos="3600"/>
        </w:tabs>
        <w:ind w:left="3600" w:hanging="360"/>
      </w:pPr>
      <w:rPr>
        <w:rFonts w:ascii="Courier New" w:hAnsi="Courier New" w:hint="default"/>
      </w:rPr>
    </w:lvl>
    <w:lvl w:ilvl="5" w:tplc="094AC37E" w:tentative="1">
      <w:start w:val="1"/>
      <w:numFmt w:val="bullet"/>
      <w:lvlText w:val=""/>
      <w:lvlJc w:val="left"/>
      <w:pPr>
        <w:tabs>
          <w:tab w:val="num" w:pos="4320"/>
        </w:tabs>
        <w:ind w:left="4320" w:hanging="360"/>
      </w:pPr>
      <w:rPr>
        <w:rFonts w:ascii="Wingdings" w:hAnsi="Wingdings" w:hint="default"/>
      </w:rPr>
    </w:lvl>
    <w:lvl w:ilvl="6" w:tplc="50F2BBD4" w:tentative="1">
      <w:start w:val="1"/>
      <w:numFmt w:val="bullet"/>
      <w:lvlText w:val=""/>
      <w:lvlJc w:val="left"/>
      <w:pPr>
        <w:tabs>
          <w:tab w:val="num" w:pos="5040"/>
        </w:tabs>
        <w:ind w:left="5040" w:hanging="360"/>
      </w:pPr>
      <w:rPr>
        <w:rFonts w:ascii="Symbol" w:hAnsi="Symbol" w:hint="default"/>
      </w:rPr>
    </w:lvl>
    <w:lvl w:ilvl="7" w:tplc="3C70EC86" w:tentative="1">
      <w:start w:val="1"/>
      <w:numFmt w:val="bullet"/>
      <w:lvlText w:val="o"/>
      <w:lvlJc w:val="left"/>
      <w:pPr>
        <w:tabs>
          <w:tab w:val="num" w:pos="5760"/>
        </w:tabs>
        <w:ind w:left="5760" w:hanging="360"/>
      </w:pPr>
      <w:rPr>
        <w:rFonts w:ascii="Courier New" w:hAnsi="Courier New" w:hint="default"/>
      </w:rPr>
    </w:lvl>
    <w:lvl w:ilvl="8" w:tplc="903254BA" w:tentative="1">
      <w:start w:val="1"/>
      <w:numFmt w:val="bullet"/>
      <w:lvlText w:val=""/>
      <w:lvlJc w:val="left"/>
      <w:pPr>
        <w:tabs>
          <w:tab w:val="num" w:pos="6480"/>
        </w:tabs>
        <w:ind w:left="6480" w:hanging="360"/>
      </w:pPr>
      <w:rPr>
        <w:rFonts w:ascii="Wingdings" w:hAnsi="Wingdings" w:hint="default"/>
      </w:rPr>
    </w:lvl>
  </w:abstractNum>
  <w:abstractNum w:abstractNumId="29">
    <w:nsid w:val="75BF0016"/>
    <w:multiLevelType w:val="hybridMultilevel"/>
    <w:tmpl w:val="38FA3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0D61CA"/>
    <w:multiLevelType w:val="multilevel"/>
    <w:tmpl w:val="D5CA4BDE"/>
    <w:lvl w:ilvl="0">
      <w:start w:val="1"/>
      <w:numFmt w:val="none"/>
      <w:pStyle w:val="Note"/>
      <w:suff w:val="space"/>
      <w:lvlText w:val="Note"/>
      <w:lvlJc w:val="left"/>
      <w:pPr>
        <w:ind w:left="0" w:firstLine="0"/>
      </w:pPr>
      <w:rPr>
        <w:rFonts w:ascii="Arial" w:hAnsi="Arial" w:hint="default"/>
        <w:b/>
        <w:i w:val="0"/>
        <w:sz w:val="18"/>
      </w:rPr>
    </w:lvl>
    <w:lvl w:ilvl="1">
      <w:start w:val="1"/>
      <w:numFmt w:val="none"/>
      <w:pStyle w:val="Heading2"/>
      <w:suff w:val="nothing"/>
      <w:lvlText w:val=""/>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none"/>
      <w:pStyle w:val="Heading3"/>
      <w:suff w:val="nothing"/>
      <w:lvlText w:val=""/>
      <w:lvlJc w:val="left"/>
      <w:pPr>
        <w:ind w:left="0" w:firstLine="0"/>
      </w:pPr>
      <w:rPr>
        <w:rFonts w:cs="Times New Roman"/>
        <w:b w:val="0"/>
        <w:bCs w:val="0"/>
        <w:i w:val="0"/>
        <w:iCs w:val="0"/>
        <w:caps w:val="0"/>
        <w:smallCaps w:val="0"/>
        <w:strike w:val="0"/>
        <w:dstrike w:val="0"/>
        <w:noProof w:val="0"/>
        <w:vanish w:val="0"/>
        <w:spacing w:val="0"/>
        <w:kern w:val="0"/>
        <w:position w:val="0"/>
        <w:u w:val="none"/>
        <w:vertAlign w:val="baseline"/>
        <w:em w:val="none"/>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1">
    <w:nsid w:val="7F4D0412"/>
    <w:multiLevelType w:val="hybridMultilevel"/>
    <w:tmpl w:val="D3EEDB10"/>
    <w:lvl w:ilvl="0" w:tplc="A21CA1AA">
      <w:start w:val="1"/>
      <w:numFmt w:val="bullet"/>
      <w:lvlText w:val=""/>
      <w:lvlJc w:val="left"/>
      <w:pPr>
        <w:ind w:left="720" w:hanging="360"/>
      </w:pPr>
      <w:rPr>
        <w:rFonts w:ascii="Wingdings" w:hAnsi="Wingdings"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8"/>
  </w:num>
  <w:num w:numId="12">
    <w:abstractNumId w:val="17"/>
  </w:num>
  <w:num w:numId="13">
    <w:abstractNumId w:val="30"/>
  </w:num>
  <w:num w:numId="14">
    <w:abstractNumId w:val="24"/>
  </w:num>
  <w:num w:numId="15">
    <w:abstractNumId w:val="10"/>
  </w:num>
  <w:num w:numId="16">
    <w:abstractNumId w:val="11"/>
  </w:num>
  <w:num w:numId="17">
    <w:abstractNumId w:val="16"/>
  </w:num>
  <w:num w:numId="18">
    <w:abstractNumId w:val="22"/>
  </w:num>
  <w:num w:numId="19">
    <w:abstractNumId w:val="12"/>
    <w:lvlOverride w:ilvl="0">
      <w:startOverride w:val="1"/>
    </w:lvlOverride>
  </w:num>
  <w:num w:numId="20">
    <w:abstractNumId w:val="9"/>
  </w:num>
  <w:num w:numId="21">
    <w:abstractNumId w:val="14"/>
  </w:num>
  <w:num w:numId="22">
    <w:abstractNumId w:val="20"/>
  </w:num>
  <w:num w:numId="23">
    <w:abstractNumId w:val="29"/>
  </w:num>
  <w:num w:numId="24">
    <w:abstractNumId w:val="23"/>
  </w:num>
  <w:num w:numId="25">
    <w:abstractNumId w:val="25"/>
  </w:num>
  <w:num w:numId="26">
    <w:abstractNumId w:val="18"/>
  </w:num>
  <w:num w:numId="27">
    <w:abstractNumId w:val="26"/>
  </w:num>
  <w:num w:numId="28">
    <w:abstractNumId w:val="31"/>
  </w:num>
  <w:num w:numId="29">
    <w:abstractNumId w:val="19"/>
  </w:num>
  <w:num w:numId="30">
    <w:abstractNumId w:val="21"/>
  </w:num>
  <w:num w:numId="31">
    <w:abstractNumId w:val="13"/>
  </w:num>
  <w:num w:numId="32">
    <w:abstractNumId w:val="27"/>
  </w:num>
  <w:num w:numId="33">
    <w:abstractNumId w:val="15"/>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linkStyles/>
  <w:stylePaneFormatFilter w:val="3F01"/>
  <w:stylePaneSortMethod w:val="0000"/>
  <w:documentProtection w:edit="readOnly" w:formatting="1" w:enforcement="0"/>
  <w:defaultTabStop w:val="720"/>
  <w:drawingGridHorizontalSpacing w:val="120"/>
  <w:drawingGridVerticalSpacing w:val="187"/>
  <w:displayHorizontalDrawingGridEvery w:val="2"/>
  <w:doNotShadeFormData/>
  <w:noPunctuationKerning/>
  <w:characterSpacingControl w:val="doNotCompress"/>
  <w:hdrShapeDefaults>
    <o:shapedefaults v:ext="edit" spidmax="27650">
      <o:colormenu v:ext="edit" fillcolor="none" strokecolor="red"/>
    </o:shapedefaults>
    <o:shapelayout v:ext="edit">
      <o:idmap v:ext="edit" data="4"/>
    </o:shapelayout>
  </w:hdrShapeDefaults>
  <w:footnotePr>
    <w:footnote w:id="0"/>
    <w:footnote w:id="1"/>
  </w:footnotePr>
  <w:endnotePr>
    <w:endnote w:id="0"/>
    <w:endnote w:id="1"/>
  </w:endnotePr>
  <w:compat/>
  <w:rsids>
    <w:rsidRoot w:val="00DD0951"/>
    <w:rsid w:val="00005421"/>
    <w:rsid w:val="00005666"/>
    <w:rsid w:val="00005972"/>
    <w:rsid w:val="00006087"/>
    <w:rsid w:val="000110DD"/>
    <w:rsid w:val="00013121"/>
    <w:rsid w:val="000132BB"/>
    <w:rsid w:val="0001340D"/>
    <w:rsid w:val="0001398A"/>
    <w:rsid w:val="00020F16"/>
    <w:rsid w:val="0002192E"/>
    <w:rsid w:val="00024ABA"/>
    <w:rsid w:val="00026588"/>
    <w:rsid w:val="00030108"/>
    <w:rsid w:val="00030CC0"/>
    <w:rsid w:val="00032678"/>
    <w:rsid w:val="00034D88"/>
    <w:rsid w:val="000443D0"/>
    <w:rsid w:val="00044907"/>
    <w:rsid w:val="00044FB7"/>
    <w:rsid w:val="0004619D"/>
    <w:rsid w:val="00050EB0"/>
    <w:rsid w:val="00051BF5"/>
    <w:rsid w:val="00053D1C"/>
    <w:rsid w:val="0005622D"/>
    <w:rsid w:val="0006483C"/>
    <w:rsid w:val="00065E9B"/>
    <w:rsid w:val="00070337"/>
    <w:rsid w:val="00071CD1"/>
    <w:rsid w:val="00074BBE"/>
    <w:rsid w:val="000756AF"/>
    <w:rsid w:val="00076990"/>
    <w:rsid w:val="00085B5F"/>
    <w:rsid w:val="00090CFF"/>
    <w:rsid w:val="0009465B"/>
    <w:rsid w:val="0009568E"/>
    <w:rsid w:val="000973F7"/>
    <w:rsid w:val="000A0470"/>
    <w:rsid w:val="000B0651"/>
    <w:rsid w:val="000C0A70"/>
    <w:rsid w:val="000C3D8A"/>
    <w:rsid w:val="000C519F"/>
    <w:rsid w:val="000D444A"/>
    <w:rsid w:val="000D5C97"/>
    <w:rsid w:val="000E2F1D"/>
    <w:rsid w:val="000E3D70"/>
    <w:rsid w:val="000E7B09"/>
    <w:rsid w:val="000F142D"/>
    <w:rsid w:val="000F368C"/>
    <w:rsid w:val="000F4061"/>
    <w:rsid w:val="000F76D8"/>
    <w:rsid w:val="00101502"/>
    <w:rsid w:val="00102DD2"/>
    <w:rsid w:val="00104900"/>
    <w:rsid w:val="00105578"/>
    <w:rsid w:val="0010657C"/>
    <w:rsid w:val="00107BE6"/>
    <w:rsid w:val="0011098C"/>
    <w:rsid w:val="0011613E"/>
    <w:rsid w:val="00116B82"/>
    <w:rsid w:val="001205CC"/>
    <w:rsid w:val="0012088D"/>
    <w:rsid w:val="00126B85"/>
    <w:rsid w:val="001304AD"/>
    <w:rsid w:val="0013184B"/>
    <w:rsid w:val="001328B7"/>
    <w:rsid w:val="00141C68"/>
    <w:rsid w:val="00146044"/>
    <w:rsid w:val="00146BB0"/>
    <w:rsid w:val="001513EA"/>
    <w:rsid w:val="00161BB5"/>
    <w:rsid w:val="00166926"/>
    <w:rsid w:val="001726AD"/>
    <w:rsid w:val="001762BC"/>
    <w:rsid w:val="00187807"/>
    <w:rsid w:val="00192188"/>
    <w:rsid w:val="00194264"/>
    <w:rsid w:val="001A19A2"/>
    <w:rsid w:val="001A69D6"/>
    <w:rsid w:val="001B02BA"/>
    <w:rsid w:val="001C0477"/>
    <w:rsid w:val="001C1600"/>
    <w:rsid w:val="001C2465"/>
    <w:rsid w:val="001C4603"/>
    <w:rsid w:val="001C4DB5"/>
    <w:rsid w:val="001C6C1E"/>
    <w:rsid w:val="001C6FD2"/>
    <w:rsid w:val="001D236C"/>
    <w:rsid w:val="001D4DBA"/>
    <w:rsid w:val="001D5A50"/>
    <w:rsid w:val="001E20C6"/>
    <w:rsid w:val="001E3F50"/>
    <w:rsid w:val="001E5142"/>
    <w:rsid w:val="001E6056"/>
    <w:rsid w:val="001F3F33"/>
    <w:rsid w:val="001F60AD"/>
    <w:rsid w:val="00200515"/>
    <w:rsid w:val="0020162C"/>
    <w:rsid w:val="00201D06"/>
    <w:rsid w:val="00203DF5"/>
    <w:rsid w:val="002063AD"/>
    <w:rsid w:val="00207B2F"/>
    <w:rsid w:val="0021113E"/>
    <w:rsid w:val="002144FF"/>
    <w:rsid w:val="002146B9"/>
    <w:rsid w:val="00214974"/>
    <w:rsid w:val="00220BBA"/>
    <w:rsid w:val="0022114E"/>
    <w:rsid w:val="0022212C"/>
    <w:rsid w:val="00224B79"/>
    <w:rsid w:val="002273A4"/>
    <w:rsid w:val="00231CFE"/>
    <w:rsid w:val="0023432B"/>
    <w:rsid w:val="00240D93"/>
    <w:rsid w:val="00244AF3"/>
    <w:rsid w:val="00244B15"/>
    <w:rsid w:val="00245061"/>
    <w:rsid w:val="00250A38"/>
    <w:rsid w:val="00251CB6"/>
    <w:rsid w:val="00254249"/>
    <w:rsid w:val="00254579"/>
    <w:rsid w:val="002547A7"/>
    <w:rsid w:val="00257977"/>
    <w:rsid w:val="002579E5"/>
    <w:rsid w:val="002620FB"/>
    <w:rsid w:val="0026319A"/>
    <w:rsid w:val="002652E2"/>
    <w:rsid w:val="00265978"/>
    <w:rsid w:val="00265CD8"/>
    <w:rsid w:val="002676FF"/>
    <w:rsid w:val="00267801"/>
    <w:rsid w:val="00270042"/>
    <w:rsid w:val="0027040F"/>
    <w:rsid w:val="00270439"/>
    <w:rsid w:val="00270FD5"/>
    <w:rsid w:val="00272E89"/>
    <w:rsid w:val="0027428B"/>
    <w:rsid w:val="00276B45"/>
    <w:rsid w:val="0028718A"/>
    <w:rsid w:val="0029246C"/>
    <w:rsid w:val="0029360C"/>
    <w:rsid w:val="00294546"/>
    <w:rsid w:val="002956B1"/>
    <w:rsid w:val="002956E0"/>
    <w:rsid w:val="002A1D08"/>
    <w:rsid w:val="002A41FB"/>
    <w:rsid w:val="002A4265"/>
    <w:rsid w:val="002A4EA8"/>
    <w:rsid w:val="002B39EA"/>
    <w:rsid w:val="002B4E10"/>
    <w:rsid w:val="002B5BD6"/>
    <w:rsid w:val="002B644E"/>
    <w:rsid w:val="002B693C"/>
    <w:rsid w:val="002C51FF"/>
    <w:rsid w:val="002E0AC2"/>
    <w:rsid w:val="002E4CAC"/>
    <w:rsid w:val="002F1399"/>
    <w:rsid w:val="002F1932"/>
    <w:rsid w:val="002F3489"/>
    <w:rsid w:val="002F4290"/>
    <w:rsid w:val="002F484F"/>
    <w:rsid w:val="00301DA7"/>
    <w:rsid w:val="00305A73"/>
    <w:rsid w:val="00307929"/>
    <w:rsid w:val="0031096A"/>
    <w:rsid w:val="003112AB"/>
    <w:rsid w:val="00311EFD"/>
    <w:rsid w:val="0031393F"/>
    <w:rsid w:val="00315DDE"/>
    <w:rsid w:val="00317EAE"/>
    <w:rsid w:val="00320E5D"/>
    <w:rsid w:val="00331857"/>
    <w:rsid w:val="00334070"/>
    <w:rsid w:val="00340BB6"/>
    <w:rsid w:val="00341115"/>
    <w:rsid w:val="003425B5"/>
    <w:rsid w:val="00346C09"/>
    <w:rsid w:val="0034709D"/>
    <w:rsid w:val="003500FE"/>
    <w:rsid w:val="003518B1"/>
    <w:rsid w:val="0035331E"/>
    <w:rsid w:val="00361109"/>
    <w:rsid w:val="0036165E"/>
    <w:rsid w:val="00361D28"/>
    <w:rsid w:val="00364225"/>
    <w:rsid w:val="00366AF7"/>
    <w:rsid w:val="00371CB0"/>
    <w:rsid w:val="00386049"/>
    <w:rsid w:val="0038714C"/>
    <w:rsid w:val="0039099F"/>
    <w:rsid w:val="00396CDA"/>
    <w:rsid w:val="003A1182"/>
    <w:rsid w:val="003A1B9E"/>
    <w:rsid w:val="003A1E7C"/>
    <w:rsid w:val="003A3492"/>
    <w:rsid w:val="003B1456"/>
    <w:rsid w:val="003B6016"/>
    <w:rsid w:val="003C135C"/>
    <w:rsid w:val="003C2D1B"/>
    <w:rsid w:val="003C2E4C"/>
    <w:rsid w:val="003E14BC"/>
    <w:rsid w:val="003E573A"/>
    <w:rsid w:val="003E7DC4"/>
    <w:rsid w:val="003F4C70"/>
    <w:rsid w:val="00400412"/>
    <w:rsid w:val="00402437"/>
    <w:rsid w:val="00402D1E"/>
    <w:rsid w:val="00404259"/>
    <w:rsid w:val="00404ACD"/>
    <w:rsid w:val="00405510"/>
    <w:rsid w:val="0040608D"/>
    <w:rsid w:val="0040665F"/>
    <w:rsid w:val="00407DE1"/>
    <w:rsid w:val="00411090"/>
    <w:rsid w:val="004124FB"/>
    <w:rsid w:val="0042022E"/>
    <w:rsid w:val="00422A8A"/>
    <w:rsid w:val="0042461A"/>
    <w:rsid w:val="0043062F"/>
    <w:rsid w:val="00431F63"/>
    <w:rsid w:val="00432A4F"/>
    <w:rsid w:val="00436306"/>
    <w:rsid w:val="0044236E"/>
    <w:rsid w:val="00443129"/>
    <w:rsid w:val="00443AA1"/>
    <w:rsid w:val="00444331"/>
    <w:rsid w:val="00444873"/>
    <w:rsid w:val="00447B05"/>
    <w:rsid w:val="00451DBD"/>
    <w:rsid w:val="00451F85"/>
    <w:rsid w:val="00454903"/>
    <w:rsid w:val="004558AF"/>
    <w:rsid w:val="0045599E"/>
    <w:rsid w:val="004610C8"/>
    <w:rsid w:val="004709DC"/>
    <w:rsid w:val="00472A69"/>
    <w:rsid w:val="004740A1"/>
    <w:rsid w:val="00474EE7"/>
    <w:rsid w:val="00476959"/>
    <w:rsid w:val="00477B05"/>
    <w:rsid w:val="004832BB"/>
    <w:rsid w:val="00483983"/>
    <w:rsid w:val="00491A4C"/>
    <w:rsid w:val="0049224E"/>
    <w:rsid w:val="00496CBD"/>
    <w:rsid w:val="004A0530"/>
    <w:rsid w:val="004A0E60"/>
    <w:rsid w:val="004A2CB0"/>
    <w:rsid w:val="004A5E9C"/>
    <w:rsid w:val="004B0363"/>
    <w:rsid w:val="004B3ADA"/>
    <w:rsid w:val="004B5040"/>
    <w:rsid w:val="004B651B"/>
    <w:rsid w:val="004C00C9"/>
    <w:rsid w:val="004C073F"/>
    <w:rsid w:val="004C151A"/>
    <w:rsid w:val="004C2E9F"/>
    <w:rsid w:val="004D0718"/>
    <w:rsid w:val="004D301A"/>
    <w:rsid w:val="004D445C"/>
    <w:rsid w:val="004D7E3C"/>
    <w:rsid w:val="004E0ABC"/>
    <w:rsid w:val="004E305F"/>
    <w:rsid w:val="004F28E6"/>
    <w:rsid w:val="004F432E"/>
    <w:rsid w:val="004F6CB4"/>
    <w:rsid w:val="004F77ED"/>
    <w:rsid w:val="00501BD9"/>
    <w:rsid w:val="005048A3"/>
    <w:rsid w:val="0050543E"/>
    <w:rsid w:val="0050733A"/>
    <w:rsid w:val="00507514"/>
    <w:rsid w:val="005148E2"/>
    <w:rsid w:val="00516C9B"/>
    <w:rsid w:val="00522982"/>
    <w:rsid w:val="00526048"/>
    <w:rsid w:val="00526906"/>
    <w:rsid w:val="0052701A"/>
    <w:rsid w:val="005319AD"/>
    <w:rsid w:val="00534C77"/>
    <w:rsid w:val="0054479E"/>
    <w:rsid w:val="00544920"/>
    <w:rsid w:val="005461AB"/>
    <w:rsid w:val="005476CA"/>
    <w:rsid w:val="00547DEA"/>
    <w:rsid w:val="005519B0"/>
    <w:rsid w:val="00554146"/>
    <w:rsid w:val="0055585D"/>
    <w:rsid w:val="00556843"/>
    <w:rsid w:val="00560228"/>
    <w:rsid w:val="00562413"/>
    <w:rsid w:val="005630C6"/>
    <w:rsid w:val="0057417B"/>
    <w:rsid w:val="005754E7"/>
    <w:rsid w:val="0057682F"/>
    <w:rsid w:val="00582DAA"/>
    <w:rsid w:val="00585515"/>
    <w:rsid w:val="005930A0"/>
    <w:rsid w:val="00594554"/>
    <w:rsid w:val="00594772"/>
    <w:rsid w:val="00594B8B"/>
    <w:rsid w:val="005975CF"/>
    <w:rsid w:val="005B16F8"/>
    <w:rsid w:val="005B68F9"/>
    <w:rsid w:val="005C1B32"/>
    <w:rsid w:val="005C2012"/>
    <w:rsid w:val="005C2343"/>
    <w:rsid w:val="005C2B64"/>
    <w:rsid w:val="005C3DBD"/>
    <w:rsid w:val="005C4184"/>
    <w:rsid w:val="005C60B0"/>
    <w:rsid w:val="005C706E"/>
    <w:rsid w:val="005C7D89"/>
    <w:rsid w:val="005D359F"/>
    <w:rsid w:val="005D413F"/>
    <w:rsid w:val="005D5A7A"/>
    <w:rsid w:val="005D673D"/>
    <w:rsid w:val="005D6B3C"/>
    <w:rsid w:val="005D71DB"/>
    <w:rsid w:val="005D7BEA"/>
    <w:rsid w:val="005E0D19"/>
    <w:rsid w:val="005E0FF3"/>
    <w:rsid w:val="005E556A"/>
    <w:rsid w:val="005F2584"/>
    <w:rsid w:val="005F3EBA"/>
    <w:rsid w:val="005F5DFD"/>
    <w:rsid w:val="006005E7"/>
    <w:rsid w:val="0060453B"/>
    <w:rsid w:val="006047D3"/>
    <w:rsid w:val="00607653"/>
    <w:rsid w:val="00607F2F"/>
    <w:rsid w:val="006115D1"/>
    <w:rsid w:val="00611C37"/>
    <w:rsid w:val="006130A8"/>
    <w:rsid w:val="00613D1C"/>
    <w:rsid w:val="00613FE0"/>
    <w:rsid w:val="006152E3"/>
    <w:rsid w:val="006202BE"/>
    <w:rsid w:val="00631DCD"/>
    <w:rsid w:val="00632C6E"/>
    <w:rsid w:val="0063422F"/>
    <w:rsid w:val="0063478F"/>
    <w:rsid w:val="0063600B"/>
    <w:rsid w:val="00637B02"/>
    <w:rsid w:val="006409AC"/>
    <w:rsid w:val="0064224E"/>
    <w:rsid w:val="006424A9"/>
    <w:rsid w:val="0064335C"/>
    <w:rsid w:val="00643B55"/>
    <w:rsid w:val="00645E38"/>
    <w:rsid w:val="00650724"/>
    <w:rsid w:val="00654850"/>
    <w:rsid w:val="00656C58"/>
    <w:rsid w:val="00660456"/>
    <w:rsid w:val="00662468"/>
    <w:rsid w:val="00662BC0"/>
    <w:rsid w:val="006645DB"/>
    <w:rsid w:val="0066496B"/>
    <w:rsid w:val="00666BC0"/>
    <w:rsid w:val="00670BEA"/>
    <w:rsid w:val="0067417A"/>
    <w:rsid w:val="006802B3"/>
    <w:rsid w:val="0068389A"/>
    <w:rsid w:val="00684066"/>
    <w:rsid w:val="00690DAF"/>
    <w:rsid w:val="006918D7"/>
    <w:rsid w:val="00692EF9"/>
    <w:rsid w:val="00693D60"/>
    <w:rsid w:val="00695401"/>
    <w:rsid w:val="00696986"/>
    <w:rsid w:val="00697547"/>
    <w:rsid w:val="006A1E3A"/>
    <w:rsid w:val="006B16B1"/>
    <w:rsid w:val="006B6A1C"/>
    <w:rsid w:val="006C0720"/>
    <w:rsid w:val="006C1F7F"/>
    <w:rsid w:val="006C5B8F"/>
    <w:rsid w:val="006C686E"/>
    <w:rsid w:val="006C7D76"/>
    <w:rsid w:val="006D2F65"/>
    <w:rsid w:val="006D56CF"/>
    <w:rsid w:val="006D5D9C"/>
    <w:rsid w:val="006D7DED"/>
    <w:rsid w:val="006E0CDB"/>
    <w:rsid w:val="006E26A5"/>
    <w:rsid w:val="006E4A1D"/>
    <w:rsid w:val="006E5157"/>
    <w:rsid w:val="006F0CF5"/>
    <w:rsid w:val="006F1360"/>
    <w:rsid w:val="007026F8"/>
    <w:rsid w:val="00704677"/>
    <w:rsid w:val="007056D8"/>
    <w:rsid w:val="00705AA4"/>
    <w:rsid w:val="007064B9"/>
    <w:rsid w:val="00712547"/>
    <w:rsid w:val="00712C9E"/>
    <w:rsid w:val="00716EEA"/>
    <w:rsid w:val="0071752E"/>
    <w:rsid w:val="00722431"/>
    <w:rsid w:val="00726334"/>
    <w:rsid w:val="00731753"/>
    <w:rsid w:val="0073527A"/>
    <w:rsid w:val="00741CA5"/>
    <w:rsid w:val="00746281"/>
    <w:rsid w:val="00747023"/>
    <w:rsid w:val="00750CD7"/>
    <w:rsid w:val="00751068"/>
    <w:rsid w:val="00754986"/>
    <w:rsid w:val="00755D93"/>
    <w:rsid w:val="0075761C"/>
    <w:rsid w:val="0076005B"/>
    <w:rsid w:val="0076173A"/>
    <w:rsid w:val="00761D89"/>
    <w:rsid w:val="007627CF"/>
    <w:rsid w:val="0076506F"/>
    <w:rsid w:val="00766C3A"/>
    <w:rsid w:val="00780D2D"/>
    <w:rsid w:val="00781CA2"/>
    <w:rsid w:val="007846AB"/>
    <w:rsid w:val="00784FC0"/>
    <w:rsid w:val="00786154"/>
    <w:rsid w:val="007874C4"/>
    <w:rsid w:val="007920DB"/>
    <w:rsid w:val="00793592"/>
    <w:rsid w:val="00793D0C"/>
    <w:rsid w:val="00794A3D"/>
    <w:rsid w:val="0079666F"/>
    <w:rsid w:val="00796DAD"/>
    <w:rsid w:val="007A1106"/>
    <w:rsid w:val="007A32E5"/>
    <w:rsid w:val="007B1F67"/>
    <w:rsid w:val="007B24CF"/>
    <w:rsid w:val="007B331C"/>
    <w:rsid w:val="007B79B7"/>
    <w:rsid w:val="007B7B66"/>
    <w:rsid w:val="007C7665"/>
    <w:rsid w:val="007D31B5"/>
    <w:rsid w:val="007D562E"/>
    <w:rsid w:val="007D5BA7"/>
    <w:rsid w:val="007E2DE1"/>
    <w:rsid w:val="007E394E"/>
    <w:rsid w:val="007E60E0"/>
    <w:rsid w:val="007E6F01"/>
    <w:rsid w:val="007F05CC"/>
    <w:rsid w:val="007F1081"/>
    <w:rsid w:val="007F29AA"/>
    <w:rsid w:val="007F5728"/>
    <w:rsid w:val="007F72BF"/>
    <w:rsid w:val="00802C8A"/>
    <w:rsid w:val="0080339D"/>
    <w:rsid w:val="008042A5"/>
    <w:rsid w:val="00805FDD"/>
    <w:rsid w:val="00807A69"/>
    <w:rsid w:val="00813F76"/>
    <w:rsid w:val="00814769"/>
    <w:rsid w:val="00815AE9"/>
    <w:rsid w:val="00820168"/>
    <w:rsid w:val="00820BAC"/>
    <w:rsid w:val="0082140F"/>
    <w:rsid w:val="00823CCA"/>
    <w:rsid w:val="00824014"/>
    <w:rsid w:val="00826B63"/>
    <w:rsid w:val="008312BD"/>
    <w:rsid w:val="00831DE6"/>
    <w:rsid w:val="00840506"/>
    <w:rsid w:val="008409AF"/>
    <w:rsid w:val="00840FB8"/>
    <w:rsid w:val="00843C48"/>
    <w:rsid w:val="0084648A"/>
    <w:rsid w:val="00852429"/>
    <w:rsid w:val="008552F1"/>
    <w:rsid w:val="008561D2"/>
    <w:rsid w:val="00856DCF"/>
    <w:rsid w:val="008576D8"/>
    <w:rsid w:val="00864793"/>
    <w:rsid w:val="00865792"/>
    <w:rsid w:val="008668CD"/>
    <w:rsid w:val="00866E3D"/>
    <w:rsid w:val="00870164"/>
    <w:rsid w:val="0087463D"/>
    <w:rsid w:val="00875CF1"/>
    <w:rsid w:val="00876773"/>
    <w:rsid w:val="0088375E"/>
    <w:rsid w:val="00883FC9"/>
    <w:rsid w:val="008863F8"/>
    <w:rsid w:val="00891A7C"/>
    <w:rsid w:val="00894BAC"/>
    <w:rsid w:val="00895014"/>
    <w:rsid w:val="00895B98"/>
    <w:rsid w:val="008969C7"/>
    <w:rsid w:val="00896F43"/>
    <w:rsid w:val="008B2062"/>
    <w:rsid w:val="008B29A0"/>
    <w:rsid w:val="008B3197"/>
    <w:rsid w:val="008B3ABB"/>
    <w:rsid w:val="008B3FDA"/>
    <w:rsid w:val="008B5634"/>
    <w:rsid w:val="008C0F37"/>
    <w:rsid w:val="008C131A"/>
    <w:rsid w:val="008C36C0"/>
    <w:rsid w:val="008C7A47"/>
    <w:rsid w:val="008D103B"/>
    <w:rsid w:val="008D27DE"/>
    <w:rsid w:val="008D5D43"/>
    <w:rsid w:val="008F49FC"/>
    <w:rsid w:val="008F5E8F"/>
    <w:rsid w:val="008F6A59"/>
    <w:rsid w:val="009018AF"/>
    <w:rsid w:val="0090242E"/>
    <w:rsid w:val="00904D4D"/>
    <w:rsid w:val="00905B23"/>
    <w:rsid w:val="00910E4B"/>
    <w:rsid w:val="0091566A"/>
    <w:rsid w:val="009200D8"/>
    <w:rsid w:val="0092013C"/>
    <w:rsid w:val="00922923"/>
    <w:rsid w:val="00922EF4"/>
    <w:rsid w:val="009241DE"/>
    <w:rsid w:val="009352DC"/>
    <w:rsid w:val="00936764"/>
    <w:rsid w:val="009367AE"/>
    <w:rsid w:val="0094117C"/>
    <w:rsid w:val="00942914"/>
    <w:rsid w:val="00944878"/>
    <w:rsid w:val="0094512D"/>
    <w:rsid w:val="009528F7"/>
    <w:rsid w:val="00953A66"/>
    <w:rsid w:val="00953B26"/>
    <w:rsid w:val="009540CD"/>
    <w:rsid w:val="00955411"/>
    <w:rsid w:val="009568A3"/>
    <w:rsid w:val="00960120"/>
    <w:rsid w:val="0096073B"/>
    <w:rsid w:val="00965F4E"/>
    <w:rsid w:val="00965FEA"/>
    <w:rsid w:val="00970D04"/>
    <w:rsid w:val="00971607"/>
    <w:rsid w:val="00972F55"/>
    <w:rsid w:val="0097559A"/>
    <w:rsid w:val="00980B98"/>
    <w:rsid w:val="00981622"/>
    <w:rsid w:val="00981636"/>
    <w:rsid w:val="00982D31"/>
    <w:rsid w:val="00982D3A"/>
    <w:rsid w:val="009837FA"/>
    <w:rsid w:val="00984DAB"/>
    <w:rsid w:val="00986E04"/>
    <w:rsid w:val="009907C9"/>
    <w:rsid w:val="00991DAF"/>
    <w:rsid w:val="009940F6"/>
    <w:rsid w:val="009A0389"/>
    <w:rsid w:val="009A7139"/>
    <w:rsid w:val="009B2AD5"/>
    <w:rsid w:val="009B5649"/>
    <w:rsid w:val="009B670A"/>
    <w:rsid w:val="009B74AE"/>
    <w:rsid w:val="009C3511"/>
    <w:rsid w:val="009C3D42"/>
    <w:rsid w:val="009D0911"/>
    <w:rsid w:val="009D7B3E"/>
    <w:rsid w:val="009D7B53"/>
    <w:rsid w:val="009E056A"/>
    <w:rsid w:val="009E3F64"/>
    <w:rsid w:val="009E698F"/>
    <w:rsid w:val="009F0928"/>
    <w:rsid w:val="009F3496"/>
    <w:rsid w:val="009F6C5C"/>
    <w:rsid w:val="009F7B2D"/>
    <w:rsid w:val="00A0779E"/>
    <w:rsid w:val="00A10462"/>
    <w:rsid w:val="00A130E1"/>
    <w:rsid w:val="00A150DF"/>
    <w:rsid w:val="00A15DC7"/>
    <w:rsid w:val="00A205A2"/>
    <w:rsid w:val="00A24521"/>
    <w:rsid w:val="00A34DB0"/>
    <w:rsid w:val="00A400DD"/>
    <w:rsid w:val="00A41B59"/>
    <w:rsid w:val="00A45DA0"/>
    <w:rsid w:val="00A46959"/>
    <w:rsid w:val="00A507CC"/>
    <w:rsid w:val="00A5773B"/>
    <w:rsid w:val="00A57D2D"/>
    <w:rsid w:val="00A60DC4"/>
    <w:rsid w:val="00A6234E"/>
    <w:rsid w:val="00A62C0C"/>
    <w:rsid w:val="00A64BE6"/>
    <w:rsid w:val="00A655D8"/>
    <w:rsid w:val="00A808F5"/>
    <w:rsid w:val="00A82251"/>
    <w:rsid w:val="00A879CB"/>
    <w:rsid w:val="00A87C3F"/>
    <w:rsid w:val="00A90312"/>
    <w:rsid w:val="00A928FC"/>
    <w:rsid w:val="00AA15A6"/>
    <w:rsid w:val="00AA1F9B"/>
    <w:rsid w:val="00AA2CC1"/>
    <w:rsid w:val="00AA449C"/>
    <w:rsid w:val="00AA665F"/>
    <w:rsid w:val="00AA73D9"/>
    <w:rsid w:val="00AA7522"/>
    <w:rsid w:val="00AC17E0"/>
    <w:rsid w:val="00AC2F72"/>
    <w:rsid w:val="00AC3B4E"/>
    <w:rsid w:val="00AC7AE9"/>
    <w:rsid w:val="00AD0766"/>
    <w:rsid w:val="00AD1711"/>
    <w:rsid w:val="00AD3DC3"/>
    <w:rsid w:val="00AE3DEB"/>
    <w:rsid w:val="00AE5A3A"/>
    <w:rsid w:val="00AE77C5"/>
    <w:rsid w:val="00AF5AE6"/>
    <w:rsid w:val="00AF6389"/>
    <w:rsid w:val="00B03B42"/>
    <w:rsid w:val="00B05411"/>
    <w:rsid w:val="00B05A01"/>
    <w:rsid w:val="00B07FB4"/>
    <w:rsid w:val="00B10872"/>
    <w:rsid w:val="00B2684D"/>
    <w:rsid w:val="00B32E1C"/>
    <w:rsid w:val="00B36128"/>
    <w:rsid w:val="00B42226"/>
    <w:rsid w:val="00B4401A"/>
    <w:rsid w:val="00B479E0"/>
    <w:rsid w:val="00B47EA1"/>
    <w:rsid w:val="00B61044"/>
    <w:rsid w:val="00B61305"/>
    <w:rsid w:val="00B748E2"/>
    <w:rsid w:val="00B75FF9"/>
    <w:rsid w:val="00B84E5E"/>
    <w:rsid w:val="00B876E1"/>
    <w:rsid w:val="00B92CC3"/>
    <w:rsid w:val="00B93AE7"/>
    <w:rsid w:val="00B95274"/>
    <w:rsid w:val="00B95A40"/>
    <w:rsid w:val="00B97886"/>
    <w:rsid w:val="00BA4DEE"/>
    <w:rsid w:val="00BA5413"/>
    <w:rsid w:val="00BA5DA5"/>
    <w:rsid w:val="00BB59A6"/>
    <w:rsid w:val="00BC0A22"/>
    <w:rsid w:val="00BC4762"/>
    <w:rsid w:val="00BC58DB"/>
    <w:rsid w:val="00BC7399"/>
    <w:rsid w:val="00BC7FF1"/>
    <w:rsid w:val="00BD238C"/>
    <w:rsid w:val="00BD241E"/>
    <w:rsid w:val="00BD245D"/>
    <w:rsid w:val="00BD2FF8"/>
    <w:rsid w:val="00BD48B6"/>
    <w:rsid w:val="00BD506A"/>
    <w:rsid w:val="00BD541A"/>
    <w:rsid w:val="00BE1896"/>
    <w:rsid w:val="00BE2F77"/>
    <w:rsid w:val="00BF079E"/>
    <w:rsid w:val="00BF1864"/>
    <w:rsid w:val="00BF18FF"/>
    <w:rsid w:val="00BF7F08"/>
    <w:rsid w:val="00C016AB"/>
    <w:rsid w:val="00C01984"/>
    <w:rsid w:val="00C04FDA"/>
    <w:rsid w:val="00C1179C"/>
    <w:rsid w:val="00C132A1"/>
    <w:rsid w:val="00C23A85"/>
    <w:rsid w:val="00C31B74"/>
    <w:rsid w:val="00C35572"/>
    <w:rsid w:val="00C35843"/>
    <w:rsid w:val="00C40045"/>
    <w:rsid w:val="00C412D7"/>
    <w:rsid w:val="00C4374F"/>
    <w:rsid w:val="00C45AD7"/>
    <w:rsid w:val="00C51564"/>
    <w:rsid w:val="00C540FE"/>
    <w:rsid w:val="00C55713"/>
    <w:rsid w:val="00C5658F"/>
    <w:rsid w:val="00C574CB"/>
    <w:rsid w:val="00C6103E"/>
    <w:rsid w:val="00C62D73"/>
    <w:rsid w:val="00C64FBE"/>
    <w:rsid w:val="00C6646C"/>
    <w:rsid w:val="00C668DE"/>
    <w:rsid w:val="00C71990"/>
    <w:rsid w:val="00C73334"/>
    <w:rsid w:val="00C736A1"/>
    <w:rsid w:val="00C7712D"/>
    <w:rsid w:val="00C77586"/>
    <w:rsid w:val="00C809E9"/>
    <w:rsid w:val="00C83098"/>
    <w:rsid w:val="00C8625C"/>
    <w:rsid w:val="00C87352"/>
    <w:rsid w:val="00C875BF"/>
    <w:rsid w:val="00C94DAF"/>
    <w:rsid w:val="00C94F30"/>
    <w:rsid w:val="00C977F7"/>
    <w:rsid w:val="00CA0AAB"/>
    <w:rsid w:val="00CA2B0F"/>
    <w:rsid w:val="00CB65D2"/>
    <w:rsid w:val="00CC3FCF"/>
    <w:rsid w:val="00CC5170"/>
    <w:rsid w:val="00CC7B91"/>
    <w:rsid w:val="00CD119D"/>
    <w:rsid w:val="00CD266A"/>
    <w:rsid w:val="00CD4AF1"/>
    <w:rsid w:val="00CD4C9F"/>
    <w:rsid w:val="00CE0485"/>
    <w:rsid w:val="00CE0C87"/>
    <w:rsid w:val="00CE13F6"/>
    <w:rsid w:val="00CE163E"/>
    <w:rsid w:val="00CE2064"/>
    <w:rsid w:val="00CE57E8"/>
    <w:rsid w:val="00CE6BE0"/>
    <w:rsid w:val="00D01959"/>
    <w:rsid w:val="00D02C75"/>
    <w:rsid w:val="00D02E3D"/>
    <w:rsid w:val="00D05FB7"/>
    <w:rsid w:val="00D1020C"/>
    <w:rsid w:val="00D16024"/>
    <w:rsid w:val="00D20F32"/>
    <w:rsid w:val="00D368D1"/>
    <w:rsid w:val="00D37F03"/>
    <w:rsid w:val="00D42D60"/>
    <w:rsid w:val="00D456A9"/>
    <w:rsid w:val="00D52DAA"/>
    <w:rsid w:val="00D5527F"/>
    <w:rsid w:val="00D56848"/>
    <w:rsid w:val="00D572AA"/>
    <w:rsid w:val="00D57690"/>
    <w:rsid w:val="00D617AA"/>
    <w:rsid w:val="00D63433"/>
    <w:rsid w:val="00D63D83"/>
    <w:rsid w:val="00D747AA"/>
    <w:rsid w:val="00D77A5D"/>
    <w:rsid w:val="00D80305"/>
    <w:rsid w:val="00D8273A"/>
    <w:rsid w:val="00D865CC"/>
    <w:rsid w:val="00D9222D"/>
    <w:rsid w:val="00DA0319"/>
    <w:rsid w:val="00DA0EF7"/>
    <w:rsid w:val="00DA1320"/>
    <w:rsid w:val="00DA373A"/>
    <w:rsid w:val="00DB1D84"/>
    <w:rsid w:val="00DC0B45"/>
    <w:rsid w:val="00DC4130"/>
    <w:rsid w:val="00DC7B66"/>
    <w:rsid w:val="00DC7BEE"/>
    <w:rsid w:val="00DD0951"/>
    <w:rsid w:val="00DE74A2"/>
    <w:rsid w:val="00DE7731"/>
    <w:rsid w:val="00DF204E"/>
    <w:rsid w:val="00DF373A"/>
    <w:rsid w:val="00E0108B"/>
    <w:rsid w:val="00E016C6"/>
    <w:rsid w:val="00E025C7"/>
    <w:rsid w:val="00E11DB1"/>
    <w:rsid w:val="00E14C9A"/>
    <w:rsid w:val="00E157E1"/>
    <w:rsid w:val="00E15977"/>
    <w:rsid w:val="00E236C1"/>
    <w:rsid w:val="00E262CF"/>
    <w:rsid w:val="00E26DD5"/>
    <w:rsid w:val="00E3080B"/>
    <w:rsid w:val="00E330F1"/>
    <w:rsid w:val="00E33C17"/>
    <w:rsid w:val="00E34416"/>
    <w:rsid w:val="00E35CAF"/>
    <w:rsid w:val="00E437F7"/>
    <w:rsid w:val="00E475C9"/>
    <w:rsid w:val="00E50A30"/>
    <w:rsid w:val="00E5533B"/>
    <w:rsid w:val="00E56882"/>
    <w:rsid w:val="00E60760"/>
    <w:rsid w:val="00E60BFB"/>
    <w:rsid w:val="00E65C73"/>
    <w:rsid w:val="00E65FDB"/>
    <w:rsid w:val="00E7138D"/>
    <w:rsid w:val="00E713D5"/>
    <w:rsid w:val="00E7335B"/>
    <w:rsid w:val="00E755F4"/>
    <w:rsid w:val="00E75F3F"/>
    <w:rsid w:val="00E761D8"/>
    <w:rsid w:val="00E77781"/>
    <w:rsid w:val="00E77FF4"/>
    <w:rsid w:val="00E805D3"/>
    <w:rsid w:val="00E83D44"/>
    <w:rsid w:val="00E85578"/>
    <w:rsid w:val="00E85CF6"/>
    <w:rsid w:val="00E879B7"/>
    <w:rsid w:val="00E927D5"/>
    <w:rsid w:val="00E96125"/>
    <w:rsid w:val="00EA144C"/>
    <w:rsid w:val="00EA2EAB"/>
    <w:rsid w:val="00EA3ECE"/>
    <w:rsid w:val="00EA515A"/>
    <w:rsid w:val="00EA7ABD"/>
    <w:rsid w:val="00EB1C54"/>
    <w:rsid w:val="00EB7E6C"/>
    <w:rsid w:val="00EC20B1"/>
    <w:rsid w:val="00EC375F"/>
    <w:rsid w:val="00EC3CC7"/>
    <w:rsid w:val="00EC468C"/>
    <w:rsid w:val="00EC554E"/>
    <w:rsid w:val="00ED5B1F"/>
    <w:rsid w:val="00ED5D05"/>
    <w:rsid w:val="00ED6A7E"/>
    <w:rsid w:val="00ED6B6A"/>
    <w:rsid w:val="00ED745A"/>
    <w:rsid w:val="00EE030B"/>
    <w:rsid w:val="00EE3BDF"/>
    <w:rsid w:val="00EF02B3"/>
    <w:rsid w:val="00EF21A7"/>
    <w:rsid w:val="00EF42E0"/>
    <w:rsid w:val="00F00E20"/>
    <w:rsid w:val="00F03290"/>
    <w:rsid w:val="00F04890"/>
    <w:rsid w:val="00F053E4"/>
    <w:rsid w:val="00F11BD3"/>
    <w:rsid w:val="00F13797"/>
    <w:rsid w:val="00F1547E"/>
    <w:rsid w:val="00F15DF4"/>
    <w:rsid w:val="00F21FD7"/>
    <w:rsid w:val="00F23171"/>
    <w:rsid w:val="00F25195"/>
    <w:rsid w:val="00F26AA4"/>
    <w:rsid w:val="00F3101C"/>
    <w:rsid w:val="00F3108F"/>
    <w:rsid w:val="00F3453E"/>
    <w:rsid w:val="00F361A8"/>
    <w:rsid w:val="00F36F8D"/>
    <w:rsid w:val="00F379EF"/>
    <w:rsid w:val="00F40091"/>
    <w:rsid w:val="00F4096E"/>
    <w:rsid w:val="00F4212F"/>
    <w:rsid w:val="00F42945"/>
    <w:rsid w:val="00F42A0E"/>
    <w:rsid w:val="00F430E7"/>
    <w:rsid w:val="00F4603B"/>
    <w:rsid w:val="00F46653"/>
    <w:rsid w:val="00F4770F"/>
    <w:rsid w:val="00F50BDA"/>
    <w:rsid w:val="00F50D89"/>
    <w:rsid w:val="00F51DC2"/>
    <w:rsid w:val="00F53A2A"/>
    <w:rsid w:val="00F53D47"/>
    <w:rsid w:val="00F559BC"/>
    <w:rsid w:val="00F565C7"/>
    <w:rsid w:val="00F56802"/>
    <w:rsid w:val="00F56B72"/>
    <w:rsid w:val="00F602C8"/>
    <w:rsid w:val="00F60C03"/>
    <w:rsid w:val="00F66A9C"/>
    <w:rsid w:val="00F70B72"/>
    <w:rsid w:val="00F72E70"/>
    <w:rsid w:val="00F77ACA"/>
    <w:rsid w:val="00F806BB"/>
    <w:rsid w:val="00F825D8"/>
    <w:rsid w:val="00F84149"/>
    <w:rsid w:val="00F862C1"/>
    <w:rsid w:val="00F86335"/>
    <w:rsid w:val="00F93511"/>
    <w:rsid w:val="00F94633"/>
    <w:rsid w:val="00F97B5E"/>
    <w:rsid w:val="00FA0935"/>
    <w:rsid w:val="00FA0B45"/>
    <w:rsid w:val="00FB67FE"/>
    <w:rsid w:val="00FB7B86"/>
    <w:rsid w:val="00FC0B3D"/>
    <w:rsid w:val="00FC55B1"/>
    <w:rsid w:val="00FC5FF1"/>
    <w:rsid w:val="00FC714F"/>
    <w:rsid w:val="00FD42E6"/>
    <w:rsid w:val="00FD58AE"/>
    <w:rsid w:val="00FD7BBB"/>
    <w:rsid w:val="00FE131D"/>
    <w:rsid w:val="00FE648F"/>
    <w:rsid w:val="00FE6DDA"/>
    <w:rsid w:val="00FE7386"/>
    <w:rsid w:val="00FE748C"/>
    <w:rsid w:val="00FF0BC4"/>
    <w:rsid w:val="00FF33DB"/>
    <w:rsid w:val="00FF41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colormenu v:ext="edit" fillcolor="none" strokecolor="red"/>
    </o:shapedefaults>
    <o:shapelayout v:ext="edit">
      <o:idmap v:ext="edit" data="1"/>
      <o:rules v:ext="edit">
        <o:r id="V:Rule8" type="connector" idref="#_x0000_s1113"/>
        <o:r id="V:Rule9" type="connector" idref="#_x0000_s1117"/>
        <o:r id="V:Rule10" type="connector" idref="#_x0000_s1109"/>
        <o:r id="V:Rule12" type="connector" idref="#_x0000_s1107"/>
        <o:r id="V:Rule13" type="connector" idref="#_x0000_s1105"/>
        <o:r id="V:Rule14" type="connector" idref="#_x0000_s1111"/>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index heading" w:locked="1"/>
    <w:lsdException w:name="caption" w:locked="1" w:qFormat="1"/>
    <w:lsdException w:name="table of figures" w:locked="1"/>
    <w:lsdException w:name="annotation reference" w:locked="1"/>
    <w:lsdException w:name="endnote reference" w:locked="1"/>
    <w:lsdException w:name="endnote text" w:locked="1"/>
    <w:lsdException w:name="table of authorities" w:locked="1"/>
    <w:lsdException w:name="macro" w:locked="1"/>
    <w:lsdException w:name="toa heading" w:locked="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uiPriority="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locked="1" w:semiHidden="0" w:unhideWhenUsed="0" w:qFormat="1"/>
    <w:lsdException w:name="Emphasis" w:locked="1" w:semiHidden="0" w:unhideWhenUsed="0" w:qFormat="1"/>
    <w:lsdException w:name="Normal (Web)" w:uiPriority="99"/>
    <w:lsdException w:name="annotation subject" w:locked="1"/>
    <w:lsdException w:name="No List" w:uiPriority="99"/>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49C"/>
    <w:rPr>
      <w:rFonts w:ascii="Arial" w:hAnsi="Arial"/>
      <w:sz w:val="24"/>
      <w:szCs w:val="24"/>
    </w:rPr>
  </w:style>
  <w:style w:type="paragraph" w:styleId="Heading1">
    <w:name w:val="heading 1"/>
    <w:basedOn w:val="Normal"/>
    <w:next w:val="BodyText"/>
    <w:qFormat/>
    <w:rsid w:val="00AA449C"/>
    <w:pPr>
      <w:keepNext/>
      <w:spacing w:before="240" w:after="160"/>
      <w:outlineLvl w:val="0"/>
    </w:pPr>
    <w:rPr>
      <w:rFonts w:cs="Arial"/>
      <w:b/>
      <w:bCs/>
      <w:kern w:val="32"/>
      <w:sz w:val="26"/>
      <w:szCs w:val="26"/>
    </w:rPr>
  </w:style>
  <w:style w:type="paragraph" w:styleId="Heading2">
    <w:name w:val="heading 2"/>
    <w:basedOn w:val="Normal"/>
    <w:next w:val="BodyText"/>
    <w:link w:val="Heading2Char"/>
    <w:qFormat/>
    <w:rsid w:val="00AA449C"/>
    <w:pPr>
      <w:keepNext/>
      <w:numPr>
        <w:ilvl w:val="1"/>
        <w:numId w:val="13"/>
      </w:numPr>
      <w:spacing w:before="180" w:after="60"/>
      <w:outlineLvl w:val="1"/>
    </w:pPr>
    <w:rPr>
      <w:rFonts w:cs="Arial"/>
      <w:b/>
      <w:bCs/>
      <w:iCs/>
      <w:spacing w:val="1"/>
      <w:sz w:val="22"/>
    </w:rPr>
  </w:style>
  <w:style w:type="paragraph" w:styleId="Heading3">
    <w:name w:val="heading 3"/>
    <w:basedOn w:val="Normal"/>
    <w:next w:val="BodyText"/>
    <w:qFormat/>
    <w:rsid w:val="00AA449C"/>
    <w:pPr>
      <w:keepNext/>
      <w:numPr>
        <w:ilvl w:val="2"/>
        <w:numId w:val="13"/>
      </w:numPr>
      <w:spacing w:before="140" w:after="40"/>
      <w:outlineLvl w:val="2"/>
    </w:pPr>
    <w:rPr>
      <w:b/>
      <w:bCs/>
      <w:spacing w:val="20"/>
      <w:sz w:val="18"/>
      <w:szCs w:val="22"/>
    </w:rPr>
  </w:style>
  <w:style w:type="paragraph" w:styleId="Heading4">
    <w:name w:val="heading 4"/>
    <w:basedOn w:val="Heading3"/>
    <w:next w:val="BodyText"/>
    <w:qFormat/>
    <w:locked/>
    <w:rsid w:val="007F1081"/>
    <w:pPr>
      <w:numPr>
        <w:ilvl w:val="3"/>
      </w:numPr>
      <w:spacing w:before="240" w:after="60"/>
      <w:outlineLvl w:val="3"/>
    </w:pPr>
    <w:rPr>
      <w:b w:val="0"/>
      <w:spacing w:val="10"/>
      <w:szCs w:val="28"/>
    </w:rPr>
  </w:style>
  <w:style w:type="paragraph" w:styleId="Heading5">
    <w:name w:val="heading 5"/>
    <w:basedOn w:val="Heading4"/>
    <w:next w:val="BodyText"/>
    <w:link w:val="Heading5Char"/>
    <w:qFormat/>
    <w:locked/>
    <w:rsid w:val="007F1081"/>
    <w:pPr>
      <w:numPr>
        <w:ilvl w:val="4"/>
      </w:numPr>
      <w:outlineLvl w:val="4"/>
    </w:pPr>
    <w:rPr>
      <w:i/>
      <w:iCs/>
      <w:spacing w:val="0"/>
      <w:sz w:val="16"/>
      <w:szCs w:val="26"/>
    </w:rPr>
  </w:style>
  <w:style w:type="paragraph" w:styleId="Heading6">
    <w:name w:val="heading 6"/>
    <w:basedOn w:val="Normal"/>
    <w:next w:val="Normal"/>
    <w:qFormat/>
    <w:locked/>
    <w:rsid w:val="00AA449C"/>
    <w:pPr>
      <w:numPr>
        <w:ilvl w:val="5"/>
        <w:numId w:val="13"/>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AA449C"/>
    <w:pPr>
      <w:numPr>
        <w:ilvl w:val="6"/>
        <w:numId w:val="13"/>
      </w:numPr>
      <w:spacing w:before="240" w:after="60"/>
      <w:outlineLvl w:val="6"/>
    </w:pPr>
    <w:rPr>
      <w:rFonts w:ascii="Times New Roman" w:hAnsi="Times New Roman"/>
    </w:rPr>
  </w:style>
  <w:style w:type="paragraph" w:styleId="Heading8">
    <w:name w:val="heading 8"/>
    <w:basedOn w:val="Normal"/>
    <w:next w:val="Normal"/>
    <w:qFormat/>
    <w:locked/>
    <w:rsid w:val="00AA449C"/>
    <w:pPr>
      <w:numPr>
        <w:ilvl w:val="7"/>
        <w:numId w:val="13"/>
      </w:numPr>
      <w:spacing w:before="240" w:after="60"/>
      <w:outlineLvl w:val="7"/>
    </w:pPr>
    <w:rPr>
      <w:rFonts w:ascii="Times New Roman" w:hAnsi="Times New Roman"/>
      <w:i/>
      <w:iCs/>
    </w:rPr>
  </w:style>
  <w:style w:type="paragraph" w:styleId="Heading9">
    <w:name w:val="heading 9"/>
    <w:basedOn w:val="Normal"/>
    <w:next w:val="Normal"/>
    <w:qFormat/>
    <w:locked/>
    <w:rsid w:val="00AA449C"/>
    <w:pPr>
      <w:numPr>
        <w:ilvl w:val="8"/>
        <w:numId w:val="13"/>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ocked/>
    <w:rsid w:val="00AA449C"/>
    <w:pPr>
      <w:pBdr>
        <w:bottom w:val="inset" w:sz="6" w:space="1" w:color="auto"/>
      </w:pBdr>
      <w:spacing w:before="80" w:after="360"/>
      <w:jc w:val="right"/>
    </w:pPr>
    <w:rPr>
      <w:sz w:val="16"/>
      <w:szCs w:val="16"/>
    </w:rPr>
  </w:style>
  <w:style w:type="paragraph" w:customStyle="1" w:styleId="Number">
    <w:name w:val="Number"/>
    <w:basedOn w:val="BodyText"/>
    <w:link w:val="NumberChar"/>
    <w:rsid w:val="00AA449C"/>
    <w:pPr>
      <w:numPr>
        <w:numId w:val="2"/>
      </w:numPr>
      <w:spacing w:after="80"/>
    </w:pPr>
  </w:style>
  <w:style w:type="paragraph" w:styleId="BodyText">
    <w:name w:val="Body Text"/>
    <w:basedOn w:val="Normal"/>
    <w:link w:val="BodyTextChar"/>
    <w:rsid w:val="00E26DD5"/>
    <w:pPr>
      <w:keepLines/>
      <w:spacing w:after="120"/>
      <w:jc w:val="both"/>
    </w:pPr>
    <w:rPr>
      <w:sz w:val="18"/>
      <w:szCs w:val="18"/>
    </w:rPr>
  </w:style>
  <w:style w:type="paragraph" w:styleId="Footer">
    <w:name w:val="footer"/>
    <w:basedOn w:val="Normal"/>
    <w:link w:val="FooterChar"/>
    <w:rsid w:val="00AA449C"/>
    <w:pPr>
      <w:pBdr>
        <w:top w:val="single" w:sz="4" w:space="4" w:color="auto"/>
      </w:pBdr>
      <w:tabs>
        <w:tab w:val="left" w:pos="0"/>
        <w:tab w:val="center" w:pos="5040"/>
        <w:tab w:val="right" w:pos="9990"/>
      </w:tabs>
      <w:spacing w:before="120"/>
      <w:ind w:left="-360" w:right="-360"/>
    </w:pPr>
    <w:rPr>
      <w:sz w:val="16"/>
    </w:rPr>
  </w:style>
  <w:style w:type="paragraph" w:styleId="Caption">
    <w:name w:val="caption"/>
    <w:aliases w:val="Caption Figure"/>
    <w:basedOn w:val="Normal"/>
    <w:next w:val="Normal"/>
    <w:autoRedefine/>
    <w:qFormat/>
    <w:locked/>
    <w:rsid w:val="00953B26"/>
    <w:pPr>
      <w:keepNext/>
      <w:spacing w:after="200"/>
      <w:jc w:val="center"/>
    </w:pPr>
    <w:rPr>
      <w:bCs/>
      <w:color w:val="000000"/>
      <w:sz w:val="18"/>
      <w:szCs w:val="18"/>
    </w:rPr>
  </w:style>
  <w:style w:type="paragraph" w:styleId="ListBullet">
    <w:name w:val="List Bullet"/>
    <w:basedOn w:val="Normal"/>
    <w:link w:val="ListBulletChar"/>
    <w:rsid w:val="00FA0935"/>
    <w:pPr>
      <w:numPr>
        <w:numId w:val="11"/>
      </w:numPr>
      <w:spacing w:after="80"/>
      <w:jc w:val="both"/>
    </w:pPr>
    <w:rPr>
      <w:sz w:val="18"/>
    </w:rPr>
  </w:style>
  <w:style w:type="paragraph" w:customStyle="1" w:styleId="TableHeading">
    <w:name w:val="TableHeading"/>
    <w:basedOn w:val="Normal"/>
    <w:rsid w:val="00AA449C"/>
    <w:pPr>
      <w:spacing w:before="80" w:after="80"/>
      <w:jc w:val="center"/>
    </w:pPr>
    <w:rPr>
      <w:b/>
      <w:sz w:val="16"/>
      <w:szCs w:val="16"/>
    </w:rPr>
  </w:style>
  <w:style w:type="character" w:styleId="Hyperlink">
    <w:name w:val="Hyperlink"/>
    <w:basedOn w:val="BodyTextChar"/>
    <w:uiPriority w:val="99"/>
    <w:rsid w:val="00AA449C"/>
    <w:rPr>
      <w:rFonts w:ascii="Arial" w:hAnsi="Arial" w:cs="Times New Roman"/>
      <w:color w:val="1F52A2"/>
      <w:sz w:val="18"/>
      <w:szCs w:val="18"/>
    </w:rPr>
  </w:style>
  <w:style w:type="paragraph" w:customStyle="1" w:styleId="Code">
    <w:name w:val="Code"/>
    <w:basedOn w:val="BodyText"/>
    <w:link w:val="CodeChar"/>
    <w:rsid w:val="000C3D8A"/>
    <w:pPr>
      <w:tabs>
        <w:tab w:val="left" w:pos="360"/>
        <w:tab w:val="left" w:pos="720"/>
        <w:tab w:val="left" w:pos="1080"/>
        <w:tab w:val="left" w:pos="1440"/>
        <w:tab w:val="left" w:pos="1800"/>
      </w:tabs>
      <w:spacing w:after="0"/>
      <w:jc w:val="left"/>
    </w:pPr>
    <w:rPr>
      <w:rFonts w:ascii="Courier New" w:hAnsi="Courier New"/>
    </w:rPr>
  </w:style>
  <w:style w:type="paragraph" w:customStyle="1" w:styleId="CaptionTableandCode">
    <w:name w:val="Caption Table and Code"/>
    <w:basedOn w:val="Normal"/>
    <w:semiHidden/>
    <w:locked/>
    <w:rsid w:val="00AA449C"/>
    <w:pPr>
      <w:keepNext/>
      <w:spacing w:before="120" w:after="120"/>
    </w:pPr>
    <w:rPr>
      <w:bCs/>
      <w:sz w:val="18"/>
      <w:szCs w:val="18"/>
    </w:rPr>
  </w:style>
  <w:style w:type="paragraph" w:customStyle="1" w:styleId="Copyright">
    <w:name w:val="Copyright"/>
    <w:basedOn w:val="Normal"/>
    <w:rsid w:val="00AA449C"/>
    <w:pPr>
      <w:jc w:val="both"/>
    </w:pPr>
    <w:rPr>
      <w:sz w:val="15"/>
      <w:szCs w:val="12"/>
    </w:rPr>
  </w:style>
  <w:style w:type="paragraph" w:customStyle="1" w:styleId="ANTitle">
    <w:name w:val="AN Title"/>
    <w:basedOn w:val="HeadingAuthor"/>
    <w:link w:val="ANTitleChar"/>
    <w:rsid w:val="000E3D70"/>
    <w:pPr>
      <w:spacing w:before="100" w:beforeAutospacing="1" w:after="100" w:afterAutospacing="1"/>
    </w:pPr>
    <w:rPr>
      <w:color w:val="1F497D" w:themeColor="text2"/>
    </w:rPr>
  </w:style>
  <w:style w:type="paragraph" w:customStyle="1" w:styleId="ANTitle0">
    <w:name w:val="AN #Title"/>
    <w:basedOn w:val="BodyText"/>
    <w:link w:val="ANTitleChar0"/>
    <w:rsid w:val="00AA449C"/>
    <w:pPr>
      <w:spacing w:before="120"/>
      <w:jc w:val="right"/>
    </w:pPr>
    <w:rPr>
      <w:b/>
      <w:sz w:val="28"/>
      <w:szCs w:val="28"/>
    </w:rPr>
  </w:style>
  <w:style w:type="character" w:styleId="PageNumber">
    <w:name w:val="page number"/>
    <w:basedOn w:val="DefaultParagraphFont"/>
    <w:semiHidden/>
    <w:locked/>
    <w:rsid w:val="00AA449C"/>
    <w:rPr>
      <w:rFonts w:ascii="Arial" w:hAnsi="Arial" w:cs="Times New Roman"/>
      <w:sz w:val="16"/>
    </w:rPr>
  </w:style>
  <w:style w:type="paragraph" w:customStyle="1" w:styleId="TableCell">
    <w:name w:val="TableCell"/>
    <w:basedOn w:val="BodyText"/>
    <w:link w:val="TableCellChar"/>
    <w:rsid w:val="00AA449C"/>
    <w:pPr>
      <w:spacing w:before="60" w:after="60"/>
      <w:jc w:val="left"/>
    </w:pPr>
    <w:rPr>
      <w:sz w:val="16"/>
      <w:szCs w:val="16"/>
    </w:rPr>
  </w:style>
  <w:style w:type="paragraph" w:customStyle="1" w:styleId="Note">
    <w:name w:val="Note"/>
    <w:basedOn w:val="BodyText"/>
    <w:rsid w:val="00AA449C"/>
    <w:pPr>
      <w:numPr>
        <w:numId w:val="13"/>
      </w:numPr>
    </w:pPr>
    <w:rPr>
      <w:szCs w:val="14"/>
    </w:rPr>
  </w:style>
  <w:style w:type="paragraph" w:styleId="FootnoteText">
    <w:name w:val="footnote text"/>
    <w:basedOn w:val="BodyText"/>
    <w:locked/>
    <w:rsid w:val="00AA449C"/>
    <w:rPr>
      <w:sz w:val="16"/>
      <w:szCs w:val="20"/>
    </w:rPr>
  </w:style>
  <w:style w:type="paragraph" w:customStyle="1" w:styleId="EquationTitle">
    <w:name w:val="Equation Title"/>
    <w:next w:val="BodyText"/>
    <w:rsid w:val="00AA449C"/>
    <w:pPr>
      <w:tabs>
        <w:tab w:val="left" w:pos="1620"/>
      </w:tabs>
      <w:spacing w:after="120"/>
      <w:ind w:left="360"/>
    </w:pPr>
    <w:rPr>
      <w:rFonts w:ascii="Arial" w:hAnsi="Arial"/>
      <w:sz w:val="18"/>
    </w:rPr>
  </w:style>
  <w:style w:type="paragraph" w:styleId="Closing">
    <w:name w:val="Closing"/>
    <w:basedOn w:val="Normal"/>
    <w:semiHidden/>
    <w:locked/>
    <w:rsid w:val="00AA449C"/>
    <w:pPr>
      <w:ind w:left="4320"/>
    </w:pPr>
  </w:style>
  <w:style w:type="paragraph" w:styleId="CommentText">
    <w:name w:val="annotation text"/>
    <w:basedOn w:val="Normal"/>
    <w:link w:val="CommentTextChar"/>
    <w:semiHidden/>
    <w:locked/>
    <w:rsid w:val="00AA449C"/>
    <w:rPr>
      <w:sz w:val="20"/>
      <w:szCs w:val="20"/>
    </w:rPr>
  </w:style>
  <w:style w:type="paragraph" w:styleId="Date">
    <w:name w:val="Date"/>
    <w:basedOn w:val="Normal"/>
    <w:next w:val="Normal"/>
    <w:semiHidden/>
    <w:locked/>
    <w:rsid w:val="00AA449C"/>
  </w:style>
  <w:style w:type="paragraph" w:styleId="DocumentMap">
    <w:name w:val="Document Map"/>
    <w:basedOn w:val="Normal"/>
    <w:semiHidden/>
    <w:locked/>
    <w:rsid w:val="00AA449C"/>
    <w:pPr>
      <w:shd w:val="clear" w:color="auto" w:fill="000080"/>
    </w:pPr>
    <w:rPr>
      <w:rFonts w:ascii="Tahoma" w:hAnsi="Tahoma" w:cs="Tahoma"/>
    </w:rPr>
  </w:style>
  <w:style w:type="paragraph" w:styleId="List">
    <w:name w:val="List"/>
    <w:basedOn w:val="Normal"/>
    <w:semiHidden/>
    <w:locked/>
    <w:rsid w:val="00AA449C"/>
    <w:pPr>
      <w:ind w:left="360" w:hanging="360"/>
    </w:pPr>
  </w:style>
  <w:style w:type="character" w:customStyle="1" w:styleId="Heading5Char">
    <w:name w:val="Heading 5 Char"/>
    <w:basedOn w:val="DefaultParagraphFont"/>
    <w:link w:val="Heading5"/>
    <w:rsid w:val="007F1081"/>
    <w:rPr>
      <w:rFonts w:ascii="Arial" w:hAnsi="Arial"/>
      <w:bCs/>
      <w:i/>
      <w:iCs/>
      <w:sz w:val="16"/>
      <w:szCs w:val="26"/>
    </w:rPr>
  </w:style>
  <w:style w:type="paragraph" w:styleId="NormalWeb">
    <w:name w:val="Normal (Web)"/>
    <w:basedOn w:val="Normal"/>
    <w:uiPriority w:val="99"/>
    <w:locked/>
    <w:rsid w:val="00AA449C"/>
    <w:rPr>
      <w:rFonts w:ascii="Times New Roman" w:hAnsi="Times New Roman"/>
    </w:rPr>
  </w:style>
  <w:style w:type="paragraph" w:styleId="NormalIndent">
    <w:name w:val="Normal Indent"/>
    <w:basedOn w:val="Normal"/>
    <w:semiHidden/>
    <w:locked/>
    <w:rsid w:val="00AA449C"/>
    <w:pPr>
      <w:ind w:left="720"/>
    </w:pPr>
  </w:style>
  <w:style w:type="paragraph" w:styleId="NoteHeading">
    <w:name w:val="Note Heading"/>
    <w:basedOn w:val="Normal"/>
    <w:next w:val="Normal"/>
    <w:semiHidden/>
    <w:locked/>
    <w:rsid w:val="00AA449C"/>
    <w:rPr>
      <w:b/>
      <w:sz w:val="14"/>
    </w:rPr>
  </w:style>
  <w:style w:type="paragraph" w:styleId="PlainText">
    <w:name w:val="Plain Text"/>
    <w:basedOn w:val="Normal"/>
    <w:semiHidden/>
    <w:locked/>
    <w:rsid w:val="00AA449C"/>
    <w:rPr>
      <w:rFonts w:ascii="Courier New" w:hAnsi="Courier New" w:cs="Courier New"/>
      <w:sz w:val="20"/>
      <w:szCs w:val="20"/>
    </w:rPr>
  </w:style>
  <w:style w:type="paragraph" w:styleId="Salutation">
    <w:name w:val="Salutation"/>
    <w:basedOn w:val="Normal"/>
    <w:next w:val="Normal"/>
    <w:semiHidden/>
    <w:locked/>
    <w:rsid w:val="00AA449C"/>
  </w:style>
  <w:style w:type="character" w:styleId="FollowedHyperlink">
    <w:name w:val="FollowedHyperlink"/>
    <w:basedOn w:val="DefaultParagraphFont"/>
    <w:rsid w:val="00AA449C"/>
    <w:rPr>
      <w:rFonts w:ascii="Arial" w:hAnsi="Arial" w:cs="Times New Roman"/>
      <w:color w:val="800080"/>
      <w:sz w:val="18"/>
      <w:u w:val="none"/>
    </w:rPr>
  </w:style>
  <w:style w:type="paragraph" w:customStyle="1" w:styleId="ListBulletSub">
    <w:name w:val="List Bullet Sub"/>
    <w:basedOn w:val="ListBullet"/>
    <w:link w:val="ListBulletSubChar"/>
    <w:rsid w:val="00AA449C"/>
    <w:pPr>
      <w:numPr>
        <w:numId w:val="12"/>
      </w:numPr>
      <w:spacing w:after="40"/>
    </w:pPr>
  </w:style>
  <w:style w:type="table" w:styleId="TableGrid2">
    <w:name w:val="Table Grid 2"/>
    <w:basedOn w:val="TableNormal"/>
    <w:semiHidden/>
    <w:locked/>
    <w:rsid w:val="00AA449C"/>
    <w:tblPr>
      <w:tblInd w:w="0" w:type="dxa"/>
      <w:tblBorders>
        <w:top w:val="single" w:sz="6" w:space="0" w:color="000000"/>
        <w:bottom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
    <w:name w:val="Table Grid"/>
    <w:basedOn w:val="TableNormal"/>
    <w:locked/>
    <w:rsid w:val="00AA4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semiHidden/>
    <w:locked/>
    <w:rsid w:val="00AA449C"/>
    <w:rPr>
      <w:rFonts w:cs="Times New Roman"/>
      <w:color w:val="808080"/>
    </w:rPr>
  </w:style>
  <w:style w:type="paragraph" w:styleId="BalloonText">
    <w:name w:val="Balloon Text"/>
    <w:basedOn w:val="Normal"/>
    <w:link w:val="BalloonTextChar"/>
    <w:semiHidden/>
    <w:locked/>
    <w:rsid w:val="00AA449C"/>
    <w:rPr>
      <w:rFonts w:ascii="Tahoma" w:hAnsi="Tahoma" w:cs="Tahoma"/>
      <w:sz w:val="16"/>
      <w:szCs w:val="16"/>
    </w:rPr>
  </w:style>
  <w:style w:type="character" w:customStyle="1" w:styleId="BalloonTextChar">
    <w:name w:val="Balloon Text Char"/>
    <w:basedOn w:val="DefaultParagraphFont"/>
    <w:link w:val="BalloonText"/>
    <w:semiHidden/>
    <w:locked/>
    <w:rsid w:val="00AA449C"/>
    <w:rPr>
      <w:rFonts w:ascii="Tahoma" w:hAnsi="Tahoma" w:cs="Tahoma"/>
      <w:sz w:val="16"/>
      <w:szCs w:val="16"/>
    </w:rPr>
  </w:style>
  <w:style w:type="character" w:styleId="FootnoteReference">
    <w:name w:val="footnote reference"/>
    <w:basedOn w:val="DefaultParagraphFont"/>
    <w:rsid w:val="00AA449C"/>
    <w:rPr>
      <w:rFonts w:cs="Times New Roman"/>
      <w:vertAlign w:val="superscript"/>
    </w:rPr>
  </w:style>
  <w:style w:type="paragraph" w:customStyle="1" w:styleId="StyleCaptionCaptionFigureLeft">
    <w:name w:val="Style CaptionCaption Figure + Left"/>
    <w:basedOn w:val="Normal"/>
    <w:semiHidden/>
    <w:locked/>
    <w:rsid w:val="00AA449C"/>
    <w:pPr>
      <w:keepNext/>
      <w:spacing w:before="120" w:after="120"/>
    </w:pPr>
    <w:rPr>
      <w:sz w:val="18"/>
      <w:szCs w:val="20"/>
    </w:rPr>
  </w:style>
  <w:style w:type="paragraph" w:customStyle="1" w:styleId="StyleTableCell">
    <w:name w:val="Style TableCell +"/>
    <w:basedOn w:val="TableCell"/>
    <w:semiHidden/>
    <w:locked/>
    <w:rsid w:val="00AA449C"/>
  </w:style>
  <w:style w:type="paragraph" w:styleId="TOC1">
    <w:name w:val="toc 1"/>
    <w:basedOn w:val="TOC2"/>
    <w:next w:val="Normal"/>
    <w:uiPriority w:val="39"/>
    <w:rsid w:val="00AA449C"/>
    <w:pPr>
      <w:ind w:left="0"/>
    </w:pPr>
  </w:style>
  <w:style w:type="paragraph" w:styleId="TOC2">
    <w:name w:val="toc 2"/>
    <w:basedOn w:val="BodyText"/>
    <w:next w:val="BodyText"/>
    <w:uiPriority w:val="39"/>
    <w:qFormat/>
    <w:rsid w:val="00AA449C"/>
    <w:pPr>
      <w:tabs>
        <w:tab w:val="right" w:leader="dot" w:pos="4670"/>
      </w:tabs>
      <w:spacing w:after="40"/>
      <w:ind w:left="245"/>
    </w:pPr>
  </w:style>
  <w:style w:type="paragraph" w:customStyle="1" w:styleId="CaptionforFigures">
    <w:name w:val="Caption for Figures"/>
    <w:basedOn w:val="Normal"/>
    <w:rsid w:val="006F1360"/>
    <w:pPr>
      <w:keepNext/>
      <w:spacing w:before="160" w:after="120"/>
      <w:jc w:val="center"/>
    </w:pPr>
    <w:rPr>
      <w:bCs/>
      <w:sz w:val="18"/>
      <w:szCs w:val="18"/>
    </w:rPr>
  </w:style>
  <w:style w:type="paragraph" w:customStyle="1" w:styleId="CaptionforTablesandCode">
    <w:name w:val="Caption for Tables and Code"/>
    <w:basedOn w:val="CaptionTableandCode"/>
    <w:rsid w:val="00631DCD"/>
  </w:style>
  <w:style w:type="paragraph" w:styleId="ListParagraph">
    <w:name w:val="List Paragraph"/>
    <w:basedOn w:val="ListBullet"/>
    <w:uiPriority w:val="99"/>
    <w:qFormat/>
    <w:rsid w:val="00245061"/>
    <w:pPr>
      <w:numPr>
        <w:numId w:val="0"/>
      </w:numPr>
      <w:ind w:left="346"/>
    </w:pPr>
  </w:style>
  <w:style w:type="paragraph" w:customStyle="1" w:styleId="ListSubParagraph">
    <w:name w:val="List Sub Paragraph"/>
    <w:basedOn w:val="ListBulletSub"/>
    <w:link w:val="ListSubParagraphCharChar"/>
    <w:rsid w:val="00245061"/>
    <w:pPr>
      <w:numPr>
        <w:numId w:val="0"/>
      </w:numPr>
      <w:tabs>
        <w:tab w:val="left" w:pos="619"/>
      </w:tabs>
      <w:ind w:left="634"/>
    </w:pPr>
  </w:style>
  <w:style w:type="character" w:customStyle="1" w:styleId="ListBulletChar">
    <w:name w:val="List Bullet Char"/>
    <w:basedOn w:val="DefaultParagraphFont"/>
    <w:link w:val="ListBullet"/>
    <w:rsid w:val="00FA0935"/>
    <w:rPr>
      <w:rFonts w:ascii="Arial" w:hAnsi="Arial"/>
      <w:sz w:val="18"/>
      <w:szCs w:val="24"/>
    </w:rPr>
  </w:style>
  <w:style w:type="character" w:customStyle="1" w:styleId="ListBulletSubChar">
    <w:name w:val="List Bullet Sub Char"/>
    <w:basedOn w:val="ListBulletChar"/>
    <w:link w:val="ListBulletSub"/>
    <w:rsid w:val="00AA449C"/>
    <w:rPr>
      <w:rFonts w:ascii="Arial" w:hAnsi="Arial"/>
      <w:sz w:val="18"/>
      <w:szCs w:val="24"/>
    </w:rPr>
  </w:style>
  <w:style w:type="character" w:customStyle="1" w:styleId="ListSubParagraphCharChar">
    <w:name w:val="List Sub Paragraph Char Char"/>
    <w:basedOn w:val="ListBulletSubChar"/>
    <w:link w:val="ListSubParagraph"/>
    <w:rsid w:val="00245061"/>
    <w:rPr>
      <w:rFonts w:ascii="Arial" w:hAnsi="Arial"/>
      <w:sz w:val="18"/>
      <w:szCs w:val="24"/>
    </w:rPr>
  </w:style>
  <w:style w:type="character" w:customStyle="1" w:styleId="BodyTextChar">
    <w:name w:val="Body Text Char"/>
    <w:basedOn w:val="DefaultParagraphFont"/>
    <w:link w:val="BodyText"/>
    <w:rsid w:val="00E26DD5"/>
    <w:rPr>
      <w:rFonts w:ascii="Arial" w:hAnsi="Arial"/>
      <w:sz w:val="18"/>
      <w:szCs w:val="18"/>
    </w:rPr>
  </w:style>
  <w:style w:type="character" w:customStyle="1" w:styleId="TableCellChar">
    <w:name w:val="TableCell Char"/>
    <w:basedOn w:val="BodyTextChar"/>
    <w:link w:val="TableCell"/>
    <w:rsid w:val="00AA449C"/>
    <w:rPr>
      <w:rFonts w:ascii="Arial" w:hAnsi="Arial"/>
      <w:sz w:val="16"/>
      <w:szCs w:val="16"/>
    </w:rPr>
  </w:style>
  <w:style w:type="paragraph" w:customStyle="1" w:styleId="TableCellCentered">
    <w:name w:val="TableCell Centered"/>
    <w:basedOn w:val="TableCell"/>
    <w:link w:val="TableCellCenteredChar"/>
    <w:rsid w:val="00AA449C"/>
    <w:pPr>
      <w:tabs>
        <w:tab w:val="left" w:pos="0"/>
      </w:tabs>
      <w:ind w:left="-360" w:right="-360"/>
      <w:jc w:val="center"/>
    </w:pPr>
  </w:style>
  <w:style w:type="character" w:customStyle="1" w:styleId="FooterChar">
    <w:name w:val="Footer Char"/>
    <w:basedOn w:val="DefaultParagraphFont"/>
    <w:link w:val="Footer"/>
    <w:rsid w:val="00AA449C"/>
    <w:rPr>
      <w:rFonts w:ascii="Arial" w:hAnsi="Arial"/>
      <w:sz w:val="16"/>
      <w:szCs w:val="24"/>
    </w:rPr>
  </w:style>
  <w:style w:type="character" w:customStyle="1" w:styleId="TableCellCenteredChar">
    <w:name w:val="TableCell Centered Char"/>
    <w:basedOn w:val="FooterChar"/>
    <w:link w:val="TableCellCentered"/>
    <w:rsid w:val="00AA449C"/>
    <w:rPr>
      <w:rFonts w:ascii="Arial" w:hAnsi="Arial"/>
      <w:sz w:val="16"/>
      <w:szCs w:val="16"/>
    </w:rPr>
  </w:style>
  <w:style w:type="paragraph" w:customStyle="1" w:styleId="HeadingAbstract">
    <w:name w:val="Heading Abstract"/>
    <w:basedOn w:val="ANTitle0"/>
    <w:rsid w:val="00AA449C"/>
    <w:pPr>
      <w:spacing w:before="200" w:after="100"/>
      <w:ind w:left="259" w:right="158"/>
      <w:jc w:val="left"/>
    </w:pPr>
    <w:rPr>
      <w:spacing w:val="12"/>
      <w:sz w:val="22"/>
      <w:szCs w:val="22"/>
    </w:rPr>
  </w:style>
  <w:style w:type="paragraph" w:customStyle="1" w:styleId="HeadingAuthor">
    <w:name w:val="Heading Author"/>
    <w:basedOn w:val="Heading1"/>
    <w:rsid w:val="00AA449C"/>
    <w:pPr>
      <w:pBdr>
        <w:top w:val="single" w:sz="4" w:space="1" w:color="auto"/>
      </w:pBdr>
      <w:spacing w:before="440"/>
    </w:pPr>
  </w:style>
  <w:style w:type="paragraph" w:customStyle="1" w:styleId="Heading1NoTOC">
    <w:name w:val="Heading 1 NoTOC"/>
    <w:basedOn w:val="Heading1"/>
    <w:rsid w:val="00AA449C"/>
  </w:style>
  <w:style w:type="paragraph" w:customStyle="1" w:styleId="Heading2HRule">
    <w:name w:val="Heading 2 HRule"/>
    <w:basedOn w:val="Heading2"/>
    <w:semiHidden/>
    <w:locked/>
    <w:rsid w:val="00AA449C"/>
    <w:pPr>
      <w:pBdr>
        <w:bottom w:val="single" w:sz="4" w:space="1" w:color="auto"/>
      </w:pBdr>
      <w:spacing w:after="180"/>
    </w:pPr>
  </w:style>
  <w:style w:type="paragraph" w:styleId="BodyText2">
    <w:name w:val="Body Text 2"/>
    <w:basedOn w:val="Normal"/>
    <w:semiHidden/>
    <w:locked/>
    <w:rsid w:val="00AA449C"/>
    <w:pPr>
      <w:spacing w:after="120" w:line="480" w:lineRule="auto"/>
    </w:pPr>
  </w:style>
  <w:style w:type="numbering" w:styleId="111111">
    <w:name w:val="Outline List 2"/>
    <w:basedOn w:val="NoList"/>
    <w:semiHidden/>
    <w:locked/>
    <w:rsid w:val="00AA449C"/>
    <w:pPr>
      <w:numPr>
        <w:numId w:val="14"/>
      </w:numPr>
    </w:pPr>
  </w:style>
  <w:style w:type="numbering" w:styleId="1ai">
    <w:name w:val="Outline List 1"/>
    <w:basedOn w:val="NoList"/>
    <w:semiHidden/>
    <w:locked/>
    <w:rsid w:val="00AA449C"/>
    <w:pPr>
      <w:numPr>
        <w:numId w:val="15"/>
      </w:numPr>
    </w:pPr>
  </w:style>
  <w:style w:type="numbering" w:styleId="ArticleSection">
    <w:name w:val="Outline List 3"/>
    <w:basedOn w:val="NoList"/>
    <w:semiHidden/>
    <w:locked/>
    <w:rsid w:val="00AA449C"/>
    <w:pPr>
      <w:numPr>
        <w:numId w:val="16"/>
      </w:numPr>
    </w:pPr>
  </w:style>
  <w:style w:type="paragraph" w:styleId="BlockText">
    <w:name w:val="Block Text"/>
    <w:basedOn w:val="Normal"/>
    <w:semiHidden/>
    <w:locked/>
    <w:rsid w:val="00AA449C"/>
    <w:pPr>
      <w:spacing w:after="120"/>
      <w:ind w:left="1440" w:right="1440"/>
    </w:pPr>
  </w:style>
  <w:style w:type="paragraph" w:styleId="BodyText3">
    <w:name w:val="Body Text 3"/>
    <w:basedOn w:val="Normal"/>
    <w:semiHidden/>
    <w:locked/>
    <w:rsid w:val="00AA449C"/>
    <w:pPr>
      <w:spacing w:after="120"/>
    </w:pPr>
    <w:rPr>
      <w:sz w:val="16"/>
      <w:szCs w:val="16"/>
    </w:rPr>
  </w:style>
  <w:style w:type="paragraph" w:styleId="BodyTextFirstIndent">
    <w:name w:val="Body Text First Indent"/>
    <w:basedOn w:val="BodyText"/>
    <w:semiHidden/>
    <w:locked/>
    <w:rsid w:val="00AA449C"/>
    <w:pPr>
      <w:ind w:firstLine="210"/>
      <w:jc w:val="left"/>
    </w:pPr>
    <w:rPr>
      <w:sz w:val="24"/>
      <w:szCs w:val="24"/>
    </w:rPr>
  </w:style>
  <w:style w:type="paragraph" w:styleId="BodyTextIndent">
    <w:name w:val="Body Text Indent"/>
    <w:basedOn w:val="Normal"/>
    <w:semiHidden/>
    <w:locked/>
    <w:rsid w:val="00AA449C"/>
    <w:pPr>
      <w:spacing w:after="120"/>
      <w:ind w:left="360"/>
    </w:pPr>
  </w:style>
  <w:style w:type="paragraph" w:styleId="BodyTextFirstIndent2">
    <w:name w:val="Body Text First Indent 2"/>
    <w:basedOn w:val="BodyTextIndent"/>
    <w:semiHidden/>
    <w:locked/>
    <w:rsid w:val="00AA449C"/>
    <w:pPr>
      <w:ind w:firstLine="210"/>
    </w:pPr>
  </w:style>
  <w:style w:type="paragraph" w:styleId="BodyTextIndent2">
    <w:name w:val="Body Text Indent 2"/>
    <w:basedOn w:val="Normal"/>
    <w:semiHidden/>
    <w:locked/>
    <w:rsid w:val="00AA449C"/>
    <w:pPr>
      <w:spacing w:after="120" w:line="480" w:lineRule="auto"/>
      <w:ind w:left="360"/>
    </w:pPr>
  </w:style>
  <w:style w:type="paragraph" w:styleId="BodyTextIndent3">
    <w:name w:val="Body Text Indent 3"/>
    <w:basedOn w:val="Normal"/>
    <w:semiHidden/>
    <w:locked/>
    <w:rsid w:val="00AA449C"/>
    <w:pPr>
      <w:spacing w:after="120"/>
      <w:ind w:left="360"/>
    </w:pPr>
    <w:rPr>
      <w:sz w:val="16"/>
      <w:szCs w:val="16"/>
    </w:rPr>
  </w:style>
  <w:style w:type="paragraph" w:styleId="E-mailSignature">
    <w:name w:val="E-mail Signature"/>
    <w:basedOn w:val="Normal"/>
    <w:semiHidden/>
    <w:locked/>
    <w:rsid w:val="00AA449C"/>
  </w:style>
  <w:style w:type="character" w:styleId="Emphasis">
    <w:name w:val="Emphasis"/>
    <w:basedOn w:val="DefaultParagraphFont"/>
    <w:qFormat/>
    <w:locked/>
    <w:rsid w:val="00AA449C"/>
    <w:rPr>
      <w:i/>
      <w:iCs/>
    </w:rPr>
  </w:style>
  <w:style w:type="paragraph" w:styleId="EnvelopeAddress">
    <w:name w:val="envelope address"/>
    <w:basedOn w:val="Normal"/>
    <w:semiHidden/>
    <w:locked/>
    <w:rsid w:val="00AA449C"/>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AA449C"/>
    <w:rPr>
      <w:rFonts w:cs="Arial"/>
      <w:sz w:val="20"/>
      <w:szCs w:val="20"/>
    </w:rPr>
  </w:style>
  <w:style w:type="character" w:styleId="HTMLAcronym">
    <w:name w:val="HTML Acronym"/>
    <w:basedOn w:val="DefaultParagraphFont"/>
    <w:semiHidden/>
    <w:locked/>
    <w:rsid w:val="00AA449C"/>
  </w:style>
  <w:style w:type="paragraph" w:styleId="HTMLAddress">
    <w:name w:val="HTML Address"/>
    <w:basedOn w:val="Normal"/>
    <w:semiHidden/>
    <w:locked/>
    <w:rsid w:val="00AA449C"/>
    <w:rPr>
      <w:i/>
      <w:iCs/>
    </w:rPr>
  </w:style>
  <w:style w:type="character" w:styleId="HTMLCite">
    <w:name w:val="HTML Cite"/>
    <w:basedOn w:val="DefaultParagraphFont"/>
    <w:semiHidden/>
    <w:locked/>
    <w:rsid w:val="00AA449C"/>
    <w:rPr>
      <w:i/>
      <w:iCs/>
    </w:rPr>
  </w:style>
  <w:style w:type="character" w:styleId="HTMLCode">
    <w:name w:val="HTML Code"/>
    <w:basedOn w:val="DefaultParagraphFont"/>
    <w:semiHidden/>
    <w:locked/>
    <w:rsid w:val="00AA449C"/>
    <w:rPr>
      <w:rFonts w:ascii="Courier New" w:hAnsi="Courier New" w:cs="Courier New"/>
      <w:sz w:val="20"/>
      <w:szCs w:val="20"/>
    </w:rPr>
  </w:style>
  <w:style w:type="character" w:styleId="HTMLDefinition">
    <w:name w:val="HTML Definition"/>
    <w:basedOn w:val="DefaultParagraphFont"/>
    <w:semiHidden/>
    <w:locked/>
    <w:rsid w:val="00AA449C"/>
    <w:rPr>
      <w:i/>
      <w:iCs/>
    </w:rPr>
  </w:style>
  <w:style w:type="character" w:styleId="HTMLKeyboard">
    <w:name w:val="HTML Keyboard"/>
    <w:basedOn w:val="DefaultParagraphFont"/>
    <w:semiHidden/>
    <w:locked/>
    <w:rsid w:val="00AA449C"/>
    <w:rPr>
      <w:rFonts w:ascii="Courier New" w:hAnsi="Courier New" w:cs="Courier New"/>
      <w:sz w:val="20"/>
      <w:szCs w:val="20"/>
    </w:rPr>
  </w:style>
  <w:style w:type="paragraph" w:styleId="HTMLPreformatted">
    <w:name w:val="HTML Preformatted"/>
    <w:basedOn w:val="Normal"/>
    <w:semiHidden/>
    <w:locked/>
    <w:rsid w:val="00AA449C"/>
    <w:rPr>
      <w:rFonts w:ascii="Courier New" w:hAnsi="Courier New" w:cs="Courier New"/>
      <w:sz w:val="20"/>
      <w:szCs w:val="20"/>
    </w:rPr>
  </w:style>
  <w:style w:type="character" w:styleId="HTMLSample">
    <w:name w:val="HTML Sample"/>
    <w:basedOn w:val="DefaultParagraphFont"/>
    <w:semiHidden/>
    <w:locked/>
    <w:rsid w:val="00AA449C"/>
    <w:rPr>
      <w:rFonts w:ascii="Courier New" w:hAnsi="Courier New" w:cs="Courier New"/>
    </w:rPr>
  </w:style>
  <w:style w:type="character" w:styleId="HTMLTypewriter">
    <w:name w:val="HTML Typewriter"/>
    <w:basedOn w:val="DefaultParagraphFont"/>
    <w:semiHidden/>
    <w:locked/>
    <w:rsid w:val="00AA449C"/>
    <w:rPr>
      <w:rFonts w:ascii="Courier New" w:hAnsi="Courier New" w:cs="Courier New"/>
      <w:sz w:val="20"/>
      <w:szCs w:val="20"/>
    </w:rPr>
  </w:style>
  <w:style w:type="character" w:styleId="HTMLVariable">
    <w:name w:val="HTML Variable"/>
    <w:basedOn w:val="DefaultParagraphFont"/>
    <w:semiHidden/>
    <w:locked/>
    <w:rsid w:val="00AA449C"/>
    <w:rPr>
      <w:i/>
      <w:iCs/>
    </w:rPr>
  </w:style>
  <w:style w:type="character" w:styleId="LineNumber">
    <w:name w:val="line number"/>
    <w:basedOn w:val="DefaultParagraphFont"/>
    <w:semiHidden/>
    <w:locked/>
    <w:rsid w:val="00AA449C"/>
  </w:style>
  <w:style w:type="paragraph" w:styleId="List2">
    <w:name w:val="List 2"/>
    <w:basedOn w:val="Normal"/>
    <w:semiHidden/>
    <w:locked/>
    <w:rsid w:val="00AA449C"/>
    <w:pPr>
      <w:ind w:left="720" w:hanging="360"/>
    </w:pPr>
  </w:style>
  <w:style w:type="paragraph" w:styleId="List3">
    <w:name w:val="List 3"/>
    <w:basedOn w:val="Normal"/>
    <w:semiHidden/>
    <w:locked/>
    <w:rsid w:val="00AA449C"/>
    <w:pPr>
      <w:ind w:left="1080" w:hanging="360"/>
    </w:pPr>
  </w:style>
  <w:style w:type="paragraph" w:styleId="List4">
    <w:name w:val="List 4"/>
    <w:basedOn w:val="Normal"/>
    <w:semiHidden/>
    <w:locked/>
    <w:rsid w:val="00AA449C"/>
    <w:pPr>
      <w:ind w:left="1440" w:hanging="360"/>
    </w:pPr>
  </w:style>
  <w:style w:type="paragraph" w:styleId="List5">
    <w:name w:val="List 5"/>
    <w:basedOn w:val="Normal"/>
    <w:semiHidden/>
    <w:locked/>
    <w:rsid w:val="00AA449C"/>
    <w:pPr>
      <w:ind w:left="1800" w:hanging="360"/>
    </w:pPr>
  </w:style>
  <w:style w:type="paragraph" w:styleId="ListBullet2">
    <w:name w:val="List Bullet 2"/>
    <w:basedOn w:val="Normal"/>
    <w:semiHidden/>
    <w:locked/>
    <w:rsid w:val="00AA449C"/>
    <w:pPr>
      <w:numPr>
        <w:numId w:val="3"/>
      </w:numPr>
    </w:pPr>
  </w:style>
  <w:style w:type="paragraph" w:styleId="ListBullet3">
    <w:name w:val="List Bullet 3"/>
    <w:basedOn w:val="Normal"/>
    <w:semiHidden/>
    <w:locked/>
    <w:rsid w:val="00AA449C"/>
    <w:pPr>
      <w:numPr>
        <w:numId w:val="4"/>
      </w:numPr>
    </w:pPr>
  </w:style>
  <w:style w:type="paragraph" w:styleId="ListBullet4">
    <w:name w:val="List Bullet 4"/>
    <w:basedOn w:val="Normal"/>
    <w:semiHidden/>
    <w:locked/>
    <w:rsid w:val="00AA449C"/>
    <w:pPr>
      <w:numPr>
        <w:numId w:val="5"/>
      </w:numPr>
    </w:pPr>
  </w:style>
  <w:style w:type="paragraph" w:styleId="ListBullet5">
    <w:name w:val="List Bullet 5"/>
    <w:basedOn w:val="Normal"/>
    <w:semiHidden/>
    <w:locked/>
    <w:rsid w:val="00AA449C"/>
    <w:pPr>
      <w:numPr>
        <w:numId w:val="6"/>
      </w:numPr>
    </w:pPr>
  </w:style>
  <w:style w:type="paragraph" w:styleId="ListContinue">
    <w:name w:val="List Continue"/>
    <w:basedOn w:val="Normal"/>
    <w:semiHidden/>
    <w:locked/>
    <w:rsid w:val="00AA449C"/>
    <w:pPr>
      <w:spacing w:after="120"/>
      <w:ind w:left="360"/>
    </w:pPr>
  </w:style>
  <w:style w:type="paragraph" w:styleId="ListContinue2">
    <w:name w:val="List Continue 2"/>
    <w:basedOn w:val="Normal"/>
    <w:semiHidden/>
    <w:locked/>
    <w:rsid w:val="00AA449C"/>
    <w:pPr>
      <w:spacing w:after="120"/>
      <w:ind w:left="720"/>
    </w:pPr>
  </w:style>
  <w:style w:type="paragraph" w:styleId="ListContinue3">
    <w:name w:val="List Continue 3"/>
    <w:basedOn w:val="Normal"/>
    <w:semiHidden/>
    <w:locked/>
    <w:rsid w:val="00AA449C"/>
    <w:pPr>
      <w:spacing w:after="120"/>
      <w:ind w:left="1080"/>
    </w:pPr>
  </w:style>
  <w:style w:type="paragraph" w:styleId="ListContinue4">
    <w:name w:val="List Continue 4"/>
    <w:basedOn w:val="Normal"/>
    <w:semiHidden/>
    <w:locked/>
    <w:rsid w:val="00AA449C"/>
    <w:pPr>
      <w:spacing w:after="120"/>
      <w:ind w:left="1440"/>
    </w:pPr>
  </w:style>
  <w:style w:type="paragraph" w:styleId="ListContinue5">
    <w:name w:val="List Continue 5"/>
    <w:basedOn w:val="Normal"/>
    <w:semiHidden/>
    <w:locked/>
    <w:rsid w:val="00AA449C"/>
    <w:pPr>
      <w:spacing w:after="120"/>
      <w:ind w:left="1800"/>
    </w:pPr>
  </w:style>
  <w:style w:type="paragraph" w:styleId="ListNumber2">
    <w:name w:val="List Number 2"/>
    <w:basedOn w:val="Normal"/>
    <w:semiHidden/>
    <w:locked/>
    <w:rsid w:val="00AA449C"/>
    <w:pPr>
      <w:numPr>
        <w:numId w:val="7"/>
      </w:numPr>
    </w:pPr>
  </w:style>
  <w:style w:type="paragraph" w:styleId="ListNumber3">
    <w:name w:val="List Number 3"/>
    <w:basedOn w:val="Normal"/>
    <w:semiHidden/>
    <w:locked/>
    <w:rsid w:val="00AA449C"/>
    <w:pPr>
      <w:numPr>
        <w:numId w:val="8"/>
      </w:numPr>
    </w:pPr>
  </w:style>
  <w:style w:type="paragraph" w:styleId="ListNumber4">
    <w:name w:val="List Number 4"/>
    <w:basedOn w:val="Normal"/>
    <w:semiHidden/>
    <w:locked/>
    <w:rsid w:val="00AA449C"/>
    <w:pPr>
      <w:numPr>
        <w:numId w:val="9"/>
      </w:numPr>
    </w:pPr>
  </w:style>
  <w:style w:type="paragraph" w:styleId="ListNumber5">
    <w:name w:val="List Number 5"/>
    <w:basedOn w:val="Normal"/>
    <w:semiHidden/>
    <w:locked/>
    <w:rsid w:val="00AA449C"/>
    <w:pPr>
      <w:numPr>
        <w:numId w:val="10"/>
      </w:numPr>
    </w:pPr>
  </w:style>
  <w:style w:type="paragraph" w:styleId="MessageHeader">
    <w:name w:val="Message Header"/>
    <w:basedOn w:val="Normal"/>
    <w:semiHidden/>
    <w:locked/>
    <w:rsid w:val="00AA449C"/>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Signature">
    <w:name w:val="Signature"/>
    <w:basedOn w:val="Normal"/>
    <w:semiHidden/>
    <w:locked/>
    <w:rsid w:val="00AA449C"/>
    <w:pPr>
      <w:ind w:left="4320"/>
    </w:pPr>
  </w:style>
  <w:style w:type="paragraph" w:styleId="Subtitle">
    <w:name w:val="Subtitle"/>
    <w:basedOn w:val="Normal"/>
    <w:qFormat/>
    <w:locked/>
    <w:rsid w:val="00AA449C"/>
    <w:pPr>
      <w:spacing w:after="60"/>
      <w:jc w:val="center"/>
      <w:outlineLvl w:val="1"/>
    </w:pPr>
    <w:rPr>
      <w:rFonts w:cs="Arial"/>
    </w:rPr>
  </w:style>
  <w:style w:type="table" w:styleId="Table3Deffects1">
    <w:name w:val="Table 3D effects 1"/>
    <w:basedOn w:val="TableNormal"/>
    <w:semiHidden/>
    <w:locked/>
    <w:rsid w:val="00AA449C"/>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AA449C"/>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AA449C"/>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locked/>
    <w:rsid w:val="00AA449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AA449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AA449C"/>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AA449C"/>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AA449C"/>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AA449C"/>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AA449C"/>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AA449C"/>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AA449C"/>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AA449C"/>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AA449C"/>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locked/>
    <w:rsid w:val="00AA449C"/>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locked/>
    <w:rsid w:val="00AA449C"/>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locked/>
    <w:rsid w:val="00AA449C"/>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locked/>
    <w:rsid w:val="00AA449C"/>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3">
    <w:name w:val="Table Grid 3"/>
    <w:basedOn w:val="TableNormal"/>
    <w:semiHidden/>
    <w:locked/>
    <w:rsid w:val="00AA449C"/>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locked/>
    <w:rsid w:val="00AA449C"/>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locked/>
    <w:rsid w:val="00AA449C"/>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locked/>
    <w:rsid w:val="00AA449C"/>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locked/>
    <w:rsid w:val="00AA449C"/>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locked/>
    <w:rsid w:val="00AA449C"/>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locked/>
    <w:rsid w:val="00AA449C"/>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locked/>
    <w:rsid w:val="00AA449C"/>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locked/>
    <w:rsid w:val="00AA449C"/>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locked/>
    <w:rsid w:val="00AA449C"/>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locked/>
    <w:rsid w:val="00AA449C"/>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locked/>
    <w:rsid w:val="00AA449C"/>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locked/>
    <w:rsid w:val="00AA449C"/>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locked/>
    <w:rsid w:val="00AA449C"/>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locked/>
    <w:rsid w:val="00AA449C"/>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locked/>
    <w:rsid w:val="00AA449C"/>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locked/>
    <w:rsid w:val="00AA449C"/>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locked/>
    <w:rsid w:val="00AA449C"/>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locked/>
    <w:rsid w:val="00AA449C"/>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locked/>
    <w:rsid w:val="00AA449C"/>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locked/>
    <w:rsid w:val="00AA4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locked/>
    <w:rsid w:val="00AA449C"/>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locked/>
    <w:rsid w:val="00AA449C"/>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locked/>
    <w:rsid w:val="00AA449C"/>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basedOn w:val="DefaultParagraphFont"/>
    <w:qFormat/>
    <w:locked/>
    <w:rsid w:val="00AA449C"/>
    <w:rPr>
      <w:b/>
      <w:bCs/>
    </w:rPr>
  </w:style>
  <w:style w:type="paragraph" w:styleId="Title">
    <w:name w:val="Title"/>
    <w:basedOn w:val="Normal"/>
    <w:qFormat/>
    <w:locked/>
    <w:rsid w:val="00AA449C"/>
    <w:pPr>
      <w:spacing w:before="240" w:after="60"/>
      <w:jc w:val="center"/>
      <w:outlineLvl w:val="0"/>
    </w:pPr>
    <w:rPr>
      <w:rFonts w:cs="Arial"/>
      <w:b/>
      <w:bCs/>
      <w:kern w:val="28"/>
      <w:sz w:val="32"/>
      <w:szCs w:val="32"/>
    </w:rPr>
  </w:style>
  <w:style w:type="paragraph" w:styleId="ListNumber">
    <w:name w:val="List Number"/>
    <w:basedOn w:val="Normal"/>
    <w:semiHidden/>
    <w:locked/>
    <w:rsid w:val="00AA449C"/>
    <w:pPr>
      <w:numPr>
        <w:numId w:val="1"/>
      </w:numPr>
    </w:pPr>
  </w:style>
  <w:style w:type="character" w:customStyle="1" w:styleId="ANTitleChar">
    <w:name w:val="AN Title Char"/>
    <w:basedOn w:val="DefaultParagraphFont"/>
    <w:link w:val="ANTitle"/>
    <w:rsid w:val="000E3D70"/>
    <w:rPr>
      <w:rFonts w:ascii="Arial" w:hAnsi="Arial" w:cs="Arial"/>
      <w:b/>
      <w:bCs/>
      <w:color w:val="1F497D" w:themeColor="text2"/>
      <w:kern w:val="32"/>
      <w:sz w:val="26"/>
      <w:szCs w:val="26"/>
    </w:rPr>
  </w:style>
  <w:style w:type="character" w:customStyle="1" w:styleId="ANTitleChar0">
    <w:name w:val="AN #Title Char"/>
    <w:basedOn w:val="BodyTextChar"/>
    <w:link w:val="ANTitle0"/>
    <w:rsid w:val="00AA449C"/>
    <w:rPr>
      <w:rFonts w:ascii="Arial" w:hAnsi="Arial"/>
      <w:b/>
      <w:sz w:val="28"/>
      <w:szCs w:val="28"/>
    </w:rPr>
  </w:style>
  <w:style w:type="character" w:customStyle="1" w:styleId="BodyTextBold">
    <w:name w:val="Body Text Bold"/>
    <w:basedOn w:val="BodyTextChar"/>
    <w:rsid w:val="00AA449C"/>
    <w:rPr>
      <w:rFonts w:ascii="Arial" w:hAnsi="Arial"/>
      <w:b/>
      <w:sz w:val="18"/>
      <w:szCs w:val="18"/>
    </w:rPr>
  </w:style>
  <w:style w:type="character" w:customStyle="1" w:styleId="Style1">
    <w:name w:val="Style1"/>
    <w:basedOn w:val="DefaultParagraphFont"/>
    <w:semiHidden/>
    <w:locked/>
    <w:rsid w:val="00AA449C"/>
    <w:rPr>
      <w:b/>
    </w:rPr>
  </w:style>
  <w:style w:type="character" w:customStyle="1" w:styleId="BodyTextItalic">
    <w:name w:val="Body Text Italic"/>
    <w:basedOn w:val="BodyTextChar"/>
    <w:rsid w:val="00AA449C"/>
    <w:rPr>
      <w:rFonts w:ascii="Arial" w:hAnsi="Arial"/>
      <w:i/>
      <w:sz w:val="18"/>
      <w:szCs w:val="18"/>
    </w:rPr>
  </w:style>
  <w:style w:type="paragraph" w:customStyle="1" w:styleId="AbstractText">
    <w:name w:val="Abstract Text"/>
    <w:basedOn w:val="BodyText"/>
    <w:rsid w:val="00AA449C"/>
    <w:pPr>
      <w:tabs>
        <w:tab w:val="left" w:pos="9449"/>
      </w:tabs>
      <w:spacing w:line="220" w:lineRule="atLeast"/>
      <w:ind w:left="274" w:right="274"/>
    </w:pPr>
  </w:style>
  <w:style w:type="paragraph" w:customStyle="1" w:styleId="TopBlock">
    <w:name w:val="Top Block"/>
    <w:basedOn w:val="BodyText"/>
    <w:rsid w:val="00AA449C"/>
    <w:pPr>
      <w:spacing w:after="0"/>
      <w:jc w:val="right"/>
    </w:pPr>
    <w:rPr>
      <w:b/>
      <w:spacing w:val="7"/>
      <w:sz w:val="20"/>
    </w:rPr>
  </w:style>
  <w:style w:type="paragraph" w:customStyle="1" w:styleId="CodeBlue">
    <w:name w:val="Code (Blue)"/>
    <w:basedOn w:val="Code"/>
    <w:link w:val="CodeBlueChar"/>
    <w:rsid w:val="00AA449C"/>
    <w:pPr>
      <w:keepNext/>
    </w:pPr>
    <w:rPr>
      <w:color w:val="0000FF"/>
    </w:rPr>
  </w:style>
  <w:style w:type="character" w:customStyle="1" w:styleId="CodeChar">
    <w:name w:val="Code Char"/>
    <w:basedOn w:val="BodyTextChar"/>
    <w:link w:val="Code"/>
    <w:rsid w:val="000C3D8A"/>
    <w:rPr>
      <w:rFonts w:ascii="Courier New" w:hAnsi="Courier New"/>
      <w:sz w:val="18"/>
      <w:szCs w:val="18"/>
    </w:rPr>
  </w:style>
  <w:style w:type="character" w:customStyle="1" w:styleId="CodeBlueChar">
    <w:name w:val="Code (Blue) Char"/>
    <w:basedOn w:val="CodeChar"/>
    <w:link w:val="CodeBlue"/>
    <w:rsid w:val="00AA449C"/>
    <w:rPr>
      <w:rFonts w:ascii="Courier New" w:hAnsi="Courier New"/>
      <w:color w:val="0000FF"/>
      <w:sz w:val="18"/>
      <w:szCs w:val="18"/>
    </w:rPr>
  </w:style>
  <w:style w:type="paragraph" w:customStyle="1" w:styleId="CodeRed">
    <w:name w:val="Code (Red)"/>
    <w:basedOn w:val="Code"/>
    <w:link w:val="CodeRedChar"/>
    <w:rsid w:val="00AA449C"/>
    <w:pPr>
      <w:keepNext/>
    </w:pPr>
    <w:rPr>
      <w:color w:val="FF0000"/>
    </w:rPr>
  </w:style>
  <w:style w:type="character" w:customStyle="1" w:styleId="CodeRedChar">
    <w:name w:val="Code (Red) Char"/>
    <w:basedOn w:val="CodeChar"/>
    <w:link w:val="CodeRed"/>
    <w:rsid w:val="00AA449C"/>
    <w:rPr>
      <w:rFonts w:ascii="Courier New" w:hAnsi="Courier New"/>
      <w:color w:val="FF0000"/>
      <w:sz w:val="18"/>
      <w:szCs w:val="18"/>
    </w:rPr>
  </w:style>
  <w:style w:type="paragraph" w:customStyle="1" w:styleId="CodeGreen">
    <w:name w:val="Code (Green)"/>
    <w:basedOn w:val="Code"/>
    <w:link w:val="CodeGreenChar"/>
    <w:rsid w:val="00AA449C"/>
    <w:pPr>
      <w:keepNext/>
    </w:pPr>
    <w:rPr>
      <w:color w:val="008000"/>
    </w:rPr>
  </w:style>
  <w:style w:type="character" w:customStyle="1" w:styleId="CodeGreenChar">
    <w:name w:val="Code (Green) Char"/>
    <w:basedOn w:val="CodeChar"/>
    <w:link w:val="CodeGreen"/>
    <w:rsid w:val="00AA449C"/>
    <w:rPr>
      <w:rFonts w:ascii="Courier New" w:hAnsi="Courier New"/>
      <w:color w:val="008000"/>
      <w:sz w:val="18"/>
      <w:szCs w:val="18"/>
    </w:rPr>
  </w:style>
  <w:style w:type="character" w:styleId="CommentReference">
    <w:name w:val="annotation reference"/>
    <w:basedOn w:val="DefaultParagraphFont"/>
    <w:locked/>
    <w:rsid w:val="00AA449C"/>
    <w:rPr>
      <w:sz w:val="16"/>
      <w:szCs w:val="16"/>
    </w:rPr>
  </w:style>
  <w:style w:type="character" w:customStyle="1" w:styleId="CommentTextChar">
    <w:name w:val="Comment Text Char"/>
    <w:basedOn w:val="DefaultParagraphFont"/>
    <w:link w:val="CommentText"/>
    <w:semiHidden/>
    <w:rsid w:val="00AA449C"/>
    <w:rPr>
      <w:rFonts w:ascii="Arial" w:hAnsi="Arial"/>
    </w:rPr>
  </w:style>
  <w:style w:type="paragraph" w:customStyle="1" w:styleId="Heading1withNoSpacingBefore">
    <w:name w:val="Heading 1 with No Spacing Before"/>
    <w:basedOn w:val="Heading1"/>
    <w:next w:val="BodyText"/>
    <w:qFormat/>
    <w:rsid w:val="00AA449C"/>
    <w:pPr>
      <w:spacing w:before="0"/>
    </w:pPr>
  </w:style>
  <w:style w:type="paragraph" w:customStyle="1" w:styleId="Contents">
    <w:name w:val="Contents"/>
    <w:basedOn w:val="Heading1withNoSpacingBefore"/>
    <w:qFormat/>
    <w:rsid w:val="00AA449C"/>
  </w:style>
  <w:style w:type="paragraph" w:customStyle="1" w:styleId="D182CC2023AC4EA084F4620205256BA7">
    <w:name w:val="D182CC2023AC4EA084F4620205256BA7"/>
    <w:semiHidden/>
    <w:locked/>
    <w:rsid w:val="00AA449C"/>
    <w:pPr>
      <w:spacing w:after="200" w:line="276" w:lineRule="auto"/>
    </w:pPr>
    <w:rPr>
      <w:rFonts w:ascii="Calibri" w:eastAsia="SimSun" w:hAnsi="Calibri"/>
      <w:sz w:val="22"/>
      <w:szCs w:val="22"/>
    </w:rPr>
  </w:style>
  <w:style w:type="paragraph" w:styleId="TOCHeading">
    <w:name w:val="TOC Heading"/>
    <w:basedOn w:val="Heading1"/>
    <w:next w:val="Normal"/>
    <w:uiPriority w:val="39"/>
    <w:qFormat/>
    <w:locked/>
    <w:rsid w:val="00AA449C"/>
    <w:pPr>
      <w:keepLines/>
      <w:spacing w:before="480" w:after="0" w:line="276" w:lineRule="auto"/>
      <w:outlineLvl w:val="9"/>
    </w:pPr>
    <w:rPr>
      <w:rFonts w:ascii="Cambria" w:eastAsia="SimSun" w:hAnsi="Cambria" w:cs="Times New Roman"/>
      <w:color w:val="365F91"/>
      <w:kern w:val="0"/>
      <w:sz w:val="28"/>
      <w:szCs w:val="28"/>
    </w:rPr>
  </w:style>
  <w:style w:type="paragraph" w:styleId="TOC3">
    <w:name w:val="toc 3"/>
    <w:basedOn w:val="Normal"/>
    <w:next w:val="Normal"/>
    <w:autoRedefine/>
    <w:uiPriority w:val="39"/>
    <w:semiHidden/>
    <w:unhideWhenUsed/>
    <w:qFormat/>
    <w:locked/>
    <w:rsid w:val="00AA449C"/>
    <w:pPr>
      <w:spacing w:after="100" w:line="276" w:lineRule="auto"/>
      <w:ind w:left="440"/>
    </w:pPr>
    <w:rPr>
      <w:rFonts w:ascii="Calibri" w:eastAsia="SimSun" w:hAnsi="Calibri"/>
      <w:sz w:val="22"/>
      <w:szCs w:val="22"/>
    </w:rPr>
  </w:style>
  <w:style w:type="paragraph" w:customStyle="1" w:styleId="Figure">
    <w:name w:val="Figure"/>
    <w:basedOn w:val="BodyText"/>
    <w:next w:val="BodyText"/>
    <w:qFormat/>
    <w:rsid w:val="00315DDE"/>
    <w:pPr>
      <w:spacing w:after="240"/>
      <w:jc w:val="center"/>
    </w:pPr>
  </w:style>
  <w:style w:type="paragraph" w:styleId="Revision">
    <w:name w:val="Revision"/>
    <w:hidden/>
    <w:uiPriority w:val="99"/>
    <w:semiHidden/>
    <w:rsid w:val="004B5040"/>
    <w:rPr>
      <w:rFonts w:ascii="Arial" w:hAnsi="Arial"/>
      <w:sz w:val="24"/>
      <w:szCs w:val="24"/>
    </w:rPr>
  </w:style>
  <w:style w:type="paragraph" w:styleId="CommentSubject">
    <w:name w:val="annotation subject"/>
    <w:basedOn w:val="CommentText"/>
    <w:next w:val="CommentText"/>
    <w:link w:val="CommentSubjectChar"/>
    <w:locked/>
    <w:rsid w:val="00ED5B1F"/>
    <w:rPr>
      <w:b/>
      <w:bCs/>
    </w:rPr>
  </w:style>
  <w:style w:type="character" w:customStyle="1" w:styleId="CommentSubjectChar">
    <w:name w:val="Comment Subject Char"/>
    <w:basedOn w:val="CommentTextChar"/>
    <w:link w:val="CommentSubject"/>
    <w:rsid w:val="00ED5B1F"/>
    <w:rPr>
      <w:rFonts w:ascii="Arial" w:hAnsi="Arial"/>
      <w:b/>
      <w:bCs/>
    </w:rPr>
  </w:style>
  <w:style w:type="character" w:customStyle="1" w:styleId="Heading2Char">
    <w:name w:val="Heading 2 Char"/>
    <w:basedOn w:val="DefaultParagraphFont"/>
    <w:link w:val="Heading2"/>
    <w:rsid w:val="00FA0935"/>
    <w:rPr>
      <w:rFonts w:ascii="Arial" w:hAnsi="Arial" w:cs="Arial"/>
      <w:b/>
      <w:bCs/>
      <w:iCs/>
      <w:spacing w:val="1"/>
      <w:sz w:val="22"/>
      <w:szCs w:val="24"/>
    </w:rPr>
  </w:style>
  <w:style w:type="character" w:customStyle="1" w:styleId="NumberChar">
    <w:name w:val="Number Char"/>
    <w:basedOn w:val="DefaultParagraphFont"/>
    <w:link w:val="Number"/>
    <w:rsid w:val="00CE13F6"/>
    <w:rPr>
      <w:rFonts w:ascii="Arial" w:hAnsi="Arial"/>
      <w:sz w:val="18"/>
      <w:szCs w:val="18"/>
    </w:rPr>
  </w:style>
  <w:style w:type="character" w:customStyle="1" w:styleId="xdtextbox1">
    <w:name w:val="xdtextbox1"/>
    <w:basedOn w:val="DefaultParagraphFont"/>
    <w:rsid w:val="00FB67FE"/>
    <w:rPr>
      <w:color w:val="auto"/>
      <w:bdr w:val="single" w:sz="8" w:space="1" w:color="DCDCDC" w:frame="1"/>
      <w:shd w:val="clear" w:color="auto" w:fill="FFFFFF"/>
    </w:rPr>
  </w:style>
  <w:style w:type="character" w:customStyle="1" w:styleId="apple-converted-space">
    <w:name w:val="apple-converted-space"/>
    <w:basedOn w:val="DefaultParagraphFont"/>
    <w:rsid w:val="00B97886"/>
  </w:style>
  <w:style w:type="paragraph" w:customStyle="1" w:styleId="Default">
    <w:name w:val="Default"/>
    <w:rsid w:val="005C2B64"/>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10224874">
      <w:bodyDiv w:val="1"/>
      <w:marLeft w:val="0"/>
      <w:marRight w:val="0"/>
      <w:marTop w:val="0"/>
      <w:marBottom w:val="0"/>
      <w:divBdr>
        <w:top w:val="none" w:sz="0" w:space="0" w:color="auto"/>
        <w:left w:val="none" w:sz="0" w:space="0" w:color="auto"/>
        <w:bottom w:val="none" w:sz="0" w:space="0" w:color="auto"/>
        <w:right w:val="none" w:sz="0" w:space="0" w:color="auto"/>
      </w:divBdr>
    </w:div>
    <w:div w:id="171185086">
      <w:bodyDiv w:val="1"/>
      <w:marLeft w:val="0"/>
      <w:marRight w:val="0"/>
      <w:marTop w:val="0"/>
      <w:marBottom w:val="0"/>
      <w:divBdr>
        <w:top w:val="none" w:sz="0" w:space="0" w:color="auto"/>
        <w:left w:val="none" w:sz="0" w:space="0" w:color="auto"/>
        <w:bottom w:val="none" w:sz="0" w:space="0" w:color="auto"/>
        <w:right w:val="none" w:sz="0" w:space="0" w:color="auto"/>
      </w:divBdr>
    </w:div>
    <w:div w:id="213590822">
      <w:bodyDiv w:val="1"/>
      <w:marLeft w:val="0"/>
      <w:marRight w:val="0"/>
      <w:marTop w:val="0"/>
      <w:marBottom w:val="0"/>
      <w:divBdr>
        <w:top w:val="none" w:sz="0" w:space="0" w:color="auto"/>
        <w:left w:val="none" w:sz="0" w:space="0" w:color="auto"/>
        <w:bottom w:val="none" w:sz="0" w:space="0" w:color="auto"/>
        <w:right w:val="none" w:sz="0" w:space="0" w:color="auto"/>
      </w:divBdr>
    </w:div>
    <w:div w:id="633559126">
      <w:bodyDiv w:val="1"/>
      <w:marLeft w:val="0"/>
      <w:marRight w:val="0"/>
      <w:marTop w:val="0"/>
      <w:marBottom w:val="0"/>
      <w:divBdr>
        <w:top w:val="none" w:sz="0" w:space="0" w:color="auto"/>
        <w:left w:val="none" w:sz="0" w:space="0" w:color="auto"/>
        <w:bottom w:val="none" w:sz="0" w:space="0" w:color="auto"/>
        <w:right w:val="none" w:sz="0" w:space="0" w:color="auto"/>
      </w:divBdr>
    </w:div>
    <w:div w:id="1086154328">
      <w:bodyDiv w:val="1"/>
      <w:marLeft w:val="0"/>
      <w:marRight w:val="0"/>
      <w:marTop w:val="0"/>
      <w:marBottom w:val="0"/>
      <w:divBdr>
        <w:top w:val="none" w:sz="0" w:space="0" w:color="auto"/>
        <w:left w:val="none" w:sz="0" w:space="0" w:color="auto"/>
        <w:bottom w:val="none" w:sz="0" w:space="0" w:color="auto"/>
        <w:right w:val="none" w:sz="0" w:space="0" w:color="auto"/>
      </w:divBdr>
    </w:div>
    <w:div w:id="1198741184">
      <w:bodyDiv w:val="1"/>
      <w:marLeft w:val="0"/>
      <w:marRight w:val="0"/>
      <w:marTop w:val="0"/>
      <w:marBottom w:val="0"/>
      <w:divBdr>
        <w:top w:val="none" w:sz="0" w:space="0" w:color="auto"/>
        <w:left w:val="none" w:sz="0" w:space="0" w:color="auto"/>
        <w:bottom w:val="none" w:sz="0" w:space="0" w:color="auto"/>
        <w:right w:val="none" w:sz="0" w:space="0" w:color="auto"/>
      </w:divBdr>
    </w:div>
    <w:div w:id="20479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ypress.com/?rID=99430" TargetMode="Externa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hyperlink" Target="http://www.cypress.com/go/AN91267/"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cypress.com/?docID=53334" TargetMode="External"/><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play.google.com/store/apps/details?id=com.radiusnetworks.locate&amp;hl=en" TargetMode="External"/><Relationship Id="rId5" Type="http://schemas.openxmlformats.org/officeDocument/2006/relationships/webSettings" Target="webSettings.xml"/><Relationship Id="rId15" Type="http://schemas.openxmlformats.org/officeDocument/2006/relationships/hyperlink" Target="http://www.cypress.com/cy8ckit-042-ble/" TargetMode="External"/><Relationship Id="rId23" Type="http://schemas.openxmlformats.org/officeDocument/2006/relationships/image" Target="media/image9.png"/><Relationship Id="rId28" Type="http://schemas.openxmlformats.org/officeDocument/2006/relationships/hyperlink" Target="http://www.cypress.com/go/AN92584/"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ltBeacon/spec" TargetMode="External"/><Relationship Id="rId14" Type="http://schemas.openxmlformats.org/officeDocument/2006/relationships/hyperlink" Target="http://www.cypress.com/PSoCCreator/" TargetMode="External"/><Relationship Id="rId22" Type="http://schemas.openxmlformats.org/officeDocument/2006/relationships/image" Target="media/image8.png"/><Relationship Id="rId27" Type="http://schemas.openxmlformats.org/officeDocument/2006/relationships/hyperlink" Target="http://www.cypress.com/?rID=99430"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cypress.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cypres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sg\Application%20Data\Microsoft\Templates\001-0899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EB0E2-A517-453D-8631-3BB64CDB4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001-08990</Template>
  <TotalTime>7226</TotalTime>
  <Pages>6</Pages>
  <Words>1065</Words>
  <Characters>6076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PSoC 4 BLE - Low Power Startup</vt:lpstr>
    </vt:vector>
  </TitlesOfParts>
  <Company>Microsoft</Company>
  <LinksUpToDate>false</LinksUpToDate>
  <CharactersWithSpaces>7127</CharactersWithSpaces>
  <SharedDoc>false</SharedDoc>
  <HLinks>
    <vt:vector size="240" baseType="variant">
      <vt:variant>
        <vt:i4>8126499</vt:i4>
      </vt:variant>
      <vt:variant>
        <vt:i4>135</vt:i4>
      </vt:variant>
      <vt:variant>
        <vt:i4>0</vt:i4>
      </vt:variant>
      <vt:variant>
        <vt:i4>5</vt:i4>
      </vt:variant>
      <vt:variant>
        <vt:lpwstr>http://www.cypress.com/?id=1162</vt:lpwstr>
      </vt:variant>
      <vt:variant>
        <vt:lpwstr/>
      </vt:variant>
      <vt:variant>
        <vt:i4>8323108</vt:i4>
      </vt:variant>
      <vt:variant>
        <vt:i4>132</vt:i4>
      </vt:variant>
      <vt:variant>
        <vt:i4>0</vt:i4>
      </vt:variant>
      <vt:variant>
        <vt:i4>5</vt:i4>
      </vt:variant>
      <vt:variant>
        <vt:lpwstr>http://www.cypress.com/?id=2660</vt:lpwstr>
      </vt:variant>
      <vt:variant>
        <vt:lpwstr/>
      </vt:variant>
      <vt:variant>
        <vt:i4>7995424</vt:i4>
      </vt:variant>
      <vt:variant>
        <vt:i4>129</vt:i4>
      </vt:variant>
      <vt:variant>
        <vt:i4>0</vt:i4>
      </vt:variant>
      <vt:variant>
        <vt:i4>5</vt:i4>
      </vt:variant>
      <vt:variant>
        <vt:lpwstr>http://www.cypress.com/?id=2233</vt:lpwstr>
      </vt:variant>
      <vt:variant>
        <vt:lpwstr/>
      </vt:variant>
      <vt:variant>
        <vt:i4>7929888</vt:i4>
      </vt:variant>
      <vt:variant>
        <vt:i4>126</vt:i4>
      </vt:variant>
      <vt:variant>
        <vt:i4>0</vt:i4>
      </vt:variant>
      <vt:variant>
        <vt:i4>5</vt:i4>
      </vt:variant>
      <vt:variant>
        <vt:lpwstr>http://www.cypress.com/?id=2200</vt:lpwstr>
      </vt:variant>
      <vt:variant>
        <vt:lpwstr/>
      </vt:variant>
      <vt:variant>
        <vt:i4>4718659</vt:i4>
      </vt:variant>
      <vt:variant>
        <vt:i4>123</vt:i4>
      </vt:variant>
      <vt:variant>
        <vt:i4>0</vt:i4>
      </vt:variant>
      <vt:variant>
        <vt:i4>5</vt:i4>
      </vt:variant>
      <vt:variant>
        <vt:lpwstr>http://www.cypress.com/?app=forum</vt:lpwstr>
      </vt:variant>
      <vt:variant>
        <vt:lpwstr/>
      </vt:variant>
      <vt:variant>
        <vt:i4>7929888</vt:i4>
      </vt:variant>
      <vt:variant>
        <vt:i4>120</vt:i4>
      </vt:variant>
      <vt:variant>
        <vt:i4>0</vt:i4>
      </vt:variant>
      <vt:variant>
        <vt:i4>5</vt:i4>
      </vt:variant>
      <vt:variant>
        <vt:lpwstr>http://www.cypress.com/?id=2203</vt:lpwstr>
      </vt:variant>
      <vt:variant>
        <vt:lpwstr/>
      </vt:variant>
      <vt:variant>
        <vt:i4>655405</vt:i4>
      </vt:variant>
      <vt:variant>
        <vt:i4>117</vt:i4>
      </vt:variant>
      <vt:variant>
        <vt:i4>0</vt:i4>
      </vt:variant>
      <vt:variant>
        <vt:i4>5</vt:i4>
      </vt:variant>
      <vt:variant>
        <vt:lpwstr>http://www.cypress.com/?id=2203&amp;source=home_support</vt:lpwstr>
      </vt:variant>
      <vt:variant>
        <vt:lpwstr/>
      </vt:variant>
      <vt:variant>
        <vt:i4>7995424</vt:i4>
      </vt:variant>
      <vt:variant>
        <vt:i4>114</vt:i4>
      </vt:variant>
      <vt:variant>
        <vt:i4>0</vt:i4>
      </vt:variant>
      <vt:variant>
        <vt:i4>5</vt:i4>
      </vt:variant>
      <vt:variant>
        <vt:lpwstr>http://www.cypress.com/?id=2233</vt:lpwstr>
      </vt:variant>
      <vt:variant>
        <vt:lpwstr/>
      </vt:variant>
      <vt:variant>
        <vt:i4>7995424</vt:i4>
      </vt:variant>
      <vt:variant>
        <vt:i4>111</vt:i4>
      </vt:variant>
      <vt:variant>
        <vt:i4>0</vt:i4>
      </vt:variant>
      <vt:variant>
        <vt:i4>5</vt:i4>
      </vt:variant>
      <vt:variant>
        <vt:lpwstr>http://www.cypress.com/?id=2233</vt:lpwstr>
      </vt:variant>
      <vt:variant>
        <vt:lpwstr/>
      </vt:variant>
      <vt:variant>
        <vt:i4>7995424</vt:i4>
      </vt:variant>
      <vt:variant>
        <vt:i4>108</vt:i4>
      </vt:variant>
      <vt:variant>
        <vt:i4>0</vt:i4>
      </vt:variant>
      <vt:variant>
        <vt:i4>5</vt:i4>
      </vt:variant>
      <vt:variant>
        <vt:lpwstr>http://www.cypress.com/?id=2232</vt:lpwstr>
      </vt:variant>
      <vt:variant>
        <vt:lpwstr/>
      </vt:variant>
      <vt:variant>
        <vt:i4>8192039</vt:i4>
      </vt:variant>
      <vt:variant>
        <vt:i4>105</vt:i4>
      </vt:variant>
      <vt:variant>
        <vt:i4>0</vt:i4>
      </vt:variant>
      <vt:variant>
        <vt:i4>5</vt:i4>
      </vt:variant>
      <vt:variant>
        <vt:lpwstr>http://www.cypress.com/?id=1573</vt:lpwstr>
      </vt:variant>
      <vt:variant>
        <vt:lpwstr/>
      </vt:variant>
      <vt:variant>
        <vt:i4>8323105</vt:i4>
      </vt:variant>
      <vt:variant>
        <vt:i4>102</vt:i4>
      </vt:variant>
      <vt:variant>
        <vt:i4>0</vt:i4>
      </vt:variant>
      <vt:variant>
        <vt:i4>5</vt:i4>
      </vt:variant>
      <vt:variant>
        <vt:lpwstr>http://www.cypress.com/?id=1353</vt:lpwstr>
      </vt:variant>
      <vt:variant>
        <vt:lpwstr/>
      </vt:variant>
      <vt:variant>
        <vt:i4>4849682</vt:i4>
      </vt:variant>
      <vt:variant>
        <vt:i4>99</vt:i4>
      </vt:variant>
      <vt:variant>
        <vt:i4>0</vt:i4>
      </vt:variant>
      <vt:variant>
        <vt:i4>5</vt:i4>
      </vt:variant>
      <vt:variant>
        <vt:lpwstr>http://www.cypress.com/?id=10</vt:lpwstr>
      </vt:variant>
      <vt:variant>
        <vt:lpwstr/>
      </vt:variant>
      <vt:variant>
        <vt:i4>2293803</vt:i4>
      </vt:variant>
      <vt:variant>
        <vt:i4>96</vt:i4>
      </vt:variant>
      <vt:variant>
        <vt:i4>0</vt:i4>
      </vt:variant>
      <vt:variant>
        <vt:i4>5</vt:i4>
      </vt:variant>
      <vt:variant>
        <vt:lpwstr>http://www.cypress.com/products/?gid=14</vt:lpwstr>
      </vt:variant>
      <vt:variant>
        <vt:lpwstr/>
      </vt:variant>
      <vt:variant>
        <vt:i4>8192036</vt:i4>
      </vt:variant>
      <vt:variant>
        <vt:i4>93</vt:i4>
      </vt:variant>
      <vt:variant>
        <vt:i4>0</vt:i4>
      </vt:variant>
      <vt:variant>
        <vt:i4>5</vt:i4>
      </vt:variant>
      <vt:variant>
        <vt:lpwstr>http://www.cypress.com/?id=167</vt:lpwstr>
      </vt:variant>
      <vt:variant>
        <vt:lpwstr/>
      </vt:variant>
      <vt:variant>
        <vt:i4>7929899</vt:i4>
      </vt:variant>
      <vt:variant>
        <vt:i4>90</vt:i4>
      </vt:variant>
      <vt:variant>
        <vt:i4>0</vt:i4>
      </vt:variant>
      <vt:variant>
        <vt:i4>5</vt:i4>
      </vt:variant>
      <vt:variant>
        <vt:lpwstr>http://www.cypress.com/?id=1932</vt:lpwstr>
      </vt:variant>
      <vt:variant>
        <vt:lpwstr/>
      </vt:variant>
      <vt:variant>
        <vt:i4>8323105</vt:i4>
      </vt:variant>
      <vt:variant>
        <vt:i4>87</vt:i4>
      </vt:variant>
      <vt:variant>
        <vt:i4>0</vt:i4>
      </vt:variant>
      <vt:variant>
        <vt:i4>5</vt:i4>
      </vt:variant>
      <vt:variant>
        <vt:lpwstr>http://www.cypress.com/?id=1353</vt:lpwstr>
      </vt:variant>
      <vt:variant>
        <vt:lpwstr/>
      </vt:variant>
      <vt:variant>
        <vt:i4>393286</vt:i4>
      </vt:variant>
      <vt:variant>
        <vt:i4>84</vt:i4>
      </vt:variant>
      <vt:variant>
        <vt:i4>0</vt:i4>
      </vt:variant>
      <vt:variant>
        <vt:i4>5</vt:i4>
      </vt:variant>
      <vt:variant>
        <vt:lpwstr>http://www.cypress.com/go/ons</vt:lpwstr>
      </vt:variant>
      <vt:variant>
        <vt:lpwstr/>
      </vt:variant>
      <vt:variant>
        <vt:i4>7667753</vt:i4>
      </vt:variant>
      <vt:variant>
        <vt:i4>81</vt:i4>
      </vt:variant>
      <vt:variant>
        <vt:i4>0</vt:i4>
      </vt:variant>
      <vt:variant>
        <vt:i4>5</vt:i4>
      </vt:variant>
      <vt:variant>
        <vt:lpwstr>http://www.cypress.com/products/?id=201</vt:lpwstr>
      </vt:variant>
      <vt:variant>
        <vt:lpwstr/>
      </vt:variant>
      <vt:variant>
        <vt:i4>5046290</vt:i4>
      </vt:variant>
      <vt:variant>
        <vt:i4>78</vt:i4>
      </vt:variant>
      <vt:variant>
        <vt:i4>0</vt:i4>
      </vt:variant>
      <vt:variant>
        <vt:i4>5</vt:i4>
      </vt:variant>
      <vt:variant>
        <vt:lpwstr>http://www.cypress.com/?id=64</vt:lpwstr>
      </vt:variant>
      <vt:variant>
        <vt:lpwstr/>
      </vt:variant>
      <vt:variant>
        <vt:i4>5046290</vt:i4>
      </vt:variant>
      <vt:variant>
        <vt:i4>75</vt:i4>
      </vt:variant>
      <vt:variant>
        <vt:i4>0</vt:i4>
      </vt:variant>
      <vt:variant>
        <vt:i4>5</vt:i4>
      </vt:variant>
      <vt:variant>
        <vt:lpwstr>http://www.cypress.com/?id=64</vt:lpwstr>
      </vt:variant>
      <vt:variant>
        <vt:lpwstr/>
      </vt:variant>
      <vt:variant>
        <vt:i4>262233</vt:i4>
      </vt:variant>
      <vt:variant>
        <vt:i4>72</vt:i4>
      </vt:variant>
      <vt:variant>
        <vt:i4>0</vt:i4>
      </vt:variant>
      <vt:variant>
        <vt:i4>5</vt:i4>
      </vt:variant>
      <vt:variant>
        <vt:lpwstr>http://www.cypress.com/go/plc</vt:lpwstr>
      </vt:variant>
      <vt:variant>
        <vt:lpwstr/>
      </vt:variant>
      <vt:variant>
        <vt:i4>7929889</vt:i4>
      </vt:variant>
      <vt:variant>
        <vt:i4>69</vt:i4>
      </vt:variant>
      <vt:variant>
        <vt:i4>0</vt:i4>
      </vt:variant>
      <vt:variant>
        <vt:i4>5</vt:i4>
      </vt:variant>
      <vt:variant>
        <vt:lpwstr>http://www.cypress.com/?id=2308</vt:lpwstr>
      </vt:variant>
      <vt:variant>
        <vt:lpwstr/>
      </vt:variant>
      <vt:variant>
        <vt:i4>7929889</vt:i4>
      </vt:variant>
      <vt:variant>
        <vt:i4>66</vt:i4>
      </vt:variant>
      <vt:variant>
        <vt:i4>0</vt:i4>
      </vt:variant>
      <vt:variant>
        <vt:i4>5</vt:i4>
      </vt:variant>
      <vt:variant>
        <vt:lpwstr>http://www.cypress.com/?id=2308</vt:lpwstr>
      </vt:variant>
      <vt:variant>
        <vt:lpwstr/>
      </vt:variant>
      <vt:variant>
        <vt:i4>7929899</vt:i4>
      </vt:variant>
      <vt:variant>
        <vt:i4>63</vt:i4>
      </vt:variant>
      <vt:variant>
        <vt:i4>0</vt:i4>
      </vt:variant>
      <vt:variant>
        <vt:i4>5</vt:i4>
      </vt:variant>
      <vt:variant>
        <vt:lpwstr>http://www.cypress.com/?id=1933</vt:lpwstr>
      </vt:variant>
      <vt:variant>
        <vt:lpwstr/>
      </vt:variant>
      <vt:variant>
        <vt:i4>7929899</vt:i4>
      </vt:variant>
      <vt:variant>
        <vt:i4>60</vt:i4>
      </vt:variant>
      <vt:variant>
        <vt:i4>0</vt:i4>
      </vt:variant>
      <vt:variant>
        <vt:i4>5</vt:i4>
      </vt:variant>
      <vt:variant>
        <vt:lpwstr>http://www.cypress.com/?id=1933</vt:lpwstr>
      </vt:variant>
      <vt:variant>
        <vt:lpwstr/>
      </vt:variant>
      <vt:variant>
        <vt:i4>4784146</vt:i4>
      </vt:variant>
      <vt:variant>
        <vt:i4>57</vt:i4>
      </vt:variant>
      <vt:variant>
        <vt:i4>0</vt:i4>
      </vt:variant>
      <vt:variant>
        <vt:i4>5</vt:i4>
      </vt:variant>
      <vt:variant>
        <vt:lpwstr>http://www.cypress.com/?id=24</vt:lpwstr>
      </vt:variant>
      <vt:variant>
        <vt:lpwstr/>
      </vt:variant>
      <vt:variant>
        <vt:i4>7929899</vt:i4>
      </vt:variant>
      <vt:variant>
        <vt:i4>54</vt:i4>
      </vt:variant>
      <vt:variant>
        <vt:i4>0</vt:i4>
      </vt:variant>
      <vt:variant>
        <vt:i4>5</vt:i4>
      </vt:variant>
      <vt:variant>
        <vt:lpwstr>http://www.cypress.com/?id=1936</vt:lpwstr>
      </vt:variant>
      <vt:variant>
        <vt:lpwstr/>
      </vt:variant>
      <vt:variant>
        <vt:i4>7929899</vt:i4>
      </vt:variant>
      <vt:variant>
        <vt:i4>51</vt:i4>
      </vt:variant>
      <vt:variant>
        <vt:i4>0</vt:i4>
      </vt:variant>
      <vt:variant>
        <vt:i4>5</vt:i4>
      </vt:variant>
      <vt:variant>
        <vt:lpwstr>http://www.cypress.com/?id=1936</vt:lpwstr>
      </vt:variant>
      <vt:variant>
        <vt:lpwstr/>
      </vt:variant>
      <vt:variant>
        <vt:i4>7209015</vt:i4>
      </vt:variant>
      <vt:variant>
        <vt:i4>48</vt:i4>
      </vt:variant>
      <vt:variant>
        <vt:i4>0</vt:i4>
      </vt:variant>
      <vt:variant>
        <vt:i4>5</vt:i4>
      </vt:variant>
      <vt:variant>
        <vt:lpwstr>http://www.cypress.com/go/products</vt:lpwstr>
      </vt:variant>
      <vt:variant>
        <vt:lpwstr/>
      </vt:variant>
      <vt:variant>
        <vt:i4>1703999</vt:i4>
      </vt:variant>
      <vt:variant>
        <vt:i4>23</vt:i4>
      </vt:variant>
      <vt:variant>
        <vt:i4>0</vt:i4>
      </vt:variant>
      <vt:variant>
        <vt:i4>5</vt:i4>
      </vt:variant>
      <vt:variant>
        <vt:lpwstr/>
      </vt:variant>
      <vt:variant>
        <vt:lpwstr>_Toc305410894</vt:lpwstr>
      </vt:variant>
      <vt:variant>
        <vt:i4>1703999</vt:i4>
      </vt:variant>
      <vt:variant>
        <vt:i4>17</vt:i4>
      </vt:variant>
      <vt:variant>
        <vt:i4>0</vt:i4>
      </vt:variant>
      <vt:variant>
        <vt:i4>5</vt:i4>
      </vt:variant>
      <vt:variant>
        <vt:lpwstr/>
      </vt:variant>
      <vt:variant>
        <vt:lpwstr>_Toc305410893</vt:lpwstr>
      </vt:variant>
      <vt:variant>
        <vt:i4>1703999</vt:i4>
      </vt:variant>
      <vt:variant>
        <vt:i4>11</vt:i4>
      </vt:variant>
      <vt:variant>
        <vt:i4>0</vt:i4>
      </vt:variant>
      <vt:variant>
        <vt:i4>5</vt:i4>
      </vt:variant>
      <vt:variant>
        <vt:lpwstr/>
      </vt:variant>
      <vt:variant>
        <vt:lpwstr>_Toc305410892</vt:lpwstr>
      </vt:variant>
      <vt:variant>
        <vt:i4>1703999</vt:i4>
      </vt:variant>
      <vt:variant>
        <vt:i4>5</vt:i4>
      </vt:variant>
      <vt:variant>
        <vt:i4>0</vt:i4>
      </vt:variant>
      <vt:variant>
        <vt:i4>5</vt:i4>
      </vt:variant>
      <vt:variant>
        <vt:lpwstr/>
      </vt:variant>
      <vt:variant>
        <vt:lpwstr>_Toc305410891</vt:lpwstr>
      </vt:variant>
      <vt:variant>
        <vt:i4>7929936</vt:i4>
      </vt:variant>
      <vt:variant>
        <vt:i4>0</vt:i4>
      </vt:variant>
      <vt:variant>
        <vt:i4>0</vt:i4>
      </vt:variant>
      <vt:variant>
        <vt:i4>5</vt:i4>
      </vt:variant>
      <vt:variant>
        <vt:lpwstr/>
      </vt:variant>
      <vt:variant>
        <vt:lpwstr>_Related_Application_Notes</vt:lpwstr>
      </vt:variant>
      <vt:variant>
        <vt:i4>2097257</vt:i4>
      </vt:variant>
      <vt:variant>
        <vt:i4>16</vt:i4>
      </vt:variant>
      <vt:variant>
        <vt:i4>0</vt:i4>
      </vt:variant>
      <vt:variant>
        <vt:i4>5</vt:i4>
      </vt:variant>
      <vt:variant>
        <vt:lpwstr>http://www.cypress.com/</vt:lpwstr>
      </vt:variant>
      <vt:variant>
        <vt:lpwstr/>
      </vt:variant>
      <vt:variant>
        <vt:i4>2097257</vt:i4>
      </vt:variant>
      <vt:variant>
        <vt:i4>11</vt:i4>
      </vt:variant>
      <vt:variant>
        <vt:i4>0</vt:i4>
      </vt:variant>
      <vt:variant>
        <vt:i4>5</vt:i4>
      </vt:variant>
      <vt:variant>
        <vt:lpwstr>http://www.cypress.com/</vt:lpwstr>
      </vt:variant>
      <vt:variant>
        <vt:lpwstr/>
      </vt:variant>
      <vt:variant>
        <vt:i4>2097257</vt:i4>
      </vt:variant>
      <vt:variant>
        <vt:i4>0</vt:i4>
      </vt:variant>
      <vt:variant>
        <vt:i4>0</vt:i4>
      </vt:variant>
      <vt:variant>
        <vt:i4>5</vt:i4>
      </vt:variant>
      <vt:variant>
        <vt:lpwstr>http://www.cypress.com/</vt:lpwstr>
      </vt:variant>
      <vt:variant>
        <vt:lpwstr/>
      </vt:variant>
      <vt:variant>
        <vt:i4>2097257</vt:i4>
      </vt:variant>
      <vt:variant>
        <vt:i4>3</vt:i4>
      </vt:variant>
      <vt:variant>
        <vt:i4>0</vt:i4>
      </vt:variant>
      <vt:variant>
        <vt:i4>5</vt:i4>
      </vt:variant>
      <vt:variant>
        <vt:lpwstr>http://www.cypress.com/</vt:lpwstr>
      </vt:variant>
      <vt:variant>
        <vt:lpwstr/>
      </vt:variant>
      <vt:variant>
        <vt:i4>6357053</vt:i4>
      </vt:variant>
      <vt:variant>
        <vt:i4>0</vt:i4>
      </vt:variant>
      <vt:variant>
        <vt:i4>0</vt:i4>
      </vt:variant>
      <vt:variant>
        <vt:i4>5</vt:i4>
      </vt:variant>
      <vt:variant>
        <vt:lpwstr>http://www.cypress.com/go/locations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PSoC 4 BLE - Low Power Startup</dc:title>
  <dc:creator>KRIS</dc:creator>
  <cp:keywords>PSoC 4 BLE; PRoC BLE; Clocks; Startup; Low Power</cp:keywords>
  <cp:lastModifiedBy>kris</cp:lastModifiedBy>
  <cp:revision>10</cp:revision>
  <cp:lastPrinted>2015-02-14T02:23:00Z</cp:lastPrinted>
  <dcterms:created xsi:type="dcterms:W3CDTF">2015-02-13T03:05:00Z</dcterms:created>
  <dcterms:modified xsi:type="dcterms:W3CDTF">2015-04-14T23:33:00Z</dcterms:modified>
</cp:coreProperties>
</file>