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FD4" w:rsidRPr="00554F84" w:rsidRDefault="00C80FD4" w:rsidP="00C80FD4">
      <w:pPr>
        <w:jc w:val="center"/>
        <w:rPr>
          <w:rFonts w:cs="Times New Roman"/>
          <w:szCs w:val="24"/>
        </w:rPr>
      </w:pPr>
      <w:r w:rsidRPr="00554F84">
        <w:rPr>
          <w:rFonts w:cs="Times New Roman"/>
          <w:szCs w:val="24"/>
        </w:rPr>
        <w:t>Title Page</w:t>
      </w:r>
    </w:p>
    <w:p w:rsidR="00C80FD4" w:rsidRPr="00554F84" w:rsidRDefault="00C80FD4" w:rsidP="00C80FD4">
      <w:pPr>
        <w:jc w:val="center"/>
        <w:rPr>
          <w:rFonts w:cs="Times New Roman"/>
          <w:szCs w:val="24"/>
        </w:rPr>
      </w:pPr>
      <w:r w:rsidRPr="00554F84">
        <w:rPr>
          <w:rFonts w:cs="Times New Roman"/>
          <w:szCs w:val="24"/>
        </w:rPr>
        <w:t>The Council of Community Colleges</w:t>
      </w:r>
      <w:r>
        <w:rPr>
          <w:rFonts w:cs="Times New Roman"/>
          <w:szCs w:val="24"/>
        </w:rPr>
        <w:t xml:space="preserve"> Common Coursework</w:t>
      </w:r>
    </w:p>
    <w:p w:rsidR="00C80FD4" w:rsidRPr="00554F84" w:rsidRDefault="00C80FD4" w:rsidP="00C80FD4">
      <w:pPr>
        <w:jc w:val="center"/>
        <w:rPr>
          <w:rFonts w:cs="Times New Roman"/>
          <w:szCs w:val="24"/>
        </w:rPr>
      </w:pPr>
      <w:r w:rsidRPr="00554F84">
        <w:rPr>
          <w:rFonts w:cs="Times New Roman"/>
          <w:szCs w:val="24"/>
        </w:rPr>
        <w:t>Excelsior Community College</w:t>
      </w:r>
    </w:p>
    <w:p w:rsidR="00C80FD4" w:rsidRPr="00554F84" w:rsidRDefault="00C80FD4" w:rsidP="00C80FD4">
      <w:pPr>
        <w:jc w:val="center"/>
        <w:rPr>
          <w:rFonts w:cs="Times New Roman"/>
          <w:szCs w:val="24"/>
        </w:rPr>
      </w:pPr>
      <w:r w:rsidRPr="00554F84">
        <w:rPr>
          <w:rFonts w:cs="Times New Roman"/>
          <w:szCs w:val="24"/>
        </w:rPr>
        <w:t>School of Business and Entrepreneurial Studies</w:t>
      </w:r>
    </w:p>
    <w:p w:rsidR="00C80FD4" w:rsidRDefault="00C80FD4" w:rsidP="00C80FD4">
      <w:pPr>
        <w:jc w:val="center"/>
        <w:rPr>
          <w:rFonts w:cs="Times New Roman"/>
          <w:szCs w:val="24"/>
        </w:rPr>
      </w:pPr>
      <w:r>
        <w:rPr>
          <w:rFonts w:cs="Times New Roman"/>
          <w:szCs w:val="24"/>
        </w:rPr>
        <w:t>Course: Micro Economics</w:t>
      </w:r>
    </w:p>
    <w:p w:rsidR="00C80FD4" w:rsidRPr="00554F84" w:rsidRDefault="00C80FD4" w:rsidP="00C80FD4">
      <w:pPr>
        <w:jc w:val="center"/>
        <w:rPr>
          <w:rFonts w:cs="Times New Roman"/>
          <w:szCs w:val="24"/>
        </w:rPr>
      </w:pPr>
      <w:r>
        <w:rPr>
          <w:rFonts w:cs="Times New Roman"/>
          <w:szCs w:val="24"/>
        </w:rPr>
        <w:t>Topic: Question 1 &amp; 2</w:t>
      </w:r>
    </w:p>
    <w:p w:rsidR="00C80FD4" w:rsidRPr="00554F84" w:rsidRDefault="00C80FD4" w:rsidP="00C80FD4">
      <w:pPr>
        <w:jc w:val="center"/>
        <w:rPr>
          <w:rFonts w:cs="Times New Roman"/>
          <w:szCs w:val="24"/>
        </w:rPr>
      </w:pPr>
      <w:r>
        <w:rPr>
          <w:rFonts w:cs="Times New Roman"/>
          <w:szCs w:val="24"/>
        </w:rPr>
        <w:t>Lecturer: Mr. L. Scott</w:t>
      </w:r>
    </w:p>
    <w:p w:rsidR="00C80FD4" w:rsidRPr="00554F84" w:rsidRDefault="00C80FD4" w:rsidP="00C80FD4">
      <w:pPr>
        <w:ind w:hanging="90"/>
        <w:jc w:val="center"/>
        <w:rPr>
          <w:rFonts w:cs="Times New Roman"/>
          <w:szCs w:val="24"/>
        </w:rPr>
      </w:pPr>
      <w:r>
        <w:rPr>
          <w:rFonts w:cs="Times New Roman"/>
          <w:szCs w:val="24"/>
        </w:rPr>
        <w:t xml:space="preserve">            </w:t>
      </w:r>
      <w:r w:rsidRPr="00554F84">
        <w:rPr>
          <w:rFonts w:cs="Times New Roman"/>
          <w:szCs w:val="24"/>
        </w:rPr>
        <w:t>Submitted</w:t>
      </w:r>
      <w:r>
        <w:rPr>
          <w:rFonts w:cs="Times New Roman"/>
          <w:szCs w:val="24"/>
        </w:rPr>
        <w:t xml:space="preserve"> by: Mrs. Rasida Pitter Holman-</w:t>
      </w:r>
      <w:r w:rsidRPr="00554F84">
        <w:rPr>
          <w:rFonts w:cs="Times New Roman"/>
          <w:szCs w:val="24"/>
        </w:rPr>
        <w:t>2015</w:t>
      </w:r>
      <w:r>
        <w:rPr>
          <w:rFonts w:cs="Times New Roman"/>
          <w:szCs w:val="24"/>
        </w:rPr>
        <w:t>17</w:t>
      </w:r>
      <w:r w:rsidRPr="00554F84">
        <w:rPr>
          <w:rFonts w:cs="Times New Roman"/>
          <w:szCs w:val="24"/>
        </w:rPr>
        <w:t>02</w:t>
      </w:r>
    </w:p>
    <w:p w:rsidR="00C80FD4" w:rsidRDefault="00C80FD4" w:rsidP="00C80FD4">
      <w:pPr>
        <w:tabs>
          <w:tab w:val="left" w:pos="1440"/>
        </w:tabs>
        <w:ind w:left="1440" w:hanging="1620"/>
        <w:jc w:val="center"/>
        <w:rPr>
          <w:rFonts w:cs="Times New Roman"/>
          <w:szCs w:val="24"/>
        </w:rPr>
      </w:pPr>
      <w:r>
        <w:rPr>
          <w:rFonts w:cs="Times New Roman"/>
          <w:szCs w:val="24"/>
        </w:rPr>
        <w:t xml:space="preserve">            </w:t>
      </w:r>
      <w:r w:rsidR="002F4A23">
        <w:rPr>
          <w:rFonts w:cs="Times New Roman"/>
          <w:szCs w:val="24"/>
        </w:rPr>
        <w:t xml:space="preserve">   Due Date: Thursday, May 5</w:t>
      </w:r>
      <w:r>
        <w:rPr>
          <w:rFonts w:cs="Times New Roman"/>
          <w:szCs w:val="24"/>
        </w:rPr>
        <w:t>, 2016</w:t>
      </w:r>
    </w:p>
    <w:p w:rsidR="000905AB" w:rsidRDefault="000905AB"/>
    <w:p w:rsidR="00C80FD4" w:rsidRDefault="00C80FD4"/>
    <w:p w:rsidR="00C80FD4" w:rsidRDefault="00C80FD4"/>
    <w:p w:rsidR="00C80FD4" w:rsidRDefault="00C80FD4"/>
    <w:p w:rsidR="00C80FD4" w:rsidRDefault="00C80FD4"/>
    <w:p w:rsidR="00C80FD4" w:rsidRDefault="00C80FD4"/>
    <w:p w:rsidR="00C80FD4" w:rsidRDefault="00C80FD4"/>
    <w:p w:rsidR="00C80FD4" w:rsidRDefault="00C80FD4"/>
    <w:p w:rsidR="00C80FD4" w:rsidRDefault="00C80FD4">
      <w:pPr>
        <w:spacing w:line="259" w:lineRule="auto"/>
        <w:ind w:firstLine="0"/>
      </w:pPr>
      <w:r>
        <w:br w:type="page"/>
      </w:r>
    </w:p>
    <w:p w:rsidR="00C80FD4" w:rsidRPr="00E86FFD" w:rsidRDefault="00C80FD4" w:rsidP="00C80FD4">
      <w:pPr>
        <w:ind w:firstLine="0"/>
        <w:rPr>
          <w:b/>
        </w:rPr>
      </w:pPr>
      <w:r w:rsidRPr="00E86FFD">
        <w:rPr>
          <w:b/>
        </w:rPr>
        <w:lastRenderedPageBreak/>
        <w:t xml:space="preserve">Question 1: </w:t>
      </w:r>
    </w:p>
    <w:p w:rsidR="00C80FD4" w:rsidRDefault="00C80FD4" w:rsidP="00C80FD4">
      <w:pPr>
        <w:pStyle w:val="ListParagraph"/>
        <w:numPr>
          <w:ilvl w:val="0"/>
          <w:numId w:val="1"/>
        </w:numPr>
      </w:pPr>
      <w:r>
        <w:t>Construct the demand and supple curve for milk to show the market equilibrium for milk.</w:t>
      </w:r>
    </w:p>
    <w:p w:rsidR="00C80FD4" w:rsidRDefault="00C80FD4" w:rsidP="00C80FD4">
      <w:pPr>
        <w:pStyle w:val="ListParagraph"/>
        <w:numPr>
          <w:ilvl w:val="0"/>
          <w:numId w:val="1"/>
        </w:numPr>
      </w:pPr>
      <w:r>
        <w:t xml:space="preserve">Given a new government policy in the Microland, milk producers have started to obtain subsidiaries from the government. Construct a new diagram to show the impact of the subsidy on the market equilibrium. </w:t>
      </w:r>
    </w:p>
    <w:p w:rsidR="00C80FD4" w:rsidRDefault="00C80FD4" w:rsidP="00C80FD4">
      <w:pPr>
        <w:pStyle w:val="ListParagraph"/>
        <w:numPr>
          <w:ilvl w:val="0"/>
          <w:numId w:val="1"/>
        </w:numPr>
      </w:pPr>
      <w:r>
        <w:t xml:space="preserve">Explain the effect of the subsidy on the market forces and the equilibrium point. </w:t>
      </w:r>
    </w:p>
    <w:p w:rsidR="0061461E" w:rsidRDefault="0061461E" w:rsidP="0061461E">
      <w:pPr>
        <w:pStyle w:val="ListParagraph"/>
        <w:ind w:left="1440" w:firstLine="0"/>
      </w:pPr>
      <w:r>
        <w:t>The effect of the subsidy will cause the supply curve to shift outwards</w:t>
      </w:r>
      <w:r w:rsidR="00EF21A1">
        <w:t xml:space="preserve"> resulting in a lower equilibrium and market price, this is will also contribute to an increase in the quantity demanded.</w:t>
      </w:r>
    </w:p>
    <w:p w:rsidR="00C80FD4" w:rsidRDefault="00C80FD4" w:rsidP="00C80FD4">
      <w:pPr>
        <w:pStyle w:val="ListParagraph"/>
        <w:numPr>
          <w:ilvl w:val="0"/>
          <w:numId w:val="1"/>
        </w:numPr>
      </w:pPr>
      <w:r>
        <w:t xml:space="preserve">Describe there (3) </w:t>
      </w:r>
      <w:r w:rsidR="00371D3E">
        <w:t xml:space="preserve">other </w:t>
      </w:r>
      <w:r>
        <w:t xml:space="preserve">changes that could have the same effect in the market supply of the milk as the imposition of subsidy in (b) above. </w:t>
      </w:r>
    </w:p>
    <w:p w:rsidR="00095E2F" w:rsidRDefault="00095E2F" w:rsidP="00095E2F">
      <w:pPr>
        <w:pStyle w:val="ListParagraph"/>
        <w:numPr>
          <w:ilvl w:val="0"/>
          <w:numId w:val="4"/>
        </w:numPr>
      </w:pPr>
      <w:r w:rsidRPr="00095E2F">
        <w:rPr>
          <w:u w:val="single"/>
        </w:rPr>
        <w:t>Lowered cost in the factors of production</w:t>
      </w:r>
      <w:r>
        <w:t xml:space="preserve">: </w:t>
      </w:r>
      <w:r w:rsidR="00961913">
        <w:t xml:space="preserve">if the price of inputs involved in the production of milk decrease then suppliers will be more willing and able to increase their production. This is will cause the supply curve to shift out driving the market and equilibrium price down. </w:t>
      </w:r>
    </w:p>
    <w:p w:rsidR="00095E2F" w:rsidRDefault="00095E2F" w:rsidP="00095E2F">
      <w:pPr>
        <w:pStyle w:val="ListParagraph"/>
        <w:numPr>
          <w:ilvl w:val="0"/>
          <w:numId w:val="4"/>
        </w:numPr>
      </w:pPr>
      <w:r w:rsidRPr="00095E2F">
        <w:rPr>
          <w:u w:val="single"/>
        </w:rPr>
        <w:t>Increased competition</w:t>
      </w:r>
      <w:r>
        <w:t xml:space="preserve">: </w:t>
      </w:r>
      <w:r w:rsidR="009F36FD">
        <w:t xml:space="preserve">As more suppliers enter the market </w:t>
      </w:r>
      <w:r w:rsidR="00EB1C38">
        <w:t xml:space="preserve">with the same good </w:t>
      </w:r>
      <w:r w:rsidR="009F36FD">
        <w:t xml:space="preserve">the supply curve would shift out, driving </w:t>
      </w:r>
      <w:r w:rsidR="00961913">
        <w:t xml:space="preserve">the </w:t>
      </w:r>
      <w:r w:rsidR="00B615F6">
        <w:t xml:space="preserve">market </w:t>
      </w:r>
      <w:r w:rsidR="00961913">
        <w:t>and equilibrium price</w:t>
      </w:r>
      <w:r w:rsidR="009F36FD">
        <w:t xml:space="preserve"> down due to an increase in supply.</w:t>
      </w:r>
    </w:p>
    <w:p w:rsidR="00095E2F" w:rsidRDefault="00095E2F" w:rsidP="00095E2F">
      <w:pPr>
        <w:pStyle w:val="ListParagraph"/>
        <w:numPr>
          <w:ilvl w:val="0"/>
          <w:numId w:val="4"/>
        </w:numPr>
      </w:pPr>
      <w:r w:rsidRPr="00095E2F">
        <w:rPr>
          <w:u w:val="single"/>
        </w:rPr>
        <w:t>Advancement of technology</w:t>
      </w:r>
      <w:r>
        <w:t>:  technological advancement in the sector will cause the supply curve to shift out because production would become more efficient reducing wastage and maximizing on the factors of production.</w:t>
      </w:r>
    </w:p>
    <w:p w:rsidR="00C80FD4" w:rsidRPr="00CD59AE" w:rsidRDefault="00C80FD4" w:rsidP="00CD59AE">
      <w:pPr>
        <w:spacing w:line="259" w:lineRule="auto"/>
        <w:ind w:firstLine="0"/>
      </w:pPr>
      <w:r w:rsidRPr="00E86FFD">
        <w:rPr>
          <w:b/>
        </w:rPr>
        <w:lastRenderedPageBreak/>
        <w:t xml:space="preserve">Question 2: </w:t>
      </w:r>
    </w:p>
    <w:p w:rsidR="00C80FD4" w:rsidRDefault="001D7F86" w:rsidP="00C80FD4">
      <w:pPr>
        <w:pStyle w:val="ListParagraph"/>
        <w:numPr>
          <w:ilvl w:val="0"/>
          <w:numId w:val="2"/>
        </w:numPr>
      </w:pPr>
      <w:r>
        <w:t>Complete the table to show total utility, marginal utility and marginal utility per dollar</w:t>
      </w:r>
    </w:p>
    <w:tbl>
      <w:tblPr>
        <w:tblpPr w:leftFromText="180" w:rightFromText="180" w:vertAnchor="text" w:horzAnchor="margin" w:tblpY="303"/>
        <w:tblW w:w="10004" w:type="dxa"/>
        <w:tblLook w:val="04A0" w:firstRow="1" w:lastRow="0" w:firstColumn="1" w:lastColumn="0" w:noHBand="0" w:noVBand="1"/>
      </w:tblPr>
      <w:tblGrid>
        <w:gridCol w:w="2790"/>
        <w:gridCol w:w="1944"/>
        <w:gridCol w:w="2508"/>
        <w:gridCol w:w="2762"/>
      </w:tblGrid>
      <w:tr w:rsidR="00E86FFD" w:rsidRPr="00E86FFD" w:rsidTr="00E86FFD">
        <w:trPr>
          <w:trHeight w:val="1119"/>
        </w:trPr>
        <w:tc>
          <w:tcPr>
            <w:tcW w:w="27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6FFD" w:rsidRPr="00E86FFD" w:rsidRDefault="00E86FFD" w:rsidP="00E86FFD">
            <w:pPr>
              <w:spacing w:after="0" w:line="240" w:lineRule="auto"/>
              <w:ind w:firstLine="0"/>
              <w:rPr>
                <w:rFonts w:eastAsia="Times New Roman" w:cs="Times New Roman"/>
                <w:color w:val="000000"/>
                <w:szCs w:val="24"/>
              </w:rPr>
            </w:pPr>
            <w:r w:rsidRPr="00E86FFD">
              <w:rPr>
                <w:rFonts w:eastAsia="Times New Roman" w:cs="Times New Roman"/>
                <w:color w:val="000000"/>
                <w:szCs w:val="24"/>
              </w:rPr>
              <w:t>Number of visits the club</w:t>
            </w:r>
          </w:p>
        </w:tc>
        <w:tc>
          <w:tcPr>
            <w:tcW w:w="1944" w:type="dxa"/>
            <w:tcBorders>
              <w:top w:val="single" w:sz="4" w:space="0" w:color="auto"/>
              <w:left w:val="nil"/>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rPr>
                <w:rFonts w:eastAsia="Times New Roman" w:cs="Times New Roman"/>
                <w:color w:val="000000"/>
                <w:szCs w:val="24"/>
              </w:rPr>
            </w:pPr>
            <w:r w:rsidRPr="00E86FFD">
              <w:rPr>
                <w:rFonts w:eastAsia="Times New Roman" w:cs="Times New Roman"/>
                <w:color w:val="000000"/>
                <w:szCs w:val="24"/>
              </w:rPr>
              <w:t>Total Utility</w:t>
            </w:r>
          </w:p>
        </w:tc>
        <w:tc>
          <w:tcPr>
            <w:tcW w:w="2508" w:type="dxa"/>
            <w:tcBorders>
              <w:top w:val="single" w:sz="4" w:space="0" w:color="auto"/>
              <w:left w:val="nil"/>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rPr>
                <w:rFonts w:eastAsia="Times New Roman" w:cs="Times New Roman"/>
                <w:color w:val="000000"/>
                <w:szCs w:val="24"/>
              </w:rPr>
            </w:pPr>
            <w:r w:rsidRPr="00E86FFD">
              <w:rPr>
                <w:rFonts w:eastAsia="Times New Roman" w:cs="Times New Roman"/>
                <w:color w:val="000000"/>
                <w:szCs w:val="24"/>
              </w:rPr>
              <w:t>Marginal Utility</w:t>
            </w:r>
          </w:p>
        </w:tc>
        <w:tc>
          <w:tcPr>
            <w:tcW w:w="2762" w:type="dxa"/>
            <w:tcBorders>
              <w:top w:val="single" w:sz="4" w:space="0" w:color="auto"/>
              <w:left w:val="nil"/>
              <w:bottom w:val="single" w:sz="4" w:space="0" w:color="auto"/>
              <w:right w:val="single" w:sz="4" w:space="0" w:color="auto"/>
            </w:tcBorders>
            <w:shd w:val="clear" w:color="auto" w:fill="auto"/>
            <w:vAlign w:val="bottom"/>
            <w:hideMark/>
          </w:tcPr>
          <w:p w:rsidR="00E86FFD" w:rsidRPr="00E86FFD" w:rsidRDefault="00E86FFD" w:rsidP="00E86FFD">
            <w:pPr>
              <w:spacing w:after="0" w:line="240" w:lineRule="auto"/>
              <w:ind w:firstLine="0"/>
              <w:rPr>
                <w:rFonts w:eastAsia="Times New Roman" w:cs="Times New Roman"/>
                <w:color w:val="000000"/>
                <w:szCs w:val="24"/>
              </w:rPr>
            </w:pPr>
            <w:r w:rsidRPr="00E86FFD">
              <w:rPr>
                <w:rFonts w:eastAsia="Times New Roman" w:cs="Times New Roman"/>
                <w:color w:val="000000"/>
                <w:szCs w:val="24"/>
              </w:rPr>
              <w:t>Marginal Utility per dollar spent going to the club</w:t>
            </w:r>
          </w:p>
        </w:tc>
      </w:tr>
      <w:tr w:rsidR="00E86FFD" w:rsidRPr="00E86FFD" w:rsidTr="00E86FFD">
        <w:trPr>
          <w:trHeight w:val="279"/>
        </w:trPr>
        <w:tc>
          <w:tcPr>
            <w:tcW w:w="2790" w:type="dxa"/>
            <w:tcBorders>
              <w:top w:val="nil"/>
              <w:left w:val="single" w:sz="4" w:space="0" w:color="auto"/>
              <w:bottom w:val="nil"/>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w:t>
            </w:r>
          </w:p>
        </w:tc>
        <w:tc>
          <w:tcPr>
            <w:tcW w:w="1944" w:type="dxa"/>
            <w:tcBorders>
              <w:top w:val="nil"/>
              <w:left w:val="single" w:sz="4" w:space="0" w:color="auto"/>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40</w:t>
            </w:r>
          </w:p>
        </w:tc>
        <w:tc>
          <w:tcPr>
            <w:tcW w:w="2508"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40</w:t>
            </w:r>
          </w:p>
        </w:tc>
        <w:tc>
          <w:tcPr>
            <w:tcW w:w="2762"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20</w:t>
            </w:r>
          </w:p>
        </w:tc>
      </w:tr>
      <w:tr w:rsidR="00E86FFD" w:rsidRPr="00E86FFD" w:rsidTr="00E86FFD">
        <w:trPr>
          <w:trHeight w:val="279"/>
        </w:trPr>
        <w:tc>
          <w:tcPr>
            <w:tcW w:w="2790" w:type="dxa"/>
            <w:tcBorders>
              <w:top w:val="nil"/>
              <w:left w:val="single" w:sz="4" w:space="0" w:color="auto"/>
              <w:bottom w:val="nil"/>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2</w:t>
            </w:r>
          </w:p>
        </w:tc>
        <w:tc>
          <w:tcPr>
            <w:tcW w:w="1944" w:type="dxa"/>
            <w:tcBorders>
              <w:top w:val="nil"/>
              <w:left w:val="single" w:sz="4" w:space="0" w:color="auto"/>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7</w:t>
            </w:r>
            <w:r w:rsidR="00E179A9">
              <w:rPr>
                <w:rFonts w:eastAsia="Times New Roman" w:cs="Times New Roman"/>
                <w:color w:val="000000"/>
                <w:szCs w:val="24"/>
              </w:rPr>
              <w:t>5</w:t>
            </w:r>
          </w:p>
        </w:tc>
        <w:tc>
          <w:tcPr>
            <w:tcW w:w="2508"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35</w:t>
            </w:r>
          </w:p>
        </w:tc>
        <w:tc>
          <w:tcPr>
            <w:tcW w:w="2762"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17.5</w:t>
            </w:r>
          </w:p>
        </w:tc>
      </w:tr>
      <w:tr w:rsidR="00E86FFD" w:rsidRPr="00E86FFD" w:rsidTr="00E86FFD">
        <w:trPr>
          <w:trHeight w:val="279"/>
        </w:trPr>
        <w:tc>
          <w:tcPr>
            <w:tcW w:w="2790" w:type="dxa"/>
            <w:tcBorders>
              <w:top w:val="nil"/>
              <w:left w:val="single" w:sz="4" w:space="0" w:color="auto"/>
              <w:bottom w:val="nil"/>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3</w:t>
            </w:r>
          </w:p>
        </w:tc>
        <w:tc>
          <w:tcPr>
            <w:tcW w:w="1944" w:type="dxa"/>
            <w:tcBorders>
              <w:top w:val="nil"/>
              <w:left w:val="single" w:sz="4" w:space="0" w:color="auto"/>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100</w:t>
            </w:r>
          </w:p>
        </w:tc>
        <w:tc>
          <w:tcPr>
            <w:tcW w:w="2508"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25</w:t>
            </w:r>
          </w:p>
        </w:tc>
        <w:tc>
          <w:tcPr>
            <w:tcW w:w="2762"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12.5</w:t>
            </w:r>
          </w:p>
        </w:tc>
      </w:tr>
      <w:tr w:rsidR="00E86FFD" w:rsidRPr="00E86FFD" w:rsidTr="00E86FFD">
        <w:trPr>
          <w:trHeight w:val="279"/>
        </w:trPr>
        <w:tc>
          <w:tcPr>
            <w:tcW w:w="2790" w:type="dxa"/>
            <w:tcBorders>
              <w:top w:val="nil"/>
              <w:left w:val="single" w:sz="4" w:space="0" w:color="auto"/>
              <w:bottom w:val="nil"/>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4</w:t>
            </w:r>
          </w:p>
        </w:tc>
        <w:tc>
          <w:tcPr>
            <w:tcW w:w="1944" w:type="dxa"/>
            <w:tcBorders>
              <w:top w:val="nil"/>
              <w:left w:val="single" w:sz="4" w:space="0" w:color="auto"/>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115</w:t>
            </w:r>
          </w:p>
        </w:tc>
        <w:tc>
          <w:tcPr>
            <w:tcW w:w="2508"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15</w:t>
            </w:r>
          </w:p>
        </w:tc>
        <w:tc>
          <w:tcPr>
            <w:tcW w:w="2762"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7.5</w:t>
            </w:r>
          </w:p>
        </w:tc>
      </w:tr>
      <w:tr w:rsidR="00E86FFD" w:rsidRPr="00E86FFD" w:rsidTr="00E86FFD">
        <w:trPr>
          <w:trHeight w:val="279"/>
        </w:trPr>
        <w:tc>
          <w:tcPr>
            <w:tcW w:w="2790" w:type="dxa"/>
            <w:tcBorders>
              <w:top w:val="nil"/>
              <w:left w:val="single" w:sz="4" w:space="0" w:color="auto"/>
              <w:bottom w:val="single" w:sz="4" w:space="0" w:color="auto"/>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5</w:t>
            </w:r>
          </w:p>
        </w:tc>
        <w:tc>
          <w:tcPr>
            <w:tcW w:w="1944" w:type="dxa"/>
            <w:tcBorders>
              <w:top w:val="nil"/>
              <w:left w:val="single" w:sz="4" w:space="0" w:color="auto"/>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120</w:t>
            </w:r>
          </w:p>
        </w:tc>
        <w:tc>
          <w:tcPr>
            <w:tcW w:w="2508" w:type="dxa"/>
            <w:tcBorders>
              <w:top w:val="nil"/>
              <w:left w:val="nil"/>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5</w:t>
            </w:r>
          </w:p>
        </w:tc>
        <w:tc>
          <w:tcPr>
            <w:tcW w:w="2762" w:type="dxa"/>
            <w:tcBorders>
              <w:top w:val="nil"/>
              <w:left w:val="nil"/>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2.5</w:t>
            </w:r>
          </w:p>
        </w:tc>
      </w:tr>
      <w:tr w:rsidR="00E86FFD" w:rsidRPr="00E86FFD" w:rsidTr="00E86FFD">
        <w:trPr>
          <w:trHeight w:val="839"/>
        </w:trPr>
        <w:tc>
          <w:tcPr>
            <w:tcW w:w="2790" w:type="dxa"/>
            <w:tcBorders>
              <w:top w:val="nil"/>
              <w:left w:val="single" w:sz="4" w:space="0" w:color="auto"/>
              <w:bottom w:val="single" w:sz="4" w:space="0" w:color="auto"/>
              <w:right w:val="nil"/>
            </w:tcBorders>
            <w:shd w:val="clear" w:color="auto" w:fill="auto"/>
            <w:vAlign w:val="bottom"/>
            <w:hideMark/>
          </w:tcPr>
          <w:p w:rsidR="00E86FFD" w:rsidRPr="00E86FFD" w:rsidRDefault="00E86FFD" w:rsidP="00E86FFD">
            <w:pPr>
              <w:spacing w:after="0" w:line="240" w:lineRule="auto"/>
              <w:ind w:firstLine="0"/>
              <w:rPr>
                <w:rFonts w:eastAsia="Times New Roman" w:cs="Times New Roman"/>
                <w:color w:val="000000"/>
                <w:szCs w:val="24"/>
              </w:rPr>
            </w:pPr>
            <w:r w:rsidRPr="00E86FFD">
              <w:rPr>
                <w:rFonts w:eastAsia="Times New Roman" w:cs="Times New Roman"/>
                <w:color w:val="000000"/>
                <w:szCs w:val="24"/>
              </w:rPr>
              <w:t>Number of football games watched</w:t>
            </w:r>
          </w:p>
        </w:tc>
        <w:tc>
          <w:tcPr>
            <w:tcW w:w="1944" w:type="dxa"/>
            <w:tcBorders>
              <w:top w:val="nil"/>
              <w:left w:val="single" w:sz="4" w:space="0" w:color="auto"/>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rPr>
                <w:rFonts w:eastAsia="Times New Roman" w:cs="Times New Roman"/>
                <w:color w:val="000000"/>
                <w:szCs w:val="24"/>
              </w:rPr>
            </w:pPr>
            <w:r w:rsidRPr="00E86FFD">
              <w:rPr>
                <w:rFonts w:eastAsia="Times New Roman" w:cs="Times New Roman"/>
                <w:color w:val="000000"/>
                <w:szCs w:val="24"/>
              </w:rPr>
              <w:t>Total Utility</w:t>
            </w:r>
          </w:p>
        </w:tc>
        <w:tc>
          <w:tcPr>
            <w:tcW w:w="2508" w:type="dxa"/>
            <w:tcBorders>
              <w:top w:val="nil"/>
              <w:left w:val="nil"/>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rPr>
                <w:rFonts w:eastAsia="Times New Roman" w:cs="Times New Roman"/>
                <w:color w:val="000000"/>
                <w:szCs w:val="24"/>
              </w:rPr>
            </w:pPr>
            <w:r w:rsidRPr="00E86FFD">
              <w:rPr>
                <w:rFonts w:eastAsia="Times New Roman" w:cs="Times New Roman"/>
                <w:color w:val="000000"/>
                <w:szCs w:val="24"/>
              </w:rPr>
              <w:t>Marginal Utility</w:t>
            </w:r>
          </w:p>
        </w:tc>
        <w:tc>
          <w:tcPr>
            <w:tcW w:w="2762" w:type="dxa"/>
            <w:tcBorders>
              <w:top w:val="nil"/>
              <w:left w:val="nil"/>
              <w:bottom w:val="single" w:sz="4" w:space="0" w:color="auto"/>
              <w:right w:val="single" w:sz="4" w:space="0" w:color="auto"/>
            </w:tcBorders>
            <w:shd w:val="clear" w:color="auto" w:fill="auto"/>
            <w:vAlign w:val="bottom"/>
            <w:hideMark/>
          </w:tcPr>
          <w:p w:rsidR="00E86FFD" w:rsidRPr="00E86FFD" w:rsidRDefault="00E86FFD" w:rsidP="00E86FFD">
            <w:pPr>
              <w:spacing w:after="0" w:line="240" w:lineRule="auto"/>
              <w:ind w:firstLine="0"/>
              <w:rPr>
                <w:rFonts w:eastAsia="Times New Roman" w:cs="Times New Roman"/>
                <w:color w:val="000000"/>
                <w:szCs w:val="24"/>
              </w:rPr>
            </w:pPr>
            <w:r w:rsidRPr="00E86FFD">
              <w:rPr>
                <w:rFonts w:eastAsia="Times New Roman" w:cs="Times New Roman"/>
                <w:color w:val="000000"/>
                <w:szCs w:val="24"/>
              </w:rPr>
              <w:t>Marginal Utility per dollar spent watching football</w:t>
            </w:r>
          </w:p>
        </w:tc>
      </w:tr>
      <w:tr w:rsidR="00E86FFD" w:rsidRPr="00E86FFD" w:rsidTr="00E86FFD">
        <w:trPr>
          <w:trHeight w:val="279"/>
        </w:trPr>
        <w:tc>
          <w:tcPr>
            <w:tcW w:w="2790" w:type="dxa"/>
            <w:tcBorders>
              <w:top w:val="nil"/>
              <w:left w:val="single" w:sz="4" w:space="0" w:color="auto"/>
              <w:bottom w:val="nil"/>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w:t>
            </w:r>
          </w:p>
        </w:tc>
        <w:tc>
          <w:tcPr>
            <w:tcW w:w="1944" w:type="dxa"/>
            <w:tcBorders>
              <w:top w:val="nil"/>
              <w:left w:val="single" w:sz="4" w:space="0" w:color="auto"/>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50</w:t>
            </w:r>
          </w:p>
        </w:tc>
        <w:tc>
          <w:tcPr>
            <w:tcW w:w="2508"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50</w:t>
            </w:r>
          </w:p>
        </w:tc>
        <w:tc>
          <w:tcPr>
            <w:tcW w:w="2762"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12.5</w:t>
            </w:r>
          </w:p>
        </w:tc>
      </w:tr>
      <w:tr w:rsidR="00E86FFD" w:rsidRPr="00E86FFD" w:rsidTr="00E86FFD">
        <w:trPr>
          <w:trHeight w:val="279"/>
        </w:trPr>
        <w:tc>
          <w:tcPr>
            <w:tcW w:w="2790" w:type="dxa"/>
            <w:tcBorders>
              <w:top w:val="nil"/>
              <w:left w:val="single" w:sz="4" w:space="0" w:color="auto"/>
              <w:bottom w:val="nil"/>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2</w:t>
            </w:r>
          </w:p>
        </w:tc>
        <w:tc>
          <w:tcPr>
            <w:tcW w:w="1944" w:type="dxa"/>
            <w:tcBorders>
              <w:top w:val="nil"/>
              <w:left w:val="single" w:sz="4" w:space="0" w:color="auto"/>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98</w:t>
            </w:r>
          </w:p>
        </w:tc>
        <w:tc>
          <w:tcPr>
            <w:tcW w:w="2508"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48</w:t>
            </w:r>
          </w:p>
        </w:tc>
        <w:tc>
          <w:tcPr>
            <w:tcW w:w="2762"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12</w:t>
            </w:r>
          </w:p>
        </w:tc>
      </w:tr>
      <w:tr w:rsidR="00E86FFD" w:rsidRPr="00E86FFD" w:rsidTr="00E86FFD">
        <w:trPr>
          <w:trHeight w:val="279"/>
        </w:trPr>
        <w:tc>
          <w:tcPr>
            <w:tcW w:w="2790" w:type="dxa"/>
            <w:tcBorders>
              <w:top w:val="nil"/>
              <w:left w:val="single" w:sz="4" w:space="0" w:color="auto"/>
              <w:bottom w:val="nil"/>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3</w:t>
            </w:r>
          </w:p>
        </w:tc>
        <w:tc>
          <w:tcPr>
            <w:tcW w:w="1944" w:type="dxa"/>
            <w:tcBorders>
              <w:top w:val="nil"/>
              <w:left w:val="single" w:sz="4" w:space="0" w:color="auto"/>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128</w:t>
            </w:r>
          </w:p>
        </w:tc>
        <w:tc>
          <w:tcPr>
            <w:tcW w:w="2508"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30</w:t>
            </w:r>
          </w:p>
        </w:tc>
        <w:tc>
          <w:tcPr>
            <w:tcW w:w="2762"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7.5</w:t>
            </w:r>
          </w:p>
        </w:tc>
      </w:tr>
      <w:tr w:rsidR="00E86FFD" w:rsidRPr="00E86FFD" w:rsidTr="00E86FFD">
        <w:trPr>
          <w:trHeight w:val="279"/>
        </w:trPr>
        <w:tc>
          <w:tcPr>
            <w:tcW w:w="2790" w:type="dxa"/>
            <w:tcBorders>
              <w:top w:val="nil"/>
              <w:left w:val="single" w:sz="4" w:space="0" w:color="auto"/>
              <w:bottom w:val="nil"/>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4</w:t>
            </w:r>
          </w:p>
        </w:tc>
        <w:tc>
          <w:tcPr>
            <w:tcW w:w="1944" w:type="dxa"/>
            <w:tcBorders>
              <w:top w:val="nil"/>
              <w:left w:val="single" w:sz="4" w:space="0" w:color="auto"/>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146</w:t>
            </w:r>
          </w:p>
        </w:tc>
        <w:tc>
          <w:tcPr>
            <w:tcW w:w="2508"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18</w:t>
            </w:r>
          </w:p>
        </w:tc>
        <w:tc>
          <w:tcPr>
            <w:tcW w:w="2762" w:type="dxa"/>
            <w:tcBorders>
              <w:top w:val="nil"/>
              <w:left w:val="nil"/>
              <w:bottom w:val="nil"/>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4.5</w:t>
            </w:r>
          </w:p>
        </w:tc>
      </w:tr>
      <w:tr w:rsidR="00E86FFD" w:rsidRPr="00E86FFD" w:rsidTr="00E86FFD">
        <w:trPr>
          <w:trHeight w:val="279"/>
        </w:trPr>
        <w:tc>
          <w:tcPr>
            <w:tcW w:w="2790" w:type="dxa"/>
            <w:tcBorders>
              <w:top w:val="nil"/>
              <w:left w:val="single" w:sz="4" w:space="0" w:color="auto"/>
              <w:bottom w:val="single" w:sz="4" w:space="0" w:color="auto"/>
              <w:right w:val="nil"/>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5</w:t>
            </w:r>
          </w:p>
        </w:tc>
        <w:tc>
          <w:tcPr>
            <w:tcW w:w="1944" w:type="dxa"/>
            <w:tcBorders>
              <w:top w:val="nil"/>
              <w:left w:val="single" w:sz="4" w:space="0" w:color="auto"/>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156</w:t>
            </w:r>
          </w:p>
        </w:tc>
        <w:tc>
          <w:tcPr>
            <w:tcW w:w="2508" w:type="dxa"/>
            <w:tcBorders>
              <w:top w:val="nil"/>
              <w:left w:val="nil"/>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10</w:t>
            </w:r>
          </w:p>
        </w:tc>
        <w:tc>
          <w:tcPr>
            <w:tcW w:w="2762" w:type="dxa"/>
            <w:tcBorders>
              <w:top w:val="nil"/>
              <w:left w:val="nil"/>
              <w:bottom w:val="single" w:sz="4" w:space="0" w:color="auto"/>
              <w:right w:val="single" w:sz="4" w:space="0" w:color="auto"/>
            </w:tcBorders>
            <w:shd w:val="clear" w:color="auto" w:fill="auto"/>
            <w:noWrap/>
            <w:vAlign w:val="bottom"/>
            <w:hideMark/>
          </w:tcPr>
          <w:p w:rsidR="00E86FFD" w:rsidRPr="00E86FFD" w:rsidRDefault="00E86FFD" w:rsidP="00E86FFD">
            <w:pPr>
              <w:spacing w:after="0" w:line="240" w:lineRule="auto"/>
              <w:ind w:firstLine="0"/>
              <w:jc w:val="center"/>
              <w:rPr>
                <w:rFonts w:eastAsia="Times New Roman" w:cs="Times New Roman"/>
                <w:color w:val="000000"/>
                <w:szCs w:val="24"/>
              </w:rPr>
            </w:pPr>
            <w:r w:rsidRPr="00E86FFD">
              <w:rPr>
                <w:rFonts w:eastAsia="Times New Roman" w:cs="Times New Roman"/>
                <w:color w:val="000000"/>
                <w:szCs w:val="24"/>
              </w:rPr>
              <w:t>2.5</w:t>
            </w:r>
          </w:p>
        </w:tc>
      </w:tr>
    </w:tbl>
    <w:p w:rsidR="001D7F86" w:rsidRPr="001D7F86" w:rsidRDefault="001D7F86" w:rsidP="001D7F86"/>
    <w:p w:rsidR="00E86FFD" w:rsidRDefault="001D7F86" w:rsidP="00E86FFD">
      <w:pPr>
        <w:pStyle w:val="ListParagraph"/>
        <w:numPr>
          <w:ilvl w:val="0"/>
          <w:numId w:val="3"/>
        </w:numPr>
      </w:pPr>
      <w:r>
        <w:br w:type="page"/>
      </w:r>
      <w:r w:rsidR="00E86FFD">
        <w:lastRenderedPageBreak/>
        <w:t xml:space="preserve">Describe diminishing marginal utility with reference to the data presented in the table. </w:t>
      </w:r>
    </w:p>
    <w:p w:rsidR="00846820" w:rsidRDefault="00846820" w:rsidP="00846820">
      <w:pPr>
        <w:pStyle w:val="ListParagraph"/>
        <w:ind w:left="1440" w:firstLine="0"/>
      </w:pPr>
      <w:r>
        <w:t>The Law of Diminishing Marginal Utility states that as a person increases their consumption of a product, while keeping consumption of another preferred product constant there will be a decline in their marginal utility with each additional unit consumed or acquired</w:t>
      </w:r>
      <w:r w:rsidR="00287686">
        <w:t xml:space="preserve"> in equal amounts</w:t>
      </w:r>
      <w:r>
        <w:t xml:space="preserve">. With reference to the table, when Mark first went to the club, his marginal utility </w:t>
      </w:r>
      <w:r w:rsidR="00383796">
        <w:t>was 40, the second time it was 35, the third time it became 25</w:t>
      </w:r>
      <w:r w:rsidR="005E7346">
        <w:t>, his MU declined by 5 utility each visit</w:t>
      </w:r>
      <w:r w:rsidR="00383796">
        <w:t xml:space="preserve">. The more Mark went to either the club or the football game the more his satisfaction for both services declined. </w:t>
      </w:r>
    </w:p>
    <w:p w:rsidR="00F767E4" w:rsidRDefault="00F767E4" w:rsidP="00846820">
      <w:pPr>
        <w:pStyle w:val="ListParagraph"/>
        <w:ind w:left="1440" w:firstLine="0"/>
      </w:pPr>
      <w:bookmarkStart w:id="0" w:name="_GoBack"/>
      <w:bookmarkEnd w:id="0"/>
    </w:p>
    <w:p w:rsidR="00E86FFD" w:rsidRDefault="00E86FFD" w:rsidP="00E86FFD">
      <w:pPr>
        <w:pStyle w:val="ListParagraph"/>
        <w:numPr>
          <w:ilvl w:val="0"/>
          <w:numId w:val="3"/>
        </w:numPr>
      </w:pPr>
      <w:r>
        <w:t xml:space="preserve">State the requirements for Mark’s equilibrium/ maximum satisfaction. </w:t>
      </w:r>
    </w:p>
    <w:p w:rsidR="00111D7C" w:rsidRDefault="006032BF" w:rsidP="00540D4B">
      <w:pPr>
        <w:pStyle w:val="ListParagraph"/>
        <w:ind w:left="1440" w:firstLine="0"/>
      </w:pPr>
      <w:r>
        <w:t xml:space="preserve">The requirements for Mark’s equilibrium/ maximum satisfaction is that </w:t>
      </w:r>
      <w:r w:rsidR="009E7F15">
        <w:t>he must be able to equalize the marginal utility derived from the consumption of both the club and football game with his limited income, the utility derived from the last dollar spent on each good would be equal to 2.5</w:t>
      </w:r>
    </w:p>
    <w:p w:rsidR="00540D4B" w:rsidRDefault="00540D4B" w:rsidP="00540D4B">
      <w:pPr>
        <w:pStyle w:val="ListParagraph"/>
        <w:ind w:left="1440" w:firstLine="0"/>
      </w:pPr>
    </w:p>
    <w:p w:rsidR="005E7346" w:rsidRDefault="00E86FFD" w:rsidP="005E7346">
      <w:pPr>
        <w:pStyle w:val="ListParagraph"/>
        <w:numPr>
          <w:ilvl w:val="0"/>
          <w:numId w:val="3"/>
        </w:numPr>
      </w:pPr>
      <w:r>
        <w:t xml:space="preserve">How many time can Mark go to the football game, and the club respectively, if he wants to maximize his satisfaction? </w:t>
      </w:r>
    </w:p>
    <w:p w:rsidR="00787D57" w:rsidRDefault="00F767E4" w:rsidP="00787D57">
      <w:pPr>
        <w:pStyle w:val="ListParagraph"/>
        <w:ind w:left="1440" w:firstLine="0"/>
      </w:pPr>
      <w:r>
        <w:t>To maximize his satisfaction, Mark can go to the football game</w:t>
      </w:r>
      <w:r w:rsidR="007C6422">
        <w:t xml:space="preserve"> three (3) time</w:t>
      </w:r>
      <w:r w:rsidR="002E2E99">
        <w:t>s</w:t>
      </w:r>
      <w:r w:rsidR="007C6422">
        <w:t xml:space="preserve"> and the club four (</w:t>
      </w:r>
      <w:r w:rsidR="0061461E">
        <w:t>4</w:t>
      </w:r>
      <w:r w:rsidR="007C6422">
        <w:t>)</w:t>
      </w:r>
      <w:r w:rsidR="002E2E99">
        <w:t xml:space="preserve"> times</w:t>
      </w:r>
      <w:r w:rsidR="0061461E">
        <w:t>.</w:t>
      </w:r>
    </w:p>
    <w:p w:rsidR="00787D57" w:rsidRDefault="00787D57" w:rsidP="00787D57">
      <w:pPr>
        <w:pStyle w:val="ListParagraph"/>
        <w:ind w:left="1440" w:firstLine="0"/>
      </w:pPr>
      <w:r>
        <w:t>4 club visits * $2= $8</w:t>
      </w:r>
    </w:p>
    <w:p w:rsidR="00787D57" w:rsidRDefault="00787D57" w:rsidP="00787D57">
      <w:pPr>
        <w:pStyle w:val="ListParagraph"/>
        <w:ind w:left="1440" w:firstLine="0"/>
      </w:pPr>
      <w:r>
        <w:t>3 football games * $4=12</w:t>
      </w:r>
    </w:p>
    <w:p w:rsidR="00E86FFD" w:rsidRDefault="00787D57" w:rsidP="00F13440">
      <w:pPr>
        <w:pStyle w:val="ListParagraph"/>
        <w:ind w:left="1440" w:firstLine="0"/>
      </w:pPr>
      <w:r>
        <w:t>$8 + $12 =$20</w:t>
      </w:r>
      <w:r w:rsidR="00E369D6">
        <w:t xml:space="preserve"> </w:t>
      </w:r>
    </w:p>
    <w:sectPr w:rsidR="00E86FFD" w:rsidSect="00C80FD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4FF" w:rsidRDefault="00EB64FF" w:rsidP="00C80FD4">
      <w:pPr>
        <w:spacing w:after="0" w:line="240" w:lineRule="auto"/>
      </w:pPr>
      <w:r>
        <w:separator/>
      </w:r>
    </w:p>
  </w:endnote>
  <w:endnote w:type="continuationSeparator" w:id="0">
    <w:p w:rsidR="00EB64FF" w:rsidRDefault="00EB64FF" w:rsidP="00C8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4FF" w:rsidRDefault="00EB64FF" w:rsidP="00C80FD4">
      <w:pPr>
        <w:spacing w:after="0" w:line="240" w:lineRule="auto"/>
      </w:pPr>
      <w:r>
        <w:separator/>
      </w:r>
    </w:p>
  </w:footnote>
  <w:footnote w:type="continuationSeparator" w:id="0">
    <w:p w:rsidR="00EB64FF" w:rsidRDefault="00EB64FF" w:rsidP="00C80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FD" w:rsidRDefault="009F36FD" w:rsidP="009F36FD">
    <w:pPr>
      <w:pStyle w:val="Header"/>
      <w:ind w:firstLine="0"/>
    </w:pPr>
    <w:r>
      <w:t xml:space="preserve">Running Head: Micro Economics </w:t>
    </w:r>
    <w:r>
      <w:tab/>
    </w:r>
    <w:r>
      <w:tab/>
    </w:r>
    <w:sdt>
      <w:sdtPr>
        <w:id w:val="-13480923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86D07">
          <w:rPr>
            <w:noProof/>
          </w:rPr>
          <w:t>4</w:t>
        </w:r>
        <w:r>
          <w:rPr>
            <w:noProof/>
          </w:rPr>
          <w:fldChar w:fldCharType="end"/>
        </w:r>
      </w:sdtContent>
    </w:sdt>
  </w:p>
  <w:p w:rsidR="009F36FD" w:rsidRDefault="009F36FD" w:rsidP="009F36FD">
    <w:pP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FD4" w:rsidRDefault="00C80FD4" w:rsidP="00C80FD4">
    <w:pPr>
      <w:pStyle w:val="Header"/>
      <w:ind w:firstLine="0"/>
    </w:pPr>
    <w:r>
      <w:t>Running Head: Micro Economics</w:t>
    </w:r>
    <w:r>
      <w:tab/>
    </w:r>
    <w:r>
      <w:tab/>
    </w:r>
    <w:sdt>
      <w:sdtPr>
        <w:id w:val="1800898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86D07">
          <w:rPr>
            <w:noProof/>
          </w:rPr>
          <w:t>3</w:t>
        </w:r>
        <w:r>
          <w:rPr>
            <w:noProof/>
          </w:rPr>
          <w:fldChar w:fldCharType="end"/>
        </w:r>
      </w:sdtContent>
    </w:sdt>
  </w:p>
  <w:p w:rsidR="00C80FD4" w:rsidRDefault="00C80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0251"/>
    <w:multiLevelType w:val="hybridMultilevel"/>
    <w:tmpl w:val="CF8E1598"/>
    <w:lvl w:ilvl="0" w:tplc="223E2D9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F0352A"/>
    <w:multiLevelType w:val="hybridMultilevel"/>
    <w:tmpl w:val="824E6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11B51"/>
    <w:multiLevelType w:val="hybridMultilevel"/>
    <w:tmpl w:val="824E6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625"/>
    <w:multiLevelType w:val="hybridMultilevel"/>
    <w:tmpl w:val="70609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D4"/>
    <w:rsid w:val="00086D07"/>
    <w:rsid w:val="000905AB"/>
    <w:rsid w:val="00095E2F"/>
    <w:rsid w:val="00111D7C"/>
    <w:rsid w:val="001D7F86"/>
    <w:rsid w:val="00287686"/>
    <w:rsid w:val="002E2E99"/>
    <w:rsid w:val="002F4A23"/>
    <w:rsid w:val="00371D3E"/>
    <w:rsid w:val="00383796"/>
    <w:rsid w:val="004328AF"/>
    <w:rsid w:val="0051311C"/>
    <w:rsid w:val="00540D4B"/>
    <w:rsid w:val="00542B46"/>
    <w:rsid w:val="00560758"/>
    <w:rsid w:val="005B6CB2"/>
    <w:rsid w:val="005E7346"/>
    <w:rsid w:val="006032BF"/>
    <w:rsid w:val="00613312"/>
    <w:rsid w:val="0061461E"/>
    <w:rsid w:val="0065129F"/>
    <w:rsid w:val="006C0226"/>
    <w:rsid w:val="007374A6"/>
    <w:rsid w:val="00787D57"/>
    <w:rsid w:val="007C6422"/>
    <w:rsid w:val="008104B0"/>
    <w:rsid w:val="00844828"/>
    <w:rsid w:val="00846820"/>
    <w:rsid w:val="00857C36"/>
    <w:rsid w:val="00891320"/>
    <w:rsid w:val="008B7C16"/>
    <w:rsid w:val="00961913"/>
    <w:rsid w:val="009A67E3"/>
    <w:rsid w:val="009E7F15"/>
    <w:rsid w:val="009F36FD"/>
    <w:rsid w:val="00B615F6"/>
    <w:rsid w:val="00B839C6"/>
    <w:rsid w:val="00C02B80"/>
    <w:rsid w:val="00C61427"/>
    <w:rsid w:val="00C80FD4"/>
    <w:rsid w:val="00CD59AE"/>
    <w:rsid w:val="00CE4662"/>
    <w:rsid w:val="00DC6190"/>
    <w:rsid w:val="00E179A9"/>
    <w:rsid w:val="00E369D6"/>
    <w:rsid w:val="00E86FFD"/>
    <w:rsid w:val="00EB1C38"/>
    <w:rsid w:val="00EB64FF"/>
    <w:rsid w:val="00EF21A1"/>
    <w:rsid w:val="00F13440"/>
    <w:rsid w:val="00F7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7F638-BEB2-41A9-9EC5-6807792F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FD4"/>
    <w:pPr>
      <w:spacing w:line="480" w:lineRule="auto"/>
      <w:ind w:firstLine="72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Heading"/>
    <w:basedOn w:val="Normal"/>
    <w:next w:val="Normal"/>
    <w:link w:val="TitleChar"/>
    <w:uiPriority w:val="10"/>
    <w:qFormat/>
    <w:rsid w:val="0051311C"/>
    <w:pPr>
      <w:spacing w:after="0" w:line="360" w:lineRule="auto"/>
      <w:ind w:firstLine="0"/>
      <w:contextualSpacing/>
      <w:jc w:val="center"/>
    </w:pPr>
    <w:rPr>
      <w:rFonts w:eastAsiaTheme="majorEastAsia" w:cstheme="majorBidi"/>
      <w:spacing w:val="-10"/>
      <w:kern w:val="28"/>
      <w:szCs w:val="56"/>
    </w:rPr>
  </w:style>
  <w:style w:type="character" w:customStyle="1" w:styleId="TitleChar">
    <w:name w:val="Title Char"/>
    <w:aliases w:val="Main Heading Char"/>
    <w:basedOn w:val="DefaultParagraphFont"/>
    <w:link w:val="Title"/>
    <w:uiPriority w:val="10"/>
    <w:rsid w:val="0051311C"/>
    <w:rPr>
      <w:rFonts w:ascii="Times New Roman" w:eastAsiaTheme="majorEastAsia" w:hAnsi="Times New Roman" w:cstheme="majorBidi"/>
      <w:color w:val="000000" w:themeColor="text1"/>
      <w:spacing w:val="-10"/>
      <w:kern w:val="28"/>
      <w:sz w:val="24"/>
      <w:szCs w:val="56"/>
    </w:rPr>
  </w:style>
  <w:style w:type="paragraph" w:styleId="Header">
    <w:name w:val="header"/>
    <w:basedOn w:val="Normal"/>
    <w:link w:val="HeaderChar"/>
    <w:uiPriority w:val="99"/>
    <w:unhideWhenUsed/>
    <w:rsid w:val="00C8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FD4"/>
    <w:rPr>
      <w:rFonts w:ascii="Times New Roman" w:hAnsi="Times New Roman"/>
      <w:color w:val="000000" w:themeColor="text1"/>
      <w:sz w:val="24"/>
    </w:rPr>
  </w:style>
  <w:style w:type="paragraph" w:styleId="Footer">
    <w:name w:val="footer"/>
    <w:basedOn w:val="Normal"/>
    <w:link w:val="FooterChar"/>
    <w:uiPriority w:val="99"/>
    <w:unhideWhenUsed/>
    <w:rsid w:val="00C8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FD4"/>
    <w:rPr>
      <w:rFonts w:ascii="Times New Roman" w:hAnsi="Times New Roman"/>
      <w:color w:val="000000" w:themeColor="text1"/>
      <w:sz w:val="24"/>
    </w:rPr>
  </w:style>
  <w:style w:type="paragraph" w:styleId="ListParagraph">
    <w:name w:val="List Paragraph"/>
    <w:basedOn w:val="Normal"/>
    <w:uiPriority w:val="34"/>
    <w:qFormat/>
    <w:rsid w:val="00C80FD4"/>
    <w:pPr>
      <w:ind w:left="720"/>
      <w:contextualSpacing/>
    </w:pPr>
  </w:style>
  <w:style w:type="table" w:styleId="TableGrid">
    <w:name w:val="Table Grid"/>
    <w:basedOn w:val="TableNormal"/>
    <w:uiPriority w:val="39"/>
    <w:rsid w:val="001D7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46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Rashida Pitter</dc:creator>
  <cp:keywords/>
  <dc:description/>
  <cp:lastModifiedBy>Penelope Pink</cp:lastModifiedBy>
  <cp:revision>2</cp:revision>
  <dcterms:created xsi:type="dcterms:W3CDTF">2016-05-04T02:05:00Z</dcterms:created>
  <dcterms:modified xsi:type="dcterms:W3CDTF">2016-05-04T02:05:00Z</dcterms:modified>
</cp:coreProperties>
</file>