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A235D" w14:textId="77777777" w:rsidR="00420C23" w:rsidRPr="00412064" w:rsidRDefault="00420C23">
      <w:pPr>
        <w:pStyle w:val="Ttulo1"/>
        <w:rPr>
          <w:b w:val="0"/>
          <w:bCs w:val="0"/>
          <w:lang w:val="pt-BR"/>
        </w:rPr>
      </w:pPr>
    </w:p>
    <w:p w14:paraId="637B62A7" w14:textId="77777777" w:rsidR="00412064" w:rsidRDefault="00412064" w:rsidP="00412064">
      <w:pPr>
        <w:rPr>
          <w:lang w:val="pt-BR"/>
        </w:rPr>
      </w:pPr>
    </w:p>
    <w:p w14:paraId="0F847F88" w14:textId="77777777" w:rsidR="004B50C1" w:rsidRDefault="004B50C1" w:rsidP="00412064">
      <w:pPr>
        <w:rPr>
          <w:lang w:val="pt-BR"/>
        </w:rPr>
      </w:pPr>
    </w:p>
    <w:p w14:paraId="691D363B" w14:textId="77777777" w:rsidR="004B50C1" w:rsidRDefault="004B50C1" w:rsidP="00412064">
      <w:pPr>
        <w:rPr>
          <w:lang w:val="pt-BR"/>
        </w:rPr>
      </w:pPr>
    </w:p>
    <w:p w14:paraId="20B66D9F" w14:textId="77777777" w:rsidR="004B50C1" w:rsidRDefault="004B50C1" w:rsidP="00412064">
      <w:pPr>
        <w:rPr>
          <w:lang w:val="pt-BR"/>
        </w:rPr>
      </w:pPr>
    </w:p>
    <w:p w14:paraId="11982DBA" w14:textId="77777777" w:rsidR="004B50C1" w:rsidRDefault="004B50C1" w:rsidP="00412064">
      <w:pPr>
        <w:rPr>
          <w:lang w:val="pt-BR"/>
        </w:rPr>
      </w:pPr>
    </w:p>
    <w:p w14:paraId="161EFE8E" w14:textId="77777777" w:rsidR="004B50C1" w:rsidRDefault="004B50C1" w:rsidP="00412064">
      <w:pPr>
        <w:rPr>
          <w:lang w:val="pt-BR"/>
        </w:rPr>
      </w:pPr>
    </w:p>
    <w:p w14:paraId="3E185A17" w14:textId="77777777" w:rsidR="004B50C1" w:rsidRDefault="004B50C1" w:rsidP="00412064">
      <w:pPr>
        <w:rPr>
          <w:lang w:val="pt-BR"/>
        </w:rPr>
      </w:pPr>
    </w:p>
    <w:p w14:paraId="4744E94A" w14:textId="77777777" w:rsidR="004B50C1" w:rsidRDefault="004B50C1" w:rsidP="00412064">
      <w:pPr>
        <w:rPr>
          <w:lang w:val="pt-BR"/>
        </w:rPr>
      </w:pPr>
    </w:p>
    <w:p w14:paraId="39B699EB" w14:textId="77777777" w:rsidR="004B50C1" w:rsidRDefault="004B50C1" w:rsidP="00412064">
      <w:pPr>
        <w:rPr>
          <w:lang w:val="pt-BR"/>
        </w:rPr>
      </w:pPr>
    </w:p>
    <w:p w14:paraId="2D3BA4A3" w14:textId="77777777" w:rsidR="004B50C1" w:rsidRDefault="004B50C1" w:rsidP="00412064">
      <w:pPr>
        <w:rPr>
          <w:lang w:val="pt-BR"/>
        </w:rPr>
      </w:pPr>
    </w:p>
    <w:p w14:paraId="6427DA01" w14:textId="77777777" w:rsidR="004B50C1" w:rsidRDefault="004B50C1" w:rsidP="00412064">
      <w:pPr>
        <w:rPr>
          <w:lang w:val="pt-BR"/>
        </w:rPr>
      </w:pPr>
    </w:p>
    <w:p w14:paraId="67E33B91" w14:textId="3B6863A9" w:rsidR="004B50C1" w:rsidRPr="006A422C" w:rsidRDefault="002A5C12" w:rsidP="004B50C1">
      <w:pPr>
        <w:pStyle w:val="Ttulo1"/>
        <w:jc w:val="center"/>
        <w:rPr>
          <w:rFonts w:cs="Arial"/>
          <w:sz w:val="72"/>
          <w:szCs w:val="72"/>
          <w:lang w:val="pt-BR"/>
        </w:rPr>
      </w:pPr>
      <w:bookmarkStart w:id="0" w:name="_Toc235477603"/>
      <w:r>
        <w:rPr>
          <w:rFonts w:cs="Arial"/>
          <w:sz w:val="72"/>
          <w:szCs w:val="72"/>
          <w:lang w:val="pt-BR"/>
        </w:rPr>
        <w:t>Leiaute de Integração API Rest – Eventos da NFe</w:t>
      </w:r>
      <w:bookmarkEnd w:id="0"/>
    </w:p>
    <w:p w14:paraId="13711666" w14:textId="77777777" w:rsidR="00666943" w:rsidRPr="00666943" w:rsidRDefault="00666943" w:rsidP="00666943">
      <w:pPr>
        <w:rPr>
          <w:lang w:val="pt-BR"/>
        </w:rPr>
      </w:pPr>
    </w:p>
    <w:p w14:paraId="74751008" w14:textId="77777777" w:rsidR="00420C23" w:rsidRPr="002A5C12" w:rsidRDefault="00420C23" w:rsidP="00420C23">
      <w:pPr>
        <w:rPr>
          <w:lang w:val="pt-BR"/>
        </w:rPr>
      </w:pPr>
    </w:p>
    <w:p w14:paraId="49F4FFF6" w14:textId="77777777" w:rsidR="00420C23" w:rsidRPr="002A5C12" w:rsidRDefault="00420C23" w:rsidP="00420C23">
      <w:pPr>
        <w:rPr>
          <w:lang w:val="pt-BR"/>
        </w:rPr>
      </w:pPr>
    </w:p>
    <w:p w14:paraId="570C6059" w14:textId="77777777" w:rsidR="004C0E10" w:rsidRPr="002A5C12" w:rsidRDefault="004C0E1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2A5C12">
        <w:rPr>
          <w:lang w:val="pt-BR"/>
        </w:rPr>
        <w:br w:type="page"/>
      </w:r>
    </w:p>
    <w:p w14:paraId="10D92A53" w14:textId="761EC6C5" w:rsidR="008A6D99" w:rsidRPr="002A5C12" w:rsidRDefault="00EF36CD" w:rsidP="001B1D40">
      <w:pPr>
        <w:pStyle w:val="Ttulo1"/>
        <w:tabs>
          <w:tab w:val="left" w:pos="3009"/>
        </w:tabs>
        <w:rPr>
          <w:lang w:val="pt-BR"/>
        </w:rPr>
      </w:pPr>
      <w:bookmarkStart w:id="1" w:name="_Toc235477604"/>
      <w:r w:rsidRPr="002A5C12">
        <w:rPr>
          <w:lang w:val="pt-BR"/>
        </w:rPr>
        <w:lastRenderedPageBreak/>
        <w:t>Sumário</w:t>
      </w:r>
      <w:bookmarkEnd w:id="1"/>
      <w:r w:rsidR="001B1D40">
        <w:rPr>
          <w:lang w:val="pt-BR"/>
        </w:rPr>
        <w:tab/>
      </w:r>
    </w:p>
    <w:p w14:paraId="043C8D68" w14:textId="6DD16B30" w:rsidR="001B1D40" w:rsidRDefault="00EF36CD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5477603" w:history="1">
        <w:r w:rsidR="001B1D40" w:rsidRPr="00C547FF">
          <w:rPr>
            <w:rStyle w:val="Hyperlink"/>
            <w:rFonts w:cs="Arial"/>
            <w:noProof/>
            <w:lang w:val="pt-BR"/>
          </w:rPr>
          <w:t>Leiaute de Integração API Rest – Eventos da NFe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_Toc235477603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1</w:t>
        </w:r>
        <w:r w:rsidR="001B1D40">
          <w:rPr>
            <w:noProof/>
            <w:webHidden/>
          </w:rPr>
          <w:fldChar w:fldCharType="end"/>
        </w:r>
      </w:hyperlink>
    </w:p>
    <w:p w14:paraId="22097EF6" w14:textId="53F2FAF7" w:rsidR="001B1D40" w:rsidRDefault="00000000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04" w:history="1">
        <w:r w:rsidR="001B1D40" w:rsidRPr="00C547FF">
          <w:rPr>
            <w:rStyle w:val="Hyperlink"/>
            <w:noProof/>
            <w:lang w:val="pt-BR"/>
          </w:rPr>
          <w:t>Sumário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_Toc235477604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2</w:t>
        </w:r>
        <w:r w:rsidR="001B1D40">
          <w:rPr>
            <w:noProof/>
            <w:webHidden/>
          </w:rPr>
          <w:fldChar w:fldCharType="end"/>
        </w:r>
      </w:hyperlink>
    </w:p>
    <w:p w14:paraId="61587556" w14:textId="299A4A1A" w:rsidR="001B1D40" w:rsidRDefault="00000000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05" w:history="1">
        <w:r w:rsidR="001B1D40" w:rsidRPr="00C547FF">
          <w:rPr>
            <w:rStyle w:val="Hyperlink"/>
            <w:noProof/>
            <w:lang w:val="pt-BR"/>
          </w:rPr>
          <w:t>Introdução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_Toc235477605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4</w:t>
        </w:r>
        <w:r w:rsidR="001B1D40">
          <w:rPr>
            <w:noProof/>
            <w:webHidden/>
          </w:rPr>
          <w:fldChar w:fldCharType="end"/>
        </w:r>
      </w:hyperlink>
    </w:p>
    <w:p w14:paraId="199A5982" w14:textId="0D1D771D" w:rsidR="001B1D40" w:rsidRDefault="00000000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06" w:history="1">
        <w:r w:rsidR="001B1D40" w:rsidRPr="00C547FF">
          <w:rPr>
            <w:rStyle w:val="Hyperlink"/>
            <w:noProof/>
          </w:rPr>
          <w:t>Visão técnica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_Toc235477606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4</w:t>
        </w:r>
        <w:r w:rsidR="001B1D40">
          <w:rPr>
            <w:noProof/>
            <w:webHidden/>
          </w:rPr>
          <w:fldChar w:fldCharType="end"/>
        </w:r>
      </w:hyperlink>
    </w:p>
    <w:p w14:paraId="51688DF7" w14:textId="692C1ECB" w:rsidR="001B1D40" w:rsidRDefault="00000000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07" w:history="1">
        <w:r w:rsidR="001B1D40" w:rsidRPr="00C547FF">
          <w:rPr>
            <w:rStyle w:val="Hyperlink"/>
            <w:noProof/>
          </w:rPr>
          <w:t>Configuração da integração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_Toc235477607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4</w:t>
        </w:r>
        <w:r w:rsidR="001B1D40">
          <w:rPr>
            <w:noProof/>
            <w:webHidden/>
          </w:rPr>
          <w:fldChar w:fldCharType="end"/>
        </w:r>
      </w:hyperlink>
    </w:p>
    <w:p w14:paraId="331B3059" w14:textId="3E4B666F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08" w:history="1">
        <w:r w:rsidR="001B1D40" w:rsidRPr="00C547FF">
          <w:rPr>
            <w:rStyle w:val="Hyperlink"/>
            <w:noProof/>
          </w:rPr>
          <w:t>Headers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_Toc235477608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4</w:t>
        </w:r>
        <w:r w:rsidR="001B1D40">
          <w:rPr>
            <w:noProof/>
            <w:webHidden/>
          </w:rPr>
          <w:fldChar w:fldCharType="end"/>
        </w:r>
      </w:hyperlink>
    </w:p>
    <w:p w14:paraId="351A8439" w14:textId="0F6F468F" w:rsidR="001B1D40" w:rsidRDefault="00000000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09" w:history="1">
        <w:r w:rsidR="001B1D40" w:rsidRPr="00C547FF">
          <w:rPr>
            <w:rStyle w:val="Hyperlink"/>
            <w:noProof/>
          </w:rPr>
          <w:t>Estrutura geral da requisição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_Toc235477609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4</w:t>
        </w:r>
        <w:r w:rsidR="001B1D40">
          <w:rPr>
            <w:noProof/>
            <w:webHidden/>
          </w:rPr>
          <w:fldChar w:fldCharType="end"/>
        </w:r>
      </w:hyperlink>
    </w:p>
    <w:p w14:paraId="554F59E5" w14:textId="60D87011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10" w:history="1">
        <w:r w:rsidR="001B1D40" w:rsidRPr="00C547FF">
          <w:rPr>
            <w:rStyle w:val="Hyperlink"/>
            <w:noProof/>
          </w:rPr>
          <w:t>Campos comuns de eventoNf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_Toc235477610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5</w:t>
        </w:r>
        <w:r w:rsidR="001B1D40">
          <w:rPr>
            <w:noProof/>
            <w:webHidden/>
          </w:rPr>
          <w:fldChar w:fldCharType="end"/>
        </w:r>
      </w:hyperlink>
    </w:p>
    <w:p w14:paraId="60388234" w14:textId="7B5C2265" w:rsidR="001B1D40" w:rsidRDefault="00000000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11" w:history="1">
        <w:r w:rsidR="001B1D40" w:rsidRPr="00C547FF">
          <w:rPr>
            <w:rStyle w:val="Hyperlink"/>
            <w:noProof/>
            <w:lang w:val="pt-BR"/>
          </w:rPr>
          <w:t>Exemplos de requisição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_Toc235477611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5</w:t>
        </w:r>
        <w:r w:rsidR="001B1D40">
          <w:rPr>
            <w:noProof/>
            <w:webHidden/>
          </w:rPr>
          <w:fldChar w:fldCharType="end"/>
        </w:r>
      </w:hyperlink>
    </w:p>
    <w:p w14:paraId="72E7E0D3" w14:textId="2AABBA80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12" w:history="1">
        <w:r w:rsidR="001B1D40" w:rsidRPr="00C547FF">
          <w:rPr>
            <w:rStyle w:val="Hyperlink"/>
            <w:noProof/>
            <w:lang w:val="pt-BR"/>
          </w:rPr>
          <w:t>Evento unitário com código explícito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_Toc235477612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5</w:t>
        </w:r>
        <w:r w:rsidR="001B1D40">
          <w:rPr>
            <w:noProof/>
            <w:webHidden/>
          </w:rPr>
          <w:fldChar w:fldCharType="end"/>
        </w:r>
      </w:hyperlink>
    </w:p>
    <w:p w14:paraId="44A8F9FC" w14:textId="0EC1E146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13" w:history="1">
        <w:r w:rsidR="001B1D40" w:rsidRPr="00C547FF">
          <w:rPr>
            <w:rStyle w:val="Hyperlink"/>
            <w:noProof/>
          </w:rPr>
          <w:t>Grupo repetitivo por item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_Toc235477613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5</w:t>
        </w:r>
        <w:r w:rsidR="001B1D40">
          <w:rPr>
            <w:noProof/>
            <w:webHidden/>
          </w:rPr>
          <w:fldChar w:fldCharType="end"/>
        </w:r>
      </w:hyperlink>
    </w:p>
    <w:p w14:paraId="218B11CA" w14:textId="0F0AAA76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14" w:history="1">
        <w:r w:rsidR="001B1D40" w:rsidRPr="00C547FF">
          <w:rPr>
            <w:rStyle w:val="Hyperlink"/>
            <w:noProof/>
          </w:rPr>
          <w:t>Lote misto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_Toc235477614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6</w:t>
        </w:r>
        <w:r w:rsidR="001B1D40">
          <w:rPr>
            <w:noProof/>
            <w:webHidden/>
          </w:rPr>
          <w:fldChar w:fldCharType="end"/>
        </w:r>
      </w:hyperlink>
    </w:p>
    <w:p w14:paraId="6F3632AB" w14:textId="1BAE5D0B" w:rsidR="001B1D40" w:rsidRDefault="00000000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15" w:history="1">
        <w:r w:rsidR="001B1D40" w:rsidRPr="00C547FF">
          <w:rPr>
            <w:rStyle w:val="Hyperlink"/>
            <w:noProof/>
            <w:lang w:val="pt-BR"/>
          </w:rPr>
          <w:t>Resposta síncrona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_Toc235477615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6</w:t>
        </w:r>
        <w:r w:rsidR="001B1D40">
          <w:rPr>
            <w:noProof/>
            <w:webHidden/>
          </w:rPr>
          <w:fldChar w:fldCharType="end"/>
        </w:r>
      </w:hyperlink>
    </w:p>
    <w:p w14:paraId="0D42C47B" w14:textId="560A3B08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16" w:history="1">
        <w:r w:rsidR="001B1D40" w:rsidRPr="00C547FF">
          <w:rPr>
            <w:rStyle w:val="Hyperlink"/>
            <w:noProof/>
          </w:rPr>
          <w:t>Erros antes do enfileiramento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_Toc235477616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6</w:t>
        </w:r>
        <w:r w:rsidR="001B1D40">
          <w:rPr>
            <w:noProof/>
            <w:webHidden/>
          </w:rPr>
          <w:fldChar w:fldCharType="end"/>
        </w:r>
      </w:hyperlink>
    </w:p>
    <w:p w14:paraId="55786DFC" w14:textId="6E00CC94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17" w:history="1">
        <w:r w:rsidR="001B1D40" w:rsidRPr="00C547FF">
          <w:rPr>
            <w:rStyle w:val="Hyperlink"/>
            <w:noProof/>
          </w:rPr>
          <w:t>Formato padrão de erro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_Toc235477617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7</w:t>
        </w:r>
        <w:r w:rsidR="001B1D40">
          <w:rPr>
            <w:noProof/>
            <w:webHidden/>
          </w:rPr>
          <w:fldChar w:fldCharType="end"/>
        </w:r>
      </w:hyperlink>
    </w:p>
    <w:p w14:paraId="08204B72" w14:textId="7C344E12" w:rsidR="001B1D40" w:rsidRDefault="00000000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18" w:history="1">
        <w:r w:rsidR="001B1D40" w:rsidRPr="00C547FF">
          <w:rPr>
            <w:rStyle w:val="Hyperlink"/>
            <w:noProof/>
            <w:lang w:val="pt-BR"/>
          </w:rPr>
          <w:t>Processamento e falhas assíncronas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_Toc235477618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7</w:t>
        </w:r>
        <w:r w:rsidR="001B1D40">
          <w:rPr>
            <w:noProof/>
            <w:webHidden/>
          </w:rPr>
          <w:fldChar w:fldCharType="end"/>
        </w:r>
      </w:hyperlink>
    </w:p>
    <w:p w14:paraId="59FB014B" w14:textId="264D5F19" w:rsidR="001B1D40" w:rsidRDefault="00000000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19" w:history="1">
        <w:r w:rsidR="001B1D40" w:rsidRPr="00C547FF">
          <w:rPr>
            <w:rStyle w:val="Hyperlink"/>
            <w:noProof/>
          </w:rPr>
          <w:t>Matriz de eventos suportados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_Toc235477619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7</w:t>
        </w:r>
        <w:r w:rsidR="001B1D40">
          <w:rPr>
            <w:noProof/>
            <w:webHidden/>
          </w:rPr>
          <w:fldChar w:fldCharType="end"/>
        </w:r>
      </w:hyperlink>
    </w:p>
    <w:p w14:paraId="0D6D92E2" w14:textId="3CD79370" w:rsidR="001B1D40" w:rsidRDefault="00000000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20" w:history="1">
        <w:r w:rsidR="001B1D40" w:rsidRPr="00C547FF">
          <w:rPr>
            <w:rStyle w:val="Hyperlink"/>
            <w:noProof/>
            <w:lang w:val="pt-BR"/>
          </w:rPr>
          <w:t>Apêndice — Dicionário dos grupos de detalhe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_Toc235477620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9</w:t>
        </w:r>
        <w:r w:rsidR="001B1D40">
          <w:rPr>
            <w:noProof/>
            <w:webHidden/>
          </w:rPr>
          <w:fldChar w:fldCharType="end"/>
        </w:r>
      </w:hyperlink>
    </w:p>
    <w:p w14:paraId="3FA8AC83" w14:textId="3CF4A04D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21" w:history="1">
        <w:r w:rsidR="001B1D40" w:rsidRPr="00C547FF">
          <w:rPr>
            <w:rStyle w:val="Hyperlink"/>
            <w:noProof/>
            <w:lang w:val="pt-BR"/>
          </w:rPr>
          <w:t>P2 — dados: cancelamento de evento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_Toc235477621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9</w:t>
        </w:r>
        <w:r w:rsidR="001B1D40">
          <w:rPr>
            <w:noProof/>
            <w:webHidden/>
          </w:rPr>
          <w:fldChar w:fldCharType="end"/>
        </w:r>
      </w:hyperlink>
    </w:p>
    <w:p w14:paraId="44EEF136" w14:textId="71611B36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22" w:history="1">
        <w:r w:rsidR="001B1D40" w:rsidRPr="00C547FF">
          <w:rPr>
            <w:rStyle w:val="Hyperlink"/>
            <w:noProof/>
          </w:rPr>
          <w:t>P3 — dados: quitação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_Toc235477622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10</w:t>
        </w:r>
        <w:r w:rsidR="001B1D40">
          <w:rPr>
            <w:noProof/>
            <w:webHidden/>
          </w:rPr>
          <w:fldChar w:fldCharType="end"/>
        </w:r>
      </w:hyperlink>
    </w:p>
    <w:p w14:paraId="1DA8735F" w14:textId="3D95BC9A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23" w:history="1">
        <w:r w:rsidR="001B1D40" w:rsidRPr="00C547FF">
          <w:rPr>
            <w:rStyle w:val="Hyperlink"/>
            <w:noProof/>
          </w:rPr>
          <w:t>P4 — dados: importação ZFM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_Toc235477623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11</w:t>
        </w:r>
        <w:r w:rsidR="001B1D40">
          <w:rPr>
            <w:noProof/>
            <w:webHidden/>
          </w:rPr>
          <w:fldChar w:fldCharType="end"/>
        </w:r>
      </w:hyperlink>
    </w:p>
    <w:p w14:paraId="625EB350" w14:textId="443EEEFF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24" w:history="1">
        <w:r w:rsidR="001B1D40" w:rsidRPr="00C547FF">
          <w:rPr>
            <w:rStyle w:val="Hyperlink"/>
            <w:noProof/>
          </w:rPr>
          <w:t>P5 — dados: perecimento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_Toc235477624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12</w:t>
        </w:r>
        <w:r w:rsidR="001B1D40">
          <w:rPr>
            <w:noProof/>
            <w:webHidden/>
          </w:rPr>
          <w:fldChar w:fldCharType="end"/>
        </w:r>
      </w:hyperlink>
    </w:p>
    <w:p w14:paraId="6611FFEB" w14:textId="1D052911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25" w:history="1">
        <w:r w:rsidR="001B1D40" w:rsidRPr="00C547FF">
          <w:rPr>
            <w:rStyle w:val="Hyperlink"/>
            <w:noProof/>
            <w:lang w:val="pt-BR"/>
          </w:rPr>
          <w:t>P6 — dados: item não fornecido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_Toc235477625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13</w:t>
        </w:r>
        <w:r w:rsidR="001B1D40">
          <w:rPr>
            <w:noProof/>
            <w:webHidden/>
          </w:rPr>
          <w:fldChar w:fldCharType="end"/>
        </w:r>
      </w:hyperlink>
    </w:p>
    <w:p w14:paraId="5B93BDE0" w14:textId="3E41D7FC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26" w:history="1">
        <w:r w:rsidR="001B1D40" w:rsidRPr="00C547FF">
          <w:rPr>
            <w:rStyle w:val="Hyperlink"/>
            <w:noProof/>
            <w:lang w:val="pt-BR"/>
          </w:rPr>
          <w:t>P7 — dados: previsão de entrega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_Toc235477626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14</w:t>
        </w:r>
        <w:r w:rsidR="001B1D40">
          <w:rPr>
            <w:noProof/>
            <w:webHidden/>
          </w:rPr>
          <w:fldChar w:fldCharType="end"/>
        </w:r>
      </w:hyperlink>
    </w:p>
    <w:p w14:paraId="4DE81C9B" w14:textId="4314A1A0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27" w:history="1">
        <w:r w:rsidR="001B1D40" w:rsidRPr="00C547FF">
          <w:rPr>
            <w:rStyle w:val="Hyperlink"/>
            <w:noProof/>
          </w:rPr>
          <w:t>P8 — dados: crédito presumido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_Toc235477627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15</w:t>
        </w:r>
        <w:r w:rsidR="001B1D40">
          <w:rPr>
            <w:noProof/>
            <w:webHidden/>
          </w:rPr>
          <w:fldChar w:fldCharType="end"/>
        </w:r>
      </w:hyperlink>
    </w:p>
    <w:p w14:paraId="5C9E452B" w14:textId="430A2BCD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28" w:history="1">
        <w:r w:rsidR="001B1D40" w:rsidRPr="00C547FF">
          <w:rPr>
            <w:rStyle w:val="Hyperlink"/>
            <w:noProof/>
          </w:rPr>
          <w:t>P9 — dados: consumo pessoal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_Toc235477628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16</w:t>
        </w:r>
        <w:r w:rsidR="001B1D40">
          <w:rPr>
            <w:noProof/>
            <w:webHidden/>
          </w:rPr>
          <w:fldChar w:fldCharType="end"/>
        </w:r>
      </w:hyperlink>
    </w:p>
    <w:p w14:paraId="3ED05AD0" w14:textId="08ED21B4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29" w:history="1">
        <w:r w:rsidR="001B1D40" w:rsidRPr="00C547FF">
          <w:rPr>
            <w:rStyle w:val="Hyperlink"/>
            <w:noProof/>
          </w:rPr>
          <w:t>P10 — dados: aceitação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_Toc235477629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17</w:t>
        </w:r>
        <w:r w:rsidR="001B1D40">
          <w:rPr>
            <w:noProof/>
            <w:webHidden/>
          </w:rPr>
          <w:fldChar w:fldCharType="end"/>
        </w:r>
      </w:hyperlink>
    </w:p>
    <w:p w14:paraId="5A38AF62" w14:textId="4996FD2C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30" w:history="1">
        <w:r w:rsidR="001B1D40" w:rsidRPr="00C547FF">
          <w:rPr>
            <w:rStyle w:val="Hyperlink"/>
            <w:noProof/>
          </w:rPr>
          <w:t>P11 — dados: imobilização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_Toc235477630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18</w:t>
        </w:r>
        <w:r w:rsidR="001B1D40">
          <w:rPr>
            <w:noProof/>
            <w:webHidden/>
          </w:rPr>
          <w:fldChar w:fldCharType="end"/>
        </w:r>
      </w:hyperlink>
    </w:p>
    <w:p w14:paraId="4BAD29ED" w14:textId="0A90CD6C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31" w:history="1">
        <w:r w:rsidR="001B1D40" w:rsidRPr="00C547FF">
          <w:rPr>
            <w:rStyle w:val="Hyperlink"/>
            <w:noProof/>
            <w:lang w:val="pt-BR"/>
          </w:rPr>
          <w:t>P12 — dados: consumo de combustível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_Toc235477631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19</w:t>
        </w:r>
        <w:r w:rsidR="001B1D40">
          <w:rPr>
            <w:noProof/>
            <w:webHidden/>
          </w:rPr>
          <w:fldChar w:fldCharType="end"/>
        </w:r>
      </w:hyperlink>
    </w:p>
    <w:p w14:paraId="4D2E5572" w14:textId="4B0AA12E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32" w:history="1">
        <w:r w:rsidR="001B1D40" w:rsidRPr="00C547FF">
          <w:rPr>
            <w:rStyle w:val="Hyperlink"/>
            <w:noProof/>
          </w:rPr>
          <w:t>P13 — dados: crédito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_Toc235477632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20</w:t>
        </w:r>
        <w:r w:rsidR="001B1D40">
          <w:rPr>
            <w:noProof/>
            <w:webHidden/>
          </w:rPr>
          <w:fldChar w:fldCharType="end"/>
        </w:r>
      </w:hyperlink>
    </w:p>
    <w:p w14:paraId="0590C2EB" w14:textId="083A8015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33" w:history="1">
        <w:r w:rsidR="001B1D40" w:rsidRPr="00C547FF">
          <w:rPr>
            <w:rStyle w:val="Hyperlink"/>
            <w:noProof/>
            <w:lang w:val="pt-BR"/>
          </w:rPr>
          <w:t>P14 — dados: transferência de crédito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_Toc235477633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21</w:t>
        </w:r>
        <w:r w:rsidR="001B1D40">
          <w:rPr>
            <w:noProof/>
            <w:webHidden/>
          </w:rPr>
          <w:fldChar w:fldCharType="end"/>
        </w:r>
      </w:hyperlink>
    </w:p>
    <w:p w14:paraId="1D92764F" w14:textId="4AEE46F9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34" w:history="1">
        <w:r w:rsidR="001B1D40" w:rsidRPr="00C547FF">
          <w:rPr>
            <w:rStyle w:val="Hyperlink"/>
            <w:noProof/>
            <w:lang w:val="pt-BR"/>
          </w:rPr>
          <w:t>P15 — dados: manifestação do Fisco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_Toc235477634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22</w:t>
        </w:r>
        <w:r w:rsidR="001B1D40">
          <w:rPr>
            <w:noProof/>
            <w:webHidden/>
          </w:rPr>
          <w:fldChar w:fldCharType="end"/>
        </w:r>
      </w:hyperlink>
    </w:p>
    <w:p w14:paraId="16D16C60" w14:textId="412D8BBA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35" w:history="1">
        <w:r w:rsidR="001B1D40" w:rsidRPr="00C547FF">
          <w:rPr>
            <w:rStyle w:val="Hyperlink"/>
            <w:noProof/>
          </w:rPr>
          <w:t>P16 — dados: ator interessado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_Toc235477635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23</w:t>
        </w:r>
        <w:r w:rsidR="001B1D40">
          <w:rPr>
            <w:noProof/>
            <w:webHidden/>
          </w:rPr>
          <w:fldChar w:fldCharType="end"/>
        </w:r>
      </w:hyperlink>
    </w:p>
    <w:p w14:paraId="7B3750C6" w14:textId="40FA5B33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36" w:history="1">
        <w:r w:rsidR="001B1D40" w:rsidRPr="00C547FF">
          <w:rPr>
            <w:rStyle w:val="Hyperlink"/>
            <w:noProof/>
            <w:lang w:val="pt-BR"/>
          </w:rPr>
          <w:t>P17 — dados: averbação de exportação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_Toc235477636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24</w:t>
        </w:r>
        <w:r w:rsidR="001B1D40">
          <w:rPr>
            <w:noProof/>
            <w:webHidden/>
          </w:rPr>
          <w:fldChar w:fldCharType="end"/>
        </w:r>
      </w:hyperlink>
    </w:p>
    <w:p w14:paraId="1422BB16" w14:textId="29AD5F15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37" w:history="1">
        <w:r w:rsidR="001B1D40" w:rsidRPr="00C547FF">
          <w:rPr>
            <w:rStyle w:val="Hyperlink"/>
            <w:noProof/>
            <w:lang w:val="pt-BR"/>
          </w:rPr>
          <w:t>P18 — dados: cancelamento por substituição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_Toc235477637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25</w:t>
        </w:r>
        <w:r w:rsidR="001B1D40">
          <w:rPr>
            <w:noProof/>
            <w:webHidden/>
          </w:rPr>
          <w:fldChar w:fldCharType="end"/>
        </w:r>
      </w:hyperlink>
    </w:p>
    <w:p w14:paraId="136FF7E9" w14:textId="750E6325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38" w:history="1">
        <w:r w:rsidR="001B1D40" w:rsidRPr="00C547FF">
          <w:rPr>
            <w:rStyle w:val="Hyperlink"/>
            <w:noProof/>
          </w:rPr>
          <w:t>P19 — dados: conciliação financeira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_Toc235477638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26</w:t>
        </w:r>
        <w:r w:rsidR="001B1D40">
          <w:rPr>
            <w:noProof/>
            <w:webHidden/>
          </w:rPr>
          <w:fldChar w:fldCharType="end"/>
        </w:r>
      </w:hyperlink>
    </w:p>
    <w:p w14:paraId="498672F8" w14:textId="6E991A21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39" w:history="1">
        <w:r w:rsidR="001B1D40" w:rsidRPr="00C547FF">
          <w:rPr>
            <w:rStyle w:val="Hyperlink"/>
            <w:noProof/>
            <w:lang w:val="pt-BR"/>
          </w:rPr>
          <w:t>P20 — dados: comprovante de entrega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_Toc235477639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27</w:t>
        </w:r>
        <w:r w:rsidR="001B1D40">
          <w:rPr>
            <w:noProof/>
            <w:webHidden/>
          </w:rPr>
          <w:fldChar w:fldCharType="end"/>
        </w:r>
      </w:hyperlink>
    </w:p>
    <w:p w14:paraId="45F57F51" w14:textId="73092AAD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40" w:history="1">
        <w:r w:rsidR="001B1D40" w:rsidRPr="00C547FF">
          <w:rPr>
            <w:rStyle w:val="Hyperlink"/>
            <w:noProof/>
            <w:lang w:val="pt-BR"/>
          </w:rPr>
          <w:t>P21 — dados: insucesso na entrega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_Toc235477640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28</w:t>
        </w:r>
        <w:r w:rsidR="001B1D40">
          <w:rPr>
            <w:noProof/>
            <w:webHidden/>
          </w:rPr>
          <w:fldChar w:fldCharType="end"/>
        </w:r>
      </w:hyperlink>
    </w:p>
    <w:p w14:paraId="76221D7D" w14:textId="31A3068E" w:rsidR="001B1D40" w:rsidRDefault="0000000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41" w:history="1">
        <w:r w:rsidR="001B1D40" w:rsidRPr="00C547FF">
          <w:rPr>
            <w:rStyle w:val="Hyperlink"/>
            <w:noProof/>
            <w:lang w:val="pt-BR"/>
          </w:rPr>
          <w:t>P22 — dados: pedido de prorrogação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_Toc235477641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29</w:t>
        </w:r>
        <w:r w:rsidR="001B1D40">
          <w:rPr>
            <w:noProof/>
            <w:webHidden/>
          </w:rPr>
          <w:fldChar w:fldCharType="end"/>
        </w:r>
      </w:hyperlink>
    </w:p>
    <w:p w14:paraId="15D2472A" w14:textId="640A7C1A" w:rsidR="001B1D40" w:rsidRDefault="00000000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42" w:history="1">
        <w:r w:rsidR="001B1D40" w:rsidRPr="00C547FF">
          <w:rPr>
            <w:rStyle w:val="Hyperlink"/>
            <w:noProof/>
          </w:rPr>
          <w:t>Checklist interno de validação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_Toc235477642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30</w:t>
        </w:r>
        <w:r w:rsidR="001B1D40">
          <w:rPr>
            <w:noProof/>
            <w:webHidden/>
          </w:rPr>
          <w:fldChar w:fldCharType="end"/>
        </w:r>
      </w:hyperlink>
    </w:p>
    <w:p w14:paraId="3F00C863" w14:textId="5E4AC970" w:rsidR="001B1D40" w:rsidRDefault="00000000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477643" w:history="1">
        <w:r w:rsidR="001B1D40" w:rsidRPr="00C547FF">
          <w:rPr>
            <w:rStyle w:val="Hyperlink"/>
            <w:noProof/>
          </w:rPr>
          <w:t>Histórico de Versões</w:t>
        </w:r>
        <w:r w:rsidR="001B1D40">
          <w:rPr>
            <w:noProof/>
            <w:webHidden/>
          </w:rPr>
          <w:tab/>
        </w:r>
        <w:r w:rsidR="001B1D40">
          <w:rPr>
            <w:noProof/>
            <w:webHidden/>
          </w:rPr>
          <w:fldChar w:fldCharType="begin"/>
        </w:r>
        <w:r w:rsidR="001B1D40">
          <w:rPr>
            <w:noProof/>
            <w:webHidden/>
          </w:rPr>
          <w:instrText xml:space="preserve"> PAGEREF _Toc235477643 \h </w:instrText>
        </w:r>
        <w:r w:rsidR="001B1D40">
          <w:rPr>
            <w:noProof/>
            <w:webHidden/>
          </w:rPr>
        </w:r>
        <w:r w:rsidR="001B1D40">
          <w:rPr>
            <w:noProof/>
            <w:webHidden/>
          </w:rPr>
          <w:fldChar w:fldCharType="separate"/>
        </w:r>
        <w:r w:rsidR="001B1D40">
          <w:rPr>
            <w:noProof/>
            <w:webHidden/>
          </w:rPr>
          <w:t>30</w:t>
        </w:r>
        <w:r w:rsidR="001B1D40">
          <w:rPr>
            <w:noProof/>
            <w:webHidden/>
          </w:rPr>
          <w:fldChar w:fldCharType="end"/>
        </w:r>
      </w:hyperlink>
    </w:p>
    <w:p w14:paraId="6ED9CBEE" w14:textId="1C14454D" w:rsidR="00EF36CD" w:rsidRDefault="00EF36CD" w:rsidP="00EF36CD">
      <w:r>
        <w:fldChar w:fldCharType="end"/>
      </w:r>
    </w:p>
    <w:p w14:paraId="347151C3" w14:textId="77777777" w:rsidR="00EF36CD" w:rsidRDefault="00EF36CD" w:rsidP="00EF36CD"/>
    <w:p w14:paraId="7A5A79AE" w14:textId="77777777" w:rsidR="00EF36CD" w:rsidRDefault="00EF36CD" w:rsidP="00EF36CD"/>
    <w:p w14:paraId="7BFB123A" w14:textId="77777777" w:rsidR="00EF36CD" w:rsidRDefault="00EF36CD" w:rsidP="00EF36CD"/>
    <w:p w14:paraId="69F72B63" w14:textId="77777777" w:rsidR="00EF36CD" w:rsidRDefault="00EF36CD" w:rsidP="00EF36CD"/>
    <w:p w14:paraId="4A485998" w14:textId="77777777" w:rsidR="00EF36CD" w:rsidRDefault="00EF36CD" w:rsidP="00EF36CD"/>
    <w:p w14:paraId="54A1F3E2" w14:textId="77777777" w:rsidR="00EF36CD" w:rsidRDefault="00EF36CD" w:rsidP="00EF36CD"/>
    <w:p w14:paraId="641612DF" w14:textId="77777777" w:rsidR="00EF36CD" w:rsidRDefault="00EF36CD" w:rsidP="00EF36CD"/>
    <w:p w14:paraId="3DDED2D3" w14:textId="77777777" w:rsidR="00EF36CD" w:rsidRDefault="00EF36CD" w:rsidP="00EF36CD"/>
    <w:p w14:paraId="284AAC04" w14:textId="77777777" w:rsidR="00EF36CD" w:rsidRDefault="00EF36CD" w:rsidP="00EF36CD"/>
    <w:p w14:paraId="53B5D43E" w14:textId="77777777" w:rsidR="00EF36CD" w:rsidRDefault="00EF36CD" w:rsidP="00EF36CD"/>
    <w:p w14:paraId="019C309C" w14:textId="77777777" w:rsidR="00EF36CD" w:rsidRDefault="00EF36CD" w:rsidP="00EF36CD"/>
    <w:p w14:paraId="60017B3B" w14:textId="77777777" w:rsidR="00EF36CD" w:rsidRDefault="00EF36CD" w:rsidP="00EF36CD"/>
    <w:p w14:paraId="33E166DE" w14:textId="77777777" w:rsidR="00EF36CD" w:rsidRDefault="00EF36CD" w:rsidP="00EF36CD"/>
    <w:p w14:paraId="69342F2F" w14:textId="77777777" w:rsidR="00EF36CD" w:rsidRDefault="00EF36CD" w:rsidP="00EF36CD"/>
    <w:p w14:paraId="1203046E" w14:textId="77777777" w:rsidR="00EF36CD" w:rsidRDefault="00EF36CD" w:rsidP="00EF36CD"/>
    <w:p w14:paraId="18CDA816" w14:textId="77777777" w:rsidR="00EF36CD" w:rsidRDefault="00EF36CD" w:rsidP="00EF36CD"/>
    <w:p w14:paraId="24B60958" w14:textId="77777777" w:rsidR="00EF36CD" w:rsidRDefault="00EF36CD" w:rsidP="00EF36CD"/>
    <w:p w14:paraId="76913508" w14:textId="77777777" w:rsidR="00EF36CD" w:rsidRDefault="00EF36CD" w:rsidP="00EF36CD"/>
    <w:p w14:paraId="3BAC595C" w14:textId="77777777" w:rsidR="00EF36CD" w:rsidRDefault="00EF36CD" w:rsidP="00EF36CD"/>
    <w:p w14:paraId="5DECF629" w14:textId="77777777" w:rsidR="00EF36CD" w:rsidRDefault="00EF36CD" w:rsidP="00EF36CD"/>
    <w:p w14:paraId="524A681F" w14:textId="77777777" w:rsidR="00A117BA" w:rsidRPr="002A5C12" w:rsidRDefault="00CE2ABF">
      <w:pPr>
        <w:pStyle w:val="Ttulo1"/>
        <w:rPr>
          <w:lang w:val="pt-BR"/>
        </w:rPr>
      </w:pPr>
      <w:bookmarkStart w:id="2" w:name="_Toc235477605"/>
      <w:r w:rsidRPr="002A5C12">
        <w:rPr>
          <w:lang w:val="pt-BR"/>
        </w:rPr>
        <w:lastRenderedPageBreak/>
        <w:t>Introdução</w:t>
      </w:r>
      <w:bookmarkEnd w:id="2"/>
    </w:p>
    <w:p w14:paraId="0B895D48" w14:textId="3592F2FE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Este documento define as especificações e os critérios técnicos para a integração interna de Eventos da NF-e por API REST, conforme a NT 2025.002.</w:t>
      </w:r>
    </w:p>
    <w:p w14:paraId="2FCC5BD7" w14:textId="77777777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A integração recebe eventos vinculados a documentos fiscais já existentes no Compliance. O escopo deste leiaute é exclusivamente o endpoint direto do NestJS.</w:t>
      </w:r>
    </w:p>
    <w:p w14:paraId="4DEC01EC" w14:textId="77777777" w:rsidR="00A117BA" w:rsidRDefault="00CE2ABF">
      <w:pPr>
        <w:pStyle w:val="Ttulo1"/>
      </w:pPr>
      <w:bookmarkStart w:id="3" w:name="_Toc235477606"/>
      <w:r>
        <w:t>Visão técnica</w:t>
      </w:r>
      <w:bookmarkEnd w:id="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A117BA" w:rsidRPr="00BA3FD9" w14:paraId="513BD625" w14:textId="77777777">
        <w:tc>
          <w:tcPr>
            <w:tcW w:w="8640" w:type="dxa"/>
            <w:shd w:val="clear" w:color="auto" w:fill="F2F5F7"/>
          </w:tcPr>
          <w:p w14:paraId="7212AB20" w14:textId="18521D75" w:rsidR="00A117BA" w:rsidRPr="002A5C12" w:rsidRDefault="00BA3FD9">
            <w:pPr>
              <w:rPr>
                <w:lang w:val="pt-BR"/>
              </w:rPr>
            </w:pPr>
            <w:r>
              <w:t>Integrador → NestJS/Fastify → cd/hash + rate limit + gate + Zod → RabbitMQ → consumer → transação Oracle</w:t>
            </w:r>
          </w:p>
        </w:tc>
      </w:tr>
    </w:tbl>
    <w:p w14:paraId="7F933C74" w14:textId="77777777" w:rsidR="00A117BA" w:rsidRPr="002A5C12" w:rsidRDefault="00A117BA">
      <w:pPr>
        <w:spacing w:after="40"/>
        <w:rPr>
          <w:lang w:val="pt-BR"/>
        </w:rPr>
      </w:pPr>
    </w:p>
    <w:p w14:paraId="188A63D2" w14:textId="6A321FE6" w:rsidR="00A117BA" w:rsidRPr="002A5C12" w:rsidRDefault="00CE2ABF">
      <w:pPr>
        <w:pStyle w:val="Commarcadores"/>
        <w:spacing w:after="40"/>
        <w:rPr>
          <w:lang w:val="pt-BR"/>
        </w:rPr>
      </w:pPr>
      <w:r w:rsidRPr="002A5C12">
        <w:rPr>
          <w:lang w:val="pt-BR"/>
        </w:rPr>
        <w:t>Autenticação</w:t>
      </w:r>
      <w:r w:rsidR="00390A71">
        <w:rPr>
          <w:lang w:val="pt-BR"/>
        </w:rPr>
        <w:t xml:space="preserve"> obrigatória</w:t>
      </w:r>
      <w:r w:rsidRPr="002A5C12">
        <w:rPr>
          <w:lang w:val="pt-BR"/>
        </w:rPr>
        <w:t xml:space="preserve"> pelos headers cd e hash da mult-organização.</w:t>
      </w:r>
    </w:p>
    <w:p w14:paraId="10242FE1" w14:textId="2B0337DD" w:rsidR="00A117BA" w:rsidRPr="002A5C12" w:rsidRDefault="00390A71">
      <w:pPr>
        <w:pStyle w:val="Commarcadores"/>
        <w:spacing w:after="40"/>
        <w:rPr>
          <w:lang w:val="pt-BR"/>
        </w:rPr>
      </w:pPr>
      <w:r>
        <w:rPr>
          <w:lang w:val="pt-BR"/>
        </w:rPr>
        <w:t>A publicação usa confirms no RabbitMQ. Cada evento do lote é uma mensagem independente.</w:t>
      </w:r>
    </w:p>
    <w:p w14:paraId="563CEFA1" w14:textId="43742742" w:rsidR="00A117BA" w:rsidRPr="002A5C12" w:rsidRDefault="00390A71">
      <w:pPr>
        <w:pStyle w:val="Commarcadores"/>
        <w:spacing w:after="40"/>
        <w:rPr>
          <w:lang w:val="pt-BR"/>
        </w:rPr>
      </w:pPr>
      <w:r>
        <w:rPr>
          <w:lang w:val="pt-BR"/>
        </w:rPr>
        <w:t>O consumidor persiste a raiz e os detalhes do evento em uma transação Oracle.</w:t>
      </w:r>
    </w:p>
    <w:p w14:paraId="7AC1DCE9" w14:textId="77777777" w:rsidR="00A117BA" w:rsidRDefault="00CE2ABF">
      <w:pPr>
        <w:pStyle w:val="Ttulo1"/>
      </w:pPr>
      <w:bookmarkStart w:id="4" w:name="_Toc235477607"/>
      <w:r>
        <w:t>Configuração da integração</w:t>
      </w:r>
      <w:bookmarkEnd w:id="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96"/>
        <w:gridCol w:w="2776"/>
        <w:gridCol w:w="3284"/>
      </w:tblGrid>
      <w:tr w:rsidR="00A117BA" w14:paraId="45E86CAE" w14:textId="77777777">
        <w:trPr>
          <w:tblHeader/>
        </w:trPr>
        <w:tc>
          <w:tcPr>
            <w:tcW w:w="2880" w:type="dxa"/>
            <w:shd w:val="clear" w:color="auto" w:fill="1F4E78"/>
            <w:vAlign w:val="center"/>
          </w:tcPr>
          <w:p w14:paraId="7A44C649" w14:textId="77777777" w:rsidR="00A117BA" w:rsidRDefault="00CE2ABF">
            <w:r>
              <w:rPr>
                <w:b/>
                <w:color w:val="FFFFFF"/>
                <w:sz w:val="16"/>
              </w:rPr>
              <w:t>Ambiente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3B77D13C" w14:textId="77777777" w:rsidR="00A117BA" w:rsidRDefault="00CE2ABF"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7EA2C83B" w14:textId="77777777" w:rsidR="00A117BA" w:rsidRDefault="00CE2ABF">
            <w:r>
              <w:rPr>
                <w:b/>
                <w:color w:val="FFFFFF"/>
                <w:sz w:val="16"/>
              </w:rPr>
              <w:t>URL</w:t>
            </w:r>
          </w:p>
        </w:tc>
      </w:tr>
      <w:tr w:rsidR="00A117BA" w14:paraId="4602EB49" w14:textId="77777777">
        <w:tc>
          <w:tcPr>
            <w:tcW w:w="2880" w:type="dxa"/>
            <w:vAlign w:val="center"/>
          </w:tcPr>
          <w:p w14:paraId="009E22C3" w14:textId="77777777" w:rsidR="00A117BA" w:rsidRDefault="00CE2ABF">
            <w:r>
              <w:rPr>
                <w:sz w:val="16"/>
              </w:rPr>
              <w:t>Homologação</w:t>
            </w:r>
          </w:p>
        </w:tc>
        <w:tc>
          <w:tcPr>
            <w:tcW w:w="2880" w:type="dxa"/>
            <w:vAlign w:val="center"/>
          </w:tcPr>
          <w:p w14:paraId="4DA83442" w14:textId="77777777" w:rsidR="00A117BA" w:rsidRDefault="00CE2ABF">
            <w:r>
              <w:rPr>
                <w:sz w:val="16"/>
              </w:rPr>
              <w:t>POST</w:t>
            </w:r>
          </w:p>
        </w:tc>
        <w:tc>
          <w:tcPr>
            <w:tcW w:w="2880" w:type="dxa"/>
            <w:vAlign w:val="center"/>
          </w:tcPr>
          <w:p w14:paraId="48E9A244" w14:textId="025E72F0" w:rsidR="00A117BA" w:rsidRDefault="00CE2ABF">
            <w:r>
              <w:rPr>
                <w:sz w:val="16"/>
              </w:rPr>
              <w:t>https://apphml.compliancefiscal.com.br/</w:t>
            </w:r>
            <w:r w:rsidR="00213C12">
              <w:rPr>
                <w:sz w:val="16"/>
              </w:rPr>
              <w:t>api-eventos/v1/integracoes/eventos-nfe</w:t>
            </w:r>
          </w:p>
        </w:tc>
      </w:tr>
      <w:tr w:rsidR="00A117BA" w:rsidRPr="008E3DE1" w14:paraId="26136856" w14:textId="77777777">
        <w:tc>
          <w:tcPr>
            <w:tcW w:w="2880" w:type="dxa"/>
            <w:vAlign w:val="center"/>
          </w:tcPr>
          <w:p w14:paraId="79092E87" w14:textId="77777777" w:rsidR="00A117BA" w:rsidRDefault="00CE2ABF">
            <w:r>
              <w:rPr>
                <w:sz w:val="16"/>
              </w:rPr>
              <w:t>Produção</w:t>
            </w:r>
          </w:p>
        </w:tc>
        <w:tc>
          <w:tcPr>
            <w:tcW w:w="2880" w:type="dxa"/>
            <w:vAlign w:val="center"/>
          </w:tcPr>
          <w:p w14:paraId="704AD72B" w14:textId="77777777" w:rsidR="00A117BA" w:rsidRDefault="00CE2ABF">
            <w:r>
              <w:rPr>
                <w:sz w:val="16"/>
              </w:rPr>
              <w:t>POST</w:t>
            </w:r>
          </w:p>
        </w:tc>
        <w:tc>
          <w:tcPr>
            <w:tcW w:w="2880" w:type="dxa"/>
            <w:vAlign w:val="center"/>
          </w:tcPr>
          <w:p w14:paraId="022D7CA5" w14:textId="06AD2CFF" w:rsidR="00A117BA" w:rsidRPr="008E3DE1" w:rsidRDefault="00CE2ABF">
            <w:r w:rsidRPr="008E3DE1">
              <w:rPr>
                <w:sz w:val="16"/>
              </w:rPr>
              <w:t>https://app.compliancefiscal.com.br/</w:t>
            </w:r>
            <w:r w:rsidR="00213C12" w:rsidRPr="008E3DE1">
              <w:rPr>
                <w:sz w:val="16"/>
              </w:rPr>
              <w:t>api-eventos/v1/integracoes/eventos-nfe</w:t>
            </w:r>
          </w:p>
        </w:tc>
      </w:tr>
      <w:tr w:rsidR="00213C12" w14:paraId="7742802A" w14:textId="77777777">
        <w:tc>
          <w:tcPr>
            <w:tcW w:w="2880" w:type="dxa"/>
            <w:vAlign w:val="center"/>
          </w:tcPr>
          <w:p w14:paraId="56CC41F4" w14:textId="268EE4F6" w:rsidR="00213C12" w:rsidRDefault="00213C12">
            <w:pPr>
              <w:rPr>
                <w:sz w:val="16"/>
              </w:rPr>
            </w:pPr>
            <w:r>
              <w:rPr>
                <w:sz w:val="16"/>
              </w:rPr>
              <w:t>QA</w:t>
            </w:r>
          </w:p>
        </w:tc>
        <w:tc>
          <w:tcPr>
            <w:tcW w:w="2880" w:type="dxa"/>
            <w:vAlign w:val="center"/>
          </w:tcPr>
          <w:p w14:paraId="750B0B26" w14:textId="7CBFC6A1" w:rsidR="00213C12" w:rsidRDefault="00213C12">
            <w:pPr>
              <w:rPr>
                <w:sz w:val="16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2880" w:type="dxa"/>
            <w:vAlign w:val="center"/>
          </w:tcPr>
          <w:p w14:paraId="43B7A505" w14:textId="5060256E" w:rsidR="00213C12" w:rsidRDefault="00213C12">
            <w:pPr>
              <w:rPr>
                <w:sz w:val="16"/>
              </w:rPr>
            </w:pPr>
            <w:r>
              <w:rPr>
                <w:sz w:val="16"/>
              </w:rPr>
              <w:t>https://qa.compliancefiscal.com.br/api-eventos/v1/integracoes/eventos-nfe</w:t>
            </w:r>
          </w:p>
        </w:tc>
      </w:tr>
    </w:tbl>
    <w:p w14:paraId="51966D08" w14:textId="77777777" w:rsidR="00A117BA" w:rsidRDefault="00A117BA"/>
    <w:p w14:paraId="12E1A8D2" w14:textId="77777777" w:rsidR="00A117BA" w:rsidRDefault="00CE2ABF">
      <w:pPr>
        <w:pStyle w:val="Ttulo2"/>
      </w:pPr>
      <w:bookmarkStart w:id="5" w:name="_Toc235477608"/>
      <w:r>
        <w:t>Headers</w:t>
      </w:r>
      <w:bookmarkEnd w:id="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117BA" w14:paraId="29BA35C7" w14:textId="77777777">
        <w:trPr>
          <w:tblHeader/>
        </w:trPr>
        <w:tc>
          <w:tcPr>
            <w:tcW w:w="2160" w:type="dxa"/>
            <w:shd w:val="clear" w:color="auto" w:fill="1F4E78"/>
            <w:vAlign w:val="center"/>
          </w:tcPr>
          <w:p w14:paraId="76163CC1" w14:textId="77777777" w:rsidR="00A117BA" w:rsidRDefault="00CE2ABF">
            <w:r>
              <w:rPr>
                <w:b/>
                <w:color w:val="FFFFFF"/>
                <w:sz w:val="16"/>
              </w:rPr>
              <w:t>Header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4E25A85B" w14:textId="77777777" w:rsidR="00A117BA" w:rsidRDefault="00CE2ABF">
            <w:r>
              <w:rPr>
                <w:b/>
                <w:color w:val="FFFFFF"/>
                <w:sz w:val="16"/>
              </w:rPr>
              <w:t>Obrigatório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15B888CC" w14:textId="77777777" w:rsidR="00A117BA" w:rsidRDefault="00CE2ABF">
            <w:r>
              <w:rPr>
                <w:b/>
                <w:color w:val="FFFFFF"/>
                <w:sz w:val="16"/>
              </w:rPr>
              <w:t>Descrição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6364B680" w14:textId="77777777" w:rsidR="00A117BA" w:rsidRDefault="00CE2ABF">
            <w:r>
              <w:rPr>
                <w:b/>
                <w:color w:val="FFFFFF"/>
                <w:sz w:val="16"/>
              </w:rPr>
              <w:t>Exemplo</w:t>
            </w:r>
          </w:p>
        </w:tc>
      </w:tr>
      <w:tr w:rsidR="00A117BA" w14:paraId="1B452E47" w14:textId="77777777">
        <w:tc>
          <w:tcPr>
            <w:tcW w:w="2160" w:type="dxa"/>
            <w:vAlign w:val="center"/>
          </w:tcPr>
          <w:p w14:paraId="67ADCEA2" w14:textId="6C78D28F" w:rsidR="00A117BA" w:rsidRDefault="000D4CF7">
            <w:r>
              <w:rPr>
                <w:sz w:val="16"/>
              </w:rPr>
              <w:t>C</w:t>
            </w:r>
            <w:r w:rsidR="00CE2ABF">
              <w:rPr>
                <w:sz w:val="16"/>
              </w:rPr>
              <w:t>d</w:t>
            </w:r>
          </w:p>
        </w:tc>
        <w:tc>
          <w:tcPr>
            <w:tcW w:w="2160" w:type="dxa"/>
            <w:vAlign w:val="center"/>
          </w:tcPr>
          <w:p w14:paraId="11DD17AA" w14:textId="77777777" w:rsidR="00A117BA" w:rsidRDefault="00CE2ABF">
            <w:r>
              <w:rPr>
                <w:sz w:val="16"/>
              </w:rPr>
              <w:t>Sim</w:t>
            </w:r>
          </w:p>
        </w:tc>
        <w:tc>
          <w:tcPr>
            <w:tcW w:w="2160" w:type="dxa"/>
            <w:vAlign w:val="center"/>
          </w:tcPr>
          <w:p w14:paraId="69E17D11" w14:textId="77777777" w:rsidR="00A117BA" w:rsidRDefault="00CE2ABF">
            <w:r>
              <w:rPr>
                <w:sz w:val="16"/>
              </w:rPr>
              <w:t>Código da mult-organização</w:t>
            </w:r>
          </w:p>
        </w:tc>
        <w:tc>
          <w:tcPr>
            <w:tcW w:w="2160" w:type="dxa"/>
            <w:vAlign w:val="center"/>
          </w:tcPr>
          <w:p w14:paraId="0A87EABE" w14:textId="77777777" w:rsidR="00A117BA" w:rsidRDefault="00CE2ABF">
            <w:r>
              <w:rPr>
                <w:sz w:val="16"/>
              </w:rPr>
              <w:t>10</w:t>
            </w:r>
          </w:p>
        </w:tc>
      </w:tr>
      <w:tr w:rsidR="00A117BA" w14:paraId="2C5B38C9" w14:textId="77777777">
        <w:tc>
          <w:tcPr>
            <w:tcW w:w="2160" w:type="dxa"/>
            <w:vAlign w:val="center"/>
          </w:tcPr>
          <w:p w14:paraId="480D168F" w14:textId="1AC4B07A" w:rsidR="00A117BA" w:rsidRDefault="000D4CF7">
            <w:r>
              <w:rPr>
                <w:sz w:val="16"/>
              </w:rPr>
              <w:t>H</w:t>
            </w:r>
            <w:r w:rsidR="00CE2ABF">
              <w:rPr>
                <w:sz w:val="16"/>
              </w:rPr>
              <w:t>ash</w:t>
            </w:r>
          </w:p>
        </w:tc>
        <w:tc>
          <w:tcPr>
            <w:tcW w:w="2160" w:type="dxa"/>
            <w:vAlign w:val="center"/>
          </w:tcPr>
          <w:p w14:paraId="392751B4" w14:textId="77777777" w:rsidR="00A117BA" w:rsidRDefault="00CE2ABF">
            <w:r>
              <w:rPr>
                <w:sz w:val="16"/>
              </w:rPr>
              <w:t>Sim</w:t>
            </w:r>
          </w:p>
        </w:tc>
        <w:tc>
          <w:tcPr>
            <w:tcW w:w="2160" w:type="dxa"/>
            <w:vAlign w:val="center"/>
          </w:tcPr>
          <w:p w14:paraId="3476337E" w14:textId="77777777" w:rsidR="00A117BA" w:rsidRDefault="00CE2ABF">
            <w:r>
              <w:rPr>
                <w:sz w:val="16"/>
              </w:rPr>
              <w:t>Hash da mult-organização</w:t>
            </w:r>
          </w:p>
        </w:tc>
        <w:tc>
          <w:tcPr>
            <w:tcW w:w="2160" w:type="dxa"/>
            <w:vAlign w:val="center"/>
          </w:tcPr>
          <w:p w14:paraId="35A23F17" w14:textId="77777777" w:rsidR="00A117BA" w:rsidRDefault="00CE2ABF">
            <w:r>
              <w:rPr>
                <w:sz w:val="16"/>
              </w:rPr>
              <w:t>valor fornecido internamente</w:t>
            </w:r>
          </w:p>
        </w:tc>
      </w:tr>
      <w:tr w:rsidR="00A117BA" w14:paraId="5D8CD251" w14:textId="77777777">
        <w:tc>
          <w:tcPr>
            <w:tcW w:w="2160" w:type="dxa"/>
            <w:vAlign w:val="center"/>
          </w:tcPr>
          <w:p w14:paraId="429E5248" w14:textId="77777777" w:rsidR="00A117BA" w:rsidRDefault="00CE2ABF">
            <w:r>
              <w:rPr>
                <w:sz w:val="16"/>
              </w:rPr>
              <w:t>Content-Type</w:t>
            </w:r>
          </w:p>
        </w:tc>
        <w:tc>
          <w:tcPr>
            <w:tcW w:w="2160" w:type="dxa"/>
            <w:vAlign w:val="center"/>
          </w:tcPr>
          <w:p w14:paraId="4EC77723" w14:textId="77777777" w:rsidR="00A117BA" w:rsidRDefault="00CE2ABF">
            <w:r>
              <w:rPr>
                <w:sz w:val="16"/>
              </w:rPr>
              <w:t>Sim</w:t>
            </w:r>
          </w:p>
        </w:tc>
        <w:tc>
          <w:tcPr>
            <w:tcW w:w="2160" w:type="dxa"/>
            <w:vAlign w:val="center"/>
          </w:tcPr>
          <w:p w14:paraId="55325188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6"/>
                <w:lang w:val="pt-BR"/>
              </w:rPr>
              <w:t>Tipo do corpo da requisição</w:t>
            </w:r>
          </w:p>
        </w:tc>
        <w:tc>
          <w:tcPr>
            <w:tcW w:w="2160" w:type="dxa"/>
            <w:vAlign w:val="center"/>
          </w:tcPr>
          <w:p w14:paraId="066EA3C1" w14:textId="77777777" w:rsidR="00A117BA" w:rsidRDefault="00CE2ABF">
            <w:r>
              <w:rPr>
                <w:sz w:val="16"/>
              </w:rPr>
              <w:t>application/json</w:t>
            </w:r>
          </w:p>
        </w:tc>
      </w:tr>
    </w:tbl>
    <w:p w14:paraId="1826CD21" w14:textId="11EDCCE5" w:rsidR="000D4CF7" w:rsidRDefault="000D4CF7" w:rsidP="000D4CF7">
      <w:pPr>
        <w:pStyle w:val="Ttulo2"/>
      </w:pPr>
      <w:bookmarkStart w:id="6" w:name="_Toc235477609"/>
      <w:r>
        <w:t>Documentação Swagger</w:t>
      </w:r>
    </w:p>
    <w:p w14:paraId="50266F22" w14:textId="608E15F2" w:rsidR="000D4CF7" w:rsidRPr="000D4CF7" w:rsidRDefault="000D4CF7" w:rsidP="000D4CF7">
      <w:r w:rsidRPr="000D4CF7">
        <w:t>https://&lt;host&gt;/api-eventos-n</w:t>
      </w:r>
      <w:r>
        <w:t>fe/docs</w:t>
      </w:r>
    </w:p>
    <w:p w14:paraId="7E6D57E5" w14:textId="06B2E5CE" w:rsidR="00A117BA" w:rsidRPr="000D4CF7" w:rsidRDefault="00CE2ABF">
      <w:pPr>
        <w:pStyle w:val="Ttulo1"/>
        <w:rPr>
          <w:lang w:val="pt-BR"/>
        </w:rPr>
      </w:pPr>
      <w:r w:rsidRPr="000D4CF7">
        <w:rPr>
          <w:lang w:val="pt-BR"/>
        </w:rPr>
        <w:t>Estrutura geral da requisição</w:t>
      </w:r>
      <w:bookmarkEnd w:id="6"/>
    </w:p>
    <w:p w14:paraId="43D1F0AA" w14:textId="0DA1A16C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O body eventos, que deve ser um array com no mínimo 1 e no máximo 100 objetos.</w:t>
      </w:r>
      <w:r w:rsidR="00174AAB">
        <w:rPr>
          <w:lang w:val="pt-BR"/>
        </w:rPr>
        <w:t xml:space="preserve"> Cada evento declara codigoEvento e dados; propriedades desconhecidas são rejeitadas antes da publicação.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A117BA" w:rsidRPr="008E3DE1" w14:paraId="77364CF0" w14:textId="77777777">
        <w:tc>
          <w:tcPr>
            <w:tcW w:w="8640" w:type="dxa"/>
            <w:shd w:val="clear" w:color="auto" w:fill="F2F5F7"/>
          </w:tcPr>
          <w:p w14:paraId="680A88FD" w14:textId="4ABFDB82" w:rsidR="00A117BA" w:rsidRPr="002A5C12" w:rsidRDefault="00CE2ABF">
            <w:pPr>
              <w:rPr>
                <w:lang w:val="pt-BR"/>
              </w:rPr>
            </w:pPr>
            <w:r w:rsidRPr="002A5C12">
              <w:rPr>
                <w:rFonts w:ascii="Consolas" w:hAnsi="Consolas"/>
                <w:sz w:val="16"/>
                <w:lang w:val="pt-BR"/>
              </w:rPr>
              <w:t>{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"eventos": [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  {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    "cnpj": "12345678000190",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    "</w:t>
            </w:r>
            <w:r w:rsidR="00174AAB">
              <w:rPr>
                <w:rFonts w:ascii="Consolas" w:hAnsi="Consolas"/>
                <w:sz w:val="16"/>
                <w:lang w:val="pt-BR"/>
              </w:rPr>
              <w:t>modelo</w:t>
            </w:r>
            <w:r w:rsidRPr="002A5C12">
              <w:rPr>
                <w:rFonts w:ascii="Consolas" w:hAnsi="Consolas"/>
                <w:sz w:val="16"/>
                <w:lang w:val="pt-BR"/>
              </w:rPr>
              <w:t>": "55",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    "chave</w:t>
            </w:r>
            <w:r w:rsidR="00174AAB">
              <w:rPr>
                <w:rFonts w:ascii="Consolas" w:hAnsi="Consolas"/>
                <w:sz w:val="16"/>
                <w:lang w:val="pt-BR"/>
              </w:rPr>
              <w:t>Acesso</w:t>
            </w:r>
            <w:r w:rsidRPr="002A5C12">
              <w:rPr>
                <w:rFonts w:ascii="Consolas" w:hAnsi="Consolas"/>
                <w:sz w:val="16"/>
                <w:lang w:val="pt-BR"/>
              </w:rPr>
              <w:t>": "11111111111111111111111111111111111111111111",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    "cod</w:t>
            </w:r>
            <w:r w:rsidR="00174AAB">
              <w:rPr>
                <w:rFonts w:ascii="Consolas" w:hAnsi="Consolas"/>
                <w:sz w:val="16"/>
                <w:lang w:val="pt-BR"/>
              </w:rPr>
              <w:t>igo</w:t>
            </w:r>
            <w:r w:rsidRPr="002A5C12">
              <w:rPr>
                <w:rFonts w:ascii="Consolas" w:hAnsi="Consolas"/>
                <w:sz w:val="16"/>
                <w:lang w:val="pt-BR"/>
              </w:rPr>
              <w:t>Evento": "112110",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    "</w:t>
            </w:r>
            <w:r w:rsidR="00174AAB">
              <w:rPr>
                <w:rFonts w:ascii="Consolas" w:hAnsi="Consolas"/>
                <w:sz w:val="16"/>
                <w:lang w:val="pt-BR"/>
              </w:rPr>
              <w:t>dados</w:t>
            </w:r>
            <w:r w:rsidRPr="002A5C12">
              <w:rPr>
                <w:rFonts w:ascii="Consolas" w:hAnsi="Consolas"/>
                <w:sz w:val="16"/>
                <w:lang w:val="pt-BR"/>
              </w:rPr>
              <w:t>": {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      "dmIndQuitacao": 1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    }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</w:r>
            <w:r w:rsidRPr="002A5C12">
              <w:rPr>
                <w:rFonts w:ascii="Consolas" w:hAnsi="Consolas"/>
                <w:sz w:val="16"/>
                <w:lang w:val="pt-BR"/>
              </w:rPr>
              <w:lastRenderedPageBreak/>
              <w:t xml:space="preserve">    }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]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>}</w:t>
            </w:r>
          </w:p>
        </w:tc>
      </w:tr>
    </w:tbl>
    <w:p w14:paraId="79329D21" w14:textId="77777777" w:rsidR="00A117BA" w:rsidRPr="002A5C12" w:rsidRDefault="00A117BA">
      <w:pPr>
        <w:spacing w:after="40"/>
        <w:rPr>
          <w:lang w:val="pt-BR"/>
        </w:rPr>
      </w:pPr>
    </w:p>
    <w:p w14:paraId="25C2E444" w14:textId="5AAEB252" w:rsidR="00A117BA" w:rsidRPr="002A5C12" w:rsidRDefault="00916ABA">
      <w:pPr>
        <w:pStyle w:val="Commarcadores"/>
        <w:spacing w:after="40"/>
        <w:rPr>
          <w:lang w:val="pt-BR"/>
        </w:rPr>
      </w:pPr>
      <w:r>
        <w:rPr>
          <w:lang w:val="pt-BR"/>
        </w:rPr>
        <w:t>codigoEvento é sempre obrigatório e deve constar na matriz de eventos suportados.</w:t>
      </w:r>
    </w:p>
    <w:p w14:paraId="40BBC01F" w14:textId="7C7B3424" w:rsidR="00A117BA" w:rsidRPr="002A5C12" w:rsidRDefault="00916ABA">
      <w:pPr>
        <w:pStyle w:val="Commarcadores"/>
        <w:spacing w:after="40"/>
        <w:rPr>
          <w:lang w:val="pt-BR"/>
        </w:rPr>
      </w:pPr>
      <w:r>
        <w:rPr>
          <w:lang w:val="pt-BR"/>
        </w:rPr>
        <w:t>dados deve corresponder estritamente ao código; campos desconhecidos são rejeitados.</w:t>
      </w:r>
    </w:p>
    <w:p w14:paraId="7DC640AC" w14:textId="0179F64F" w:rsidR="00A117BA" w:rsidRPr="002A5C12" w:rsidRDefault="00916ABA">
      <w:pPr>
        <w:pStyle w:val="Commarcadores"/>
        <w:spacing w:after="40"/>
        <w:rPr>
          <w:lang w:val="pt-BR"/>
        </w:rPr>
      </w:pPr>
      <w:r>
        <w:rPr>
          <w:lang w:val="pt-BR"/>
        </w:rPr>
        <w:t>Para máximo 1, dados é objeto. Para máximos 100 ou 990, dados aceita objeto ou array e sempre exige ao menos um detalhe.</w:t>
      </w:r>
    </w:p>
    <w:p w14:paraId="39ABF767" w14:textId="1BBBA2EE" w:rsidR="00A117BA" w:rsidRPr="002A5C12" w:rsidRDefault="00916ABA">
      <w:pPr>
        <w:pStyle w:val="Commarcadores"/>
        <w:spacing w:after="40"/>
        <w:rPr>
          <w:lang w:val="pt-BR"/>
        </w:rPr>
      </w:pPr>
      <w:r>
        <w:rPr>
          <w:lang w:val="pt-BR"/>
        </w:rPr>
        <w:t>Internamente, todos os detalhes são normalizados para array antes da publicação.</w:t>
      </w:r>
    </w:p>
    <w:p w14:paraId="55974550" w14:textId="77777777" w:rsidR="00A117BA" w:rsidRDefault="00CE2ABF">
      <w:pPr>
        <w:pStyle w:val="Ttulo2"/>
      </w:pPr>
      <w:bookmarkStart w:id="7" w:name="_Toc235477610"/>
      <w:r>
        <w:t>Campos comuns de eventoNf</w:t>
      </w:r>
      <w:bookmarkEnd w:id="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8"/>
        <w:gridCol w:w="1164"/>
        <w:gridCol w:w="664"/>
        <w:gridCol w:w="565"/>
        <w:gridCol w:w="617"/>
        <w:gridCol w:w="692"/>
        <w:gridCol w:w="635"/>
        <w:gridCol w:w="1491"/>
        <w:gridCol w:w="2370"/>
      </w:tblGrid>
      <w:tr w:rsidR="00F0769B" w14:paraId="67865A9A" w14:textId="77777777">
        <w:trPr>
          <w:tblHeader/>
        </w:trPr>
        <w:tc>
          <w:tcPr>
            <w:tcW w:w="960" w:type="dxa"/>
            <w:shd w:val="clear" w:color="auto" w:fill="1F4E78"/>
            <w:vAlign w:val="center"/>
          </w:tcPr>
          <w:p w14:paraId="274AEC66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960" w:type="dxa"/>
            <w:shd w:val="clear" w:color="auto" w:fill="1F4E78"/>
            <w:vAlign w:val="center"/>
          </w:tcPr>
          <w:p w14:paraId="005BD2D6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960" w:type="dxa"/>
            <w:shd w:val="clear" w:color="auto" w:fill="1F4E78"/>
            <w:vAlign w:val="center"/>
          </w:tcPr>
          <w:p w14:paraId="5DB3FDAF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960" w:type="dxa"/>
            <w:shd w:val="clear" w:color="auto" w:fill="1F4E78"/>
            <w:vAlign w:val="center"/>
          </w:tcPr>
          <w:p w14:paraId="5D180747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960" w:type="dxa"/>
            <w:shd w:val="clear" w:color="auto" w:fill="1F4E78"/>
            <w:vAlign w:val="center"/>
          </w:tcPr>
          <w:p w14:paraId="7DDC1BCF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960" w:type="dxa"/>
            <w:shd w:val="clear" w:color="auto" w:fill="1F4E78"/>
            <w:vAlign w:val="center"/>
          </w:tcPr>
          <w:p w14:paraId="0023DF6C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960" w:type="dxa"/>
            <w:shd w:val="clear" w:color="auto" w:fill="1F4E78"/>
            <w:vAlign w:val="center"/>
          </w:tcPr>
          <w:p w14:paraId="7B3ED23A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960" w:type="dxa"/>
            <w:shd w:val="clear" w:color="auto" w:fill="1F4E78"/>
            <w:vAlign w:val="center"/>
          </w:tcPr>
          <w:p w14:paraId="3413EA6B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960" w:type="dxa"/>
            <w:shd w:val="clear" w:color="auto" w:fill="1F4E78"/>
            <w:vAlign w:val="center"/>
          </w:tcPr>
          <w:p w14:paraId="7B14C995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F528B2" w:rsidRPr="008E3DE1" w14:paraId="55F3B214" w14:textId="77777777">
        <w:tc>
          <w:tcPr>
            <w:tcW w:w="960" w:type="dxa"/>
            <w:vAlign w:val="center"/>
          </w:tcPr>
          <w:p w14:paraId="140BE7A2" w14:textId="06339BBA" w:rsidR="00F528B2" w:rsidRDefault="00F528B2">
            <w:pPr>
              <w:rPr>
                <w:sz w:val="12"/>
              </w:rPr>
            </w:pPr>
            <w:r>
              <w:rPr>
                <w:sz w:val="12"/>
              </w:rPr>
              <w:t>P1.01</w:t>
            </w:r>
          </w:p>
        </w:tc>
        <w:tc>
          <w:tcPr>
            <w:tcW w:w="960" w:type="dxa"/>
            <w:vAlign w:val="center"/>
          </w:tcPr>
          <w:p w14:paraId="27C1E6D4" w14:textId="69ECC961" w:rsidR="00F528B2" w:rsidRDefault="00F528B2">
            <w:pPr>
              <w:rPr>
                <w:sz w:val="12"/>
              </w:rPr>
            </w:pPr>
            <w:r>
              <w:rPr>
                <w:sz w:val="12"/>
              </w:rPr>
              <w:t>idExterno</w:t>
            </w:r>
          </w:p>
        </w:tc>
        <w:tc>
          <w:tcPr>
            <w:tcW w:w="960" w:type="dxa"/>
            <w:vAlign w:val="center"/>
          </w:tcPr>
          <w:p w14:paraId="54C1169A" w14:textId="3BF67976" w:rsidR="00F528B2" w:rsidRDefault="00F528B2">
            <w:pPr>
              <w:rPr>
                <w:sz w:val="12"/>
              </w:rPr>
            </w:pPr>
            <w:r>
              <w:rPr>
                <w:sz w:val="12"/>
              </w:rPr>
              <w:t>E</w:t>
            </w:r>
          </w:p>
        </w:tc>
        <w:tc>
          <w:tcPr>
            <w:tcW w:w="960" w:type="dxa"/>
            <w:vAlign w:val="center"/>
          </w:tcPr>
          <w:p w14:paraId="0E8CE5A5" w14:textId="4FDEFF36" w:rsidR="00F528B2" w:rsidRDefault="00F528B2">
            <w:pPr>
              <w:rPr>
                <w:sz w:val="12"/>
              </w:rPr>
            </w:pPr>
            <w:r>
              <w:rPr>
                <w:sz w:val="12"/>
              </w:rPr>
              <w:t>P1</w:t>
            </w:r>
          </w:p>
        </w:tc>
        <w:tc>
          <w:tcPr>
            <w:tcW w:w="960" w:type="dxa"/>
            <w:vAlign w:val="center"/>
          </w:tcPr>
          <w:p w14:paraId="4E529A4C" w14:textId="38F1931C" w:rsidR="00F528B2" w:rsidRDefault="00F528B2">
            <w:pPr>
              <w:rPr>
                <w:sz w:val="12"/>
              </w:rPr>
            </w:pPr>
            <w:r>
              <w:rPr>
                <w:sz w:val="12"/>
              </w:rPr>
              <w:t>C</w:t>
            </w:r>
          </w:p>
        </w:tc>
        <w:tc>
          <w:tcPr>
            <w:tcW w:w="960" w:type="dxa"/>
            <w:vAlign w:val="center"/>
          </w:tcPr>
          <w:p w14:paraId="51F627A8" w14:textId="4BF1E63C" w:rsidR="00F528B2" w:rsidRDefault="00F528B2">
            <w:pPr>
              <w:rPr>
                <w:sz w:val="12"/>
              </w:rPr>
            </w:pPr>
            <w:r>
              <w:rPr>
                <w:sz w:val="12"/>
              </w:rPr>
              <w:t>0-1</w:t>
            </w:r>
          </w:p>
        </w:tc>
        <w:tc>
          <w:tcPr>
            <w:tcW w:w="960" w:type="dxa"/>
            <w:vAlign w:val="center"/>
          </w:tcPr>
          <w:p w14:paraId="6B5C2DE6" w14:textId="2460B1A6" w:rsidR="00F528B2" w:rsidRDefault="00F528B2">
            <w:pPr>
              <w:rPr>
                <w:sz w:val="12"/>
              </w:rPr>
            </w:pPr>
            <w:r>
              <w:rPr>
                <w:sz w:val="12"/>
              </w:rPr>
              <w:t>1-100</w:t>
            </w:r>
          </w:p>
        </w:tc>
        <w:tc>
          <w:tcPr>
            <w:tcW w:w="960" w:type="dxa"/>
            <w:vAlign w:val="center"/>
          </w:tcPr>
          <w:p w14:paraId="4A59B08A" w14:textId="747247AE" w:rsidR="00F528B2" w:rsidRPr="002A5C12" w:rsidRDefault="00F528B2">
            <w:pPr>
              <w:rPr>
                <w:sz w:val="12"/>
                <w:lang w:val="pt-BR"/>
              </w:rPr>
            </w:pPr>
            <w:r>
              <w:rPr>
                <w:sz w:val="12"/>
                <w:lang w:val="pt-BR"/>
              </w:rPr>
              <w:t>Identificador opcional do integrados para correlação.</w:t>
            </w:r>
          </w:p>
        </w:tc>
        <w:tc>
          <w:tcPr>
            <w:tcW w:w="960" w:type="dxa"/>
            <w:vAlign w:val="center"/>
          </w:tcPr>
          <w:p w14:paraId="6DD66BD5" w14:textId="0CB4E334" w:rsidR="00F528B2" w:rsidRPr="002A5C12" w:rsidRDefault="00F528B2">
            <w:pPr>
              <w:rPr>
                <w:sz w:val="12"/>
                <w:lang w:val="pt-BR"/>
              </w:rPr>
            </w:pPr>
            <w:r>
              <w:rPr>
                <w:sz w:val="12"/>
                <w:lang w:val="pt-BR"/>
              </w:rPr>
              <w:t>Envelope RabbitMQ externalId; não persistido em EVENTO_NFE</w:t>
            </w:r>
            <w:r w:rsidR="00CA008F">
              <w:rPr>
                <w:sz w:val="12"/>
                <w:lang w:val="pt-BR"/>
              </w:rPr>
              <w:t>.</w:t>
            </w:r>
          </w:p>
        </w:tc>
      </w:tr>
      <w:tr w:rsidR="00A117BA" w:rsidRPr="008E3DE1" w14:paraId="3FCB9729" w14:textId="77777777">
        <w:tc>
          <w:tcPr>
            <w:tcW w:w="960" w:type="dxa"/>
            <w:vAlign w:val="center"/>
          </w:tcPr>
          <w:p w14:paraId="284EC15B" w14:textId="3B041965" w:rsidR="00A117BA" w:rsidRDefault="00CE2ABF">
            <w:r>
              <w:rPr>
                <w:sz w:val="12"/>
              </w:rPr>
              <w:t>P1.0</w:t>
            </w:r>
            <w:r w:rsidR="00F528B2">
              <w:rPr>
                <w:sz w:val="12"/>
              </w:rPr>
              <w:t>2</w:t>
            </w:r>
          </w:p>
        </w:tc>
        <w:tc>
          <w:tcPr>
            <w:tcW w:w="960" w:type="dxa"/>
            <w:vAlign w:val="center"/>
          </w:tcPr>
          <w:p w14:paraId="705C79C0" w14:textId="77777777" w:rsidR="00A117BA" w:rsidRDefault="00CE2ABF">
            <w:r>
              <w:rPr>
                <w:sz w:val="12"/>
              </w:rPr>
              <w:t>cnpj</w:t>
            </w:r>
          </w:p>
        </w:tc>
        <w:tc>
          <w:tcPr>
            <w:tcW w:w="960" w:type="dxa"/>
            <w:vAlign w:val="center"/>
          </w:tcPr>
          <w:p w14:paraId="26B7B5B6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960" w:type="dxa"/>
            <w:vAlign w:val="center"/>
          </w:tcPr>
          <w:p w14:paraId="70C2BD70" w14:textId="77777777" w:rsidR="00A117BA" w:rsidRDefault="00CE2ABF">
            <w:r>
              <w:rPr>
                <w:sz w:val="12"/>
              </w:rPr>
              <w:t>P1</w:t>
            </w:r>
          </w:p>
        </w:tc>
        <w:tc>
          <w:tcPr>
            <w:tcW w:w="960" w:type="dxa"/>
            <w:vAlign w:val="center"/>
          </w:tcPr>
          <w:p w14:paraId="79EA65F9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960" w:type="dxa"/>
            <w:vAlign w:val="center"/>
          </w:tcPr>
          <w:p w14:paraId="3056FE10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960" w:type="dxa"/>
            <w:vAlign w:val="center"/>
          </w:tcPr>
          <w:p w14:paraId="145D885A" w14:textId="77777777" w:rsidR="00A117BA" w:rsidRDefault="00CE2ABF">
            <w:r>
              <w:rPr>
                <w:sz w:val="12"/>
              </w:rPr>
              <w:t>14</w:t>
            </w:r>
          </w:p>
        </w:tc>
        <w:tc>
          <w:tcPr>
            <w:tcW w:w="960" w:type="dxa"/>
            <w:vAlign w:val="center"/>
          </w:tcPr>
          <w:p w14:paraId="6344A4AF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CNPJ da Empresa que irá transmitir o evento (cadastrada no sistema)</w:t>
            </w:r>
          </w:p>
        </w:tc>
        <w:tc>
          <w:tcPr>
            <w:tcW w:w="960" w:type="dxa"/>
            <w:vAlign w:val="center"/>
          </w:tcPr>
          <w:p w14:paraId="5B6EAC0F" w14:textId="127CF6F1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EVENTO_NFE, usar para recuperar empresa_id e para recuperar o NOTAFISCAL_ID</w:t>
            </w:r>
            <w:r w:rsidR="00CA008F">
              <w:rPr>
                <w:sz w:val="12"/>
                <w:lang w:val="pt-BR"/>
              </w:rPr>
              <w:t>.</w:t>
            </w:r>
          </w:p>
        </w:tc>
      </w:tr>
      <w:tr w:rsidR="00A117BA" w:rsidRPr="008E3DE1" w14:paraId="701DBE20" w14:textId="77777777">
        <w:tc>
          <w:tcPr>
            <w:tcW w:w="960" w:type="dxa"/>
            <w:vAlign w:val="center"/>
          </w:tcPr>
          <w:p w14:paraId="0072E653" w14:textId="1CFC1BA1" w:rsidR="00A117BA" w:rsidRDefault="00CE2ABF">
            <w:r>
              <w:rPr>
                <w:sz w:val="12"/>
              </w:rPr>
              <w:t>P1.0</w:t>
            </w:r>
            <w:r w:rsidR="00F528B2">
              <w:rPr>
                <w:sz w:val="12"/>
              </w:rPr>
              <w:t>3</w:t>
            </w:r>
          </w:p>
        </w:tc>
        <w:tc>
          <w:tcPr>
            <w:tcW w:w="960" w:type="dxa"/>
            <w:vAlign w:val="center"/>
          </w:tcPr>
          <w:p w14:paraId="52FABD3E" w14:textId="55767F07" w:rsidR="00A117BA" w:rsidRDefault="00F528B2">
            <w:r>
              <w:rPr>
                <w:sz w:val="12"/>
              </w:rPr>
              <w:t>modelo</w:t>
            </w:r>
          </w:p>
        </w:tc>
        <w:tc>
          <w:tcPr>
            <w:tcW w:w="960" w:type="dxa"/>
            <w:vAlign w:val="center"/>
          </w:tcPr>
          <w:p w14:paraId="783ACB1D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960" w:type="dxa"/>
            <w:vAlign w:val="center"/>
          </w:tcPr>
          <w:p w14:paraId="028F09CE" w14:textId="77777777" w:rsidR="00A117BA" w:rsidRDefault="00CE2ABF">
            <w:r>
              <w:rPr>
                <w:sz w:val="12"/>
              </w:rPr>
              <w:t>P1</w:t>
            </w:r>
          </w:p>
        </w:tc>
        <w:tc>
          <w:tcPr>
            <w:tcW w:w="960" w:type="dxa"/>
            <w:vAlign w:val="center"/>
          </w:tcPr>
          <w:p w14:paraId="4477D776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960" w:type="dxa"/>
            <w:vAlign w:val="center"/>
          </w:tcPr>
          <w:p w14:paraId="4491A97A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960" w:type="dxa"/>
            <w:vAlign w:val="center"/>
          </w:tcPr>
          <w:p w14:paraId="231F9579" w14:textId="77777777" w:rsidR="00A117BA" w:rsidRDefault="00CE2ABF">
            <w:r>
              <w:rPr>
                <w:sz w:val="12"/>
              </w:rPr>
              <w:t>2</w:t>
            </w:r>
          </w:p>
        </w:tc>
        <w:tc>
          <w:tcPr>
            <w:tcW w:w="960" w:type="dxa"/>
            <w:vAlign w:val="center"/>
          </w:tcPr>
          <w:p w14:paraId="0DB608DE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Modelo do documento fiscal do evento.</w:t>
            </w:r>
          </w:p>
        </w:tc>
        <w:tc>
          <w:tcPr>
            <w:tcW w:w="960" w:type="dxa"/>
            <w:vAlign w:val="center"/>
          </w:tcPr>
          <w:p w14:paraId="1B7EF22F" w14:textId="5F1A461A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EVENTO_NFE, usar para recuperar modfiscal_id e para recuperar o NOTAFISCAL_ID</w:t>
            </w:r>
            <w:r w:rsidR="00CA008F">
              <w:rPr>
                <w:sz w:val="12"/>
                <w:lang w:val="pt-BR"/>
              </w:rPr>
              <w:t>.</w:t>
            </w:r>
          </w:p>
        </w:tc>
      </w:tr>
      <w:tr w:rsidR="00A117BA" w:rsidRPr="008E3DE1" w14:paraId="780B2B40" w14:textId="77777777">
        <w:tc>
          <w:tcPr>
            <w:tcW w:w="960" w:type="dxa"/>
            <w:vAlign w:val="center"/>
          </w:tcPr>
          <w:p w14:paraId="4013D5A6" w14:textId="3E6096C2" w:rsidR="00A117BA" w:rsidRDefault="00CE2ABF">
            <w:r>
              <w:rPr>
                <w:sz w:val="12"/>
              </w:rPr>
              <w:t>P1.0</w:t>
            </w:r>
            <w:r w:rsidR="00F528B2">
              <w:rPr>
                <w:sz w:val="12"/>
              </w:rPr>
              <w:t>4</w:t>
            </w:r>
          </w:p>
        </w:tc>
        <w:tc>
          <w:tcPr>
            <w:tcW w:w="960" w:type="dxa"/>
            <w:vAlign w:val="center"/>
          </w:tcPr>
          <w:p w14:paraId="53F81D3E" w14:textId="3B00F132" w:rsidR="00A117BA" w:rsidRDefault="00CE2ABF">
            <w:r>
              <w:rPr>
                <w:sz w:val="12"/>
              </w:rPr>
              <w:t>chave</w:t>
            </w:r>
            <w:r w:rsidR="00F528B2">
              <w:rPr>
                <w:sz w:val="12"/>
              </w:rPr>
              <w:t>Acesso</w:t>
            </w:r>
          </w:p>
        </w:tc>
        <w:tc>
          <w:tcPr>
            <w:tcW w:w="960" w:type="dxa"/>
            <w:vAlign w:val="center"/>
          </w:tcPr>
          <w:p w14:paraId="7086A87D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960" w:type="dxa"/>
            <w:vAlign w:val="center"/>
          </w:tcPr>
          <w:p w14:paraId="78FAC2DC" w14:textId="77777777" w:rsidR="00A117BA" w:rsidRDefault="00CE2ABF">
            <w:r>
              <w:rPr>
                <w:sz w:val="12"/>
              </w:rPr>
              <w:t>P1</w:t>
            </w:r>
          </w:p>
        </w:tc>
        <w:tc>
          <w:tcPr>
            <w:tcW w:w="960" w:type="dxa"/>
            <w:vAlign w:val="center"/>
          </w:tcPr>
          <w:p w14:paraId="47127113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960" w:type="dxa"/>
            <w:vAlign w:val="center"/>
          </w:tcPr>
          <w:p w14:paraId="2988C92F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960" w:type="dxa"/>
            <w:vAlign w:val="center"/>
          </w:tcPr>
          <w:p w14:paraId="7F9ADD66" w14:textId="77777777" w:rsidR="00A117BA" w:rsidRDefault="00CE2ABF">
            <w:r>
              <w:rPr>
                <w:sz w:val="12"/>
              </w:rPr>
              <w:t>44</w:t>
            </w:r>
          </w:p>
        </w:tc>
        <w:tc>
          <w:tcPr>
            <w:tcW w:w="960" w:type="dxa"/>
            <w:vAlign w:val="center"/>
          </w:tcPr>
          <w:p w14:paraId="732C7D46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Chave de acesso do documento fiscal</w:t>
            </w:r>
          </w:p>
        </w:tc>
        <w:tc>
          <w:tcPr>
            <w:tcW w:w="960" w:type="dxa"/>
            <w:vAlign w:val="center"/>
          </w:tcPr>
          <w:p w14:paraId="0CCEE3F0" w14:textId="0E004963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EVENTO_NFE, usar para recuperar o NOTAFISCAL_ID</w:t>
            </w:r>
            <w:r w:rsidR="00CA008F">
              <w:rPr>
                <w:sz w:val="12"/>
                <w:lang w:val="pt-BR"/>
              </w:rPr>
              <w:t>.</w:t>
            </w:r>
          </w:p>
        </w:tc>
      </w:tr>
      <w:tr w:rsidR="00CA008F" w:rsidRPr="008E3DE1" w14:paraId="292CCFF3" w14:textId="77777777">
        <w:tc>
          <w:tcPr>
            <w:tcW w:w="960" w:type="dxa"/>
            <w:vAlign w:val="center"/>
          </w:tcPr>
          <w:p w14:paraId="0089B89A" w14:textId="247D49B5" w:rsidR="00CA008F" w:rsidRDefault="00CA008F">
            <w:pPr>
              <w:rPr>
                <w:sz w:val="12"/>
              </w:rPr>
            </w:pPr>
            <w:r>
              <w:rPr>
                <w:sz w:val="12"/>
              </w:rPr>
              <w:t>P1.05</w:t>
            </w:r>
          </w:p>
        </w:tc>
        <w:tc>
          <w:tcPr>
            <w:tcW w:w="960" w:type="dxa"/>
            <w:vAlign w:val="center"/>
          </w:tcPr>
          <w:p w14:paraId="3E7B8BCA" w14:textId="6CBC2347" w:rsidR="00CA008F" w:rsidRDefault="00CA008F">
            <w:pPr>
              <w:rPr>
                <w:sz w:val="12"/>
              </w:rPr>
            </w:pPr>
            <w:r>
              <w:rPr>
                <w:sz w:val="12"/>
              </w:rPr>
              <w:t>codigoEvento</w:t>
            </w:r>
          </w:p>
        </w:tc>
        <w:tc>
          <w:tcPr>
            <w:tcW w:w="960" w:type="dxa"/>
            <w:vAlign w:val="center"/>
          </w:tcPr>
          <w:p w14:paraId="24AEA5CB" w14:textId="08A24951" w:rsidR="00CA008F" w:rsidRDefault="00CA008F">
            <w:pPr>
              <w:rPr>
                <w:sz w:val="12"/>
              </w:rPr>
            </w:pPr>
            <w:r>
              <w:rPr>
                <w:sz w:val="12"/>
              </w:rPr>
              <w:t>E</w:t>
            </w:r>
          </w:p>
        </w:tc>
        <w:tc>
          <w:tcPr>
            <w:tcW w:w="960" w:type="dxa"/>
            <w:vAlign w:val="center"/>
          </w:tcPr>
          <w:p w14:paraId="5B1B20C8" w14:textId="30D683C4" w:rsidR="00CA008F" w:rsidRDefault="00CA008F">
            <w:pPr>
              <w:rPr>
                <w:sz w:val="12"/>
              </w:rPr>
            </w:pPr>
            <w:r>
              <w:rPr>
                <w:sz w:val="12"/>
              </w:rPr>
              <w:t>P1</w:t>
            </w:r>
          </w:p>
        </w:tc>
        <w:tc>
          <w:tcPr>
            <w:tcW w:w="960" w:type="dxa"/>
            <w:vAlign w:val="center"/>
          </w:tcPr>
          <w:p w14:paraId="3AC56FCC" w14:textId="3089B49F" w:rsidR="00CA008F" w:rsidRDefault="00CA008F">
            <w:pPr>
              <w:rPr>
                <w:sz w:val="12"/>
              </w:rPr>
            </w:pPr>
            <w:r>
              <w:rPr>
                <w:sz w:val="12"/>
              </w:rPr>
              <w:t>C</w:t>
            </w:r>
          </w:p>
        </w:tc>
        <w:tc>
          <w:tcPr>
            <w:tcW w:w="960" w:type="dxa"/>
            <w:vAlign w:val="center"/>
          </w:tcPr>
          <w:p w14:paraId="435EC877" w14:textId="395D399A" w:rsidR="00CA008F" w:rsidRDefault="00CA008F">
            <w:pPr>
              <w:rPr>
                <w:sz w:val="12"/>
              </w:rPr>
            </w:pPr>
            <w:r>
              <w:rPr>
                <w:sz w:val="12"/>
              </w:rPr>
              <w:t>1-1</w:t>
            </w:r>
          </w:p>
        </w:tc>
        <w:tc>
          <w:tcPr>
            <w:tcW w:w="960" w:type="dxa"/>
            <w:vAlign w:val="center"/>
          </w:tcPr>
          <w:p w14:paraId="263D5187" w14:textId="4877ABC7" w:rsidR="00CA008F" w:rsidRDefault="00CA008F">
            <w:pPr>
              <w:rPr>
                <w:sz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960" w:type="dxa"/>
            <w:vAlign w:val="center"/>
          </w:tcPr>
          <w:p w14:paraId="196D68C9" w14:textId="3F12B6CF" w:rsidR="00CA008F" w:rsidRPr="002A5C12" w:rsidRDefault="00CA008F">
            <w:pPr>
              <w:rPr>
                <w:sz w:val="12"/>
                <w:lang w:val="pt-BR"/>
              </w:rPr>
            </w:pPr>
            <w:r>
              <w:rPr>
                <w:sz w:val="12"/>
                <w:lang w:val="pt-BR"/>
              </w:rPr>
              <w:t>Código explícito presente na matriz de 30 eventos; não há inferência por grupo.</w:t>
            </w:r>
          </w:p>
        </w:tc>
        <w:tc>
          <w:tcPr>
            <w:tcW w:w="960" w:type="dxa"/>
            <w:vAlign w:val="center"/>
          </w:tcPr>
          <w:p w14:paraId="1559981A" w14:textId="1618DF6A" w:rsidR="00CA008F" w:rsidRPr="002A5C12" w:rsidRDefault="00CA008F">
            <w:pPr>
              <w:rPr>
                <w:sz w:val="12"/>
                <w:lang w:val="pt-BR"/>
              </w:rPr>
            </w:pPr>
            <w:r>
              <w:rPr>
                <w:sz w:val="12"/>
                <w:lang w:val="pt-BR"/>
              </w:rPr>
              <w:t>Resolve TIPO_EVENTO_SEFAZ_ID.</w:t>
            </w:r>
          </w:p>
        </w:tc>
      </w:tr>
      <w:tr w:rsidR="00A117BA" w:rsidRPr="008E3DE1" w14:paraId="69117E09" w14:textId="77777777">
        <w:tc>
          <w:tcPr>
            <w:tcW w:w="960" w:type="dxa"/>
            <w:vAlign w:val="center"/>
          </w:tcPr>
          <w:p w14:paraId="5F8737E0" w14:textId="4AE26173" w:rsidR="00A117BA" w:rsidRDefault="00CE2ABF">
            <w:r>
              <w:rPr>
                <w:sz w:val="12"/>
              </w:rPr>
              <w:t>P1.0</w:t>
            </w:r>
            <w:r w:rsidR="00CA008F">
              <w:rPr>
                <w:sz w:val="12"/>
              </w:rPr>
              <w:t>6</w:t>
            </w:r>
          </w:p>
        </w:tc>
        <w:tc>
          <w:tcPr>
            <w:tcW w:w="960" w:type="dxa"/>
            <w:vAlign w:val="center"/>
          </w:tcPr>
          <w:p w14:paraId="61776F81" w14:textId="24AFA64C" w:rsidR="00A117BA" w:rsidRDefault="00CA008F">
            <w:r>
              <w:rPr>
                <w:sz w:val="12"/>
              </w:rPr>
              <w:t>tipoAutor</w:t>
            </w:r>
          </w:p>
        </w:tc>
        <w:tc>
          <w:tcPr>
            <w:tcW w:w="960" w:type="dxa"/>
            <w:vAlign w:val="center"/>
          </w:tcPr>
          <w:p w14:paraId="3DFD8D9E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960" w:type="dxa"/>
            <w:vAlign w:val="center"/>
          </w:tcPr>
          <w:p w14:paraId="432EB380" w14:textId="77777777" w:rsidR="00A117BA" w:rsidRDefault="00CE2ABF">
            <w:r>
              <w:rPr>
                <w:sz w:val="12"/>
              </w:rPr>
              <w:t>P1</w:t>
            </w:r>
          </w:p>
        </w:tc>
        <w:tc>
          <w:tcPr>
            <w:tcW w:w="960" w:type="dxa"/>
            <w:vAlign w:val="center"/>
          </w:tcPr>
          <w:p w14:paraId="71A90BD1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960" w:type="dxa"/>
            <w:vAlign w:val="center"/>
          </w:tcPr>
          <w:p w14:paraId="7D37345A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960" w:type="dxa"/>
            <w:vAlign w:val="center"/>
          </w:tcPr>
          <w:p w14:paraId="49E06265" w14:textId="77777777" w:rsidR="00A117BA" w:rsidRDefault="00CE2ABF">
            <w:r>
              <w:rPr>
                <w:sz w:val="12"/>
              </w:rPr>
              <w:t>1</w:t>
            </w:r>
          </w:p>
        </w:tc>
        <w:tc>
          <w:tcPr>
            <w:tcW w:w="960" w:type="dxa"/>
            <w:vAlign w:val="center"/>
          </w:tcPr>
          <w:p w14:paraId="402BA6B7" w14:textId="33B43234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Valores: 1</w:t>
            </w:r>
            <w:r w:rsidR="005D37FA">
              <w:rPr>
                <w:sz w:val="12"/>
                <w:lang w:val="pt-BR"/>
              </w:rPr>
              <w:t>, 2, 3, 5, 6, 8 ou 9. O valor 8 é exclusivo de 212110/212120. Se omitido, deriva da posição da empresa na NF-e.</w:t>
            </w:r>
          </w:p>
        </w:tc>
        <w:tc>
          <w:tcPr>
            <w:tcW w:w="960" w:type="dxa"/>
            <w:vAlign w:val="center"/>
          </w:tcPr>
          <w:p w14:paraId="65A79524" w14:textId="6F48FC81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EVENTO_NFE.DM_TP_AUTOR</w:t>
            </w:r>
            <w:r w:rsidR="005D37FA">
              <w:rPr>
                <w:sz w:val="12"/>
                <w:lang w:val="pt-BR"/>
              </w:rPr>
              <w:t>.</w:t>
            </w:r>
          </w:p>
        </w:tc>
      </w:tr>
      <w:tr w:rsidR="00A117BA" w:rsidRPr="008E3DE1" w14:paraId="6B6F4834" w14:textId="77777777">
        <w:tc>
          <w:tcPr>
            <w:tcW w:w="960" w:type="dxa"/>
            <w:vAlign w:val="center"/>
          </w:tcPr>
          <w:p w14:paraId="5F1D180D" w14:textId="09A650D7" w:rsidR="00A117BA" w:rsidRDefault="00CE2ABF">
            <w:r>
              <w:rPr>
                <w:sz w:val="12"/>
              </w:rPr>
              <w:t>P1.0</w:t>
            </w:r>
            <w:r w:rsidR="005D37FA">
              <w:rPr>
                <w:sz w:val="12"/>
              </w:rPr>
              <w:t>7</w:t>
            </w:r>
          </w:p>
        </w:tc>
        <w:tc>
          <w:tcPr>
            <w:tcW w:w="960" w:type="dxa"/>
            <w:vAlign w:val="center"/>
          </w:tcPr>
          <w:p w14:paraId="7A30A36E" w14:textId="664BBC04" w:rsidR="00A117BA" w:rsidRDefault="005D37FA">
            <w:r>
              <w:rPr>
                <w:sz w:val="12"/>
              </w:rPr>
              <w:t>l</w:t>
            </w:r>
            <w:r w:rsidR="00CE2ABF">
              <w:rPr>
                <w:sz w:val="12"/>
              </w:rPr>
              <w:t>egado</w:t>
            </w:r>
          </w:p>
        </w:tc>
        <w:tc>
          <w:tcPr>
            <w:tcW w:w="960" w:type="dxa"/>
            <w:vAlign w:val="center"/>
          </w:tcPr>
          <w:p w14:paraId="36FAA4B4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960" w:type="dxa"/>
            <w:vAlign w:val="center"/>
          </w:tcPr>
          <w:p w14:paraId="488D5D0A" w14:textId="77777777" w:rsidR="00A117BA" w:rsidRDefault="00CE2ABF">
            <w:r>
              <w:rPr>
                <w:sz w:val="12"/>
              </w:rPr>
              <w:t>P1</w:t>
            </w:r>
          </w:p>
        </w:tc>
        <w:tc>
          <w:tcPr>
            <w:tcW w:w="960" w:type="dxa"/>
            <w:vAlign w:val="center"/>
          </w:tcPr>
          <w:p w14:paraId="723725B1" w14:textId="23DC8649" w:rsidR="00A117BA" w:rsidRDefault="005D37FA">
            <w:r>
              <w:rPr>
                <w:sz w:val="12"/>
              </w:rPr>
              <w:t>B</w:t>
            </w:r>
          </w:p>
        </w:tc>
        <w:tc>
          <w:tcPr>
            <w:tcW w:w="960" w:type="dxa"/>
            <w:vAlign w:val="center"/>
          </w:tcPr>
          <w:p w14:paraId="48ADE811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960" w:type="dxa"/>
            <w:vAlign w:val="center"/>
          </w:tcPr>
          <w:p w14:paraId="52ACBC40" w14:textId="5E1869AC" w:rsidR="00A117BA" w:rsidRDefault="00A117BA"/>
        </w:tc>
        <w:tc>
          <w:tcPr>
            <w:tcW w:w="960" w:type="dxa"/>
            <w:vAlign w:val="center"/>
          </w:tcPr>
          <w:p w14:paraId="47BEC88E" w14:textId="6958C851" w:rsidR="00A117BA" w:rsidRPr="005D37FA" w:rsidRDefault="005D37FA">
            <w:r w:rsidRPr="005D37FA">
              <w:rPr>
                <w:sz w:val="12"/>
              </w:rPr>
              <w:t xml:space="preserve">Booleano; default false. </w:t>
            </w:r>
            <w:r>
              <w:rPr>
                <w:sz w:val="12"/>
              </w:rPr>
              <w:t>true inicia DM_ST_PROC = 3; false inicia DM_ST_PROC = 0.</w:t>
            </w:r>
          </w:p>
        </w:tc>
        <w:tc>
          <w:tcPr>
            <w:tcW w:w="960" w:type="dxa"/>
            <w:vAlign w:val="center"/>
          </w:tcPr>
          <w:p w14:paraId="7D20B93D" w14:textId="2068CB39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EVENTO_NFE.DM_LEGADO</w:t>
            </w:r>
            <w:r w:rsidR="005D37FA">
              <w:rPr>
                <w:sz w:val="12"/>
                <w:lang w:val="pt-BR"/>
              </w:rPr>
              <w:t xml:space="preserve"> e DM</w:t>
            </w:r>
            <w:r w:rsidRPr="002A5C12">
              <w:rPr>
                <w:sz w:val="12"/>
                <w:lang w:val="pt-BR"/>
              </w:rPr>
              <w:t>_ST_PROC.</w:t>
            </w:r>
          </w:p>
        </w:tc>
      </w:tr>
      <w:tr w:rsidR="005D37FA" w:rsidRPr="00213C12" w14:paraId="4F519C24" w14:textId="77777777">
        <w:tc>
          <w:tcPr>
            <w:tcW w:w="960" w:type="dxa"/>
            <w:vAlign w:val="center"/>
          </w:tcPr>
          <w:p w14:paraId="39C3708B" w14:textId="57DBA68A" w:rsidR="005D37FA" w:rsidRDefault="005D37FA">
            <w:pPr>
              <w:rPr>
                <w:sz w:val="12"/>
              </w:rPr>
            </w:pPr>
            <w:r>
              <w:rPr>
                <w:sz w:val="12"/>
              </w:rPr>
              <w:t>P1.08</w:t>
            </w:r>
          </w:p>
        </w:tc>
        <w:tc>
          <w:tcPr>
            <w:tcW w:w="960" w:type="dxa"/>
            <w:vAlign w:val="center"/>
          </w:tcPr>
          <w:p w14:paraId="19C15652" w14:textId="37481CFA" w:rsidR="005D37FA" w:rsidRDefault="005D37FA">
            <w:pPr>
              <w:rPr>
                <w:sz w:val="12"/>
              </w:rPr>
            </w:pPr>
            <w:r>
              <w:rPr>
                <w:sz w:val="12"/>
              </w:rPr>
              <w:t>dataRegistro</w:t>
            </w:r>
          </w:p>
        </w:tc>
        <w:tc>
          <w:tcPr>
            <w:tcW w:w="960" w:type="dxa"/>
            <w:vAlign w:val="center"/>
          </w:tcPr>
          <w:p w14:paraId="291948C1" w14:textId="648C84F9" w:rsidR="005D37FA" w:rsidRDefault="005D37FA">
            <w:pPr>
              <w:rPr>
                <w:sz w:val="12"/>
              </w:rPr>
            </w:pPr>
            <w:r>
              <w:rPr>
                <w:sz w:val="12"/>
              </w:rPr>
              <w:t>E</w:t>
            </w:r>
          </w:p>
        </w:tc>
        <w:tc>
          <w:tcPr>
            <w:tcW w:w="960" w:type="dxa"/>
            <w:vAlign w:val="center"/>
          </w:tcPr>
          <w:p w14:paraId="4A08DA19" w14:textId="1FCA1C6E" w:rsidR="005D37FA" w:rsidRDefault="005D37FA">
            <w:pPr>
              <w:rPr>
                <w:sz w:val="12"/>
              </w:rPr>
            </w:pPr>
            <w:r>
              <w:rPr>
                <w:sz w:val="12"/>
              </w:rPr>
              <w:t>P1</w:t>
            </w:r>
          </w:p>
        </w:tc>
        <w:tc>
          <w:tcPr>
            <w:tcW w:w="960" w:type="dxa"/>
            <w:vAlign w:val="center"/>
          </w:tcPr>
          <w:p w14:paraId="50A3BD95" w14:textId="27B17969" w:rsidR="005D37FA" w:rsidRDefault="005D37FA">
            <w:pPr>
              <w:rPr>
                <w:sz w:val="12"/>
              </w:rPr>
            </w:pPr>
            <w:r>
              <w:rPr>
                <w:sz w:val="12"/>
              </w:rPr>
              <w:t>D</w:t>
            </w:r>
          </w:p>
        </w:tc>
        <w:tc>
          <w:tcPr>
            <w:tcW w:w="960" w:type="dxa"/>
            <w:vAlign w:val="center"/>
          </w:tcPr>
          <w:p w14:paraId="34ACE86D" w14:textId="70A0D5E4" w:rsidR="005D37FA" w:rsidRDefault="005D37FA">
            <w:pPr>
              <w:rPr>
                <w:sz w:val="12"/>
              </w:rPr>
            </w:pPr>
            <w:r>
              <w:rPr>
                <w:sz w:val="12"/>
              </w:rPr>
              <w:t>0-1</w:t>
            </w:r>
          </w:p>
        </w:tc>
        <w:tc>
          <w:tcPr>
            <w:tcW w:w="960" w:type="dxa"/>
            <w:vAlign w:val="center"/>
          </w:tcPr>
          <w:p w14:paraId="685D7BA1" w14:textId="77777777" w:rsidR="005D37FA" w:rsidRDefault="005D37FA"/>
        </w:tc>
        <w:tc>
          <w:tcPr>
            <w:tcW w:w="960" w:type="dxa"/>
            <w:vAlign w:val="center"/>
          </w:tcPr>
          <w:p w14:paraId="655CCE1D" w14:textId="689365F0" w:rsidR="005D37FA" w:rsidRPr="005D37FA" w:rsidRDefault="005D37FA">
            <w:pPr>
              <w:rPr>
                <w:sz w:val="12"/>
                <w:lang w:val="pt-BR"/>
              </w:rPr>
            </w:pPr>
            <w:r w:rsidRPr="005D37FA">
              <w:rPr>
                <w:sz w:val="12"/>
                <w:lang w:val="pt-BR"/>
              </w:rPr>
              <w:t>Data e hora ISO 8601 c</w:t>
            </w:r>
            <w:r>
              <w:rPr>
                <w:sz w:val="12"/>
                <w:lang w:val="pt-BR"/>
              </w:rPr>
              <w:t>om offset.</w:t>
            </w:r>
          </w:p>
        </w:tc>
        <w:tc>
          <w:tcPr>
            <w:tcW w:w="960" w:type="dxa"/>
            <w:vAlign w:val="center"/>
          </w:tcPr>
          <w:p w14:paraId="345C2DB1" w14:textId="2926A48D" w:rsidR="005D37FA" w:rsidRPr="00213C12" w:rsidRDefault="00213C12">
            <w:pPr>
              <w:rPr>
                <w:sz w:val="12"/>
              </w:rPr>
            </w:pPr>
            <w:r w:rsidRPr="00213C12">
              <w:rPr>
                <w:sz w:val="12"/>
              </w:rPr>
              <w:t>EVENTO_NFE.DT_HR_REG_EV</w:t>
            </w:r>
            <w:r>
              <w:rPr>
                <w:sz w:val="12"/>
              </w:rPr>
              <w:t>ENTO.</w:t>
            </w:r>
          </w:p>
        </w:tc>
      </w:tr>
      <w:tr w:rsidR="004253D9" w:rsidRPr="00213C12" w14:paraId="26E935E4" w14:textId="77777777">
        <w:tc>
          <w:tcPr>
            <w:tcW w:w="960" w:type="dxa"/>
            <w:vAlign w:val="center"/>
          </w:tcPr>
          <w:p w14:paraId="7A5BA520" w14:textId="6B71EE5C" w:rsidR="004253D9" w:rsidRDefault="004253D9">
            <w:pPr>
              <w:rPr>
                <w:sz w:val="12"/>
              </w:rPr>
            </w:pPr>
            <w:r>
              <w:rPr>
                <w:sz w:val="12"/>
              </w:rPr>
              <w:t>P1.09</w:t>
            </w:r>
          </w:p>
        </w:tc>
        <w:tc>
          <w:tcPr>
            <w:tcW w:w="960" w:type="dxa"/>
            <w:vAlign w:val="center"/>
          </w:tcPr>
          <w:p w14:paraId="28DAA6A6" w14:textId="6BA24F16" w:rsidR="004253D9" w:rsidRDefault="004253D9">
            <w:pPr>
              <w:rPr>
                <w:sz w:val="12"/>
              </w:rPr>
            </w:pPr>
            <w:r>
              <w:rPr>
                <w:sz w:val="12"/>
              </w:rPr>
              <w:t>protocolo</w:t>
            </w:r>
          </w:p>
        </w:tc>
        <w:tc>
          <w:tcPr>
            <w:tcW w:w="960" w:type="dxa"/>
            <w:vAlign w:val="center"/>
          </w:tcPr>
          <w:p w14:paraId="6738090A" w14:textId="4CC0F95A" w:rsidR="004253D9" w:rsidRDefault="004253D9">
            <w:pPr>
              <w:rPr>
                <w:sz w:val="12"/>
              </w:rPr>
            </w:pPr>
            <w:r>
              <w:rPr>
                <w:sz w:val="12"/>
              </w:rPr>
              <w:t>E</w:t>
            </w:r>
          </w:p>
        </w:tc>
        <w:tc>
          <w:tcPr>
            <w:tcW w:w="960" w:type="dxa"/>
            <w:vAlign w:val="center"/>
          </w:tcPr>
          <w:p w14:paraId="6BBFC38F" w14:textId="5CA17187" w:rsidR="004253D9" w:rsidRDefault="004253D9">
            <w:pPr>
              <w:rPr>
                <w:sz w:val="12"/>
              </w:rPr>
            </w:pPr>
            <w:r>
              <w:rPr>
                <w:sz w:val="12"/>
              </w:rPr>
              <w:t>P1</w:t>
            </w:r>
          </w:p>
        </w:tc>
        <w:tc>
          <w:tcPr>
            <w:tcW w:w="960" w:type="dxa"/>
            <w:vAlign w:val="center"/>
          </w:tcPr>
          <w:p w14:paraId="36BE399D" w14:textId="388D41A7" w:rsidR="004253D9" w:rsidRDefault="004253D9">
            <w:pPr>
              <w:rPr>
                <w:sz w:val="12"/>
              </w:rPr>
            </w:pPr>
            <w:r>
              <w:rPr>
                <w:sz w:val="12"/>
              </w:rPr>
              <w:t>C</w:t>
            </w:r>
          </w:p>
        </w:tc>
        <w:tc>
          <w:tcPr>
            <w:tcW w:w="960" w:type="dxa"/>
            <w:vAlign w:val="center"/>
          </w:tcPr>
          <w:p w14:paraId="3AB50ED5" w14:textId="2F124AFD" w:rsidR="004253D9" w:rsidRDefault="004253D9">
            <w:pPr>
              <w:rPr>
                <w:sz w:val="12"/>
              </w:rPr>
            </w:pPr>
            <w:r>
              <w:rPr>
                <w:sz w:val="12"/>
              </w:rPr>
              <w:t>0-1</w:t>
            </w:r>
          </w:p>
        </w:tc>
        <w:tc>
          <w:tcPr>
            <w:tcW w:w="960" w:type="dxa"/>
            <w:vAlign w:val="center"/>
          </w:tcPr>
          <w:p w14:paraId="4F06D034" w14:textId="1882E17E" w:rsidR="004253D9" w:rsidRDefault="004253D9">
            <w:r w:rsidRPr="004253D9">
              <w:rPr>
                <w:sz w:val="12"/>
                <w:szCs w:val="14"/>
              </w:rPr>
              <w:t>15-17</w:t>
            </w:r>
          </w:p>
        </w:tc>
        <w:tc>
          <w:tcPr>
            <w:tcW w:w="960" w:type="dxa"/>
            <w:vAlign w:val="center"/>
          </w:tcPr>
          <w:p w14:paraId="536E3807" w14:textId="56EF1AF0" w:rsidR="004253D9" w:rsidRPr="005D37FA" w:rsidRDefault="004253D9">
            <w:pPr>
              <w:rPr>
                <w:sz w:val="12"/>
                <w:lang w:val="pt-BR"/>
              </w:rPr>
            </w:pPr>
            <w:r>
              <w:rPr>
                <w:sz w:val="12"/>
                <w:lang w:val="pt-BR"/>
              </w:rPr>
              <w:t>Protocolo numérico do evento.</w:t>
            </w:r>
          </w:p>
        </w:tc>
        <w:tc>
          <w:tcPr>
            <w:tcW w:w="960" w:type="dxa"/>
            <w:vAlign w:val="center"/>
          </w:tcPr>
          <w:p w14:paraId="466835EA" w14:textId="24D1DC44" w:rsidR="004253D9" w:rsidRPr="00213C12" w:rsidRDefault="004253D9">
            <w:pPr>
              <w:rPr>
                <w:sz w:val="12"/>
              </w:rPr>
            </w:pPr>
            <w:r>
              <w:rPr>
                <w:sz w:val="12"/>
              </w:rPr>
              <w:t>EVENTO_NFE.NRO_PROTOCOLO.</w:t>
            </w:r>
          </w:p>
        </w:tc>
      </w:tr>
      <w:tr w:rsidR="00A117BA" w14:paraId="78801952" w14:textId="77777777">
        <w:tc>
          <w:tcPr>
            <w:tcW w:w="960" w:type="dxa"/>
            <w:vAlign w:val="center"/>
          </w:tcPr>
          <w:p w14:paraId="2731D439" w14:textId="457B0996" w:rsidR="00A117BA" w:rsidRDefault="00CE2ABF">
            <w:r>
              <w:rPr>
                <w:sz w:val="12"/>
              </w:rPr>
              <w:t>P1.</w:t>
            </w:r>
            <w:r w:rsidR="009F209A">
              <w:rPr>
                <w:sz w:val="12"/>
              </w:rPr>
              <w:t>10</w:t>
            </w:r>
          </w:p>
        </w:tc>
        <w:tc>
          <w:tcPr>
            <w:tcW w:w="960" w:type="dxa"/>
            <w:vAlign w:val="center"/>
          </w:tcPr>
          <w:p w14:paraId="3DA766C0" w14:textId="06DDA1C9" w:rsidR="00A117BA" w:rsidRDefault="00CE2ABF">
            <w:r>
              <w:rPr>
                <w:sz w:val="12"/>
              </w:rPr>
              <w:t>cod</w:t>
            </w:r>
            <w:r w:rsidR="007B7436">
              <w:rPr>
                <w:sz w:val="12"/>
              </w:rPr>
              <w:t>igoMensagem</w:t>
            </w:r>
          </w:p>
        </w:tc>
        <w:tc>
          <w:tcPr>
            <w:tcW w:w="960" w:type="dxa"/>
            <w:vAlign w:val="center"/>
          </w:tcPr>
          <w:p w14:paraId="5A1D97A2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960" w:type="dxa"/>
            <w:vAlign w:val="center"/>
          </w:tcPr>
          <w:p w14:paraId="3C4F116C" w14:textId="77777777" w:rsidR="00A117BA" w:rsidRDefault="00CE2ABF">
            <w:r>
              <w:rPr>
                <w:sz w:val="12"/>
              </w:rPr>
              <w:t>P1</w:t>
            </w:r>
          </w:p>
        </w:tc>
        <w:tc>
          <w:tcPr>
            <w:tcW w:w="960" w:type="dxa"/>
            <w:vAlign w:val="center"/>
          </w:tcPr>
          <w:p w14:paraId="405C2178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960" w:type="dxa"/>
            <w:vAlign w:val="center"/>
          </w:tcPr>
          <w:p w14:paraId="297CCC24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960" w:type="dxa"/>
            <w:vAlign w:val="center"/>
          </w:tcPr>
          <w:p w14:paraId="33B048DC" w14:textId="71CBB008" w:rsidR="00A117BA" w:rsidRDefault="00A117BA"/>
        </w:tc>
        <w:tc>
          <w:tcPr>
            <w:tcW w:w="960" w:type="dxa"/>
            <w:vAlign w:val="center"/>
          </w:tcPr>
          <w:p w14:paraId="0CE7FA37" w14:textId="71F58FEA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 xml:space="preserve">Código </w:t>
            </w:r>
            <w:r w:rsidR="00F0769B">
              <w:rPr>
                <w:sz w:val="12"/>
                <w:lang w:val="pt-BR"/>
              </w:rPr>
              <w:t>inteiro de mensagem da SEFAZ, quando aplicável.</w:t>
            </w:r>
          </w:p>
        </w:tc>
        <w:tc>
          <w:tcPr>
            <w:tcW w:w="960" w:type="dxa"/>
            <w:vAlign w:val="center"/>
          </w:tcPr>
          <w:p w14:paraId="3A76BEBD" w14:textId="646B9643" w:rsidR="00A117BA" w:rsidRDefault="00CE2ABF">
            <w:r>
              <w:rPr>
                <w:sz w:val="12"/>
              </w:rPr>
              <w:t>EVENTO_NFE.COD_MSG</w:t>
            </w:r>
            <w:r w:rsidR="00F0769B">
              <w:rPr>
                <w:sz w:val="12"/>
              </w:rPr>
              <w:t>.</w:t>
            </w:r>
          </w:p>
        </w:tc>
      </w:tr>
      <w:tr w:rsidR="00A117BA" w14:paraId="327C7ADF" w14:textId="77777777">
        <w:tc>
          <w:tcPr>
            <w:tcW w:w="960" w:type="dxa"/>
            <w:vAlign w:val="center"/>
          </w:tcPr>
          <w:p w14:paraId="655855A0" w14:textId="58FA224C" w:rsidR="00A117BA" w:rsidRDefault="00CE2ABF">
            <w:r>
              <w:rPr>
                <w:sz w:val="12"/>
              </w:rPr>
              <w:t>P1.</w:t>
            </w:r>
            <w:r w:rsidR="009F209A">
              <w:rPr>
                <w:sz w:val="12"/>
              </w:rPr>
              <w:t>11</w:t>
            </w:r>
          </w:p>
        </w:tc>
        <w:tc>
          <w:tcPr>
            <w:tcW w:w="960" w:type="dxa"/>
            <w:vAlign w:val="center"/>
          </w:tcPr>
          <w:p w14:paraId="08D9B844" w14:textId="63CE85EA" w:rsidR="00A117BA" w:rsidRDefault="00F0769B">
            <w:r>
              <w:rPr>
                <w:sz w:val="12"/>
              </w:rPr>
              <w:t>motivoResposta</w:t>
            </w:r>
          </w:p>
        </w:tc>
        <w:tc>
          <w:tcPr>
            <w:tcW w:w="960" w:type="dxa"/>
            <w:vAlign w:val="center"/>
          </w:tcPr>
          <w:p w14:paraId="237EB3B7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960" w:type="dxa"/>
            <w:vAlign w:val="center"/>
          </w:tcPr>
          <w:p w14:paraId="4EC130FF" w14:textId="77777777" w:rsidR="00A117BA" w:rsidRDefault="00CE2ABF">
            <w:r>
              <w:rPr>
                <w:sz w:val="12"/>
              </w:rPr>
              <w:t>P1</w:t>
            </w:r>
          </w:p>
        </w:tc>
        <w:tc>
          <w:tcPr>
            <w:tcW w:w="960" w:type="dxa"/>
            <w:vAlign w:val="center"/>
          </w:tcPr>
          <w:p w14:paraId="64818558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960" w:type="dxa"/>
            <w:vAlign w:val="center"/>
          </w:tcPr>
          <w:p w14:paraId="57E57196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960" w:type="dxa"/>
            <w:vAlign w:val="center"/>
          </w:tcPr>
          <w:p w14:paraId="1843618F" w14:textId="29695CD7" w:rsidR="00A117BA" w:rsidRDefault="00F0769B">
            <w:r>
              <w:rPr>
                <w:sz w:val="12"/>
              </w:rPr>
              <w:t>0-</w:t>
            </w:r>
            <w:r w:rsidR="00CE2ABF">
              <w:rPr>
                <w:sz w:val="12"/>
              </w:rPr>
              <w:t>255</w:t>
            </w:r>
          </w:p>
        </w:tc>
        <w:tc>
          <w:tcPr>
            <w:tcW w:w="960" w:type="dxa"/>
            <w:vAlign w:val="center"/>
          </w:tcPr>
          <w:p w14:paraId="6C026B29" w14:textId="6D86B8C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 xml:space="preserve">Mensagem </w:t>
            </w:r>
            <w:r w:rsidR="00F0769B">
              <w:rPr>
                <w:sz w:val="12"/>
                <w:lang w:val="pt-BR"/>
              </w:rPr>
              <w:t>de retorno da SEFAZ, quando aplicável.</w:t>
            </w:r>
          </w:p>
        </w:tc>
        <w:tc>
          <w:tcPr>
            <w:tcW w:w="960" w:type="dxa"/>
            <w:vAlign w:val="center"/>
          </w:tcPr>
          <w:p w14:paraId="33D5F749" w14:textId="0E707ECE" w:rsidR="00A117BA" w:rsidRDefault="00CE2ABF">
            <w:r>
              <w:rPr>
                <w:sz w:val="12"/>
              </w:rPr>
              <w:t>EVENTO_NFE.MOTIVO_RESP</w:t>
            </w:r>
            <w:r w:rsidR="00F0769B">
              <w:rPr>
                <w:sz w:val="12"/>
              </w:rPr>
              <w:t>.</w:t>
            </w:r>
          </w:p>
        </w:tc>
      </w:tr>
      <w:tr w:rsidR="00A117BA" w14:paraId="11E751A3" w14:textId="77777777">
        <w:tc>
          <w:tcPr>
            <w:tcW w:w="960" w:type="dxa"/>
            <w:vAlign w:val="center"/>
          </w:tcPr>
          <w:p w14:paraId="6C827E32" w14:textId="3901B64E" w:rsidR="00A117BA" w:rsidRDefault="00CE2ABF">
            <w:r>
              <w:rPr>
                <w:sz w:val="12"/>
              </w:rPr>
              <w:t>P1.</w:t>
            </w:r>
            <w:r w:rsidR="009F209A">
              <w:rPr>
                <w:sz w:val="12"/>
              </w:rPr>
              <w:t>12</w:t>
            </w:r>
          </w:p>
        </w:tc>
        <w:tc>
          <w:tcPr>
            <w:tcW w:w="960" w:type="dxa"/>
            <w:vAlign w:val="center"/>
          </w:tcPr>
          <w:p w14:paraId="6530456A" w14:textId="1C1EDFB3" w:rsidR="00A117BA" w:rsidRDefault="00F0769B">
            <w:r>
              <w:rPr>
                <w:sz w:val="12"/>
              </w:rPr>
              <w:t>urlXml</w:t>
            </w:r>
          </w:p>
        </w:tc>
        <w:tc>
          <w:tcPr>
            <w:tcW w:w="960" w:type="dxa"/>
            <w:vAlign w:val="center"/>
          </w:tcPr>
          <w:p w14:paraId="07E3DA17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960" w:type="dxa"/>
            <w:vAlign w:val="center"/>
          </w:tcPr>
          <w:p w14:paraId="4B324B05" w14:textId="77777777" w:rsidR="00A117BA" w:rsidRDefault="00CE2ABF">
            <w:r>
              <w:rPr>
                <w:sz w:val="12"/>
              </w:rPr>
              <w:t>P1</w:t>
            </w:r>
          </w:p>
        </w:tc>
        <w:tc>
          <w:tcPr>
            <w:tcW w:w="960" w:type="dxa"/>
            <w:vAlign w:val="center"/>
          </w:tcPr>
          <w:p w14:paraId="6374CE2A" w14:textId="3BAE6680" w:rsidR="00A117BA" w:rsidRDefault="00F0769B">
            <w:r>
              <w:rPr>
                <w:sz w:val="12"/>
              </w:rPr>
              <w:t>C</w:t>
            </w:r>
          </w:p>
        </w:tc>
        <w:tc>
          <w:tcPr>
            <w:tcW w:w="960" w:type="dxa"/>
            <w:vAlign w:val="center"/>
          </w:tcPr>
          <w:p w14:paraId="131608D0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960" w:type="dxa"/>
            <w:vAlign w:val="center"/>
          </w:tcPr>
          <w:p w14:paraId="4F5CC816" w14:textId="66E62E2F" w:rsidR="00A117BA" w:rsidRDefault="00F0769B">
            <w:r w:rsidRPr="00F0769B">
              <w:rPr>
                <w:sz w:val="12"/>
                <w:szCs w:val="14"/>
              </w:rPr>
              <w:t>0-4000</w:t>
            </w:r>
          </w:p>
        </w:tc>
        <w:tc>
          <w:tcPr>
            <w:tcW w:w="960" w:type="dxa"/>
            <w:vAlign w:val="center"/>
          </w:tcPr>
          <w:p w14:paraId="3574DA7F" w14:textId="1F629B58" w:rsidR="00A117BA" w:rsidRPr="002A5C12" w:rsidRDefault="00A11E6D">
            <w:pPr>
              <w:rPr>
                <w:lang w:val="pt-BR"/>
              </w:rPr>
            </w:pPr>
            <w:r>
              <w:rPr>
                <w:sz w:val="12"/>
                <w:lang w:val="pt-BR"/>
              </w:rPr>
              <w:t>URL absoluta do XML relacionado ao evento.</w:t>
            </w:r>
          </w:p>
        </w:tc>
        <w:tc>
          <w:tcPr>
            <w:tcW w:w="960" w:type="dxa"/>
            <w:vAlign w:val="center"/>
          </w:tcPr>
          <w:p w14:paraId="5EEF0031" w14:textId="57F5E517" w:rsidR="00A117BA" w:rsidRDefault="00CE2ABF">
            <w:r>
              <w:rPr>
                <w:sz w:val="12"/>
              </w:rPr>
              <w:t>EVENTO_NFE.</w:t>
            </w:r>
            <w:r w:rsidR="00A11E6D">
              <w:rPr>
                <w:sz w:val="12"/>
              </w:rPr>
              <w:t>URL_XML.</w:t>
            </w:r>
          </w:p>
        </w:tc>
      </w:tr>
      <w:tr w:rsidR="00A117BA" w:rsidRPr="008E3DE1" w14:paraId="40A08878" w14:textId="77777777">
        <w:tc>
          <w:tcPr>
            <w:tcW w:w="960" w:type="dxa"/>
            <w:vAlign w:val="center"/>
          </w:tcPr>
          <w:p w14:paraId="72339B06" w14:textId="670E8322" w:rsidR="00A117BA" w:rsidRDefault="00CE2ABF">
            <w:r>
              <w:rPr>
                <w:sz w:val="12"/>
              </w:rPr>
              <w:t>P1.</w:t>
            </w:r>
            <w:r w:rsidR="009F209A">
              <w:rPr>
                <w:sz w:val="12"/>
              </w:rPr>
              <w:t>13</w:t>
            </w:r>
          </w:p>
        </w:tc>
        <w:tc>
          <w:tcPr>
            <w:tcW w:w="960" w:type="dxa"/>
            <w:vAlign w:val="center"/>
          </w:tcPr>
          <w:p w14:paraId="40CF39F4" w14:textId="6A0BA4AE" w:rsidR="00A117BA" w:rsidRDefault="00A11E6D">
            <w:r>
              <w:rPr>
                <w:sz w:val="12"/>
              </w:rPr>
              <w:t>dados</w:t>
            </w:r>
          </w:p>
        </w:tc>
        <w:tc>
          <w:tcPr>
            <w:tcW w:w="960" w:type="dxa"/>
            <w:vAlign w:val="center"/>
          </w:tcPr>
          <w:p w14:paraId="68EF1A62" w14:textId="7A70DFB8" w:rsidR="00A117BA" w:rsidRDefault="00A11E6D">
            <w:r>
              <w:rPr>
                <w:sz w:val="12"/>
              </w:rPr>
              <w:t>G</w:t>
            </w:r>
          </w:p>
        </w:tc>
        <w:tc>
          <w:tcPr>
            <w:tcW w:w="960" w:type="dxa"/>
            <w:vAlign w:val="center"/>
          </w:tcPr>
          <w:p w14:paraId="37D40C27" w14:textId="77777777" w:rsidR="00A117BA" w:rsidRDefault="00CE2ABF">
            <w:r>
              <w:rPr>
                <w:sz w:val="12"/>
              </w:rPr>
              <w:t>P1</w:t>
            </w:r>
          </w:p>
        </w:tc>
        <w:tc>
          <w:tcPr>
            <w:tcW w:w="960" w:type="dxa"/>
            <w:vAlign w:val="center"/>
          </w:tcPr>
          <w:p w14:paraId="5CE2F2E2" w14:textId="70BE04CB" w:rsidR="00A117BA" w:rsidRDefault="00A11E6D">
            <w:r>
              <w:rPr>
                <w:sz w:val="12"/>
              </w:rPr>
              <w:t>O</w:t>
            </w:r>
          </w:p>
        </w:tc>
        <w:tc>
          <w:tcPr>
            <w:tcW w:w="960" w:type="dxa"/>
            <w:vAlign w:val="center"/>
          </w:tcPr>
          <w:p w14:paraId="098CA338" w14:textId="31EDADD7" w:rsidR="00A117BA" w:rsidRDefault="00A11E6D">
            <w:r>
              <w:rPr>
                <w:sz w:val="12"/>
              </w:rPr>
              <w:t>1</w:t>
            </w:r>
            <w:r w:rsidR="00CE2ABF">
              <w:rPr>
                <w:sz w:val="12"/>
              </w:rPr>
              <w:t>-1</w:t>
            </w:r>
          </w:p>
        </w:tc>
        <w:tc>
          <w:tcPr>
            <w:tcW w:w="960" w:type="dxa"/>
            <w:vAlign w:val="center"/>
          </w:tcPr>
          <w:p w14:paraId="735E4A05" w14:textId="6ABF73D5" w:rsidR="00A117BA" w:rsidRDefault="00A117BA"/>
        </w:tc>
        <w:tc>
          <w:tcPr>
            <w:tcW w:w="960" w:type="dxa"/>
            <w:vAlign w:val="center"/>
          </w:tcPr>
          <w:p w14:paraId="034AA83E" w14:textId="6123317C" w:rsidR="00A117BA" w:rsidRPr="002A5C12" w:rsidRDefault="00A11E6D">
            <w:pPr>
              <w:rPr>
                <w:lang w:val="pt-BR"/>
              </w:rPr>
            </w:pPr>
            <w:r>
              <w:rPr>
                <w:sz w:val="12"/>
                <w:lang w:val="pt-BR"/>
              </w:rPr>
              <w:t>Detalhe estrito do codigoEvento. Objeto para máximo 1; objeto ou array para máximos 100/990; mínimo de um detalhe.</w:t>
            </w:r>
          </w:p>
        </w:tc>
        <w:tc>
          <w:tcPr>
            <w:tcW w:w="960" w:type="dxa"/>
            <w:vAlign w:val="center"/>
          </w:tcPr>
          <w:p w14:paraId="622500E7" w14:textId="547B80F5" w:rsidR="00A117BA" w:rsidRPr="00A11E6D" w:rsidRDefault="00A11E6D">
            <w:pPr>
              <w:rPr>
                <w:lang w:val="pt-BR"/>
              </w:rPr>
            </w:pPr>
            <w:r w:rsidRPr="00A11E6D">
              <w:rPr>
                <w:sz w:val="12"/>
                <w:lang w:val="pt-BR"/>
              </w:rPr>
              <w:t>Tabela filha correspondente ao e</w:t>
            </w:r>
            <w:r>
              <w:rPr>
                <w:sz w:val="12"/>
                <w:lang w:val="pt-BR"/>
              </w:rPr>
              <w:t>vento.</w:t>
            </w:r>
          </w:p>
        </w:tc>
      </w:tr>
    </w:tbl>
    <w:p w14:paraId="69A0394F" w14:textId="77777777" w:rsidR="00A117BA" w:rsidRPr="00E46C6B" w:rsidRDefault="00CE2ABF">
      <w:pPr>
        <w:pStyle w:val="Ttulo1"/>
        <w:rPr>
          <w:lang w:val="pt-BR"/>
        </w:rPr>
      </w:pPr>
      <w:bookmarkStart w:id="8" w:name="_Toc235477611"/>
      <w:r w:rsidRPr="00E46C6B">
        <w:rPr>
          <w:lang w:val="pt-BR"/>
        </w:rPr>
        <w:t>Exemplos de requisição</w:t>
      </w:r>
      <w:bookmarkEnd w:id="8"/>
    </w:p>
    <w:p w14:paraId="42C3841C" w14:textId="2571EE3B" w:rsidR="00A117BA" w:rsidRPr="002A5C12" w:rsidRDefault="00CE2ABF">
      <w:pPr>
        <w:pStyle w:val="Ttulo2"/>
        <w:rPr>
          <w:lang w:val="pt-BR"/>
        </w:rPr>
      </w:pPr>
      <w:bookmarkStart w:id="9" w:name="_Toc235477612"/>
      <w:r w:rsidRPr="002A5C12">
        <w:rPr>
          <w:lang w:val="pt-BR"/>
        </w:rPr>
        <w:t xml:space="preserve">Evento unitário com </w:t>
      </w:r>
      <w:r w:rsidR="00E46C6B">
        <w:rPr>
          <w:lang w:val="pt-BR"/>
        </w:rPr>
        <w:t>código explícito</w:t>
      </w:r>
      <w:bookmarkEnd w:id="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A117BA" w:rsidRPr="008E3DE1" w14:paraId="3764EB9E" w14:textId="77777777">
        <w:tc>
          <w:tcPr>
            <w:tcW w:w="8640" w:type="dxa"/>
            <w:shd w:val="clear" w:color="auto" w:fill="F2F5F7"/>
          </w:tcPr>
          <w:p w14:paraId="35E0E942" w14:textId="77777777" w:rsidR="00E46C6B" w:rsidRDefault="00CE2ABF">
            <w:pPr>
              <w:rPr>
                <w:rFonts w:ascii="Consolas" w:hAnsi="Consolas"/>
                <w:sz w:val="16"/>
                <w:lang w:val="pt-BR"/>
              </w:rPr>
            </w:pPr>
            <w:r w:rsidRPr="002A5C12">
              <w:rPr>
                <w:rFonts w:ascii="Consolas" w:hAnsi="Consolas"/>
                <w:sz w:val="16"/>
                <w:lang w:val="pt-BR"/>
              </w:rPr>
              <w:t>{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"eventos": [{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  "cnpj": "12345678000190",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  "</w:t>
            </w:r>
            <w:r w:rsidR="00E46C6B">
              <w:rPr>
                <w:rFonts w:ascii="Consolas" w:hAnsi="Consolas"/>
                <w:sz w:val="16"/>
                <w:lang w:val="pt-BR"/>
              </w:rPr>
              <w:t>modelo</w:t>
            </w:r>
            <w:r w:rsidRPr="002A5C12">
              <w:rPr>
                <w:rFonts w:ascii="Consolas" w:hAnsi="Consolas"/>
                <w:sz w:val="16"/>
                <w:lang w:val="pt-BR"/>
              </w:rPr>
              <w:t>": "55",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  "chave</w:t>
            </w:r>
            <w:r w:rsidR="00E46C6B">
              <w:rPr>
                <w:rFonts w:ascii="Consolas" w:hAnsi="Consolas"/>
                <w:sz w:val="16"/>
                <w:lang w:val="pt-BR"/>
              </w:rPr>
              <w:t>Acesso</w:t>
            </w:r>
            <w:r w:rsidRPr="002A5C12">
              <w:rPr>
                <w:rFonts w:ascii="Consolas" w:hAnsi="Consolas"/>
                <w:sz w:val="16"/>
                <w:lang w:val="pt-BR"/>
              </w:rPr>
              <w:t>": "11111111111111111111111111111111111111111111",</w:t>
            </w:r>
          </w:p>
          <w:p w14:paraId="61AFFC0A" w14:textId="17A1FD84" w:rsidR="00A117BA" w:rsidRPr="002A5C12" w:rsidRDefault="00E46C6B">
            <w:pPr>
              <w:rPr>
                <w:lang w:val="pt-BR"/>
              </w:rPr>
            </w:pPr>
            <w:r>
              <w:rPr>
                <w:rFonts w:ascii="Consolas" w:hAnsi="Consolas"/>
                <w:sz w:val="16"/>
                <w:lang w:val="pt-BR"/>
              </w:rPr>
              <w:t xml:space="preserve">    </w:t>
            </w:r>
            <w:r w:rsidRPr="002A5C12">
              <w:rPr>
                <w:rFonts w:ascii="Consolas" w:hAnsi="Consolas"/>
                <w:sz w:val="16"/>
                <w:lang w:val="pt-BR"/>
              </w:rPr>
              <w:t>"</w:t>
            </w:r>
            <w:r>
              <w:rPr>
                <w:rFonts w:ascii="Consolas" w:hAnsi="Consolas"/>
                <w:sz w:val="16"/>
                <w:lang w:val="pt-BR"/>
              </w:rPr>
              <w:t>codigoEvento</w:t>
            </w:r>
            <w:r w:rsidRPr="002A5C12">
              <w:rPr>
                <w:rFonts w:ascii="Consolas" w:hAnsi="Consolas"/>
                <w:sz w:val="16"/>
                <w:lang w:val="pt-BR"/>
              </w:rPr>
              <w:t>"</w:t>
            </w:r>
            <w:r>
              <w:rPr>
                <w:rFonts w:ascii="Consolas" w:hAnsi="Consolas"/>
                <w:sz w:val="16"/>
                <w:lang w:val="pt-BR"/>
              </w:rPr>
              <w:t xml:space="preserve">: </w:t>
            </w:r>
            <w:r w:rsidRPr="002A5C12">
              <w:rPr>
                <w:rFonts w:ascii="Consolas" w:hAnsi="Consolas"/>
                <w:sz w:val="16"/>
                <w:lang w:val="pt-BR"/>
              </w:rPr>
              <w:t>"</w:t>
            </w:r>
            <w:r>
              <w:rPr>
                <w:rFonts w:ascii="Consolas" w:hAnsi="Consolas"/>
                <w:sz w:val="16"/>
                <w:lang w:val="pt-BR"/>
              </w:rPr>
              <w:t>112110</w:t>
            </w:r>
            <w:r w:rsidRPr="002A5C12">
              <w:rPr>
                <w:rFonts w:ascii="Consolas" w:hAnsi="Consolas"/>
                <w:sz w:val="16"/>
                <w:lang w:val="pt-BR"/>
              </w:rPr>
              <w:t>"</w:t>
            </w:r>
            <w:r>
              <w:rPr>
                <w:rFonts w:ascii="Consolas" w:hAnsi="Consolas"/>
                <w:sz w:val="16"/>
                <w:lang w:val="pt-BR"/>
              </w:rPr>
              <w:t>,</w:t>
            </w:r>
            <w:r w:rsidR="00CE2ABF" w:rsidRPr="002A5C12">
              <w:rPr>
                <w:rFonts w:ascii="Consolas" w:hAnsi="Consolas"/>
                <w:sz w:val="16"/>
                <w:lang w:val="pt-BR"/>
              </w:rPr>
              <w:br/>
              <w:t xml:space="preserve">    "</w:t>
            </w:r>
            <w:r>
              <w:rPr>
                <w:rFonts w:ascii="Consolas" w:hAnsi="Consolas"/>
                <w:sz w:val="16"/>
                <w:lang w:val="pt-BR"/>
              </w:rPr>
              <w:t>dados</w:t>
            </w:r>
            <w:r w:rsidR="00CE2ABF" w:rsidRPr="002A5C12">
              <w:rPr>
                <w:rFonts w:ascii="Consolas" w:hAnsi="Consolas"/>
                <w:sz w:val="16"/>
                <w:lang w:val="pt-BR"/>
              </w:rPr>
              <w:t>": { "dmIndQuitacao": 1 }</w:t>
            </w:r>
            <w:r w:rsidR="00CE2ABF" w:rsidRPr="002A5C12">
              <w:rPr>
                <w:rFonts w:ascii="Consolas" w:hAnsi="Consolas"/>
                <w:sz w:val="16"/>
                <w:lang w:val="pt-BR"/>
              </w:rPr>
              <w:br/>
              <w:t xml:space="preserve">  }]</w:t>
            </w:r>
            <w:r w:rsidR="00CE2ABF" w:rsidRPr="002A5C12">
              <w:rPr>
                <w:rFonts w:ascii="Consolas" w:hAnsi="Consolas"/>
                <w:sz w:val="16"/>
                <w:lang w:val="pt-BR"/>
              </w:rPr>
              <w:br/>
              <w:t>}</w:t>
            </w:r>
          </w:p>
        </w:tc>
      </w:tr>
    </w:tbl>
    <w:p w14:paraId="35AFDA06" w14:textId="77777777" w:rsidR="00A117BA" w:rsidRPr="002A5C12" w:rsidRDefault="00A117BA">
      <w:pPr>
        <w:spacing w:after="40"/>
        <w:rPr>
          <w:lang w:val="pt-BR"/>
        </w:rPr>
      </w:pPr>
    </w:p>
    <w:p w14:paraId="364BF8EA" w14:textId="77777777" w:rsidR="00A117BA" w:rsidRDefault="00CE2ABF">
      <w:pPr>
        <w:pStyle w:val="Ttulo2"/>
      </w:pPr>
      <w:bookmarkStart w:id="10" w:name="_Toc235477613"/>
      <w:r>
        <w:lastRenderedPageBreak/>
        <w:t>Grupo repetitivo por item</w:t>
      </w:r>
      <w:bookmarkEnd w:id="1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A117BA" w:rsidRPr="008E3DE1" w14:paraId="552C51BD" w14:textId="77777777">
        <w:tc>
          <w:tcPr>
            <w:tcW w:w="8640" w:type="dxa"/>
            <w:shd w:val="clear" w:color="auto" w:fill="F2F5F7"/>
          </w:tcPr>
          <w:p w14:paraId="1B98EF98" w14:textId="3F046D6A" w:rsidR="00A117BA" w:rsidRPr="0098239C" w:rsidRDefault="00CE2ABF">
            <w:pPr>
              <w:rPr>
                <w:lang w:val="pt-BR"/>
              </w:rPr>
            </w:pPr>
            <w:r w:rsidRPr="0098239C">
              <w:rPr>
                <w:rFonts w:ascii="Consolas" w:hAnsi="Consolas"/>
                <w:sz w:val="16"/>
                <w:lang w:val="pt-BR"/>
              </w:rPr>
              <w:t>{</w:t>
            </w:r>
            <w:r w:rsidRPr="0098239C">
              <w:rPr>
                <w:rFonts w:ascii="Consolas" w:hAnsi="Consolas"/>
                <w:sz w:val="16"/>
                <w:lang w:val="pt-BR"/>
              </w:rPr>
              <w:br/>
              <w:t xml:space="preserve">  "eventos": [{</w:t>
            </w:r>
            <w:r w:rsidRPr="0098239C">
              <w:rPr>
                <w:rFonts w:ascii="Consolas" w:hAnsi="Consolas"/>
                <w:sz w:val="16"/>
                <w:lang w:val="pt-BR"/>
              </w:rPr>
              <w:br/>
              <w:t xml:space="preserve">    "cnpj": "12345678000190",</w:t>
            </w:r>
            <w:r w:rsidRPr="0098239C">
              <w:rPr>
                <w:rFonts w:ascii="Consolas" w:hAnsi="Consolas"/>
                <w:sz w:val="16"/>
                <w:lang w:val="pt-BR"/>
              </w:rPr>
              <w:br/>
              <w:t xml:space="preserve">    "</w:t>
            </w:r>
            <w:r w:rsidR="0098239C" w:rsidRPr="0098239C">
              <w:rPr>
                <w:rFonts w:ascii="Consolas" w:hAnsi="Consolas"/>
                <w:sz w:val="16"/>
                <w:lang w:val="pt-BR"/>
              </w:rPr>
              <w:t>modelo</w:t>
            </w:r>
            <w:r w:rsidRPr="0098239C">
              <w:rPr>
                <w:rFonts w:ascii="Consolas" w:hAnsi="Consolas"/>
                <w:sz w:val="16"/>
                <w:lang w:val="pt-BR"/>
              </w:rPr>
              <w:t>": "55",</w:t>
            </w:r>
            <w:r w:rsidRPr="0098239C">
              <w:rPr>
                <w:rFonts w:ascii="Consolas" w:hAnsi="Consolas"/>
                <w:sz w:val="16"/>
                <w:lang w:val="pt-BR"/>
              </w:rPr>
              <w:br/>
              <w:t xml:space="preserve">    "chave</w:t>
            </w:r>
            <w:r w:rsidR="0098239C" w:rsidRPr="0098239C">
              <w:rPr>
                <w:rFonts w:ascii="Consolas" w:hAnsi="Consolas"/>
                <w:sz w:val="16"/>
                <w:lang w:val="pt-BR"/>
              </w:rPr>
              <w:t>Acesso</w:t>
            </w:r>
            <w:r w:rsidRPr="0098239C">
              <w:rPr>
                <w:rFonts w:ascii="Consolas" w:hAnsi="Consolas"/>
                <w:sz w:val="16"/>
                <w:lang w:val="pt-BR"/>
              </w:rPr>
              <w:t>": "22222222222222222222222222222222222222222222",</w:t>
            </w:r>
            <w:r w:rsidRPr="0098239C">
              <w:rPr>
                <w:rFonts w:ascii="Consolas" w:hAnsi="Consolas"/>
                <w:sz w:val="16"/>
                <w:lang w:val="pt-BR"/>
              </w:rPr>
              <w:br/>
              <w:t xml:space="preserve">    "cod</w:t>
            </w:r>
            <w:r w:rsidR="0098239C" w:rsidRPr="0098239C">
              <w:rPr>
                <w:rFonts w:ascii="Consolas" w:hAnsi="Consolas"/>
                <w:sz w:val="16"/>
                <w:lang w:val="pt-BR"/>
              </w:rPr>
              <w:t>igo</w:t>
            </w:r>
            <w:r w:rsidRPr="0098239C">
              <w:rPr>
                <w:rFonts w:ascii="Consolas" w:hAnsi="Consolas"/>
                <w:sz w:val="16"/>
                <w:lang w:val="pt-BR"/>
              </w:rPr>
              <w:t>Evento": "112120",</w:t>
            </w:r>
            <w:r w:rsidRPr="0098239C">
              <w:rPr>
                <w:rFonts w:ascii="Consolas" w:hAnsi="Consolas"/>
                <w:sz w:val="16"/>
                <w:lang w:val="pt-BR"/>
              </w:rPr>
              <w:br/>
              <w:t xml:space="preserve">    "</w:t>
            </w:r>
            <w:r w:rsidR="0098239C" w:rsidRPr="0098239C">
              <w:rPr>
                <w:rFonts w:ascii="Consolas" w:hAnsi="Consolas"/>
                <w:sz w:val="16"/>
                <w:lang w:val="pt-BR"/>
              </w:rPr>
              <w:t>dados</w:t>
            </w:r>
            <w:r w:rsidRPr="0098239C">
              <w:rPr>
                <w:rFonts w:ascii="Consolas" w:hAnsi="Consolas"/>
                <w:sz w:val="16"/>
                <w:lang w:val="pt-BR"/>
              </w:rPr>
              <w:t>": [</w:t>
            </w:r>
            <w:r w:rsidRPr="0098239C">
              <w:rPr>
                <w:rFonts w:ascii="Consolas" w:hAnsi="Consolas"/>
                <w:sz w:val="16"/>
                <w:lang w:val="pt-BR"/>
              </w:rPr>
              <w:br/>
              <w:t xml:space="preserve">      { "nroItem": 1, "vIbs": 10.50, "vCbs": 5.25, "qtde": 2, "unidade": "UN" },</w:t>
            </w:r>
            <w:r w:rsidRPr="0098239C">
              <w:rPr>
                <w:rFonts w:ascii="Consolas" w:hAnsi="Consolas"/>
                <w:sz w:val="16"/>
                <w:lang w:val="pt-BR"/>
              </w:rPr>
              <w:br/>
              <w:t xml:space="preserve">      { "nroItem": 2, "vIbs": 20.00, "vCbs": 10.00, "qtde": 1, "unidade": "UN" }</w:t>
            </w:r>
            <w:r w:rsidRPr="0098239C">
              <w:rPr>
                <w:rFonts w:ascii="Consolas" w:hAnsi="Consolas"/>
                <w:sz w:val="16"/>
                <w:lang w:val="pt-BR"/>
              </w:rPr>
              <w:br/>
              <w:t xml:space="preserve">    ]</w:t>
            </w:r>
            <w:r w:rsidRPr="0098239C">
              <w:rPr>
                <w:rFonts w:ascii="Consolas" w:hAnsi="Consolas"/>
                <w:sz w:val="16"/>
                <w:lang w:val="pt-BR"/>
              </w:rPr>
              <w:br/>
              <w:t xml:space="preserve">  }]</w:t>
            </w:r>
            <w:r w:rsidRPr="0098239C">
              <w:rPr>
                <w:rFonts w:ascii="Consolas" w:hAnsi="Consolas"/>
                <w:sz w:val="16"/>
                <w:lang w:val="pt-BR"/>
              </w:rPr>
              <w:br/>
              <w:t>}</w:t>
            </w:r>
          </w:p>
        </w:tc>
      </w:tr>
    </w:tbl>
    <w:p w14:paraId="2048B05B" w14:textId="77777777" w:rsidR="00A117BA" w:rsidRPr="0098239C" w:rsidRDefault="00A117BA">
      <w:pPr>
        <w:spacing w:after="40"/>
        <w:rPr>
          <w:lang w:val="pt-BR"/>
        </w:rPr>
      </w:pPr>
    </w:p>
    <w:p w14:paraId="1FA24DBB" w14:textId="77777777" w:rsidR="00A117BA" w:rsidRDefault="00CE2ABF">
      <w:pPr>
        <w:pStyle w:val="Ttulo2"/>
      </w:pPr>
      <w:bookmarkStart w:id="11" w:name="_Toc235477614"/>
      <w:r>
        <w:t>Lote misto</w:t>
      </w:r>
      <w:bookmarkEnd w:id="1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A117BA" w:rsidRPr="00ED376F" w14:paraId="21EFC8F2" w14:textId="77777777">
        <w:tc>
          <w:tcPr>
            <w:tcW w:w="8640" w:type="dxa"/>
            <w:shd w:val="clear" w:color="auto" w:fill="F2F5F7"/>
          </w:tcPr>
          <w:p w14:paraId="23E83947" w14:textId="1A60BDDD" w:rsidR="00515354" w:rsidRDefault="00CE2ABF">
            <w:pPr>
              <w:rPr>
                <w:rFonts w:ascii="Consolas" w:hAnsi="Consolas"/>
                <w:sz w:val="16"/>
                <w:lang w:val="pt-BR"/>
              </w:rPr>
            </w:pPr>
            <w:bookmarkStart w:id="12" w:name="_Hlk235460792"/>
            <w:r w:rsidRPr="00ED376F">
              <w:rPr>
                <w:rFonts w:ascii="Consolas" w:hAnsi="Consolas"/>
                <w:sz w:val="16"/>
                <w:lang w:val="pt-BR"/>
              </w:rPr>
              <w:t>{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"eventos": [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{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  "cnpj": "12345678000190",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  "</w:t>
            </w:r>
            <w:r w:rsidR="00C34A52" w:rsidRPr="00ED376F">
              <w:rPr>
                <w:rFonts w:ascii="Consolas" w:hAnsi="Consolas"/>
                <w:sz w:val="16"/>
                <w:lang w:val="pt-BR"/>
              </w:rPr>
              <w:t>modelo</w:t>
            </w:r>
            <w:r w:rsidRPr="00ED376F">
              <w:rPr>
                <w:rFonts w:ascii="Consolas" w:hAnsi="Consolas"/>
                <w:sz w:val="16"/>
                <w:lang w:val="pt-BR"/>
              </w:rPr>
              <w:t>": "55",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  "chave</w:t>
            </w:r>
            <w:r w:rsidR="00C34A52" w:rsidRPr="00ED376F">
              <w:rPr>
                <w:rFonts w:ascii="Consolas" w:hAnsi="Consolas"/>
                <w:sz w:val="16"/>
                <w:lang w:val="pt-BR"/>
              </w:rPr>
              <w:t>Acesso</w:t>
            </w:r>
            <w:r w:rsidRPr="00ED376F">
              <w:rPr>
                <w:rFonts w:ascii="Consolas" w:hAnsi="Consolas"/>
                <w:sz w:val="16"/>
                <w:lang w:val="pt-BR"/>
              </w:rPr>
              <w:t>": "33333333333333333333333333333333333333333333",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  "cod</w:t>
            </w:r>
            <w:r w:rsidR="00C34A52" w:rsidRPr="00ED376F">
              <w:rPr>
                <w:rFonts w:ascii="Consolas" w:hAnsi="Consolas"/>
                <w:sz w:val="16"/>
                <w:lang w:val="pt-BR"/>
              </w:rPr>
              <w:t>igo</w:t>
            </w:r>
            <w:r w:rsidRPr="00ED376F">
              <w:rPr>
                <w:rFonts w:ascii="Consolas" w:hAnsi="Consolas"/>
                <w:sz w:val="16"/>
                <w:lang w:val="pt-BR"/>
              </w:rPr>
              <w:t>Evento": "112150",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  "</w:t>
            </w:r>
            <w:r w:rsidR="00ED376F" w:rsidRPr="00ED376F">
              <w:rPr>
                <w:rFonts w:ascii="Consolas" w:hAnsi="Consolas"/>
                <w:sz w:val="16"/>
                <w:lang w:val="pt-BR"/>
              </w:rPr>
              <w:t>dados</w:t>
            </w:r>
            <w:r w:rsidRPr="00ED376F">
              <w:rPr>
                <w:rFonts w:ascii="Consolas" w:hAnsi="Consolas"/>
                <w:sz w:val="16"/>
                <w:lang w:val="pt-BR"/>
              </w:rPr>
              <w:t>": { "dtPrevEntrega": "2026-07-31" }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},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{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  "cnpj": "12345678000190",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  "</w:t>
            </w:r>
            <w:r w:rsidR="00ED376F" w:rsidRPr="00ED376F">
              <w:rPr>
                <w:rFonts w:ascii="Consolas" w:hAnsi="Consolas"/>
                <w:sz w:val="16"/>
                <w:lang w:val="pt-BR"/>
              </w:rPr>
              <w:t>modelo</w:t>
            </w:r>
            <w:r w:rsidRPr="00ED376F">
              <w:rPr>
                <w:rFonts w:ascii="Consolas" w:hAnsi="Consolas"/>
                <w:sz w:val="16"/>
                <w:lang w:val="pt-BR"/>
              </w:rPr>
              <w:t>": "55",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  "chave</w:t>
            </w:r>
            <w:r w:rsidR="00ED376F">
              <w:rPr>
                <w:rFonts w:ascii="Consolas" w:hAnsi="Consolas"/>
                <w:sz w:val="16"/>
                <w:lang w:val="pt-BR"/>
              </w:rPr>
              <w:t>Acesso</w:t>
            </w:r>
            <w:r w:rsidRPr="00ED376F">
              <w:rPr>
                <w:rFonts w:ascii="Consolas" w:hAnsi="Consolas"/>
                <w:sz w:val="16"/>
                <w:lang w:val="pt-BR"/>
              </w:rPr>
              <w:t>": "44444444444444444444444444444444444444444444",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</w:r>
            <w:r w:rsidR="00515354">
              <w:rPr>
                <w:rFonts w:ascii="Consolas" w:hAnsi="Consolas"/>
                <w:sz w:val="16"/>
                <w:lang w:val="pt-BR"/>
              </w:rPr>
              <w:t xml:space="preserve">      </w:t>
            </w:r>
            <w:r w:rsidR="00515354" w:rsidRPr="00ED376F">
              <w:rPr>
                <w:rFonts w:ascii="Consolas" w:hAnsi="Consolas"/>
                <w:sz w:val="16"/>
                <w:lang w:val="pt-BR"/>
              </w:rPr>
              <w:t>"c</w:t>
            </w:r>
            <w:r w:rsidR="00515354">
              <w:rPr>
                <w:rFonts w:ascii="Consolas" w:hAnsi="Consolas"/>
                <w:sz w:val="16"/>
                <w:lang w:val="pt-BR"/>
              </w:rPr>
              <w:t>odigoEvento</w:t>
            </w:r>
            <w:r w:rsidR="00515354" w:rsidRPr="00ED376F">
              <w:rPr>
                <w:rFonts w:ascii="Consolas" w:hAnsi="Consolas"/>
                <w:sz w:val="16"/>
                <w:lang w:val="pt-BR"/>
              </w:rPr>
              <w:t>"</w:t>
            </w:r>
            <w:r w:rsidR="00515354">
              <w:rPr>
                <w:rFonts w:ascii="Consolas" w:hAnsi="Consolas"/>
                <w:sz w:val="16"/>
                <w:lang w:val="pt-BR"/>
              </w:rPr>
              <w:t xml:space="preserve">: </w:t>
            </w:r>
            <w:r w:rsidR="00515354" w:rsidRPr="00ED376F">
              <w:rPr>
                <w:rFonts w:ascii="Consolas" w:hAnsi="Consolas"/>
                <w:sz w:val="16"/>
                <w:lang w:val="pt-BR"/>
              </w:rPr>
              <w:t>"</w:t>
            </w:r>
            <w:r w:rsidR="00515354">
              <w:rPr>
                <w:rFonts w:ascii="Consolas" w:hAnsi="Consolas"/>
                <w:sz w:val="16"/>
                <w:lang w:val="pt-BR"/>
              </w:rPr>
              <w:t>212120</w:t>
            </w:r>
            <w:r w:rsidR="00515354" w:rsidRPr="00ED376F">
              <w:rPr>
                <w:rFonts w:ascii="Consolas" w:hAnsi="Consolas"/>
                <w:sz w:val="16"/>
                <w:lang w:val="pt-BR"/>
              </w:rPr>
              <w:t>"</w:t>
            </w:r>
          </w:p>
          <w:p w14:paraId="0A3746A7" w14:textId="1DDC34F4" w:rsidR="00515354" w:rsidRDefault="00515354">
            <w:pPr>
              <w:rPr>
                <w:rFonts w:ascii="Consolas" w:hAnsi="Consolas"/>
                <w:sz w:val="16"/>
                <w:lang w:val="pt-BR"/>
              </w:rPr>
            </w:pPr>
            <w:r>
              <w:rPr>
                <w:rFonts w:ascii="Consolas" w:hAnsi="Consolas"/>
                <w:sz w:val="16"/>
                <w:lang w:val="pt-BR"/>
              </w:rPr>
              <w:t xml:space="preserve">      </w:t>
            </w:r>
            <w:r w:rsidRPr="00ED376F">
              <w:rPr>
                <w:rFonts w:ascii="Consolas" w:hAnsi="Consolas"/>
                <w:sz w:val="16"/>
                <w:lang w:val="pt-BR"/>
              </w:rPr>
              <w:t>"</w:t>
            </w:r>
            <w:r>
              <w:rPr>
                <w:rFonts w:ascii="Consolas" w:hAnsi="Consolas"/>
                <w:sz w:val="16"/>
                <w:lang w:val="pt-BR"/>
              </w:rPr>
              <w:t>tipoAutor</w:t>
            </w:r>
            <w:r w:rsidRPr="00ED376F">
              <w:rPr>
                <w:rFonts w:ascii="Consolas" w:hAnsi="Consolas"/>
                <w:sz w:val="16"/>
                <w:lang w:val="pt-BR"/>
              </w:rPr>
              <w:t>"</w:t>
            </w:r>
            <w:r>
              <w:rPr>
                <w:rFonts w:ascii="Consolas" w:hAnsi="Consolas"/>
                <w:sz w:val="16"/>
                <w:lang w:val="pt-BR"/>
              </w:rPr>
              <w:t>: 8,</w:t>
            </w:r>
          </w:p>
          <w:p w14:paraId="308CBB07" w14:textId="5BC75C92" w:rsidR="00A117BA" w:rsidRPr="00ED376F" w:rsidRDefault="00CE2ABF">
            <w:pPr>
              <w:rPr>
                <w:lang w:val="pt-BR"/>
              </w:rPr>
            </w:pPr>
            <w:r w:rsidRPr="00ED376F">
              <w:rPr>
                <w:rFonts w:ascii="Consolas" w:hAnsi="Consolas"/>
                <w:sz w:val="16"/>
                <w:lang w:val="pt-BR"/>
              </w:rPr>
              <w:t xml:space="preserve">      "</w:t>
            </w:r>
            <w:r w:rsidR="00ED376F">
              <w:rPr>
                <w:rFonts w:ascii="Consolas" w:hAnsi="Consolas"/>
                <w:sz w:val="16"/>
                <w:lang w:val="pt-BR"/>
              </w:rPr>
              <w:t>dados</w:t>
            </w:r>
            <w:r w:rsidRPr="00ED376F">
              <w:rPr>
                <w:rFonts w:ascii="Consolas" w:hAnsi="Consolas"/>
                <w:sz w:val="16"/>
                <w:lang w:val="pt-BR"/>
              </w:rPr>
              <w:t>": { "dmIndAceitacao": 1, "codImposto": 29 }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}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]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>}</w:t>
            </w:r>
          </w:p>
        </w:tc>
      </w:tr>
      <w:bookmarkEnd w:id="12"/>
    </w:tbl>
    <w:p w14:paraId="06FCB7BF" w14:textId="77777777" w:rsidR="00A117BA" w:rsidRDefault="00A117BA">
      <w:pPr>
        <w:spacing w:after="40"/>
        <w:rPr>
          <w:lang w:val="pt-BR"/>
        </w:rPr>
      </w:pPr>
    </w:p>
    <w:p w14:paraId="013BBEAE" w14:textId="51252CCC" w:rsidR="0078792E" w:rsidRDefault="0078792E">
      <w:pPr>
        <w:spacing w:after="4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</w:pP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  <w:t>Cancelamento específico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8792E" w:rsidRPr="008E3DE1" w14:paraId="2822DE74" w14:textId="77777777" w:rsidTr="0029622B">
        <w:tc>
          <w:tcPr>
            <w:tcW w:w="8640" w:type="dxa"/>
            <w:shd w:val="clear" w:color="auto" w:fill="F2F5F7"/>
          </w:tcPr>
          <w:p w14:paraId="4203D583" w14:textId="08F7EEC6" w:rsidR="0078792E" w:rsidRPr="006C6D3D" w:rsidRDefault="0078792E" w:rsidP="0029622B">
            <w:pPr>
              <w:rPr>
                <w:rFonts w:ascii="Consolas" w:hAnsi="Consolas"/>
                <w:sz w:val="16"/>
                <w:lang w:val="pt-BR"/>
              </w:rPr>
            </w:pPr>
            <w:r w:rsidRPr="00ED376F">
              <w:rPr>
                <w:rFonts w:ascii="Consolas" w:hAnsi="Consolas"/>
                <w:sz w:val="16"/>
                <w:lang w:val="pt-BR"/>
              </w:rPr>
              <w:t>{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"eventos": [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{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  "cnpj": "12345678000190",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  "modelo": "55",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  "chaveAcesso": "33333333333333333333333333333333333333333333",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  "codigoEvento": "</w:t>
            </w:r>
            <w:r>
              <w:rPr>
                <w:rFonts w:ascii="Consolas" w:hAnsi="Consolas"/>
                <w:sz w:val="16"/>
                <w:lang w:val="pt-BR"/>
              </w:rPr>
              <w:t>110131</w:t>
            </w:r>
            <w:r w:rsidRPr="00ED376F">
              <w:rPr>
                <w:rFonts w:ascii="Consolas" w:hAnsi="Consolas"/>
                <w:sz w:val="16"/>
                <w:lang w:val="pt-BR"/>
              </w:rPr>
              <w:t>",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  "dados": { "</w:t>
            </w:r>
            <w:r>
              <w:rPr>
                <w:rFonts w:ascii="Consolas" w:hAnsi="Consolas"/>
                <w:sz w:val="16"/>
                <w:lang w:val="pt-BR"/>
              </w:rPr>
              <w:t>nroProtEvento</w:t>
            </w:r>
            <w:r w:rsidRPr="00ED376F">
              <w:rPr>
                <w:rFonts w:ascii="Consolas" w:hAnsi="Consolas"/>
                <w:sz w:val="16"/>
                <w:lang w:val="pt-BR"/>
              </w:rPr>
              <w:t>": "</w:t>
            </w:r>
            <w:r>
              <w:rPr>
                <w:rFonts w:ascii="Consolas" w:hAnsi="Consolas"/>
                <w:sz w:val="16"/>
                <w:lang w:val="pt-BR"/>
              </w:rPr>
              <w:t>123456789012345</w:t>
            </w:r>
            <w:r w:rsidRPr="00ED376F">
              <w:rPr>
                <w:rFonts w:ascii="Consolas" w:hAnsi="Consolas"/>
                <w:sz w:val="16"/>
                <w:lang w:val="pt-BR"/>
              </w:rPr>
              <w:t>" }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  },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 xml:space="preserve">  ]</w:t>
            </w:r>
            <w:r w:rsidRPr="00ED376F">
              <w:rPr>
                <w:rFonts w:ascii="Consolas" w:hAnsi="Consolas"/>
                <w:sz w:val="16"/>
                <w:lang w:val="pt-BR"/>
              </w:rPr>
              <w:br/>
              <w:t>}</w:t>
            </w:r>
          </w:p>
        </w:tc>
      </w:tr>
    </w:tbl>
    <w:p w14:paraId="2821C6F9" w14:textId="77777777" w:rsidR="00A117BA" w:rsidRPr="002A5C12" w:rsidRDefault="00CE2ABF">
      <w:pPr>
        <w:pStyle w:val="Ttulo1"/>
        <w:rPr>
          <w:lang w:val="pt-BR"/>
        </w:rPr>
      </w:pPr>
      <w:bookmarkStart w:id="13" w:name="_Toc235477615"/>
      <w:r w:rsidRPr="002A5C12">
        <w:rPr>
          <w:lang w:val="pt-BR"/>
        </w:rPr>
        <w:t>Resposta síncrona</w:t>
      </w:r>
      <w:bookmarkEnd w:id="13"/>
    </w:p>
    <w:p w14:paraId="32DAF4DB" w14:textId="5BF31DC5" w:rsidR="00A117BA" w:rsidRPr="0089432C" w:rsidRDefault="00CE2ABF">
      <w:pPr>
        <w:spacing w:after="120"/>
        <w:rPr>
          <w:lang w:val="pt-BR"/>
        </w:rPr>
      </w:pPr>
      <w:r w:rsidRPr="002A5C12">
        <w:rPr>
          <w:lang w:val="pt-BR"/>
        </w:rPr>
        <w:t xml:space="preserve">HTTP 202 Accepted </w:t>
      </w:r>
      <w:r w:rsidR="0089432C">
        <w:rPr>
          <w:lang w:val="pt-BR"/>
        </w:rPr>
        <w:t>confirma autenticação, validação e publicação confirmada no RabbitMQ</w:t>
      </w:r>
      <w:r w:rsidRPr="0089432C">
        <w:rPr>
          <w:lang w:val="pt-BR"/>
        </w:rPr>
        <w:t>.</w:t>
      </w:r>
      <w:r w:rsidR="0089432C">
        <w:rPr>
          <w:lang w:val="pt-BR"/>
        </w:rPr>
        <w:t xml:space="preserve"> Não confirma persistência Oracle.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A117BA" w:rsidRPr="0089432C" w14:paraId="61651643" w14:textId="77777777">
        <w:tc>
          <w:tcPr>
            <w:tcW w:w="8640" w:type="dxa"/>
            <w:shd w:val="clear" w:color="auto" w:fill="F2F5F7"/>
          </w:tcPr>
          <w:p w14:paraId="33E58C5C" w14:textId="77777777" w:rsidR="0089432C" w:rsidRDefault="00CE2ABF">
            <w:pPr>
              <w:rPr>
                <w:rFonts w:ascii="Consolas" w:hAnsi="Consolas"/>
                <w:sz w:val="16"/>
                <w:lang w:val="pt-BR"/>
              </w:rPr>
            </w:pPr>
            <w:r w:rsidRPr="0089432C">
              <w:rPr>
                <w:rFonts w:ascii="Consolas" w:hAnsi="Consolas"/>
                <w:sz w:val="16"/>
                <w:lang w:val="pt-BR"/>
              </w:rPr>
              <w:t>{</w:t>
            </w:r>
            <w:r w:rsidRPr="0089432C">
              <w:rPr>
                <w:rFonts w:ascii="Consolas" w:hAnsi="Consolas"/>
                <w:sz w:val="16"/>
                <w:lang w:val="pt-BR"/>
              </w:rPr>
              <w:br/>
              <w:t xml:space="preserve">  "</w:t>
            </w:r>
            <w:r w:rsidR="0089432C" w:rsidRPr="0089432C">
              <w:rPr>
                <w:rFonts w:ascii="Consolas" w:hAnsi="Consolas"/>
                <w:sz w:val="16"/>
                <w:lang w:val="pt-BR"/>
              </w:rPr>
              <w:t>protocolo</w:t>
            </w:r>
            <w:r w:rsidRPr="0089432C">
              <w:rPr>
                <w:rFonts w:ascii="Consolas" w:hAnsi="Consolas"/>
                <w:sz w:val="16"/>
                <w:lang w:val="pt-BR"/>
              </w:rPr>
              <w:t>": "</w:t>
            </w:r>
            <w:r w:rsidR="0089432C">
              <w:rPr>
                <w:rFonts w:ascii="Consolas" w:hAnsi="Consolas"/>
                <w:sz w:val="16"/>
                <w:lang w:val="pt-BR"/>
              </w:rPr>
              <w:t>01J2Z6Y5K7H8M9N0P1Q2R3S4T5</w:t>
            </w:r>
            <w:r w:rsidRPr="0089432C">
              <w:rPr>
                <w:rFonts w:ascii="Consolas" w:hAnsi="Consolas"/>
                <w:sz w:val="16"/>
                <w:lang w:val="pt-BR"/>
              </w:rPr>
              <w:t>",</w:t>
            </w:r>
            <w:r w:rsidRPr="0089432C">
              <w:rPr>
                <w:rFonts w:ascii="Consolas" w:hAnsi="Consolas"/>
                <w:sz w:val="16"/>
                <w:lang w:val="pt-BR"/>
              </w:rPr>
              <w:br/>
              <w:t xml:space="preserve">  "status": "</w:t>
            </w:r>
            <w:r w:rsidR="0089432C">
              <w:rPr>
                <w:rFonts w:ascii="Consolas" w:hAnsi="Consolas"/>
                <w:sz w:val="16"/>
                <w:lang w:val="pt-BR"/>
              </w:rPr>
              <w:t>accepted</w:t>
            </w:r>
            <w:r w:rsidRPr="0089432C">
              <w:rPr>
                <w:rFonts w:ascii="Consolas" w:hAnsi="Consolas"/>
                <w:sz w:val="16"/>
                <w:lang w:val="pt-BR"/>
              </w:rPr>
              <w:t>",</w:t>
            </w:r>
            <w:r w:rsidRPr="0089432C">
              <w:rPr>
                <w:rFonts w:ascii="Consolas" w:hAnsi="Consolas"/>
                <w:sz w:val="16"/>
                <w:lang w:val="pt-BR"/>
              </w:rPr>
              <w:br/>
              <w:t xml:space="preserve">  "</w:t>
            </w:r>
            <w:r w:rsidR="0089432C">
              <w:rPr>
                <w:rFonts w:ascii="Consolas" w:hAnsi="Consolas"/>
                <w:sz w:val="16"/>
                <w:lang w:val="pt-BR"/>
              </w:rPr>
              <w:t>quantidade</w:t>
            </w:r>
            <w:r w:rsidRPr="0089432C">
              <w:rPr>
                <w:rFonts w:ascii="Consolas" w:hAnsi="Consolas"/>
                <w:sz w:val="16"/>
                <w:lang w:val="pt-BR"/>
              </w:rPr>
              <w:t>": 1</w:t>
            </w:r>
            <w:r w:rsidR="0089432C">
              <w:rPr>
                <w:rFonts w:ascii="Consolas" w:hAnsi="Consolas"/>
                <w:sz w:val="16"/>
                <w:lang w:val="pt-BR"/>
              </w:rPr>
              <w:t>,</w:t>
            </w:r>
          </w:p>
          <w:p w14:paraId="14F04A75" w14:textId="6039543F" w:rsidR="00A117BA" w:rsidRPr="0089432C" w:rsidRDefault="0089432C">
            <w:pPr>
              <w:rPr>
                <w:lang w:val="pt-BR"/>
              </w:rPr>
            </w:pPr>
            <w:r>
              <w:rPr>
                <w:rFonts w:ascii="Consolas" w:hAnsi="Consolas"/>
                <w:sz w:val="16"/>
                <w:lang w:val="pt-BR"/>
              </w:rPr>
              <w:t xml:space="preserve">  </w:t>
            </w:r>
            <w:r w:rsidRPr="0089432C">
              <w:rPr>
                <w:rFonts w:ascii="Consolas" w:hAnsi="Consolas"/>
                <w:sz w:val="16"/>
                <w:lang w:val="pt-BR"/>
              </w:rPr>
              <w:t>"</w:t>
            </w:r>
            <w:r>
              <w:rPr>
                <w:rFonts w:ascii="Consolas" w:hAnsi="Consolas"/>
                <w:sz w:val="16"/>
                <w:lang w:val="pt-BR"/>
              </w:rPr>
              <w:t>recebidoEm</w:t>
            </w:r>
            <w:r w:rsidRPr="0089432C">
              <w:rPr>
                <w:rFonts w:ascii="Consolas" w:hAnsi="Consolas"/>
                <w:sz w:val="16"/>
                <w:lang w:val="pt-BR"/>
              </w:rPr>
              <w:t>": "</w:t>
            </w:r>
            <w:r>
              <w:rPr>
                <w:rFonts w:ascii="Consolas" w:hAnsi="Consolas"/>
                <w:sz w:val="16"/>
                <w:lang w:val="pt-BR"/>
              </w:rPr>
              <w:t>2026-07-19T12:00:00.000Z</w:t>
            </w:r>
            <w:r w:rsidRPr="0089432C">
              <w:rPr>
                <w:rFonts w:ascii="Consolas" w:hAnsi="Consolas"/>
                <w:sz w:val="16"/>
                <w:lang w:val="pt-BR"/>
              </w:rPr>
              <w:t>"</w:t>
            </w:r>
            <w:r w:rsidR="00CE2ABF" w:rsidRPr="0089432C">
              <w:rPr>
                <w:rFonts w:ascii="Consolas" w:hAnsi="Consolas"/>
                <w:sz w:val="16"/>
                <w:lang w:val="pt-BR"/>
              </w:rPr>
              <w:br/>
              <w:t>}</w:t>
            </w:r>
          </w:p>
        </w:tc>
      </w:tr>
    </w:tbl>
    <w:p w14:paraId="7E13E52C" w14:textId="77777777" w:rsidR="00A117BA" w:rsidRPr="0089432C" w:rsidRDefault="00A117BA">
      <w:pPr>
        <w:spacing w:after="40"/>
        <w:rPr>
          <w:lang w:val="pt-BR"/>
        </w:rPr>
      </w:pPr>
    </w:p>
    <w:p w14:paraId="5C4BCB35" w14:textId="77777777" w:rsidR="00A117BA" w:rsidRDefault="00CE2ABF">
      <w:pPr>
        <w:pStyle w:val="Ttulo2"/>
      </w:pPr>
      <w:bookmarkStart w:id="14" w:name="_Toc235477616"/>
      <w:r>
        <w:lastRenderedPageBreak/>
        <w:t>Erros antes do enfileiramento</w:t>
      </w:r>
      <w:bookmarkEnd w:id="1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17BA" w14:paraId="6FB53653" w14:textId="77777777">
        <w:trPr>
          <w:tblHeader/>
        </w:trPr>
        <w:tc>
          <w:tcPr>
            <w:tcW w:w="2880" w:type="dxa"/>
            <w:shd w:val="clear" w:color="auto" w:fill="1F4E78"/>
            <w:vAlign w:val="center"/>
          </w:tcPr>
          <w:p w14:paraId="62BFA4C4" w14:textId="77777777" w:rsidR="00A117BA" w:rsidRDefault="00CE2ABF"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6D20DE59" w14:textId="77777777" w:rsidR="00A117BA" w:rsidRDefault="00CE2ABF"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20FEF2CC" w14:textId="77777777" w:rsidR="00A117BA" w:rsidRDefault="00CE2ABF">
            <w:r>
              <w:rPr>
                <w:b/>
                <w:color w:val="FFFFFF"/>
                <w:sz w:val="16"/>
              </w:rPr>
              <w:t>Exemplos</w:t>
            </w:r>
          </w:p>
        </w:tc>
      </w:tr>
      <w:tr w:rsidR="00A117BA" w:rsidRPr="008E3DE1" w14:paraId="5BB1395F" w14:textId="77777777">
        <w:tc>
          <w:tcPr>
            <w:tcW w:w="2880" w:type="dxa"/>
            <w:vAlign w:val="center"/>
          </w:tcPr>
          <w:p w14:paraId="15F21387" w14:textId="77777777" w:rsidR="00A117BA" w:rsidRDefault="00CE2ABF">
            <w:r>
              <w:rPr>
                <w:sz w:val="16"/>
              </w:rPr>
              <w:t>400</w:t>
            </w:r>
          </w:p>
        </w:tc>
        <w:tc>
          <w:tcPr>
            <w:tcW w:w="2880" w:type="dxa"/>
            <w:vAlign w:val="center"/>
          </w:tcPr>
          <w:p w14:paraId="02E3E1D0" w14:textId="77777777" w:rsidR="00A117BA" w:rsidRDefault="00CE2ABF">
            <w:r>
              <w:rPr>
                <w:sz w:val="16"/>
              </w:rPr>
              <w:t>Requisição inválida</w:t>
            </w:r>
          </w:p>
        </w:tc>
        <w:tc>
          <w:tcPr>
            <w:tcW w:w="2880" w:type="dxa"/>
            <w:vAlign w:val="center"/>
          </w:tcPr>
          <w:p w14:paraId="7B5A8BC7" w14:textId="72F21000" w:rsidR="00A117BA" w:rsidRPr="002A5C12" w:rsidRDefault="0011232D">
            <w:pPr>
              <w:rPr>
                <w:lang w:val="pt-BR"/>
              </w:rPr>
            </w:pPr>
            <w:r>
              <w:rPr>
                <w:sz w:val="16"/>
                <w:lang w:val="pt-BR"/>
              </w:rPr>
              <w:t>Envelope, evento, regra condicional ou dados inválidos</w:t>
            </w:r>
          </w:p>
        </w:tc>
      </w:tr>
      <w:tr w:rsidR="00A117BA" w:rsidRPr="008E3DE1" w14:paraId="497739D0" w14:textId="77777777">
        <w:tc>
          <w:tcPr>
            <w:tcW w:w="2880" w:type="dxa"/>
            <w:vAlign w:val="center"/>
          </w:tcPr>
          <w:p w14:paraId="38F2C775" w14:textId="77777777" w:rsidR="00A117BA" w:rsidRDefault="00CE2ABF">
            <w:r>
              <w:rPr>
                <w:sz w:val="16"/>
              </w:rPr>
              <w:t>401</w:t>
            </w:r>
          </w:p>
        </w:tc>
        <w:tc>
          <w:tcPr>
            <w:tcW w:w="2880" w:type="dxa"/>
            <w:vAlign w:val="center"/>
          </w:tcPr>
          <w:p w14:paraId="54DA9417" w14:textId="77777777" w:rsidR="00A117BA" w:rsidRDefault="00CE2ABF">
            <w:r>
              <w:rPr>
                <w:sz w:val="16"/>
              </w:rPr>
              <w:t>Não autorizado</w:t>
            </w:r>
          </w:p>
        </w:tc>
        <w:tc>
          <w:tcPr>
            <w:tcW w:w="2880" w:type="dxa"/>
            <w:vAlign w:val="center"/>
          </w:tcPr>
          <w:p w14:paraId="60702639" w14:textId="0D6154CA" w:rsidR="00A117BA" w:rsidRPr="0011232D" w:rsidRDefault="0011232D">
            <w:pPr>
              <w:rPr>
                <w:lang w:val="pt-BR"/>
              </w:rPr>
            </w:pPr>
            <w:r w:rsidRPr="0011232D">
              <w:rPr>
                <w:sz w:val="16"/>
                <w:lang w:val="pt-BR"/>
              </w:rPr>
              <w:t>Headers cd/hash ausentes ou combinação i</w:t>
            </w:r>
            <w:r>
              <w:rPr>
                <w:sz w:val="16"/>
                <w:lang w:val="pt-BR"/>
              </w:rPr>
              <w:t>nválida</w:t>
            </w:r>
          </w:p>
        </w:tc>
      </w:tr>
      <w:tr w:rsidR="009A3F49" w:rsidRPr="0011232D" w14:paraId="320F2D6C" w14:textId="77777777">
        <w:tc>
          <w:tcPr>
            <w:tcW w:w="2880" w:type="dxa"/>
            <w:vAlign w:val="center"/>
          </w:tcPr>
          <w:p w14:paraId="33B32FFB" w14:textId="6D2B2AF4" w:rsidR="009A3F49" w:rsidRDefault="009A3F49">
            <w:pPr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  <w:tc>
          <w:tcPr>
            <w:tcW w:w="2880" w:type="dxa"/>
            <w:vAlign w:val="center"/>
          </w:tcPr>
          <w:p w14:paraId="7C4479AF" w14:textId="06F019B4" w:rsidR="009A3F49" w:rsidRDefault="009A3F49">
            <w:pPr>
              <w:rPr>
                <w:sz w:val="16"/>
              </w:rPr>
            </w:pPr>
            <w:r>
              <w:rPr>
                <w:sz w:val="16"/>
              </w:rPr>
              <w:t>Payload excedido</w:t>
            </w:r>
          </w:p>
        </w:tc>
        <w:tc>
          <w:tcPr>
            <w:tcW w:w="2880" w:type="dxa"/>
            <w:vAlign w:val="center"/>
          </w:tcPr>
          <w:p w14:paraId="69FD360B" w14:textId="2E40D28A" w:rsidR="009A3F49" w:rsidRPr="0011232D" w:rsidRDefault="009A3F49">
            <w:pPr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Corpo acima de 1MiB</w:t>
            </w:r>
          </w:p>
        </w:tc>
      </w:tr>
      <w:tr w:rsidR="009A3F49" w:rsidRPr="008E3DE1" w14:paraId="11573DCC" w14:textId="77777777">
        <w:tc>
          <w:tcPr>
            <w:tcW w:w="2880" w:type="dxa"/>
            <w:vAlign w:val="center"/>
          </w:tcPr>
          <w:p w14:paraId="3B6593DB" w14:textId="0FE8EDC0" w:rsidR="009A3F49" w:rsidRDefault="009A3F49">
            <w:pPr>
              <w:rPr>
                <w:sz w:val="16"/>
              </w:rPr>
            </w:pPr>
            <w:r>
              <w:rPr>
                <w:sz w:val="16"/>
              </w:rPr>
              <w:t>429</w:t>
            </w:r>
          </w:p>
        </w:tc>
        <w:tc>
          <w:tcPr>
            <w:tcW w:w="2880" w:type="dxa"/>
            <w:vAlign w:val="center"/>
          </w:tcPr>
          <w:p w14:paraId="42E61E29" w14:textId="66363E63" w:rsidR="009A3F49" w:rsidRDefault="009A3F49">
            <w:pPr>
              <w:rPr>
                <w:sz w:val="16"/>
              </w:rPr>
            </w:pPr>
            <w:r>
              <w:rPr>
                <w:sz w:val="16"/>
              </w:rPr>
              <w:t>Limite excedido</w:t>
            </w:r>
          </w:p>
        </w:tc>
        <w:tc>
          <w:tcPr>
            <w:tcW w:w="2880" w:type="dxa"/>
            <w:vAlign w:val="center"/>
          </w:tcPr>
          <w:p w14:paraId="111FF06D" w14:textId="61782C35" w:rsidR="009A3F49" w:rsidRPr="0011232D" w:rsidRDefault="009A3F49">
            <w:pPr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Rat</w:t>
            </w:r>
            <w:r w:rsidR="00481F0E">
              <w:rPr>
                <w:sz w:val="16"/>
                <w:lang w:val="pt-BR"/>
              </w:rPr>
              <w:t>e limit de origem ou mult-organização</w:t>
            </w:r>
          </w:p>
        </w:tc>
      </w:tr>
      <w:tr w:rsidR="00A117BA" w:rsidRPr="00BA3FD9" w14:paraId="4A724187" w14:textId="77777777">
        <w:tc>
          <w:tcPr>
            <w:tcW w:w="2880" w:type="dxa"/>
            <w:vAlign w:val="center"/>
          </w:tcPr>
          <w:p w14:paraId="7DF1C9FC" w14:textId="77777777" w:rsidR="00A117BA" w:rsidRDefault="00CE2ABF">
            <w:r>
              <w:rPr>
                <w:sz w:val="16"/>
              </w:rPr>
              <w:t>500</w:t>
            </w:r>
          </w:p>
        </w:tc>
        <w:tc>
          <w:tcPr>
            <w:tcW w:w="2880" w:type="dxa"/>
            <w:vAlign w:val="center"/>
          </w:tcPr>
          <w:p w14:paraId="3FDEB831" w14:textId="77777777" w:rsidR="00A117BA" w:rsidRDefault="00CE2ABF">
            <w:r>
              <w:rPr>
                <w:sz w:val="16"/>
              </w:rPr>
              <w:t>Erro interno</w:t>
            </w:r>
          </w:p>
        </w:tc>
        <w:tc>
          <w:tcPr>
            <w:tcW w:w="2880" w:type="dxa"/>
            <w:vAlign w:val="center"/>
          </w:tcPr>
          <w:p w14:paraId="5E4CFC27" w14:textId="5A44E3A4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6"/>
                <w:lang w:val="pt-BR"/>
              </w:rPr>
              <w:t>Falha inesperada</w:t>
            </w:r>
          </w:p>
        </w:tc>
      </w:tr>
      <w:tr w:rsidR="009A3F49" w:rsidRPr="008E3DE1" w14:paraId="26D3C366" w14:textId="77777777">
        <w:tc>
          <w:tcPr>
            <w:tcW w:w="2880" w:type="dxa"/>
            <w:vAlign w:val="center"/>
          </w:tcPr>
          <w:p w14:paraId="4F8FF56F" w14:textId="48825E5B" w:rsidR="009A3F49" w:rsidRDefault="009A3F49">
            <w:pPr>
              <w:rPr>
                <w:sz w:val="16"/>
              </w:rPr>
            </w:pPr>
            <w:r>
              <w:rPr>
                <w:sz w:val="16"/>
              </w:rPr>
              <w:t>503</w:t>
            </w:r>
          </w:p>
        </w:tc>
        <w:tc>
          <w:tcPr>
            <w:tcW w:w="2880" w:type="dxa"/>
            <w:vAlign w:val="center"/>
          </w:tcPr>
          <w:p w14:paraId="60C77CC9" w14:textId="57E91B65" w:rsidR="009A3F49" w:rsidRDefault="00481F0E">
            <w:pPr>
              <w:rPr>
                <w:sz w:val="16"/>
              </w:rPr>
            </w:pPr>
            <w:r>
              <w:rPr>
                <w:sz w:val="16"/>
              </w:rPr>
              <w:t>Serviço indisponível</w:t>
            </w:r>
          </w:p>
        </w:tc>
        <w:tc>
          <w:tcPr>
            <w:tcW w:w="2880" w:type="dxa"/>
            <w:vAlign w:val="center"/>
          </w:tcPr>
          <w:p w14:paraId="600B2693" w14:textId="24FD9758" w:rsidR="009A3F49" w:rsidRPr="002A5C12" w:rsidRDefault="00481F0E">
            <w:pPr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Gate desativado, preflight não aprovado ou falha de publicação</w:t>
            </w:r>
          </w:p>
        </w:tc>
      </w:tr>
    </w:tbl>
    <w:p w14:paraId="1C48BE53" w14:textId="77777777" w:rsidR="00A117BA" w:rsidRDefault="00CE2ABF">
      <w:pPr>
        <w:pStyle w:val="Ttulo2"/>
      </w:pPr>
      <w:bookmarkStart w:id="15" w:name="_Toc235477617"/>
      <w:r>
        <w:t>Formato padrão de erro</w:t>
      </w:r>
      <w:bookmarkEnd w:id="1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A117BA" w:rsidRPr="00BA3FD9" w14:paraId="5982BB2B" w14:textId="77777777">
        <w:tc>
          <w:tcPr>
            <w:tcW w:w="8640" w:type="dxa"/>
            <w:shd w:val="clear" w:color="auto" w:fill="F2F5F7"/>
          </w:tcPr>
          <w:p w14:paraId="2DBA274F" w14:textId="04658187" w:rsidR="00A117BA" w:rsidRPr="002A5C12" w:rsidRDefault="00CE2ABF">
            <w:pPr>
              <w:rPr>
                <w:lang w:val="pt-BR"/>
              </w:rPr>
            </w:pPr>
            <w:r w:rsidRPr="002A5C12">
              <w:rPr>
                <w:rFonts w:ascii="Consolas" w:hAnsi="Consolas"/>
                <w:sz w:val="16"/>
                <w:lang w:val="pt-BR"/>
              </w:rPr>
              <w:t>{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"statusCode": 400,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"</w:t>
            </w:r>
            <w:r w:rsidR="00B810F2">
              <w:rPr>
                <w:rFonts w:ascii="Consolas" w:hAnsi="Consolas"/>
                <w:sz w:val="16"/>
                <w:lang w:val="pt-BR"/>
              </w:rPr>
              <w:t>errorCode</w:t>
            </w:r>
            <w:r w:rsidRPr="002A5C12">
              <w:rPr>
                <w:rFonts w:ascii="Consolas" w:hAnsi="Consolas"/>
                <w:sz w:val="16"/>
                <w:lang w:val="pt-BR"/>
              </w:rPr>
              <w:t>": "</w:t>
            </w:r>
            <w:r w:rsidR="00B810F2">
              <w:rPr>
                <w:rFonts w:ascii="Consolas" w:hAnsi="Consolas"/>
                <w:sz w:val="16"/>
                <w:lang w:val="pt-BR"/>
              </w:rPr>
              <w:t>BadRequestException</w:t>
            </w:r>
            <w:r w:rsidRPr="002A5C12">
              <w:rPr>
                <w:rFonts w:ascii="Consolas" w:hAnsi="Consolas"/>
                <w:sz w:val="16"/>
                <w:lang w:val="pt-BR"/>
              </w:rPr>
              <w:t>",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"</w:t>
            </w:r>
            <w:r w:rsidR="00B810F2">
              <w:rPr>
                <w:rFonts w:ascii="Consolas" w:hAnsi="Consolas"/>
                <w:sz w:val="16"/>
                <w:lang w:val="pt-BR"/>
              </w:rPr>
              <w:t>message</w:t>
            </w:r>
            <w:r w:rsidRPr="002A5C12">
              <w:rPr>
                <w:rFonts w:ascii="Consolas" w:hAnsi="Consolas"/>
                <w:sz w:val="16"/>
                <w:lang w:val="pt-BR"/>
              </w:rPr>
              <w:t>": "</w:t>
            </w:r>
            <w:r w:rsidR="00B810F2">
              <w:rPr>
                <w:rFonts w:ascii="Consolas" w:hAnsi="Consolas"/>
                <w:sz w:val="16"/>
                <w:lang w:val="pt-BR"/>
              </w:rPr>
              <w:t>Payload de eventos inválido</w:t>
            </w:r>
            <w:r w:rsidRPr="002A5C12">
              <w:rPr>
                <w:rFonts w:ascii="Consolas" w:hAnsi="Consolas"/>
                <w:sz w:val="16"/>
                <w:lang w:val="pt-BR"/>
              </w:rPr>
              <w:t>",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"timestamp": "2026-07-1</w:t>
            </w:r>
            <w:r w:rsidR="00B810F2">
              <w:rPr>
                <w:rFonts w:ascii="Consolas" w:hAnsi="Consolas"/>
                <w:sz w:val="16"/>
                <w:lang w:val="pt-BR"/>
              </w:rPr>
              <w:t>9</w:t>
            </w:r>
            <w:r w:rsidRPr="002A5C12">
              <w:rPr>
                <w:rFonts w:ascii="Consolas" w:hAnsi="Consolas"/>
                <w:sz w:val="16"/>
                <w:lang w:val="pt-BR"/>
              </w:rPr>
              <w:t>T12:00:00.000Z",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 xml:space="preserve">  "path": "/</w:t>
            </w:r>
            <w:r w:rsidR="00B810F2">
              <w:rPr>
                <w:rFonts w:ascii="Consolas" w:hAnsi="Consolas"/>
                <w:sz w:val="16"/>
                <w:lang w:val="pt-BR"/>
              </w:rPr>
              <w:t>v1/integracoes/eventos-nfe</w:t>
            </w:r>
            <w:r w:rsidRPr="002A5C12">
              <w:rPr>
                <w:rFonts w:ascii="Consolas" w:hAnsi="Consolas"/>
                <w:sz w:val="16"/>
                <w:lang w:val="pt-BR"/>
              </w:rPr>
              <w:t>"</w:t>
            </w:r>
            <w:r w:rsidRPr="002A5C12">
              <w:rPr>
                <w:rFonts w:ascii="Consolas" w:hAnsi="Consolas"/>
                <w:sz w:val="16"/>
                <w:lang w:val="pt-BR"/>
              </w:rPr>
              <w:br/>
              <w:t>}</w:t>
            </w:r>
          </w:p>
        </w:tc>
      </w:tr>
    </w:tbl>
    <w:p w14:paraId="075346AD" w14:textId="77777777" w:rsidR="00A117BA" w:rsidRPr="002A5C12" w:rsidRDefault="00A117BA">
      <w:pPr>
        <w:spacing w:after="40"/>
        <w:rPr>
          <w:lang w:val="pt-BR"/>
        </w:rPr>
      </w:pPr>
    </w:p>
    <w:p w14:paraId="20CB1D76" w14:textId="77777777" w:rsidR="00A117BA" w:rsidRPr="002A5C12" w:rsidRDefault="00CE2ABF">
      <w:pPr>
        <w:pStyle w:val="Ttulo1"/>
        <w:rPr>
          <w:lang w:val="pt-BR"/>
        </w:rPr>
      </w:pPr>
      <w:bookmarkStart w:id="16" w:name="_Toc235477618"/>
      <w:r w:rsidRPr="002A5C12">
        <w:rPr>
          <w:lang w:val="pt-BR"/>
        </w:rPr>
        <w:t>Processamento e falhas assíncronas</w:t>
      </w:r>
      <w:bookmarkEnd w:id="16"/>
    </w:p>
    <w:p w14:paraId="2B35FDB4" w14:textId="4DFE0BB0" w:rsidR="00A117BA" w:rsidRPr="002A5C12" w:rsidRDefault="005A7767">
      <w:pPr>
        <w:spacing w:after="120"/>
        <w:rPr>
          <w:lang w:val="pt-BR"/>
        </w:rPr>
      </w:pPr>
      <w:r>
        <w:rPr>
          <w:lang w:val="pt-BR"/>
        </w:rPr>
        <w:t>Cada item aceito é publicado como mensagem V1 com schemaVersion, messageId, batchId, multOrgId e receivedAt. messageId é usado somente para correlação.</w:t>
      </w:r>
    </w:p>
    <w:p w14:paraId="5152A0F4" w14:textId="3795EBEE" w:rsidR="00A117BA" w:rsidRPr="002A5C12" w:rsidRDefault="005A7767">
      <w:pPr>
        <w:pStyle w:val="Commarcadores"/>
        <w:spacing w:after="40"/>
        <w:rPr>
          <w:lang w:val="pt-BR"/>
        </w:rPr>
      </w:pPr>
      <w:r>
        <w:rPr>
          <w:lang w:val="pt-BR"/>
        </w:rPr>
        <w:t>Mensagem inválida ou erro permanente segue para a DLQ sem retry.</w:t>
      </w:r>
    </w:p>
    <w:p w14:paraId="69F5A42E" w14:textId="4208CD64" w:rsidR="00A117BA" w:rsidRPr="002A5C12" w:rsidRDefault="005A7767">
      <w:pPr>
        <w:pStyle w:val="Commarcadores"/>
        <w:spacing w:after="40"/>
        <w:rPr>
          <w:lang w:val="pt-BR"/>
        </w:rPr>
      </w:pPr>
      <w:r>
        <w:rPr>
          <w:lang w:val="pt-BR"/>
        </w:rPr>
        <w:t>Falha transitória usa filas de retry com TTL de 5s, 30s e 300s; após o limite, segue para a DLQ.</w:t>
      </w:r>
    </w:p>
    <w:p w14:paraId="0FA85600" w14:textId="69C8C1CC" w:rsidR="00A117BA" w:rsidRPr="002A5C12" w:rsidRDefault="005A7767">
      <w:pPr>
        <w:pStyle w:val="Commarcadores"/>
        <w:spacing w:after="40"/>
        <w:rPr>
          <w:lang w:val="pt-BR"/>
        </w:rPr>
      </w:pPr>
      <w:r>
        <w:rPr>
          <w:lang w:val="pt-BR"/>
        </w:rPr>
        <w:t>Cada evento é persistido em transação própria; o ACK ocorre depois da persistência.</w:t>
      </w:r>
    </w:p>
    <w:p w14:paraId="7343F1CC" w14:textId="77777777" w:rsidR="00A117BA" w:rsidRDefault="00CE2ABF">
      <w:pPr>
        <w:pStyle w:val="Ttulo1"/>
      </w:pPr>
      <w:bookmarkStart w:id="17" w:name="_Toc235477619"/>
      <w:r>
        <w:t>Matriz de eventos suportados</w:t>
      </w:r>
      <w:bookmarkEnd w:id="1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117BA" w14:paraId="2FF1C082" w14:textId="77777777">
        <w:trPr>
          <w:tblHeader/>
        </w:trPr>
        <w:tc>
          <w:tcPr>
            <w:tcW w:w="2160" w:type="dxa"/>
            <w:shd w:val="clear" w:color="auto" w:fill="1F4E78"/>
            <w:vAlign w:val="center"/>
          </w:tcPr>
          <w:p w14:paraId="10A01978" w14:textId="77777777" w:rsidR="00A117BA" w:rsidRDefault="00CE2ABF">
            <w:r>
              <w:rPr>
                <w:b/>
                <w:color w:val="FFFFFF"/>
                <w:sz w:val="14"/>
              </w:rPr>
              <w:t>Código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68FDDBE5" w14:textId="2915D5E5" w:rsidR="00A117BA" w:rsidRDefault="00253A22">
            <w:r>
              <w:rPr>
                <w:b/>
                <w:color w:val="FFFFFF"/>
                <w:sz w:val="14"/>
              </w:rPr>
              <w:t>Descrição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6DE9CF15" w14:textId="78146C2E" w:rsidR="00A117BA" w:rsidRDefault="00253A22">
            <w:r>
              <w:rPr>
                <w:b/>
                <w:color w:val="FFFFFF"/>
                <w:sz w:val="14"/>
              </w:rPr>
              <w:t>Máx. dados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3DBA523D" w14:textId="5AED8F54" w:rsidR="00A117BA" w:rsidRDefault="00253A22">
            <w:r>
              <w:rPr>
                <w:b/>
                <w:color w:val="FFFFFF"/>
                <w:sz w:val="14"/>
              </w:rPr>
              <w:t>Campos mínimos e regras</w:t>
            </w:r>
          </w:p>
        </w:tc>
      </w:tr>
      <w:tr w:rsidR="00A117BA" w:rsidRPr="00BA3FD9" w14:paraId="771FFA5C" w14:textId="77777777">
        <w:tc>
          <w:tcPr>
            <w:tcW w:w="2160" w:type="dxa"/>
            <w:vAlign w:val="center"/>
          </w:tcPr>
          <w:p w14:paraId="6873069A" w14:textId="77777777" w:rsidR="00A117BA" w:rsidRDefault="00CE2ABF">
            <w:r>
              <w:rPr>
                <w:sz w:val="14"/>
              </w:rPr>
              <w:t>110001</w:t>
            </w:r>
          </w:p>
        </w:tc>
        <w:tc>
          <w:tcPr>
            <w:tcW w:w="2160" w:type="dxa"/>
            <w:vAlign w:val="center"/>
          </w:tcPr>
          <w:p w14:paraId="1FD137CF" w14:textId="6D5D0B55" w:rsidR="00A117BA" w:rsidRDefault="00253A22">
            <w:r w:rsidRPr="00253A22">
              <w:rPr>
                <w:sz w:val="14"/>
              </w:rPr>
              <w:t>Cancelamento de evento</w:t>
            </w:r>
          </w:p>
        </w:tc>
        <w:tc>
          <w:tcPr>
            <w:tcW w:w="2160" w:type="dxa"/>
            <w:vAlign w:val="center"/>
          </w:tcPr>
          <w:p w14:paraId="3856CF53" w14:textId="6504F497" w:rsidR="00A117BA" w:rsidRDefault="00253A22">
            <w:r>
              <w:rPr>
                <w:sz w:val="14"/>
              </w:rPr>
              <w:t>990</w:t>
            </w:r>
          </w:p>
        </w:tc>
        <w:tc>
          <w:tcPr>
            <w:tcW w:w="2160" w:type="dxa"/>
            <w:vAlign w:val="center"/>
          </w:tcPr>
          <w:p w14:paraId="755C75CC" w14:textId="2C915EDD" w:rsidR="00A117BA" w:rsidRPr="002A5C12" w:rsidRDefault="006E3FD9">
            <w:pPr>
              <w:rPr>
                <w:lang w:val="pt-BR"/>
              </w:rPr>
            </w:pPr>
            <w:r w:rsidRPr="006E3FD9">
              <w:rPr>
                <w:sz w:val="14"/>
                <w:lang w:val="pt-BR"/>
              </w:rPr>
              <w:t>codEventoAut; nroProtEvento</w:t>
            </w:r>
          </w:p>
        </w:tc>
      </w:tr>
      <w:tr w:rsidR="006E3FD9" w:rsidRPr="00BA3FD9" w14:paraId="18AAE539" w14:textId="77777777">
        <w:tc>
          <w:tcPr>
            <w:tcW w:w="2160" w:type="dxa"/>
            <w:vAlign w:val="center"/>
          </w:tcPr>
          <w:p w14:paraId="35396B50" w14:textId="61AFF364" w:rsidR="006E3FD9" w:rsidRDefault="006E3FD9">
            <w:pPr>
              <w:rPr>
                <w:sz w:val="14"/>
              </w:rPr>
            </w:pPr>
            <w:r>
              <w:rPr>
                <w:sz w:val="14"/>
              </w:rPr>
              <w:t>110112</w:t>
            </w:r>
          </w:p>
        </w:tc>
        <w:tc>
          <w:tcPr>
            <w:tcW w:w="2160" w:type="dxa"/>
            <w:vAlign w:val="center"/>
          </w:tcPr>
          <w:p w14:paraId="76D69CD6" w14:textId="4ADB9505" w:rsidR="006E3FD9" w:rsidRPr="00253A22" w:rsidRDefault="006E3FD9">
            <w:pPr>
              <w:rPr>
                <w:sz w:val="14"/>
              </w:rPr>
            </w:pPr>
            <w:r>
              <w:rPr>
                <w:sz w:val="14"/>
              </w:rPr>
              <w:t>Cancelamento por substituição</w:t>
            </w:r>
          </w:p>
        </w:tc>
        <w:tc>
          <w:tcPr>
            <w:tcW w:w="2160" w:type="dxa"/>
            <w:vAlign w:val="center"/>
          </w:tcPr>
          <w:p w14:paraId="224BABDA" w14:textId="64F0B389" w:rsidR="006E3FD9" w:rsidRDefault="006E3FD9">
            <w:pPr>
              <w:rPr>
                <w:sz w:val="14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160" w:type="dxa"/>
            <w:vAlign w:val="center"/>
          </w:tcPr>
          <w:p w14:paraId="4C0C8DDB" w14:textId="092D5DF2" w:rsidR="006E3FD9" w:rsidRPr="006E3FD9" w:rsidRDefault="006E3FD9">
            <w:pPr>
              <w:rPr>
                <w:sz w:val="14"/>
                <w:lang w:val="pt-BR"/>
              </w:rPr>
            </w:pPr>
            <w:r w:rsidRPr="006E3FD9">
              <w:rPr>
                <w:sz w:val="14"/>
                <w:lang w:val="pt-BR"/>
              </w:rPr>
              <w:t>nroProtEvento; justif; nroChaveRef</w:t>
            </w:r>
          </w:p>
        </w:tc>
      </w:tr>
      <w:tr w:rsidR="006E3FD9" w:rsidRPr="008E3DE1" w14:paraId="46D20CF2" w14:textId="77777777">
        <w:tc>
          <w:tcPr>
            <w:tcW w:w="2160" w:type="dxa"/>
            <w:vAlign w:val="center"/>
          </w:tcPr>
          <w:p w14:paraId="4F2C0B51" w14:textId="4F5434DF" w:rsidR="006E3FD9" w:rsidRDefault="006E3FD9">
            <w:pPr>
              <w:rPr>
                <w:sz w:val="14"/>
              </w:rPr>
            </w:pPr>
            <w:r>
              <w:rPr>
                <w:sz w:val="14"/>
              </w:rPr>
              <w:t>110130</w:t>
            </w:r>
          </w:p>
        </w:tc>
        <w:tc>
          <w:tcPr>
            <w:tcW w:w="2160" w:type="dxa"/>
            <w:vAlign w:val="center"/>
          </w:tcPr>
          <w:p w14:paraId="67BAF1EC" w14:textId="7D9508D2" w:rsidR="006E3FD9" w:rsidRDefault="006E3FD9">
            <w:pPr>
              <w:rPr>
                <w:sz w:val="14"/>
              </w:rPr>
            </w:pPr>
            <w:r>
              <w:rPr>
                <w:sz w:val="14"/>
              </w:rPr>
              <w:t>Comprovante de entrega</w:t>
            </w:r>
          </w:p>
        </w:tc>
        <w:tc>
          <w:tcPr>
            <w:tcW w:w="2160" w:type="dxa"/>
            <w:vAlign w:val="center"/>
          </w:tcPr>
          <w:p w14:paraId="09DFE03A" w14:textId="59804CB6" w:rsidR="006E3FD9" w:rsidRDefault="006E3FD9">
            <w:pPr>
              <w:rPr>
                <w:sz w:val="14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160" w:type="dxa"/>
            <w:vAlign w:val="center"/>
          </w:tcPr>
          <w:p w14:paraId="6CA9BD5A" w14:textId="7B789E8A" w:rsidR="006E3FD9" w:rsidRPr="006E3FD9" w:rsidRDefault="006E3FD9">
            <w:pPr>
              <w:rPr>
                <w:sz w:val="14"/>
                <w:lang w:val="pt-BR"/>
              </w:rPr>
            </w:pPr>
            <w:r w:rsidRPr="006E3FD9">
              <w:rPr>
                <w:sz w:val="14"/>
                <w:lang w:val="pt-BR"/>
              </w:rPr>
              <w:t>dtHrEntrega; nroDoc; nome; imagemCapturada</w:t>
            </w:r>
            <w:r w:rsidR="00F21405">
              <w:rPr>
                <w:sz w:val="14"/>
                <w:lang w:val="pt-BR"/>
              </w:rPr>
              <w:t xml:space="preserve"> opcional</w:t>
            </w:r>
          </w:p>
        </w:tc>
      </w:tr>
      <w:tr w:rsidR="006E3FD9" w:rsidRPr="00BA3FD9" w14:paraId="6DD6BC2E" w14:textId="77777777">
        <w:tc>
          <w:tcPr>
            <w:tcW w:w="2160" w:type="dxa"/>
            <w:vAlign w:val="center"/>
          </w:tcPr>
          <w:p w14:paraId="0F065D6E" w14:textId="4AB8D881" w:rsidR="006E3FD9" w:rsidRDefault="006E3FD9">
            <w:pPr>
              <w:rPr>
                <w:sz w:val="14"/>
              </w:rPr>
            </w:pPr>
            <w:r>
              <w:rPr>
                <w:sz w:val="14"/>
              </w:rPr>
              <w:t>110131</w:t>
            </w:r>
          </w:p>
        </w:tc>
        <w:tc>
          <w:tcPr>
            <w:tcW w:w="2160" w:type="dxa"/>
            <w:vAlign w:val="center"/>
          </w:tcPr>
          <w:p w14:paraId="023AF837" w14:textId="51DE060F" w:rsidR="006E3FD9" w:rsidRPr="006E3FD9" w:rsidRDefault="006E3FD9">
            <w:pPr>
              <w:rPr>
                <w:sz w:val="14"/>
                <w:lang w:val="pt-BR"/>
              </w:rPr>
            </w:pPr>
            <w:r w:rsidRPr="006E3FD9">
              <w:rPr>
                <w:sz w:val="14"/>
                <w:lang w:val="pt-BR"/>
              </w:rPr>
              <w:t>Cancelamento do comprovante de e</w:t>
            </w:r>
            <w:r>
              <w:rPr>
                <w:sz w:val="14"/>
                <w:lang w:val="pt-BR"/>
              </w:rPr>
              <w:t>ntrega</w:t>
            </w:r>
          </w:p>
        </w:tc>
        <w:tc>
          <w:tcPr>
            <w:tcW w:w="2160" w:type="dxa"/>
            <w:vAlign w:val="center"/>
          </w:tcPr>
          <w:p w14:paraId="2B5112C0" w14:textId="4D9B45A4" w:rsidR="006E3FD9" w:rsidRPr="006E3FD9" w:rsidRDefault="006E3FD9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1</w:t>
            </w:r>
          </w:p>
        </w:tc>
        <w:tc>
          <w:tcPr>
            <w:tcW w:w="2160" w:type="dxa"/>
            <w:vAlign w:val="center"/>
          </w:tcPr>
          <w:p w14:paraId="60490F24" w14:textId="28C26462" w:rsidR="006E3FD9" w:rsidRPr="006E3FD9" w:rsidRDefault="006E3FD9">
            <w:pPr>
              <w:rPr>
                <w:sz w:val="14"/>
                <w:lang w:val="pt-BR"/>
              </w:rPr>
            </w:pPr>
            <w:r w:rsidRPr="006E3FD9">
              <w:rPr>
                <w:sz w:val="14"/>
                <w:lang w:val="pt-BR"/>
              </w:rPr>
              <w:t>nroProtEvento; cancela 110130</w:t>
            </w:r>
          </w:p>
        </w:tc>
      </w:tr>
      <w:tr w:rsidR="006E3FD9" w:rsidRPr="008E3DE1" w14:paraId="44E41941" w14:textId="77777777">
        <w:tc>
          <w:tcPr>
            <w:tcW w:w="2160" w:type="dxa"/>
            <w:vAlign w:val="center"/>
          </w:tcPr>
          <w:p w14:paraId="28E4B8A8" w14:textId="553BB79B" w:rsidR="006E3FD9" w:rsidRDefault="006E3FD9">
            <w:pPr>
              <w:rPr>
                <w:sz w:val="14"/>
              </w:rPr>
            </w:pPr>
            <w:r>
              <w:rPr>
                <w:sz w:val="14"/>
              </w:rPr>
              <w:t>110150</w:t>
            </w:r>
          </w:p>
        </w:tc>
        <w:tc>
          <w:tcPr>
            <w:tcW w:w="2160" w:type="dxa"/>
            <w:vAlign w:val="center"/>
          </w:tcPr>
          <w:p w14:paraId="698CD14E" w14:textId="34BCD1CF" w:rsidR="006E3FD9" w:rsidRPr="006E3FD9" w:rsidRDefault="006E3FD9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Ator interessado na NF-e - transportador</w:t>
            </w:r>
          </w:p>
        </w:tc>
        <w:tc>
          <w:tcPr>
            <w:tcW w:w="2160" w:type="dxa"/>
            <w:vAlign w:val="center"/>
          </w:tcPr>
          <w:p w14:paraId="5A469A17" w14:textId="4AC9B1F7" w:rsidR="006E3FD9" w:rsidRDefault="006E3FD9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1</w:t>
            </w:r>
          </w:p>
        </w:tc>
        <w:tc>
          <w:tcPr>
            <w:tcW w:w="2160" w:type="dxa"/>
            <w:vAlign w:val="center"/>
          </w:tcPr>
          <w:p w14:paraId="61924EC0" w14:textId="2946562E" w:rsidR="006E3FD9" w:rsidRPr="006E3FD9" w:rsidRDefault="006E3FD9">
            <w:pPr>
              <w:rPr>
                <w:sz w:val="14"/>
                <w:lang w:val="pt-BR"/>
              </w:rPr>
            </w:pPr>
            <w:r w:rsidRPr="006E3FD9">
              <w:rPr>
                <w:sz w:val="14"/>
                <w:lang w:val="pt-BR"/>
              </w:rPr>
              <w:t>exatamente um de cnpj ou cpf; dmTpAutorizacao opcional</w:t>
            </w:r>
          </w:p>
        </w:tc>
      </w:tr>
      <w:tr w:rsidR="00CE31CC" w:rsidRPr="008E3DE1" w14:paraId="2881EA28" w14:textId="77777777">
        <w:tc>
          <w:tcPr>
            <w:tcW w:w="2160" w:type="dxa"/>
            <w:vAlign w:val="center"/>
          </w:tcPr>
          <w:p w14:paraId="1F7E4F45" w14:textId="13AA9835" w:rsidR="00CE31CC" w:rsidRDefault="00CE31CC">
            <w:pPr>
              <w:rPr>
                <w:sz w:val="14"/>
              </w:rPr>
            </w:pPr>
            <w:r>
              <w:rPr>
                <w:sz w:val="14"/>
              </w:rPr>
              <w:t>110192</w:t>
            </w:r>
          </w:p>
        </w:tc>
        <w:tc>
          <w:tcPr>
            <w:tcW w:w="2160" w:type="dxa"/>
            <w:vAlign w:val="center"/>
          </w:tcPr>
          <w:p w14:paraId="4BB3BE97" w14:textId="315E87EB" w:rsidR="00CE31CC" w:rsidRDefault="00CE31CC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Insucesso na entrega</w:t>
            </w:r>
          </w:p>
        </w:tc>
        <w:tc>
          <w:tcPr>
            <w:tcW w:w="2160" w:type="dxa"/>
            <w:vAlign w:val="center"/>
          </w:tcPr>
          <w:p w14:paraId="49A38D5B" w14:textId="129109B5" w:rsidR="00CE31CC" w:rsidRDefault="00CE31CC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1</w:t>
            </w:r>
          </w:p>
        </w:tc>
        <w:tc>
          <w:tcPr>
            <w:tcW w:w="2160" w:type="dxa"/>
            <w:vAlign w:val="center"/>
          </w:tcPr>
          <w:p w14:paraId="2272C87B" w14:textId="01ED4847" w:rsidR="00CE31CC" w:rsidRPr="006E3FD9" w:rsidRDefault="00CE31CC">
            <w:pPr>
              <w:rPr>
                <w:sz w:val="14"/>
                <w:lang w:val="pt-BR"/>
              </w:rPr>
            </w:pPr>
            <w:r w:rsidRPr="00CE31CC">
              <w:rPr>
                <w:sz w:val="14"/>
                <w:lang w:val="pt-BR"/>
              </w:rPr>
              <w:t>dtHrTentEntrega; dmTpMotivo; justMotivo quando motivo=4; imagemCapturada</w:t>
            </w:r>
            <w:r w:rsidR="00CB35D4">
              <w:rPr>
                <w:sz w:val="14"/>
                <w:lang w:val="pt-BR"/>
              </w:rPr>
              <w:t xml:space="preserve"> opcional</w:t>
            </w:r>
          </w:p>
        </w:tc>
      </w:tr>
      <w:tr w:rsidR="00AE350C" w:rsidRPr="00BA3FD9" w14:paraId="7AD732FC" w14:textId="77777777">
        <w:tc>
          <w:tcPr>
            <w:tcW w:w="2160" w:type="dxa"/>
            <w:vAlign w:val="center"/>
          </w:tcPr>
          <w:p w14:paraId="52429958" w14:textId="789CC9DB" w:rsidR="00AE350C" w:rsidRDefault="00AE350C">
            <w:pPr>
              <w:rPr>
                <w:sz w:val="14"/>
              </w:rPr>
            </w:pPr>
            <w:r>
              <w:rPr>
                <w:sz w:val="14"/>
              </w:rPr>
              <w:t>110193</w:t>
            </w:r>
          </w:p>
        </w:tc>
        <w:tc>
          <w:tcPr>
            <w:tcW w:w="2160" w:type="dxa"/>
            <w:vAlign w:val="center"/>
          </w:tcPr>
          <w:p w14:paraId="6001B86E" w14:textId="4C9A2934" w:rsidR="00AE350C" w:rsidRDefault="00AE350C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Cancelamento do insucesso na entrega</w:t>
            </w:r>
          </w:p>
        </w:tc>
        <w:tc>
          <w:tcPr>
            <w:tcW w:w="2160" w:type="dxa"/>
            <w:vAlign w:val="center"/>
          </w:tcPr>
          <w:p w14:paraId="3D0D50A4" w14:textId="512B9950" w:rsidR="00AE350C" w:rsidRDefault="00AE350C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1</w:t>
            </w:r>
          </w:p>
        </w:tc>
        <w:tc>
          <w:tcPr>
            <w:tcW w:w="2160" w:type="dxa"/>
            <w:vAlign w:val="center"/>
          </w:tcPr>
          <w:p w14:paraId="42DB8702" w14:textId="7A5DF150" w:rsidR="00AE350C" w:rsidRPr="00CE31CC" w:rsidRDefault="00AE350C">
            <w:pPr>
              <w:rPr>
                <w:sz w:val="14"/>
                <w:lang w:val="pt-BR"/>
              </w:rPr>
            </w:pPr>
            <w:r w:rsidRPr="00AE350C">
              <w:rPr>
                <w:sz w:val="14"/>
                <w:lang w:val="pt-BR"/>
              </w:rPr>
              <w:t>nroProtEvento; cancela 110192</w:t>
            </w:r>
          </w:p>
        </w:tc>
      </w:tr>
      <w:tr w:rsidR="00107BC0" w:rsidRPr="008E3DE1" w14:paraId="6091ED0E" w14:textId="77777777">
        <w:tc>
          <w:tcPr>
            <w:tcW w:w="2160" w:type="dxa"/>
            <w:vAlign w:val="center"/>
          </w:tcPr>
          <w:p w14:paraId="64609705" w14:textId="5CBF2D97" w:rsidR="00107BC0" w:rsidRDefault="00107BC0">
            <w:pPr>
              <w:rPr>
                <w:sz w:val="14"/>
              </w:rPr>
            </w:pPr>
            <w:r>
              <w:rPr>
                <w:sz w:val="14"/>
              </w:rPr>
              <w:t>110750</w:t>
            </w:r>
          </w:p>
        </w:tc>
        <w:tc>
          <w:tcPr>
            <w:tcW w:w="2160" w:type="dxa"/>
            <w:vAlign w:val="center"/>
          </w:tcPr>
          <w:p w14:paraId="688E843D" w14:textId="454C58C9" w:rsidR="00107BC0" w:rsidRDefault="00107BC0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Conciliação financeira - ECONF</w:t>
            </w:r>
          </w:p>
        </w:tc>
        <w:tc>
          <w:tcPr>
            <w:tcW w:w="2160" w:type="dxa"/>
            <w:vAlign w:val="center"/>
          </w:tcPr>
          <w:p w14:paraId="3E7407CE" w14:textId="65F250FE" w:rsidR="00107BC0" w:rsidRDefault="00107BC0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100</w:t>
            </w:r>
          </w:p>
        </w:tc>
        <w:tc>
          <w:tcPr>
            <w:tcW w:w="2160" w:type="dxa"/>
            <w:vAlign w:val="center"/>
          </w:tcPr>
          <w:p w14:paraId="045C360B" w14:textId="3FF99021" w:rsidR="00107BC0" w:rsidRPr="00107BC0" w:rsidRDefault="00107BC0">
            <w:pPr>
              <w:rPr>
                <w:sz w:val="14"/>
                <w:lang w:val="pt-BR"/>
              </w:rPr>
            </w:pPr>
            <w:r w:rsidRPr="00107BC0">
              <w:rPr>
                <w:sz w:val="14"/>
                <w:lang w:val="pt-BR"/>
              </w:rPr>
              <w:t>cnpj; ufIbge; vlPgto; dmTpPgto; dtPgto</w:t>
            </w:r>
          </w:p>
        </w:tc>
      </w:tr>
      <w:tr w:rsidR="00D10332" w:rsidRPr="00BA3FD9" w14:paraId="6625D180" w14:textId="77777777">
        <w:tc>
          <w:tcPr>
            <w:tcW w:w="2160" w:type="dxa"/>
            <w:vAlign w:val="center"/>
          </w:tcPr>
          <w:p w14:paraId="34B5384C" w14:textId="76986492" w:rsidR="00D10332" w:rsidRDefault="00D10332">
            <w:pPr>
              <w:rPr>
                <w:sz w:val="14"/>
              </w:rPr>
            </w:pPr>
            <w:r>
              <w:rPr>
                <w:sz w:val="14"/>
              </w:rPr>
              <w:t>110751</w:t>
            </w:r>
          </w:p>
        </w:tc>
        <w:tc>
          <w:tcPr>
            <w:tcW w:w="2160" w:type="dxa"/>
            <w:vAlign w:val="center"/>
          </w:tcPr>
          <w:p w14:paraId="273D84AB" w14:textId="0228468B" w:rsidR="00D10332" w:rsidRDefault="00D10332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Cancelamento da conciliação financeira</w:t>
            </w:r>
          </w:p>
        </w:tc>
        <w:tc>
          <w:tcPr>
            <w:tcW w:w="2160" w:type="dxa"/>
            <w:vAlign w:val="center"/>
          </w:tcPr>
          <w:p w14:paraId="7E174B6A" w14:textId="5E26FFA3" w:rsidR="00D10332" w:rsidRDefault="00D10332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1</w:t>
            </w:r>
          </w:p>
        </w:tc>
        <w:tc>
          <w:tcPr>
            <w:tcW w:w="2160" w:type="dxa"/>
            <w:vAlign w:val="center"/>
          </w:tcPr>
          <w:p w14:paraId="5EB523A8" w14:textId="18C766F0" w:rsidR="00D10332" w:rsidRPr="00107BC0" w:rsidRDefault="00D10332">
            <w:pPr>
              <w:rPr>
                <w:sz w:val="14"/>
                <w:lang w:val="pt-BR"/>
              </w:rPr>
            </w:pPr>
            <w:r w:rsidRPr="00D10332">
              <w:rPr>
                <w:sz w:val="14"/>
                <w:lang w:val="pt-BR"/>
              </w:rPr>
              <w:t>nroProtEvento; cancela 110750</w:t>
            </w:r>
          </w:p>
        </w:tc>
      </w:tr>
      <w:tr w:rsidR="00C447A7" w:rsidRPr="00BA3FD9" w14:paraId="7EA02415" w14:textId="77777777">
        <w:tc>
          <w:tcPr>
            <w:tcW w:w="2160" w:type="dxa"/>
            <w:vAlign w:val="center"/>
          </w:tcPr>
          <w:p w14:paraId="6F4C1B94" w14:textId="736FCB84" w:rsidR="00C447A7" w:rsidRDefault="00C447A7">
            <w:pPr>
              <w:rPr>
                <w:sz w:val="14"/>
              </w:rPr>
            </w:pPr>
            <w:r>
              <w:rPr>
                <w:sz w:val="14"/>
              </w:rPr>
              <w:t>111500</w:t>
            </w:r>
          </w:p>
        </w:tc>
        <w:tc>
          <w:tcPr>
            <w:tcW w:w="2160" w:type="dxa"/>
            <w:vAlign w:val="center"/>
          </w:tcPr>
          <w:p w14:paraId="55CAF639" w14:textId="24B10EAB" w:rsidR="00C447A7" w:rsidRDefault="00C447A7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Pedido de prorrogação do primeiro prazo</w:t>
            </w:r>
          </w:p>
        </w:tc>
        <w:tc>
          <w:tcPr>
            <w:tcW w:w="2160" w:type="dxa"/>
            <w:vAlign w:val="center"/>
          </w:tcPr>
          <w:p w14:paraId="6654D37A" w14:textId="3FBD3EC9" w:rsidR="00C447A7" w:rsidRDefault="00C447A7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990</w:t>
            </w:r>
          </w:p>
        </w:tc>
        <w:tc>
          <w:tcPr>
            <w:tcW w:w="2160" w:type="dxa"/>
            <w:vAlign w:val="center"/>
          </w:tcPr>
          <w:p w14:paraId="5F41E94D" w14:textId="7A69DA74" w:rsidR="00C447A7" w:rsidRPr="00D10332" w:rsidRDefault="00C447A7">
            <w:pPr>
              <w:rPr>
                <w:sz w:val="14"/>
                <w:lang w:val="pt-BR"/>
              </w:rPr>
            </w:pPr>
            <w:r w:rsidRPr="00C447A7">
              <w:rPr>
                <w:sz w:val="14"/>
                <w:lang w:val="pt-BR"/>
              </w:rPr>
              <w:t>nroPedProrrog=1; nroItem; qtde</w:t>
            </w:r>
          </w:p>
        </w:tc>
      </w:tr>
      <w:tr w:rsidR="00C447A7" w:rsidRPr="00BA3FD9" w14:paraId="32ABF90B" w14:textId="77777777">
        <w:tc>
          <w:tcPr>
            <w:tcW w:w="2160" w:type="dxa"/>
            <w:vAlign w:val="center"/>
          </w:tcPr>
          <w:p w14:paraId="5BC2415F" w14:textId="75BA1345" w:rsidR="00C447A7" w:rsidRDefault="00C447A7">
            <w:pPr>
              <w:rPr>
                <w:sz w:val="14"/>
              </w:rPr>
            </w:pPr>
            <w:r>
              <w:rPr>
                <w:sz w:val="14"/>
              </w:rPr>
              <w:t>111501</w:t>
            </w:r>
          </w:p>
        </w:tc>
        <w:tc>
          <w:tcPr>
            <w:tcW w:w="2160" w:type="dxa"/>
            <w:vAlign w:val="center"/>
          </w:tcPr>
          <w:p w14:paraId="4652C3D6" w14:textId="183F4A4F" w:rsidR="00C447A7" w:rsidRDefault="00C447A7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Pedido de prorrogação do segundo prazo</w:t>
            </w:r>
          </w:p>
        </w:tc>
        <w:tc>
          <w:tcPr>
            <w:tcW w:w="2160" w:type="dxa"/>
            <w:vAlign w:val="center"/>
          </w:tcPr>
          <w:p w14:paraId="702FB8EA" w14:textId="565EE983" w:rsidR="00C447A7" w:rsidRDefault="00C447A7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990</w:t>
            </w:r>
          </w:p>
        </w:tc>
        <w:tc>
          <w:tcPr>
            <w:tcW w:w="2160" w:type="dxa"/>
            <w:vAlign w:val="center"/>
          </w:tcPr>
          <w:p w14:paraId="71D5D07B" w14:textId="6F1A4029" w:rsidR="00C447A7" w:rsidRPr="00C447A7" w:rsidRDefault="00C447A7">
            <w:pPr>
              <w:rPr>
                <w:sz w:val="14"/>
                <w:lang w:val="pt-BR"/>
              </w:rPr>
            </w:pPr>
            <w:r w:rsidRPr="00C447A7">
              <w:rPr>
                <w:sz w:val="14"/>
                <w:lang w:val="pt-BR"/>
              </w:rPr>
              <w:t>nroPedProrrog=2; nroItem; qtde</w:t>
            </w:r>
          </w:p>
        </w:tc>
      </w:tr>
      <w:tr w:rsidR="00206AFA" w:rsidRPr="00BA3FD9" w14:paraId="391EF71C" w14:textId="77777777">
        <w:tc>
          <w:tcPr>
            <w:tcW w:w="2160" w:type="dxa"/>
            <w:vAlign w:val="center"/>
          </w:tcPr>
          <w:p w14:paraId="7845A15F" w14:textId="75EE5A86" w:rsidR="00206AFA" w:rsidRDefault="00206AFA">
            <w:pPr>
              <w:rPr>
                <w:sz w:val="14"/>
              </w:rPr>
            </w:pPr>
            <w:r>
              <w:rPr>
                <w:sz w:val="14"/>
              </w:rPr>
              <w:t>111502</w:t>
            </w:r>
          </w:p>
        </w:tc>
        <w:tc>
          <w:tcPr>
            <w:tcW w:w="2160" w:type="dxa"/>
            <w:vAlign w:val="center"/>
          </w:tcPr>
          <w:p w14:paraId="224CA902" w14:textId="31BEFBD0" w:rsidR="00206AFA" w:rsidRDefault="00206AFA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Cancelamento do primeiro pedido de prorrogação</w:t>
            </w:r>
          </w:p>
        </w:tc>
        <w:tc>
          <w:tcPr>
            <w:tcW w:w="2160" w:type="dxa"/>
            <w:vAlign w:val="center"/>
          </w:tcPr>
          <w:p w14:paraId="71FC6FFD" w14:textId="06CF15D6" w:rsidR="00206AFA" w:rsidRDefault="00206AFA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1</w:t>
            </w:r>
          </w:p>
        </w:tc>
        <w:tc>
          <w:tcPr>
            <w:tcW w:w="2160" w:type="dxa"/>
            <w:vAlign w:val="center"/>
          </w:tcPr>
          <w:p w14:paraId="7C613AF0" w14:textId="3D114DDF" w:rsidR="00206AFA" w:rsidRPr="00C447A7" w:rsidRDefault="00206AFA">
            <w:pPr>
              <w:rPr>
                <w:sz w:val="14"/>
                <w:lang w:val="pt-BR"/>
              </w:rPr>
            </w:pPr>
            <w:r w:rsidRPr="00206AFA">
              <w:rPr>
                <w:sz w:val="14"/>
                <w:lang w:val="pt-BR"/>
              </w:rPr>
              <w:t>nroProtEvento; cancela 111500</w:t>
            </w:r>
          </w:p>
        </w:tc>
      </w:tr>
      <w:tr w:rsidR="00874FDF" w:rsidRPr="00BA3FD9" w14:paraId="5B352508" w14:textId="77777777">
        <w:tc>
          <w:tcPr>
            <w:tcW w:w="2160" w:type="dxa"/>
            <w:vAlign w:val="center"/>
          </w:tcPr>
          <w:p w14:paraId="4EF12587" w14:textId="3C615E54" w:rsidR="00874FDF" w:rsidRDefault="00874FDF">
            <w:pPr>
              <w:rPr>
                <w:sz w:val="14"/>
              </w:rPr>
            </w:pPr>
            <w:r>
              <w:rPr>
                <w:sz w:val="14"/>
              </w:rPr>
              <w:t>111503</w:t>
            </w:r>
          </w:p>
        </w:tc>
        <w:tc>
          <w:tcPr>
            <w:tcW w:w="2160" w:type="dxa"/>
            <w:vAlign w:val="center"/>
          </w:tcPr>
          <w:p w14:paraId="14398463" w14:textId="68A46196" w:rsidR="00874FDF" w:rsidRDefault="00874FDF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Cancelamento do segundo pedido de prorrogação</w:t>
            </w:r>
          </w:p>
        </w:tc>
        <w:tc>
          <w:tcPr>
            <w:tcW w:w="2160" w:type="dxa"/>
            <w:vAlign w:val="center"/>
          </w:tcPr>
          <w:p w14:paraId="7D98835B" w14:textId="05409FB9" w:rsidR="00874FDF" w:rsidRDefault="00874FDF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1</w:t>
            </w:r>
          </w:p>
        </w:tc>
        <w:tc>
          <w:tcPr>
            <w:tcW w:w="2160" w:type="dxa"/>
            <w:vAlign w:val="center"/>
          </w:tcPr>
          <w:p w14:paraId="5EF43F81" w14:textId="2352F757" w:rsidR="00874FDF" w:rsidRPr="00206AFA" w:rsidRDefault="00874FDF">
            <w:pPr>
              <w:rPr>
                <w:sz w:val="14"/>
                <w:lang w:val="pt-BR"/>
              </w:rPr>
            </w:pPr>
            <w:r w:rsidRPr="00874FDF">
              <w:rPr>
                <w:sz w:val="14"/>
                <w:lang w:val="pt-BR"/>
              </w:rPr>
              <w:t>nroProtEvento; cancela 111501</w:t>
            </w:r>
          </w:p>
        </w:tc>
      </w:tr>
      <w:tr w:rsidR="00A117BA" w:rsidRPr="00BA3FD9" w14:paraId="08258D3E" w14:textId="77777777">
        <w:tc>
          <w:tcPr>
            <w:tcW w:w="2160" w:type="dxa"/>
            <w:vAlign w:val="center"/>
          </w:tcPr>
          <w:p w14:paraId="20D480F4" w14:textId="77777777" w:rsidR="00A117BA" w:rsidRDefault="00CE2ABF">
            <w:r>
              <w:rPr>
                <w:sz w:val="14"/>
              </w:rPr>
              <w:t>112110</w:t>
            </w:r>
          </w:p>
        </w:tc>
        <w:tc>
          <w:tcPr>
            <w:tcW w:w="2160" w:type="dxa"/>
            <w:vAlign w:val="center"/>
          </w:tcPr>
          <w:p w14:paraId="1363C8EA" w14:textId="208B4F6F" w:rsidR="00A117BA" w:rsidRPr="009622C8" w:rsidRDefault="009622C8">
            <w:pPr>
              <w:rPr>
                <w:lang w:val="pt-BR"/>
              </w:rPr>
            </w:pPr>
            <w:r w:rsidRPr="009622C8">
              <w:rPr>
                <w:sz w:val="14"/>
                <w:lang w:val="pt-BR"/>
              </w:rPr>
              <w:t>Informação de efetivo pagamento i</w:t>
            </w:r>
            <w:r>
              <w:rPr>
                <w:sz w:val="14"/>
                <w:lang w:val="pt-BR"/>
              </w:rPr>
              <w:t>ntegral</w:t>
            </w:r>
          </w:p>
        </w:tc>
        <w:tc>
          <w:tcPr>
            <w:tcW w:w="2160" w:type="dxa"/>
            <w:vAlign w:val="center"/>
          </w:tcPr>
          <w:p w14:paraId="761F7C4A" w14:textId="2A8C6AF6" w:rsidR="00A117BA" w:rsidRPr="002A5C12" w:rsidRDefault="009622C8">
            <w:pPr>
              <w:rPr>
                <w:lang w:val="pt-BR"/>
              </w:rPr>
            </w:pPr>
            <w:r>
              <w:rPr>
                <w:sz w:val="14"/>
                <w:lang w:val="pt-BR"/>
              </w:rPr>
              <w:t>1</w:t>
            </w:r>
          </w:p>
        </w:tc>
        <w:tc>
          <w:tcPr>
            <w:tcW w:w="2160" w:type="dxa"/>
            <w:vAlign w:val="center"/>
          </w:tcPr>
          <w:p w14:paraId="30F0276F" w14:textId="78AFB5E5" w:rsidR="00A117BA" w:rsidRPr="002A5C12" w:rsidRDefault="009622C8">
            <w:pPr>
              <w:rPr>
                <w:lang w:val="pt-BR"/>
              </w:rPr>
            </w:pPr>
            <w:r w:rsidRPr="009622C8">
              <w:rPr>
                <w:sz w:val="14"/>
                <w:lang w:val="pt-BR"/>
              </w:rPr>
              <w:t>dmIndQuitacao=1</w:t>
            </w:r>
          </w:p>
        </w:tc>
      </w:tr>
      <w:tr w:rsidR="00A117BA" w:rsidRPr="008E3DE1" w14:paraId="7D502141" w14:textId="77777777">
        <w:tc>
          <w:tcPr>
            <w:tcW w:w="2160" w:type="dxa"/>
            <w:vAlign w:val="center"/>
          </w:tcPr>
          <w:p w14:paraId="23A834AE" w14:textId="77777777" w:rsidR="00A117BA" w:rsidRDefault="00CE2ABF">
            <w:r>
              <w:rPr>
                <w:sz w:val="14"/>
              </w:rPr>
              <w:lastRenderedPageBreak/>
              <w:t>112120</w:t>
            </w:r>
          </w:p>
        </w:tc>
        <w:tc>
          <w:tcPr>
            <w:tcW w:w="2160" w:type="dxa"/>
            <w:vAlign w:val="center"/>
          </w:tcPr>
          <w:p w14:paraId="06F9B0AF" w14:textId="3B0F0A94" w:rsidR="00A117BA" w:rsidRPr="009622C8" w:rsidRDefault="009622C8">
            <w:pPr>
              <w:rPr>
                <w:lang w:val="pt-BR"/>
              </w:rPr>
            </w:pPr>
            <w:r w:rsidRPr="009622C8">
              <w:rPr>
                <w:sz w:val="14"/>
                <w:lang w:val="pt-BR"/>
              </w:rPr>
              <w:t>Importação em ALC/ZFM n</w:t>
            </w:r>
            <w:r>
              <w:rPr>
                <w:sz w:val="14"/>
                <w:lang w:val="pt-BR"/>
              </w:rPr>
              <w:t>ão convertida em isenção</w:t>
            </w:r>
          </w:p>
        </w:tc>
        <w:tc>
          <w:tcPr>
            <w:tcW w:w="2160" w:type="dxa"/>
            <w:vAlign w:val="center"/>
          </w:tcPr>
          <w:p w14:paraId="33FBE944" w14:textId="3BAA62D1" w:rsidR="00A117BA" w:rsidRPr="002A5C12" w:rsidRDefault="009622C8">
            <w:pPr>
              <w:rPr>
                <w:lang w:val="pt-BR"/>
              </w:rPr>
            </w:pPr>
            <w:r>
              <w:rPr>
                <w:sz w:val="14"/>
                <w:lang w:val="pt-BR"/>
              </w:rPr>
              <w:t>990</w:t>
            </w:r>
          </w:p>
        </w:tc>
        <w:tc>
          <w:tcPr>
            <w:tcW w:w="2160" w:type="dxa"/>
            <w:vAlign w:val="center"/>
          </w:tcPr>
          <w:p w14:paraId="62309850" w14:textId="06B6C233" w:rsidR="00A117BA" w:rsidRPr="002A5C12" w:rsidRDefault="009622C8">
            <w:pPr>
              <w:rPr>
                <w:lang w:val="pt-BR"/>
              </w:rPr>
            </w:pPr>
            <w:r w:rsidRPr="009622C8">
              <w:rPr>
                <w:sz w:val="14"/>
                <w:szCs w:val="14"/>
                <w:lang w:val="pt-BR"/>
              </w:rPr>
              <w:t>nroItem; vIbs; vCbs;</w:t>
            </w:r>
            <w:r w:rsidRPr="009622C8">
              <w:rPr>
                <w:lang w:val="pt-BR"/>
              </w:rPr>
              <w:t xml:space="preserve"> </w:t>
            </w:r>
            <w:r w:rsidRPr="009622C8">
              <w:rPr>
                <w:sz w:val="14"/>
                <w:szCs w:val="14"/>
                <w:lang w:val="pt-BR"/>
              </w:rPr>
              <w:t>qtde;</w:t>
            </w:r>
            <w:r w:rsidRPr="009622C8">
              <w:rPr>
                <w:lang w:val="pt-BR"/>
              </w:rPr>
              <w:t xml:space="preserve"> </w:t>
            </w:r>
            <w:r w:rsidRPr="009622C8">
              <w:rPr>
                <w:sz w:val="14"/>
                <w:szCs w:val="14"/>
                <w:lang w:val="pt-BR"/>
              </w:rPr>
              <w:t>unidade</w:t>
            </w:r>
          </w:p>
        </w:tc>
      </w:tr>
      <w:tr w:rsidR="00A117BA" w:rsidRPr="008E3DE1" w14:paraId="409D7CE2" w14:textId="77777777">
        <w:tc>
          <w:tcPr>
            <w:tcW w:w="2160" w:type="dxa"/>
            <w:vAlign w:val="center"/>
          </w:tcPr>
          <w:p w14:paraId="0618C5E9" w14:textId="77777777" w:rsidR="00A117BA" w:rsidRDefault="00CE2ABF">
            <w:r>
              <w:rPr>
                <w:sz w:val="14"/>
              </w:rPr>
              <w:t>112130</w:t>
            </w:r>
          </w:p>
        </w:tc>
        <w:tc>
          <w:tcPr>
            <w:tcW w:w="2160" w:type="dxa"/>
            <w:vAlign w:val="center"/>
          </w:tcPr>
          <w:p w14:paraId="7F6D2287" w14:textId="1046C2F9" w:rsidR="00A117BA" w:rsidRPr="00631A3A" w:rsidRDefault="00631A3A">
            <w:pPr>
              <w:rPr>
                <w:lang w:val="pt-BR"/>
              </w:rPr>
            </w:pPr>
            <w:r w:rsidRPr="00631A3A">
              <w:rPr>
                <w:sz w:val="14"/>
                <w:lang w:val="pt-BR"/>
              </w:rPr>
              <w:t>Perecimento em transporte contratado p</w:t>
            </w:r>
            <w:r>
              <w:rPr>
                <w:sz w:val="14"/>
                <w:lang w:val="pt-BR"/>
              </w:rPr>
              <w:t>elo fornecedor</w:t>
            </w:r>
          </w:p>
        </w:tc>
        <w:tc>
          <w:tcPr>
            <w:tcW w:w="2160" w:type="dxa"/>
            <w:vAlign w:val="center"/>
          </w:tcPr>
          <w:p w14:paraId="18D29FAA" w14:textId="1AE3A3AB" w:rsidR="00A117BA" w:rsidRPr="002A5C12" w:rsidRDefault="00631A3A">
            <w:pPr>
              <w:rPr>
                <w:lang w:val="pt-BR"/>
              </w:rPr>
            </w:pPr>
            <w:r>
              <w:rPr>
                <w:sz w:val="14"/>
                <w:lang w:val="pt-BR"/>
              </w:rPr>
              <w:t>990</w:t>
            </w:r>
          </w:p>
        </w:tc>
        <w:tc>
          <w:tcPr>
            <w:tcW w:w="2160" w:type="dxa"/>
            <w:vAlign w:val="center"/>
          </w:tcPr>
          <w:p w14:paraId="6343F1BB" w14:textId="2ECCAFD8" w:rsidR="00A117BA" w:rsidRPr="00631A3A" w:rsidRDefault="00631A3A">
            <w:pPr>
              <w:rPr>
                <w:lang w:val="pt-BR"/>
              </w:rPr>
            </w:pPr>
            <w:r w:rsidRPr="00631A3A">
              <w:rPr>
                <w:sz w:val="14"/>
                <w:lang w:val="pt-BR"/>
              </w:rPr>
              <w:t>nroItem; vIbs; vCbs; qtde; unidade; vIbsEstornado; vCbsEstornado</w:t>
            </w:r>
          </w:p>
        </w:tc>
      </w:tr>
      <w:tr w:rsidR="00C8676C" w:rsidRPr="008E3DE1" w14:paraId="5B286900" w14:textId="77777777">
        <w:tc>
          <w:tcPr>
            <w:tcW w:w="2160" w:type="dxa"/>
            <w:vAlign w:val="center"/>
          </w:tcPr>
          <w:p w14:paraId="27A86C35" w14:textId="3546DC9A" w:rsidR="00C8676C" w:rsidRDefault="00C8676C">
            <w:pPr>
              <w:rPr>
                <w:sz w:val="14"/>
              </w:rPr>
            </w:pPr>
            <w:r>
              <w:rPr>
                <w:sz w:val="14"/>
              </w:rPr>
              <w:t>112140</w:t>
            </w:r>
          </w:p>
        </w:tc>
        <w:tc>
          <w:tcPr>
            <w:tcW w:w="2160" w:type="dxa"/>
            <w:vAlign w:val="center"/>
          </w:tcPr>
          <w:p w14:paraId="034BE4B4" w14:textId="0E1316C2" w:rsidR="00C8676C" w:rsidRPr="00631A3A" w:rsidRDefault="00C8676C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Fornecimento não realizado com pagamento antecipado</w:t>
            </w:r>
          </w:p>
        </w:tc>
        <w:tc>
          <w:tcPr>
            <w:tcW w:w="2160" w:type="dxa"/>
            <w:vAlign w:val="center"/>
          </w:tcPr>
          <w:p w14:paraId="119190C1" w14:textId="3D24687E" w:rsidR="00C8676C" w:rsidRDefault="00C8676C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990</w:t>
            </w:r>
          </w:p>
        </w:tc>
        <w:tc>
          <w:tcPr>
            <w:tcW w:w="2160" w:type="dxa"/>
            <w:vAlign w:val="center"/>
          </w:tcPr>
          <w:p w14:paraId="186AFAE9" w14:textId="78B92994" w:rsidR="00C8676C" w:rsidRPr="00631A3A" w:rsidRDefault="00C8676C">
            <w:pPr>
              <w:rPr>
                <w:sz w:val="14"/>
                <w:lang w:val="pt-BR"/>
              </w:rPr>
            </w:pPr>
            <w:r w:rsidRPr="00C8676C">
              <w:rPr>
                <w:sz w:val="14"/>
                <w:lang w:val="pt-BR"/>
              </w:rPr>
              <w:t>nroItem; vIbs; vCbs; qtde; unidade</w:t>
            </w:r>
          </w:p>
        </w:tc>
      </w:tr>
      <w:tr w:rsidR="0006331E" w:rsidRPr="00631A3A" w14:paraId="693C6E72" w14:textId="77777777">
        <w:tc>
          <w:tcPr>
            <w:tcW w:w="2160" w:type="dxa"/>
            <w:vAlign w:val="center"/>
          </w:tcPr>
          <w:p w14:paraId="7E8BD58B" w14:textId="50A84D56" w:rsidR="0006331E" w:rsidRDefault="0006331E">
            <w:pPr>
              <w:rPr>
                <w:sz w:val="14"/>
              </w:rPr>
            </w:pPr>
            <w:r>
              <w:rPr>
                <w:sz w:val="14"/>
              </w:rPr>
              <w:t>112150</w:t>
            </w:r>
          </w:p>
        </w:tc>
        <w:tc>
          <w:tcPr>
            <w:tcW w:w="2160" w:type="dxa"/>
            <w:vAlign w:val="center"/>
          </w:tcPr>
          <w:p w14:paraId="558C3759" w14:textId="657B5F05" w:rsidR="0006331E" w:rsidRDefault="0006331E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Atualização da previsão de entrega</w:t>
            </w:r>
          </w:p>
        </w:tc>
        <w:tc>
          <w:tcPr>
            <w:tcW w:w="2160" w:type="dxa"/>
            <w:vAlign w:val="center"/>
          </w:tcPr>
          <w:p w14:paraId="7F3422ED" w14:textId="48F935E8" w:rsidR="0006331E" w:rsidRDefault="0006331E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1</w:t>
            </w:r>
          </w:p>
        </w:tc>
        <w:tc>
          <w:tcPr>
            <w:tcW w:w="2160" w:type="dxa"/>
            <w:vAlign w:val="center"/>
          </w:tcPr>
          <w:p w14:paraId="0E2CD6E3" w14:textId="3826CA5D" w:rsidR="0006331E" w:rsidRPr="00C8676C" w:rsidRDefault="0006331E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dtPrevEntrega</w:t>
            </w:r>
          </w:p>
        </w:tc>
      </w:tr>
      <w:tr w:rsidR="00A117BA" w:rsidRPr="00BA3FD9" w14:paraId="00C07404" w14:textId="77777777">
        <w:tc>
          <w:tcPr>
            <w:tcW w:w="2160" w:type="dxa"/>
            <w:vAlign w:val="center"/>
          </w:tcPr>
          <w:p w14:paraId="69022B0B" w14:textId="77777777" w:rsidR="00A117BA" w:rsidRDefault="00CE2ABF">
            <w:r>
              <w:rPr>
                <w:sz w:val="14"/>
              </w:rPr>
              <w:t>211110</w:t>
            </w:r>
          </w:p>
        </w:tc>
        <w:tc>
          <w:tcPr>
            <w:tcW w:w="2160" w:type="dxa"/>
            <w:vAlign w:val="center"/>
          </w:tcPr>
          <w:p w14:paraId="133A2FEC" w14:textId="18E59CE3" w:rsidR="00A117BA" w:rsidRDefault="00AA6C88">
            <w:r>
              <w:rPr>
                <w:sz w:val="14"/>
              </w:rPr>
              <w:t>Apropriação de crédito presumido</w:t>
            </w:r>
          </w:p>
        </w:tc>
        <w:tc>
          <w:tcPr>
            <w:tcW w:w="2160" w:type="dxa"/>
            <w:vAlign w:val="center"/>
          </w:tcPr>
          <w:p w14:paraId="3A4D2BEE" w14:textId="01B416F6" w:rsidR="00A117BA" w:rsidRPr="002A5C12" w:rsidRDefault="00AA6C88">
            <w:pPr>
              <w:rPr>
                <w:lang w:val="pt-BR"/>
              </w:rPr>
            </w:pPr>
            <w:r>
              <w:rPr>
                <w:sz w:val="14"/>
                <w:lang w:val="pt-BR"/>
              </w:rPr>
              <w:t>990</w:t>
            </w:r>
          </w:p>
        </w:tc>
        <w:tc>
          <w:tcPr>
            <w:tcW w:w="2160" w:type="dxa"/>
            <w:vAlign w:val="center"/>
          </w:tcPr>
          <w:p w14:paraId="3D9B0FF8" w14:textId="194B0355" w:rsidR="00A117BA" w:rsidRPr="002A5C12" w:rsidRDefault="00AA6C88">
            <w:pPr>
              <w:rPr>
                <w:lang w:val="pt-BR"/>
              </w:rPr>
            </w:pPr>
            <w:r w:rsidRPr="00AA6C88">
              <w:rPr>
                <w:sz w:val="14"/>
                <w:lang w:val="pt-BR"/>
              </w:rPr>
              <w:t>nroItem; vlBaseCalc; créditos opcionais</w:t>
            </w:r>
          </w:p>
        </w:tc>
      </w:tr>
      <w:tr w:rsidR="00A117BA" w:rsidRPr="008E3DE1" w14:paraId="3B1B163A" w14:textId="77777777">
        <w:tc>
          <w:tcPr>
            <w:tcW w:w="2160" w:type="dxa"/>
            <w:vAlign w:val="center"/>
          </w:tcPr>
          <w:p w14:paraId="722F6589" w14:textId="77777777" w:rsidR="00A117BA" w:rsidRDefault="00CE2ABF">
            <w:r>
              <w:rPr>
                <w:sz w:val="14"/>
              </w:rPr>
              <w:t>211120</w:t>
            </w:r>
          </w:p>
        </w:tc>
        <w:tc>
          <w:tcPr>
            <w:tcW w:w="2160" w:type="dxa"/>
            <w:vAlign w:val="center"/>
          </w:tcPr>
          <w:p w14:paraId="1F573FCB" w14:textId="5308E4C7" w:rsidR="00A117BA" w:rsidRPr="00AA6C88" w:rsidRDefault="00AA6C88">
            <w:pPr>
              <w:rPr>
                <w:lang w:val="pt-BR"/>
              </w:rPr>
            </w:pPr>
            <w:r w:rsidRPr="00AA6C88">
              <w:rPr>
                <w:sz w:val="14"/>
                <w:lang w:val="pt-BR"/>
              </w:rPr>
              <w:t>Destinação de item para consumo pessoal</w:t>
            </w:r>
          </w:p>
        </w:tc>
        <w:tc>
          <w:tcPr>
            <w:tcW w:w="2160" w:type="dxa"/>
            <w:vAlign w:val="center"/>
          </w:tcPr>
          <w:p w14:paraId="713719E6" w14:textId="6D3ED7A0" w:rsidR="00A117BA" w:rsidRPr="002A5C12" w:rsidRDefault="00AA6C88">
            <w:pPr>
              <w:rPr>
                <w:lang w:val="pt-BR"/>
              </w:rPr>
            </w:pPr>
            <w:r>
              <w:rPr>
                <w:sz w:val="14"/>
                <w:lang w:val="pt-BR"/>
              </w:rPr>
              <w:t>990</w:t>
            </w:r>
          </w:p>
        </w:tc>
        <w:tc>
          <w:tcPr>
            <w:tcW w:w="2160" w:type="dxa"/>
            <w:vAlign w:val="center"/>
          </w:tcPr>
          <w:p w14:paraId="69E96D82" w14:textId="201F43C6" w:rsidR="00A117BA" w:rsidRPr="002A5C12" w:rsidRDefault="00AA6C88">
            <w:pPr>
              <w:rPr>
                <w:lang w:val="pt-BR"/>
              </w:rPr>
            </w:pPr>
            <w:r w:rsidRPr="00AA6C88">
              <w:rPr>
                <w:sz w:val="14"/>
                <w:lang w:val="pt-BR"/>
              </w:rPr>
              <w:t>nroItem; vIbs; vCbs; qtde; unidade; chaveAcessoRef; nroItemRef</w:t>
            </w:r>
          </w:p>
        </w:tc>
      </w:tr>
      <w:tr w:rsidR="00236301" w:rsidRPr="008E3DE1" w14:paraId="61CC7210" w14:textId="77777777">
        <w:tc>
          <w:tcPr>
            <w:tcW w:w="2160" w:type="dxa"/>
            <w:vAlign w:val="center"/>
          </w:tcPr>
          <w:p w14:paraId="383643F7" w14:textId="5855EAAA" w:rsidR="00236301" w:rsidRDefault="00236301">
            <w:pPr>
              <w:rPr>
                <w:sz w:val="14"/>
              </w:rPr>
            </w:pPr>
            <w:r>
              <w:rPr>
                <w:sz w:val="14"/>
              </w:rPr>
              <w:t>211124</w:t>
            </w:r>
          </w:p>
        </w:tc>
        <w:tc>
          <w:tcPr>
            <w:tcW w:w="2160" w:type="dxa"/>
            <w:vAlign w:val="center"/>
          </w:tcPr>
          <w:p w14:paraId="14DA3A58" w14:textId="343E8EC2" w:rsidR="00236301" w:rsidRPr="00AA6C88" w:rsidRDefault="00236301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Perecimento em transporte contratado pelo adquirente</w:t>
            </w:r>
          </w:p>
        </w:tc>
        <w:tc>
          <w:tcPr>
            <w:tcW w:w="2160" w:type="dxa"/>
            <w:vAlign w:val="center"/>
          </w:tcPr>
          <w:p w14:paraId="12FCECC2" w14:textId="6971556D" w:rsidR="00236301" w:rsidRDefault="00236301">
            <w:pPr>
              <w:rPr>
                <w:sz w:val="14"/>
                <w:lang w:val="pt-BR"/>
              </w:rPr>
            </w:pPr>
            <w:r>
              <w:rPr>
                <w:sz w:val="14"/>
                <w:lang w:val="pt-BR"/>
              </w:rPr>
              <w:t>990</w:t>
            </w:r>
          </w:p>
        </w:tc>
        <w:tc>
          <w:tcPr>
            <w:tcW w:w="2160" w:type="dxa"/>
            <w:vAlign w:val="center"/>
          </w:tcPr>
          <w:p w14:paraId="0C137717" w14:textId="2053F815" w:rsidR="00236301" w:rsidRPr="00AA6C88" w:rsidRDefault="00236301">
            <w:pPr>
              <w:rPr>
                <w:sz w:val="14"/>
                <w:lang w:val="pt-BR"/>
              </w:rPr>
            </w:pPr>
            <w:r w:rsidRPr="00236301">
              <w:rPr>
                <w:sz w:val="14"/>
                <w:lang w:val="pt-BR"/>
              </w:rPr>
              <w:t>nroItem; vIbs; vCbs; qtde; unidade; vIbsEstornado; vCbsEstornado</w:t>
            </w:r>
          </w:p>
        </w:tc>
      </w:tr>
      <w:tr w:rsidR="00A117BA" w:rsidRPr="00BA3FD9" w14:paraId="12C8ECAC" w14:textId="77777777">
        <w:tc>
          <w:tcPr>
            <w:tcW w:w="2160" w:type="dxa"/>
            <w:vAlign w:val="center"/>
          </w:tcPr>
          <w:p w14:paraId="19308E88" w14:textId="77777777" w:rsidR="00A117BA" w:rsidRDefault="00CE2ABF">
            <w:r>
              <w:rPr>
                <w:sz w:val="14"/>
              </w:rPr>
              <w:t>211128</w:t>
            </w:r>
          </w:p>
        </w:tc>
        <w:tc>
          <w:tcPr>
            <w:tcW w:w="2160" w:type="dxa"/>
            <w:vAlign w:val="center"/>
          </w:tcPr>
          <w:p w14:paraId="76D8BA9D" w14:textId="0FC2417E" w:rsidR="00A117BA" w:rsidRPr="00DD6B9C" w:rsidRDefault="00DD6B9C">
            <w:pPr>
              <w:rPr>
                <w:lang w:val="pt-BR"/>
              </w:rPr>
            </w:pPr>
            <w:r w:rsidRPr="00DD6B9C">
              <w:rPr>
                <w:sz w:val="14"/>
                <w:lang w:val="pt-BR"/>
              </w:rPr>
              <w:t>Aceite de débito na apuração por nota de crédito</w:t>
            </w:r>
          </w:p>
        </w:tc>
        <w:tc>
          <w:tcPr>
            <w:tcW w:w="2160" w:type="dxa"/>
            <w:vAlign w:val="center"/>
          </w:tcPr>
          <w:p w14:paraId="737C169D" w14:textId="0B555AA7" w:rsidR="00A117BA" w:rsidRPr="002A5C12" w:rsidRDefault="00DD6B9C">
            <w:pPr>
              <w:rPr>
                <w:lang w:val="pt-BR"/>
              </w:rPr>
            </w:pPr>
            <w:r>
              <w:rPr>
                <w:sz w:val="14"/>
                <w:lang w:val="pt-BR"/>
              </w:rPr>
              <w:t>1</w:t>
            </w:r>
          </w:p>
        </w:tc>
        <w:tc>
          <w:tcPr>
            <w:tcW w:w="2160" w:type="dxa"/>
            <w:vAlign w:val="center"/>
          </w:tcPr>
          <w:p w14:paraId="7A7C6F5B" w14:textId="64465A2E" w:rsidR="00A117BA" w:rsidRPr="002A5C12" w:rsidRDefault="00DD6B9C">
            <w:pPr>
              <w:rPr>
                <w:lang w:val="pt-BR"/>
              </w:rPr>
            </w:pPr>
            <w:r>
              <w:rPr>
                <w:sz w:val="14"/>
                <w:lang w:val="pt-BR"/>
              </w:rPr>
              <w:t>dmIndAceitacao</w:t>
            </w:r>
          </w:p>
        </w:tc>
      </w:tr>
      <w:tr w:rsidR="00A117BA" w:rsidRPr="008E3DE1" w14:paraId="0E4A8861" w14:textId="77777777">
        <w:tc>
          <w:tcPr>
            <w:tcW w:w="2160" w:type="dxa"/>
            <w:vAlign w:val="center"/>
          </w:tcPr>
          <w:p w14:paraId="412C4AA4" w14:textId="77777777" w:rsidR="00A117BA" w:rsidRDefault="00CE2ABF">
            <w:r>
              <w:rPr>
                <w:sz w:val="14"/>
              </w:rPr>
              <w:t>211130</w:t>
            </w:r>
          </w:p>
        </w:tc>
        <w:tc>
          <w:tcPr>
            <w:tcW w:w="2160" w:type="dxa"/>
            <w:vAlign w:val="center"/>
          </w:tcPr>
          <w:p w14:paraId="5B384C58" w14:textId="78227C35" w:rsidR="00A117BA" w:rsidRDefault="00DD6B9C">
            <w:r>
              <w:rPr>
                <w:sz w:val="14"/>
              </w:rPr>
              <w:t>Imobilização de item</w:t>
            </w:r>
          </w:p>
        </w:tc>
        <w:tc>
          <w:tcPr>
            <w:tcW w:w="2160" w:type="dxa"/>
            <w:vAlign w:val="center"/>
          </w:tcPr>
          <w:p w14:paraId="19D5B2D9" w14:textId="4562CBD0" w:rsidR="00A117BA" w:rsidRPr="00DD6B9C" w:rsidRDefault="00DD6B9C">
            <w:pPr>
              <w:rPr>
                <w:sz w:val="14"/>
                <w:szCs w:val="14"/>
              </w:rPr>
            </w:pPr>
            <w:r w:rsidRPr="00DD6B9C">
              <w:rPr>
                <w:sz w:val="14"/>
                <w:szCs w:val="14"/>
              </w:rPr>
              <w:t>990</w:t>
            </w:r>
          </w:p>
        </w:tc>
        <w:tc>
          <w:tcPr>
            <w:tcW w:w="2160" w:type="dxa"/>
            <w:vAlign w:val="center"/>
          </w:tcPr>
          <w:p w14:paraId="363AF15F" w14:textId="231462A1" w:rsidR="00A117BA" w:rsidRPr="002A5C12" w:rsidRDefault="00DD6B9C">
            <w:pPr>
              <w:rPr>
                <w:lang w:val="pt-BR"/>
              </w:rPr>
            </w:pPr>
            <w:r w:rsidRPr="00DD6B9C">
              <w:rPr>
                <w:sz w:val="14"/>
                <w:lang w:val="pt-BR"/>
              </w:rPr>
              <w:t>nroItem; vIbs; vCbs; qtde; unidade</w:t>
            </w:r>
          </w:p>
        </w:tc>
      </w:tr>
      <w:tr w:rsidR="00A117BA" w:rsidRPr="008E3DE1" w14:paraId="79C93101" w14:textId="77777777">
        <w:tc>
          <w:tcPr>
            <w:tcW w:w="2160" w:type="dxa"/>
            <w:vAlign w:val="center"/>
          </w:tcPr>
          <w:p w14:paraId="5C5EB3EC" w14:textId="77777777" w:rsidR="00A117BA" w:rsidRDefault="00CE2ABF">
            <w:r>
              <w:rPr>
                <w:sz w:val="14"/>
              </w:rPr>
              <w:t>211140</w:t>
            </w:r>
          </w:p>
        </w:tc>
        <w:tc>
          <w:tcPr>
            <w:tcW w:w="2160" w:type="dxa"/>
            <w:vAlign w:val="center"/>
          </w:tcPr>
          <w:p w14:paraId="382957E6" w14:textId="3040FE00" w:rsidR="00A117BA" w:rsidRPr="00DD6B9C" w:rsidRDefault="00DD6B9C">
            <w:pPr>
              <w:rPr>
                <w:lang w:val="pt-BR"/>
              </w:rPr>
            </w:pPr>
            <w:r w:rsidRPr="002A5C12">
              <w:rPr>
                <w:sz w:val="14"/>
                <w:lang w:val="pt-BR"/>
              </w:rPr>
              <w:t>Apropriação de crédito de combustível</w:t>
            </w:r>
          </w:p>
        </w:tc>
        <w:tc>
          <w:tcPr>
            <w:tcW w:w="2160" w:type="dxa"/>
            <w:vAlign w:val="center"/>
          </w:tcPr>
          <w:p w14:paraId="251DF35D" w14:textId="2B6DFEF6" w:rsidR="00A117BA" w:rsidRPr="002A5C12" w:rsidRDefault="00DD6B9C">
            <w:pPr>
              <w:rPr>
                <w:lang w:val="pt-BR"/>
              </w:rPr>
            </w:pPr>
            <w:r w:rsidRPr="00DD6B9C">
              <w:rPr>
                <w:sz w:val="14"/>
                <w:szCs w:val="16"/>
                <w:lang w:val="pt-BR"/>
              </w:rPr>
              <w:t>990</w:t>
            </w:r>
          </w:p>
        </w:tc>
        <w:tc>
          <w:tcPr>
            <w:tcW w:w="2160" w:type="dxa"/>
            <w:vAlign w:val="center"/>
          </w:tcPr>
          <w:p w14:paraId="090E0457" w14:textId="73266547" w:rsidR="00A117BA" w:rsidRPr="002A5C12" w:rsidRDefault="00DD6B9C">
            <w:pPr>
              <w:rPr>
                <w:lang w:val="pt-BR"/>
              </w:rPr>
            </w:pPr>
            <w:r w:rsidRPr="00DD6B9C">
              <w:rPr>
                <w:sz w:val="14"/>
                <w:lang w:val="pt-BR"/>
              </w:rPr>
              <w:t>nroItem; vIbs; vCbs; qtde; unidade</w:t>
            </w:r>
          </w:p>
        </w:tc>
      </w:tr>
      <w:tr w:rsidR="00A117BA" w:rsidRPr="00BA3FD9" w14:paraId="48D5DEBE" w14:textId="77777777">
        <w:tc>
          <w:tcPr>
            <w:tcW w:w="2160" w:type="dxa"/>
            <w:vAlign w:val="center"/>
          </w:tcPr>
          <w:p w14:paraId="3669E46E" w14:textId="77777777" w:rsidR="00A117BA" w:rsidRDefault="00CE2ABF">
            <w:r>
              <w:rPr>
                <w:sz w:val="14"/>
              </w:rPr>
              <w:t>211150</w:t>
            </w:r>
          </w:p>
        </w:tc>
        <w:tc>
          <w:tcPr>
            <w:tcW w:w="2160" w:type="dxa"/>
            <w:vAlign w:val="center"/>
          </w:tcPr>
          <w:p w14:paraId="176D2D8D" w14:textId="49DC2E7C" w:rsidR="00A117BA" w:rsidRPr="00DD6B9C" w:rsidRDefault="00DD6B9C">
            <w:pPr>
              <w:rPr>
                <w:lang w:val="pt-BR"/>
              </w:rPr>
            </w:pPr>
            <w:r>
              <w:rPr>
                <w:sz w:val="14"/>
                <w:lang w:val="pt-BR"/>
              </w:rPr>
              <w:t>C</w:t>
            </w:r>
            <w:r w:rsidRPr="002A5C12">
              <w:rPr>
                <w:sz w:val="14"/>
                <w:lang w:val="pt-BR"/>
              </w:rPr>
              <w:t>rédito dependente da atividade do adquirente</w:t>
            </w:r>
          </w:p>
        </w:tc>
        <w:tc>
          <w:tcPr>
            <w:tcW w:w="2160" w:type="dxa"/>
            <w:vAlign w:val="center"/>
          </w:tcPr>
          <w:p w14:paraId="527928AD" w14:textId="0F914D5A" w:rsidR="00A117BA" w:rsidRPr="002A5C12" w:rsidRDefault="00DD6B9C">
            <w:pPr>
              <w:rPr>
                <w:lang w:val="pt-BR"/>
              </w:rPr>
            </w:pPr>
            <w:r w:rsidRPr="00DD6B9C">
              <w:rPr>
                <w:sz w:val="14"/>
                <w:szCs w:val="16"/>
                <w:lang w:val="pt-BR"/>
              </w:rPr>
              <w:t>990</w:t>
            </w:r>
          </w:p>
        </w:tc>
        <w:tc>
          <w:tcPr>
            <w:tcW w:w="2160" w:type="dxa"/>
            <w:vAlign w:val="center"/>
          </w:tcPr>
          <w:p w14:paraId="0D1A665E" w14:textId="1A082854" w:rsidR="00A117BA" w:rsidRPr="002A5C12" w:rsidRDefault="00DD6B9C">
            <w:pPr>
              <w:rPr>
                <w:lang w:val="pt-BR"/>
              </w:rPr>
            </w:pPr>
            <w:r w:rsidRPr="00DD6B9C">
              <w:rPr>
                <w:sz w:val="14"/>
                <w:lang w:val="pt-BR"/>
              </w:rPr>
              <w:t>nroItem; vIbs; vCbs</w:t>
            </w:r>
          </w:p>
        </w:tc>
      </w:tr>
      <w:tr w:rsidR="00A117BA" w14:paraId="6260E83D" w14:textId="77777777">
        <w:tc>
          <w:tcPr>
            <w:tcW w:w="2160" w:type="dxa"/>
            <w:vAlign w:val="center"/>
          </w:tcPr>
          <w:p w14:paraId="4FCEFA83" w14:textId="77777777" w:rsidR="00A117BA" w:rsidRDefault="00CE2ABF">
            <w:r>
              <w:rPr>
                <w:sz w:val="14"/>
              </w:rPr>
              <w:t>212110</w:t>
            </w:r>
          </w:p>
        </w:tc>
        <w:tc>
          <w:tcPr>
            <w:tcW w:w="2160" w:type="dxa"/>
            <w:vAlign w:val="center"/>
          </w:tcPr>
          <w:p w14:paraId="526D451C" w14:textId="6803F34C" w:rsidR="00A117BA" w:rsidRPr="00B876D5" w:rsidRDefault="00B876D5">
            <w:pPr>
              <w:rPr>
                <w:lang w:val="pt-BR"/>
              </w:rPr>
            </w:pPr>
            <w:r w:rsidRPr="00B876D5">
              <w:rPr>
                <w:sz w:val="14"/>
                <w:lang w:val="pt-BR"/>
              </w:rPr>
              <w:t>Manifestação sobre transferência de crédito de IBS</w:t>
            </w:r>
          </w:p>
        </w:tc>
        <w:tc>
          <w:tcPr>
            <w:tcW w:w="2160" w:type="dxa"/>
            <w:vAlign w:val="center"/>
          </w:tcPr>
          <w:p w14:paraId="450134FD" w14:textId="7B725B8B" w:rsidR="00A117BA" w:rsidRPr="002A5C12" w:rsidRDefault="00B876D5">
            <w:pPr>
              <w:rPr>
                <w:lang w:val="pt-BR"/>
              </w:rPr>
            </w:pPr>
            <w:r w:rsidRPr="00B876D5">
              <w:rPr>
                <w:sz w:val="14"/>
                <w:szCs w:val="16"/>
                <w:lang w:val="pt-BR"/>
              </w:rPr>
              <w:t>1</w:t>
            </w:r>
          </w:p>
        </w:tc>
        <w:tc>
          <w:tcPr>
            <w:tcW w:w="2160" w:type="dxa"/>
            <w:vAlign w:val="center"/>
          </w:tcPr>
          <w:p w14:paraId="5A5AA460" w14:textId="7EAFD234" w:rsidR="00A117BA" w:rsidRDefault="00B876D5">
            <w:r w:rsidRPr="00B876D5">
              <w:rPr>
                <w:sz w:val="14"/>
              </w:rPr>
              <w:t>tipoAutor=8; dmIndAceitacao; codImposto=28</w:t>
            </w:r>
          </w:p>
        </w:tc>
      </w:tr>
      <w:tr w:rsidR="00A117BA" w14:paraId="2B13A30C" w14:textId="77777777">
        <w:tc>
          <w:tcPr>
            <w:tcW w:w="2160" w:type="dxa"/>
            <w:vAlign w:val="center"/>
          </w:tcPr>
          <w:p w14:paraId="3ABA658B" w14:textId="77777777" w:rsidR="00A117BA" w:rsidRDefault="00CE2ABF">
            <w:r>
              <w:rPr>
                <w:sz w:val="14"/>
              </w:rPr>
              <w:t>212120</w:t>
            </w:r>
          </w:p>
        </w:tc>
        <w:tc>
          <w:tcPr>
            <w:tcW w:w="2160" w:type="dxa"/>
            <w:vAlign w:val="center"/>
          </w:tcPr>
          <w:p w14:paraId="1BD6693A" w14:textId="727AF0FF" w:rsidR="00A117BA" w:rsidRPr="00F82054" w:rsidRDefault="00F82054">
            <w:pPr>
              <w:rPr>
                <w:lang w:val="pt-BR"/>
              </w:rPr>
            </w:pPr>
            <w:r w:rsidRPr="002A5C12">
              <w:rPr>
                <w:sz w:val="14"/>
                <w:lang w:val="pt-BR"/>
              </w:rPr>
              <w:t>Manifestação sobre transferência de crédito de CBS</w:t>
            </w:r>
          </w:p>
        </w:tc>
        <w:tc>
          <w:tcPr>
            <w:tcW w:w="2160" w:type="dxa"/>
            <w:vAlign w:val="center"/>
          </w:tcPr>
          <w:p w14:paraId="0B8FA6D9" w14:textId="155ED830" w:rsidR="00A117BA" w:rsidRPr="002A5C12" w:rsidRDefault="00F82054">
            <w:pPr>
              <w:rPr>
                <w:lang w:val="pt-BR"/>
              </w:rPr>
            </w:pPr>
            <w:r w:rsidRPr="00F82054">
              <w:rPr>
                <w:sz w:val="14"/>
                <w:szCs w:val="16"/>
                <w:lang w:val="pt-BR"/>
              </w:rPr>
              <w:t>1</w:t>
            </w:r>
          </w:p>
        </w:tc>
        <w:tc>
          <w:tcPr>
            <w:tcW w:w="2160" w:type="dxa"/>
            <w:vAlign w:val="center"/>
          </w:tcPr>
          <w:p w14:paraId="21007EF8" w14:textId="559B0996" w:rsidR="00A117BA" w:rsidRDefault="00F82054">
            <w:r w:rsidRPr="00F82054">
              <w:rPr>
                <w:sz w:val="14"/>
              </w:rPr>
              <w:t>tipoAutor=8; dmIndAceitacao; codImposto=29</w:t>
            </w:r>
          </w:p>
        </w:tc>
      </w:tr>
      <w:tr w:rsidR="00A117BA" w14:paraId="6F19C6D2" w14:textId="77777777">
        <w:tc>
          <w:tcPr>
            <w:tcW w:w="2160" w:type="dxa"/>
            <w:vAlign w:val="center"/>
          </w:tcPr>
          <w:p w14:paraId="2B62CA9E" w14:textId="77777777" w:rsidR="00A117BA" w:rsidRDefault="00CE2ABF">
            <w:r>
              <w:rPr>
                <w:sz w:val="14"/>
              </w:rPr>
              <w:t>412120</w:t>
            </w:r>
          </w:p>
        </w:tc>
        <w:tc>
          <w:tcPr>
            <w:tcW w:w="2160" w:type="dxa"/>
            <w:vAlign w:val="center"/>
          </w:tcPr>
          <w:p w14:paraId="0803DF47" w14:textId="0CDA460F" w:rsidR="00A117BA" w:rsidRPr="00DD6B9C" w:rsidRDefault="00DD6B9C">
            <w:pPr>
              <w:rPr>
                <w:lang w:val="pt-BR"/>
              </w:rPr>
            </w:pPr>
            <w:r w:rsidRPr="002A5C12">
              <w:rPr>
                <w:sz w:val="14"/>
                <w:lang w:val="pt-BR"/>
              </w:rPr>
              <w:t>Manifestação do Fisco sobre transferência de IBS</w:t>
            </w:r>
          </w:p>
        </w:tc>
        <w:tc>
          <w:tcPr>
            <w:tcW w:w="2160" w:type="dxa"/>
            <w:vAlign w:val="center"/>
          </w:tcPr>
          <w:p w14:paraId="17994C09" w14:textId="1E5968A5" w:rsidR="00A117BA" w:rsidRPr="002A5C12" w:rsidRDefault="00DD6B9C">
            <w:pPr>
              <w:rPr>
                <w:lang w:val="pt-BR"/>
              </w:rPr>
            </w:pPr>
            <w:r w:rsidRPr="00DD6B9C">
              <w:rPr>
                <w:sz w:val="14"/>
                <w:szCs w:val="16"/>
                <w:lang w:val="pt-BR"/>
              </w:rPr>
              <w:t>1</w:t>
            </w:r>
          </w:p>
        </w:tc>
        <w:tc>
          <w:tcPr>
            <w:tcW w:w="2160" w:type="dxa"/>
            <w:vAlign w:val="center"/>
          </w:tcPr>
          <w:p w14:paraId="6F06B34F" w14:textId="6BD365CA" w:rsidR="00A117BA" w:rsidRDefault="00DD6B9C">
            <w:r w:rsidRPr="00DD6B9C">
              <w:rPr>
                <w:sz w:val="14"/>
              </w:rPr>
              <w:t>dmIndDeferimento; codMotivo; descrMotivo</w:t>
            </w:r>
          </w:p>
        </w:tc>
      </w:tr>
      <w:tr w:rsidR="00A117BA" w14:paraId="202AB040" w14:textId="77777777">
        <w:tc>
          <w:tcPr>
            <w:tcW w:w="2160" w:type="dxa"/>
            <w:vAlign w:val="center"/>
          </w:tcPr>
          <w:p w14:paraId="4AED607F" w14:textId="77777777" w:rsidR="00A117BA" w:rsidRDefault="00CE2ABF">
            <w:r>
              <w:rPr>
                <w:sz w:val="14"/>
              </w:rPr>
              <w:t>412130</w:t>
            </w:r>
          </w:p>
        </w:tc>
        <w:tc>
          <w:tcPr>
            <w:tcW w:w="2160" w:type="dxa"/>
            <w:vAlign w:val="center"/>
          </w:tcPr>
          <w:p w14:paraId="0F9BCBDF" w14:textId="6987EC65" w:rsidR="00A117BA" w:rsidRPr="00DD6B9C" w:rsidRDefault="00DD6B9C">
            <w:pPr>
              <w:rPr>
                <w:lang w:val="pt-BR"/>
              </w:rPr>
            </w:pPr>
            <w:r w:rsidRPr="002A5C12">
              <w:rPr>
                <w:sz w:val="14"/>
                <w:lang w:val="pt-BR"/>
              </w:rPr>
              <w:t>Manifestação do Fisco sobre transferência de CBS</w:t>
            </w:r>
          </w:p>
        </w:tc>
        <w:tc>
          <w:tcPr>
            <w:tcW w:w="2160" w:type="dxa"/>
            <w:vAlign w:val="center"/>
          </w:tcPr>
          <w:p w14:paraId="66E8D46B" w14:textId="06CE5B32" w:rsidR="00A117BA" w:rsidRPr="002A5C12" w:rsidRDefault="00DD6B9C">
            <w:pPr>
              <w:rPr>
                <w:lang w:val="pt-BR"/>
              </w:rPr>
            </w:pPr>
            <w:r w:rsidRPr="00DD6B9C">
              <w:rPr>
                <w:sz w:val="14"/>
                <w:szCs w:val="16"/>
                <w:lang w:val="pt-BR"/>
              </w:rPr>
              <w:t>1</w:t>
            </w:r>
          </w:p>
        </w:tc>
        <w:tc>
          <w:tcPr>
            <w:tcW w:w="2160" w:type="dxa"/>
            <w:vAlign w:val="center"/>
          </w:tcPr>
          <w:p w14:paraId="0D2A05BC" w14:textId="5B7D49E1" w:rsidR="00A117BA" w:rsidRDefault="00DD6B9C">
            <w:r w:rsidRPr="00DD6B9C">
              <w:rPr>
                <w:sz w:val="14"/>
              </w:rPr>
              <w:t>dmIndDeferimento; codMotivo; descrMotivo</w:t>
            </w:r>
          </w:p>
        </w:tc>
      </w:tr>
      <w:tr w:rsidR="00A117BA" w:rsidRPr="008E3DE1" w14:paraId="0B077694" w14:textId="77777777">
        <w:tc>
          <w:tcPr>
            <w:tcW w:w="2160" w:type="dxa"/>
            <w:vAlign w:val="center"/>
          </w:tcPr>
          <w:p w14:paraId="40EBEA93" w14:textId="77777777" w:rsidR="00A117BA" w:rsidRDefault="00CE2ABF">
            <w:r>
              <w:rPr>
                <w:sz w:val="14"/>
              </w:rPr>
              <w:t>790700</w:t>
            </w:r>
          </w:p>
        </w:tc>
        <w:tc>
          <w:tcPr>
            <w:tcW w:w="2160" w:type="dxa"/>
            <w:vAlign w:val="center"/>
          </w:tcPr>
          <w:p w14:paraId="3592ED22" w14:textId="573903D0" w:rsidR="00A117BA" w:rsidRDefault="00DD6B9C">
            <w:r>
              <w:rPr>
                <w:sz w:val="14"/>
              </w:rPr>
              <w:t>Averbação na exportação</w:t>
            </w:r>
          </w:p>
        </w:tc>
        <w:tc>
          <w:tcPr>
            <w:tcW w:w="2160" w:type="dxa"/>
            <w:vAlign w:val="center"/>
          </w:tcPr>
          <w:p w14:paraId="60A0021F" w14:textId="3DB34278" w:rsidR="00A117BA" w:rsidRDefault="00DD6B9C">
            <w:r w:rsidRPr="00DD6B9C">
              <w:rPr>
                <w:sz w:val="14"/>
                <w:szCs w:val="16"/>
              </w:rPr>
              <w:t>990</w:t>
            </w:r>
          </w:p>
        </w:tc>
        <w:tc>
          <w:tcPr>
            <w:tcW w:w="2160" w:type="dxa"/>
            <w:vAlign w:val="center"/>
          </w:tcPr>
          <w:p w14:paraId="757E581E" w14:textId="197105A1" w:rsidR="00A117BA" w:rsidRPr="002A5C12" w:rsidRDefault="00DD6B9C">
            <w:pPr>
              <w:rPr>
                <w:lang w:val="pt-BR"/>
              </w:rPr>
            </w:pPr>
            <w:r w:rsidRPr="00DD6B9C">
              <w:rPr>
                <w:sz w:val="14"/>
                <w:lang w:val="pt-BR"/>
              </w:rPr>
              <w:t>dtHrEmbarque; nroDue; nroItem; nroItemDue; qtde; codEnq</w:t>
            </w:r>
          </w:p>
        </w:tc>
      </w:tr>
    </w:tbl>
    <w:p w14:paraId="2B1B2BB4" w14:textId="77777777" w:rsidR="00A117BA" w:rsidRPr="00DD6B9C" w:rsidRDefault="00A117BA">
      <w:pPr>
        <w:rPr>
          <w:lang w:val="pt-BR"/>
        </w:rPr>
        <w:sectPr w:rsidR="00A117BA" w:rsidRPr="00DD6B9C">
          <w:headerReference w:type="default" r:id="rId11"/>
          <w:footerReference w:type="default" r:id="rId12"/>
          <w:headerReference w:type="first" r:id="rId13"/>
          <w:pgSz w:w="12240" w:h="15840"/>
          <w:pgMar w:top="1440" w:right="1800" w:bottom="1440" w:left="1800" w:header="720" w:footer="170" w:gutter="0"/>
          <w:cols w:space="720"/>
          <w:titlePg/>
          <w:docGrid w:linePitch="360"/>
        </w:sectPr>
      </w:pPr>
    </w:p>
    <w:p w14:paraId="4C685FCD" w14:textId="77777777" w:rsidR="00A117BA" w:rsidRPr="002A5C12" w:rsidRDefault="00CE2ABF">
      <w:pPr>
        <w:pStyle w:val="Ttulo1"/>
        <w:rPr>
          <w:lang w:val="pt-BR"/>
        </w:rPr>
      </w:pPr>
      <w:bookmarkStart w:id="18" w:name="_Toc235477620"/>
      <w:r w:rsidRPr="002A5C12">
        <w:rPr>
          <w:lang w:val="pt-BR"/>
        </w:rPr>
        <w:lastRenderedPageBreak/>
        <w:t>Apêndice — Dicionário dos grupos de detalhe</w:t>
      </w:r>
      <w:bookmarkEnd w:id="18"/>
    </w:p>
    <w:p w14:paraId="5B3009EC" w14:textId="504A018E" w:rsidR="00A117BA" w:rsidRDefault="00CE2ABF">
      <w:pPr>
        <w:spacing w:after="120"/>
        <w:rPr>
          <w:lang w:val="pt-BR"/>
        </w:rPr>
      </w:pPr>
      <w:r w:rsidRPr="002A5C12">
        <w:rPr>
          <w:lang w:val="pt-BR"/>
        </w:rPr>
        <w:t xml:space="preserve">As tabelas abaixo </w:t>
      </w:r>
      <w:r w:rsidR="0069473F">
        <w:rPr>
          <w:lang w:val="pt-BR"/>
        </w:rPr>
        <w:t>descrevem dados conforme o contrato implementado</w:t>
      </w:r>
      <w:r w:rsidRPr="002A5C12">
        <w:rPr>
          <w:lang w:val="pt-BR"/>
        </w:rPr>
        <w:t>. A coluna Destino interno é mantida por se tratar de documentação de uso interno.</w:t>
      </w:r>
    </w:p>
    <w:p w14:paraId="750718D5" w14:textId="1DC2A7E2" w:rsidR="0069473F" w:rsidRPr="002A5C12" w:rsidRDefault="0069473F">
      <w:pPr>
        <w:spacing w:after="120"/>
        <w:rPr>
          <w:lang w:val="pt-BR"/>
        </w:rPr>
      </w:pPr>
      <w:r>
        <w:rPr>
          <w:lang w:val="pt-BR"/>
        </w:rPr>
        <w:t>Regra de representação: dados é objeto quando máximo é 1; para máximos 100 ou 990, aceita objeto ou array. Todos os grupos exigem pelo menos um detalhe.</w:t>
      </w:r>
    </w:p>
    <w:p w14:paraId="5CF98364" w14:textId="35B312DB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Ocorrência d</w:t>
      </w:r>
      <w:r w:rsidR="0069473F">
        <w:rPr>
          <w:lang w:val="pt-BR"/>
        </w:rPr>
        <w:t>e dados: 1-990 para 110001 e 1-1 para 110131, 110193, 110751, 111502 e 111503. Envie objeto ou array somente para 110001; os cinco cancelamentos específicos recebem objeto.</w:t>
      </w:r>
    </w:p>
    <w:p w14:paraId="6B32794E" w14:textId="2AE9552A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69473F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69473F">
        <w:rPr>
          <w:lang w:val="pt-BR"/>
        </w:rPr>
        <w:t>dados</w:t>
      </w:r>
      <w:r w:rsidRPr="002A5C12">
        <w:rPr>
          <w:lang w:val="pt-BR"/>
        </w:rPr>
        <w:t xml:space="preserve">: EVENTO_NFE_CANC_EVENTO. </w:t>
      </w:r>
      <w:r w:rsidR="0069473F">
        <w:rPr>
          <w:lang w:val="pt-BR"/>
        </w:rPr>
        <w:t>Para 110001, codEventoAut define o tipo cancelado; para 110131, 110193, 110751, 111502 e 111503 o tipo cancelado é fixo, respectivamente 110130, 110192, 110750, 111500 e 111501.</w:t>
      </w:r>
    </w:p>
    <w:p w14:paraId="0A648759" w14:textId="7ACF2A8B" w:rsidR="00A117BA" w:rsidRPr="00320C3F" w:rsidRDefault="00CE2ABF">
      <w:pPr>
        <w:pStyle w:val="Ttulo2"/>
        <w:rPr>
          <w:lang w:val="pt-BR"/>
        </w:rPr>
      </w:pPr>
      <w:bookmarkStart w:id="19" w:name="_Toc235477621"/>
      <w:r w:rsidRPr="00320C3F">
        <w:rPr>
          <w:lang w:val="pt-BR"/>
        </w:rPr>
        <w:t xml:space="preserve">P2 — </w:t>
      </w:r>
      <w:r w:rsidR="00320C3F" w:rsidRPr="00320C3F">
        <w:rPr>
          <w:lang w:val="pt-BR"/>
        </w:rPr>
        <w:t>dados: cancelamento de e</w:t>
      </w:r>
      <w:r w:rsidR="00320C3F">
        <w:rPr>
          <w:lang w:val="pt-BR"/>
        </w:rPr>
        <w:t>vento</w:t>
      </w:r>
      <w:bookmarkEnd w:id="1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4"/>
        <w:gridCol w:w="1090"/>
        <w:gridCol w:w="853"/>
        <w:gridCol w:w="779"/>
        <w:gridCol w:w="818"/>
        <w:gridCol w:w="895"/>
        <w:gridCol w:w="832"/>
        <w:gridCol w:w="1491"/>
        <w:gridCol w:w="3524"/>
      </w:tblGrid>
      <w:tr w:rsidR="00A117BA" w14:paraId="69C6711C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4DA904EC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82EB649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3140594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226F0A9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AEB3A77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2D2ED47A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89A1FDD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BC54F6E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B850966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340A24F6" w14:textId="77777777">
        <w:tc>
          <w:tcPr>
            <w:tcW w:w="1209" w:type="dxa"/>
            <w:vAlign w:val="center"/>
          </w:tcPr>
          <w:p w14:paraId="7CEE1E1A" w14:textId="77777777" w:rsidR="00A117BA" w:rsidRDefault="00CE2ABF">
            <w:r>
              <w:rPr>
                <w:sz w:val="12"/>
              </w:rPr>
              <w:t>P2.1</w:t>
            </w:r>
          </w:p>
        </w:tc>
        <w:tc>
          <w:tcPr>
            <w:tcW w:w="1209" w:type="dxa"/>
            <w:vAlign w:val="center"/>
          </w:tcPr>
          <w:p w14:paraId="5605D0F7" w14:textId="77777777" w:rsidR="00A117BA" w:rsidRDefault="00CE2ABF">
            <w:r>
              <w:rPr>
                <w:sz w:val="12"/>
              </w:rPr>
              <w:t>codEventoAut</w:t>
            </w:r>
          </w:p>
        </w:tc>
        <w:tc>
          <w:tcPr>
            <w:tcW w:w="1209" w:type="dxa"/>
            <w:vAlign w:val="center"/>
          </w:tcPr>
          <w:p w14:paraId="382E87F2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6C221E30" w14:textId="77777777" w:rsidR="00A117BA" w:rsidRDefault="00CE2ABF">
            <w:r>
              <w:rPr>
                <w:sz w:val="12"/>
              </w:rPr>
              <w:t>P2</w:t>
            </w:r>
          </w:p>
        </w:tc>
        <w:tc>
          <w:tcPr>
            <w:tcW w:w="1209" w:type="dxa"/>
            <w:vAlign w:val="center"/>
          </w:tcPr>
          <w:p w14:paraId="73ECF804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64F3B6E6" w14:textId="0AAF9825" w:rsidR="00A117BA" w:rsidRDefault="00CE2ABF">
            <w:r>
              <w:rPr>
                <w:sz w:val="12"/>
              </w:rPr>
              <w:t>1-1</w:t>
            </w:r>
            <w:r w:rsidR="00320C3F">
              <w:rPr>
                <w:sz w:val="12"/>
              </w:rPr>
              <w:t xml:space="preserve"> em 110001</w:t>
            </w:r>
          </w:p>
        </w:tc>
        <w:tc>
          <w:tcPr>
            <w:tcW w:w="1209" w:type="dxa"/>
            <w:vAlign w:val="center"/>
          </w:tcPr>
          <w:p w14:paraId="74BC82B9" w14:textId="77777777" w:rsidR="00A117BA" w:rsidRDefault="00CE2ABF">
            <w:r>
              <w:rPr>
                <w:sz w:val="12"/>
              </w:rPr>
              <w:t>6</w:t>
            </w:r>
          </w:p>
        </w:tc>
        <w:tc>
          <w:tcPr>
            <w:tcW w:w="1209" w:type="dxa"/>
            <w:vAlign w:val="center"/>
          </w:tcPr>
          <w:p w14:paraId="7EEFE5FE" w14:textId="7D33FD59" w:rsidR="00A117BA" w:rsidRPr="002A5C12" w:rsidRDefault="00320C3F">
            <w:pPr>
              <w:rPr>
                <w:lang w:val="pt-BR"/>
              </w:rPr>
            </w:pPr>
            <w:r>
              <w:rPr>
                <w:sz w:val="12"/>
                <w:lang w:val="pt-BR"/>
              </w:rPr>
              <w:t>Código do evento cancelado. Obrigatório somente em codigoEvento 110001; não enviar nos cinco cancelamentos específicos.</w:t>
            </w:r>
          </w:p>
        </w:tc>
        <w:tc>
          <w:tcPr>
            <w:tcW w:w="1209" w:type="dxa"/>
            <w:vAlign w:val="center"/>
          </w:tcPr>
          <w:p w14:paraId="54574BF7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EVENTO_NFE_CANC_EVENTO.TIPOEVENTOSEFAZ_ID</w:t>
            </w:r>
          </w:p>
        </w:tc>
      </w:tr>
      <w:tr w:rsidR="00A117BA" w:rsidRPr="008E3DE1" w14:paraId="4AC655B2" w14:textId="77777777">
        <w:tc>
          <w:tcPr>
            <w:tcW w:w="1209" w:type="dxa"/>
            <w:vAlign w:val="center"/>
          </w:tcPr>
          <w:p w14:paraId="0438D03B" w14:textId="77777777" w:rsidR="00A117BA" w:rsidRDefault="00CE2ABF">
            <w:r>
              <w:rPr>
                <w:sz w:val="12"/>
              </w:rPr>
              <w:t>P2.2</w:t>
            </w:r>
          </w:p>
        </w:tc>
        <w:tc>
          <w:tcPr>
            <w:tcW w:w="1209" w:type="dxa"/>
            <w:vAlign w:val="center"/>
          </w:tcPr>
          <w:p w14:paraId="12991944" w14:textId="77777777" w:rsidR="00A117BA" w:rsidRDefault="00CE2ABF">
            <w:r>
              <w:rPr>
                <w:sz w:val="12"/>
              </w:rPr>
              <w:t>nroProtEvento</w:t>
            </w:r>
          </w:p>
        </w:tc>
        <w:tc>
          <w:tcPr>
            <w:tcW w:w="1209" w:type="dxa"/>
            <w:vAlign w:val="center"/>
          </w:tcPr>
          <w:p w14:paraId="166AF12A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1FB29939" w14:textId="77777777" w:rsidR="00A117BA" w:rsidRDefault="00CE2ABF">
            <w:r>
              <w:rPr>
                <w:sz w:val="12"/>
              </w:rPr>
              <w:t>P2</w:t>
            </w:r>
          </w:p>
        </w:tc>
        <w:tc>
          <w:tcPr>
            <w:tcW w:w="1209" w:type="dxa"/>
            <w:vAlign w:val="center"/>
          </w:tcPr>
          <w:p w14:paraId="21ACE5B1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00F483CF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3F713AC5" w14:textId="5D1A53B1" w:rsidR="00A117BA" w:rsidRDefault="00320C3F">
            <w:r>
              <w:rPr>
                <w:sz w:val="12"/>
              </w:rPr>
              <w:t>15-</w:t>
            </w:r>
            <w:r w:rsidR="00CE2ABF">
              <w:rPr>
                <w:sz w:val="12"/>
              </w:rPr>
              <w:t>17</w:t>
            </w:r>
          </w:p>
        </w:tc>
        <w:tc>
          <w:tcPr>
            <w:tcW w:w="1209" w:type="dxa"/>
            <w:vAlign w:val="center"/>
          </w:tcPr>
          <w:p w14:paraId="75E8759A" w14:textId="21D4E960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Protocolo</w:t>
            </w:r>
            <w:r w:rsidR="00320C3F">
              <w:rPr>
                <w:sz w:val="12"/>
                <w:lang w:val="pt-BR"/>
              </w:rPr>
              <w:t xml:space="preserve"> do evento cancelado; obrigatório nos seis códigos de cancelamento deste grupo.</w:t>
            </w:r>
          </w:p>
        </w:tc>
        <w:tc>
          <w:tcPr>
            <w:tcW w:w="1209" w:type="dxa"/>
            <w:vAlign w:val="center"/>
          </w:tcPr>
          <w:p w14:paraId="71F478AC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EVENTO_NFE_CANC_EVENTO.NRO_PROTOCOLO_CANC</w:t>
            </w:r>
          </w:p>
        </w:tc>
      </w:tr>
    </w:tbl>
    <w:p w14:paraId="35D26734" w14:textId="77777777" w:rsidR="00A117BA" w:rsidRPr="002A5C12" w:rsidRDefault="00CE2ABF">
      <w:pPr>
        <w:rPr>
          <w:lang w:val="pt-BR"/>
        </w:rPr>
      </w:pPr>
      <w:r w:rsidRPr="002A5C12">
        <w:rPr>
          <w:lang w:val="pt-BR"/>
        </w:rPr>
        <w:br w:type="page"/>
      </w:r>
    </w:p>
    <w:p w14:paraId="63CE120D" w14:textId="6EF2FA24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3F1955">
        <w:rPr>
          <w:lang w:val="pt-BR"/>
        </w:rPr>
        <w:t>e dados</w:t>
      </w:r>
      <w:r w:rsidRPr="002A5C12">
        <w:rPr>
          <w:lang w:val="pt-BR"/>
        </w:rPr>
        <w:t xml:space="preserve">: </w:t>
      </w:r>
      <w:r w:rsidR="003F1955">
        <w:rPr>
          <w:lang w:val="pt-BR"/>
        </w:rPr>
        <w:t>1</w:t>
      </w:r>
      <w:r w:rsidRPr="002A5C12">
        <w:rPr>
          <w:lang w:val="pt-BR"/>
        </w:rPr>
        <w:t>-1. Detalhes do Evento de Quitação - Evento 112110</w:t>
      </w:r>
    </w:p>
    <w:p w14:paraId="73976698" w14:textId="4B8050A0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3F1955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3F1955">
        <w:rPr>
          <w:lang w:val="pt-BR"/>
        </w:rPr>
        <w:t>dados</w:t>
      </w:r>
      <w:r w:rsidRPr="002A5C12">
        <w:rPr>
          <w:lang w:val="pt-BR"/>
        </w:rPr>
        <w:t>: EVENTO_NFE_QUITACAO. Gravar ID corresponde a TIPO_EVENTO_SEFAZ.CD 112110 na EVENTO_NFE</w:t>
      </w:r>
    </w:p>
    <w:p w14:paraId="1247C850" w14:textId="38D1E233" w:rsidR="00A117BA" w:rsidRDefault="00CE2ABF">
      <w:pPr>
        <w:pStyle w:val="Ttulo2"/>
      </w:pPr>
      <w:bookmarkStart w:id="20" w:name="_Toc235477622"/>
      <w:r>
        <w:t xml:space="preserve">P3 — </w:t>
      </w:r>
      <w:r w:rsidR="004241D5">
        <w:t>dados: quitação</w:t>
      </w:r>
      <w:bookmarkEnd w:id="2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1"/>
        <w:gridCol w:w="1154"/>
        <w:gridCol w:w="1003"/>
        <w:gridCol w:w="960"/>
        <w:gridCol w:w="983"/>
        <w:gridCol w:w="1015"/>
        <w:gridCol w:w="991"/>
        <w:gridCol w:w="1491"/>
        <w:gridCol w:w="2518"/>
      </w:tblGrid>
      <w:tr w:rsidR="00A117BA" w14:paraId="3256576E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66DC5889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2E3D77CE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729F33B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F64C64B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8181D5E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202B44D7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6FCAD98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69C709F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A99336B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7B1E4D14" w14:textId="77777777">
        <w:tc>
          <w:tcPr>
            <w:tcW w:w="1209" w:type="dxa"/>
            <w:vAlign w:val="center"/>
          </w:tcPr>
          <w:p w14:paraId="3564DC58" w14:textId="77777777" w:rsidR="00A117BA" w:rsidRDefault="00CE2ABF">
            <w:r>
              <w:rPr>
                <w:sz w:val="12"/>
              </w:rPr>
              <w:t>P3.1</w:t>
            </w:r>
          </w:p>
        </w:tc>
        <w:tc>
          <w:tcPr>
            <w:tcW w:w="1209" w:type="dxa"/>
            <w:vAlign w:val="center"/>
          </w:tcPr>
          <w:p w14:paraId="7965FD73" w14:textId="77777777" w:rsidR="00A117BA" w:rsidRDefault="00CE2ABF">
            <w:r>
              <w:rPr>
                <w:sz w:val="12"/>
              </w:rPr>
              <w:t>dmIndQuitacao</w:t>
            </w:r>
          </w:p>
        </w:tc>
        <w:tc>
          <w:tcPr>
            <w:tcW w:w="1209" w:type="dxa"/>
            <w:vAlign w:val="center"/>
          </w:tcPr>
          <w:p w14:paraId="58B90AAE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4DDB9040" w14:textId="77777777" w:rsidR="00A117BA" w:rsidRDefault="00CE2ABF">
            <w:r>
              <w:rPr>
                <w:sz w:val="12"/>
              </w:rPr>
              <w:t>P3</w:t>
            </w:r>
          </w:p>
        </w:tc>
        <w:tc>
          <w:tcPr>
            <w:tcW w:w="1209" w:type="dxa"/>
            <w:vAlign w:val="center"/>
          </w:tcPr>
          <w:p w14:paraId="7B39B552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6FEE1554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1BB5322D" w14:textId="77777777" w:rsidR="00A117BA" w:rsidRDefault="00CE2ABF">
            <w:r>
              <w:rPr>
                <w:sz w:val="12"/>
              </w:rPr>
              <w:t>1</w:t>
            </w:r>
          </w:p>
        </w:tc>
        <w:tc>
          <w:tcPr>
            <w:tcW w:w="1209" w:type="dxa"/>
            <w:vAlign w:val="center"/>
          </w:tcPr>
          <w:p w14:paraId="1152A92A" w14:textId="77777777" w:rsidR="00A117BA" w:rsidRDefault="00CE2ABF">
            <w:r w:rsidRPr="002A5C12">
              <w:rPr>
                <w:sz w:val="12"/>
                <w:lang w:val="pt-BR"/>
              </w:rPr>
              <w:t xml:space="preserve">Indicador de efetiva quitação do pagamento integral da operação referente a NFe referenciada. </w:t>
            </w:r>
            <w:r>
              <w:rPr>
                <w:sz w:val="12"/>
              </w:rPr>
              <w:t>Valor deve ser igual a "1"</w:t>
            </w:r>
          </w:p>
        </w:tc>
        <w:tc>
          <w:tcPr>
            <w:tcW w:w="1209" w:type="dxa"/>
            <w:vAlign w:val="center"/>
          </w:tcPr>
          <w:p w14:paraId="2B30684E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evento_nfe_quitacao.DM_IND_QUITACAO</w:t>
            </w:r>
          </w:p>
        </w:tc>
      </w:tr>
    </w:tbl>
    <w:p w14:paraId="547FE2D0" w14:textId="77777777" w:rsidR="00A117BA" w:rsidRPr="002A5C12" w:rsidRDefault="00CE2ABF">
      <w:pPr>
        <w:rPr>
          <w:lang w:val="pt-BR"/>
        </w:rPr>
      </w:pPr>
      <w:r w:rsidRPr="002A5C12">
        <w:rPr>
          <w:lang w:val="pt-BR"/>
        </w:rPr>
        <w:br w:type="page"/>
      </w:r>
    </w:p>
    <w:p w14:paraId="492D2ACA" w14:textId="17A7CDD0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BC1E93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BC1E93">
        <w:rPr>
          <w:lang w:val="pt-BR"/>
        </w:rPr>
        <w:t>dados</w:t>
      </w:r>
      <w:r w:rsidRPr="002A5C12">
        <w:rPr>
          <w:lang w:val="pt-BR"/>
        </w:rPr>
        <w:t>:</w:t>
      </w:r>
      <w:r w:rsidR="00BC1E93">
        <w:rPr>
          <w:lang w:val="pt-BR"/>
        </w:rPr>
        <w:t xml:space="preserve"> 1</w:t>
      </w:r>
      <w:r w:rsidRPr="002A5C12">
        <w:rPr>
          <w:lang w:val="pt-BR"/>
        </w:rPr>
        <w:t>-990. Informações por item da NF-e de importação - Evento 112120</w:t>
      </w:r>
      <w:r w:rsidRPr="002A5C12">
        <w:rPr>
          <w:lang w:val="pt-BR"/>
        </w:rPr>
        <w:br/>
        <w:t>Nota: a quantidade de ocorrências não pode ser maior que a quantidade de itens da NF-e de aquisição.</w:t>
      </w:r>
    </w:p>
    <w:p w14:paraId="64CF706E" w14:textId="39FE0643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BC1E93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BC1E93">
        <w:rPr>
          <w:lang w:val="pt-BR"/>
        </w:rPr>
        <w:t>dados</w:t>
      </w:r>
      <w:r w:rsidRPr="002A5C12">
        <w:rPr>
          <w:lang w:val="pt-BR"/>
        </w:rPr>
        <w:t>: EVENTO_NFE_IMPORT_ZFM. Gravar ID corresponde a TIPO_EVENTO_SEFAZ.CD 112120 na EVENTO_NFE</w:t>
      </w:r>
    </w:p>
    <w:p w14:paraId="05191F21" w14:textId="72C92293" w:rsidR="00A117BA" w:rsidRDefault="00CE2ABF">
      <w:pPr>
        <w:pStyle w:val="Ttulo2"/>
      </w:pPr>
      <w:bookmarkStart w:id="21" w:name="_Toc235477623"/>
      <w:r>
        <w:t xml:space="preserve">P4 — </w:t>
      </w:r>
      <w:r w:rsidR="004855F0">
        <w:t>dados: importação ZFM</w:t>
      </w:r>
      <w:bookmarkEnd w:id="2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6"/>
        <w:gridCol w:w="1048"/>
        <w:gridCol w:w="1017"/>
        <w:gridCol w:w="977"/>
        <w:gridCol w:w="998"/>
        <w:gridCol w:w="1028"/>
        <w:gridCol w:w="1011"/>
        <w:gridCol w:w="1491"/>
        <w:gridCol w:w="2530"/>
      </w:tblGrid>
      <w:tr w:rsidR="00A117BA" w14:paraId="72EBC6FE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2FCBEF6F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DAD42E0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AEB6524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393E0C7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B23362C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0E1DD78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3FA3A3B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198CA04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D8ADA77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4DA37EAD" w14:textId="77777777">
        <w:tc>
          <w:tcPr>
            <w:tcW w:w="1209" w:type="dxa"/>
            <w:vAlign w:val="center"/>
          </w:tcPr>
          <w:p w14:paraId="5A3DEE37" w14:textId="77777777" w:rsidR="00A117BA" w:rsidRDefault="00CE2ABF">
            <w:r>
              <w:rPr>
                <w:sz w:val="12"/>
              </w:rPr>
              <w:t>P4.1</w:t>
            </w:r>
          </w:p>
        </w:tc>
        <w:tc>
          <w:tcPr>
            <w:tcW w:w="1209" w:type="dxa"/>
            <w:vAlign w:val="center"/>
          </w:tcPr>
          <w:p w14:paraId="14E89C35" w14:textId="77777777" w:rsidR="00A117BA" w:rsidRDefault="00CE2ABF">
            <w:r>
              <w:rPr>
                <w:sz w:val="12"/>
              </w:rPr>
              <w:t>nroItem</w:t>
            </w:r>
          </w:p>
        </w:tc>
        <w:tc>
          <w:tcPr>
            <w:tcW w:w="1209" w:type="dxa"/>
            <w:vAlign w:val="center"/>
          </w:tcPr>
          <w:p w14:paraId="3ABD6A22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0F9D5BC4" w14:textId="77777777" w:rsidR="00A117BA" w:rsidRDefault="00CE2ABF">
            <w:r>
              <w:rPr>
                <w:sz w:val="12"/>
              </w:rPr>
              <w:t>P4</w:t>
            </w:r>
          </w:p>
        </w:tc>
        <w:tc>
          <w:tcPr>
            <w:tcW w:w="1209" w:type="dxa"/>
            <w:vAlign w:val="center"/>
          </w:tcPr>
          <w:p w14:paraId="22D637A3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0F211BFE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043BA676" w14:textId="77777777" w:rsidR="00A117BA" w:rsidRDefault="00CE2ABF">
            <w:r>
              <w:rPr>
                <w:sz w:val="12"/>
              </w:rPr>
              <w:t>1-3</w:t>
            </w:r>
          </w:p>
        </w:tc>
        <w:tc>
          <w:tcPr>
            <w:tcW w:w="1209" w:type="dxa"/>
            <w:vAlign w:val="center"/>
          </w:tcPr>
          <w:p w14:paraId="7F6D9F68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Corresponde ao atributo “nItem” do elemento “det” da NF-e de importação</w:t>
            </w:r>
          </w:p>
        </w:tc>
        <w:tc>
          <w:tcPr>
            <w:tcW w:w="1209" w:type="dxa"/>
            <w:vAlign w:val="center"/>
          </w:tcPr>
          <w:p w14:paraId="2B894EDF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Usar para encontrar NRO_ITEM da ITEM_NOTA_FISCAL e vincular a EVENTO_NFE_IMPORT_ZFM.ITEMNF_ID</w:t>
            </w:r>
          </w:p>
        </w:tc>
      </w:tr>
      <w:tr w:rsidR="00A117BA" w14:paraId="34C001F1" w14:textId="77777777">
        <w:tc>
          <w:tcPr>
            <w:tcW w:w="1209" w:type="dxa"/>
            <w:vAlign w:val="center"/>
          </w:tcPr>
          <w:p w14:paraId="143F9F7F" w14:textId="77777777" w:rsidR="00A117BA" w:rsidRDefault="00CE2ABF">
            <w:r>
              <w:rPr>
                <w:sz w:val="12"/>
              </w:rPr>
              <w:t>P4.2</w:t>
            </w:r>
          </w:p>
        </w:tc>
        <w:tc>
          <w:tcPr>
            <w:tcW w:w="1209" w:type="dxa"/>
            <w:vAlign w:val="center"/>
          </w:tcPr>
          <w:p w14:paraId="67D68D25" w14:textId="77777777" w:rsidR="00A117BA" w:rsidRDefault="00CE2ABF">
            <w:r>
              <w:rPr>
                <w:sz w:val="12"/>
              </w:rPr>
              <w:t>vIbs</w:t>
            </w:r>
          </w:p>
        </w:tc>
        <w:tc>
          <w:tcPr>
            <w:tcW w:w="1209" w:type="dxa"/>
            <w:vAlign w:val="center"/>
          </w:tcPr>
          <w:p w14:paraId="2CF1C59F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52371DEE" w14:textId="77777777" w:rsidR="00A117BA" w:rsidRDefault="00CE2ABF">
            <w:r>
              <w:rPr>
                <w:sz w:val="12"/>
              </w:rPr>
              <w:t>P4</w:t>
            </w:r>
          </w:p>
        </w:tc>
        <w:tc>
          <w:tcPr>
            <w:tcW w:w="1209" w:type="dxa"/>
            <w:vAlign w:val="center"/>
          </w:tcPr>
          <w:p w14:paraId="27842401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13660D76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4D1F2C34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3FEF938B" w14:textId="77777777" w:rsidR="00A117BA" w:rsidRDefault="00CE2ABF">
            <w:r w:rsidRPr="002A5C12">
              <w:rPr>
                <w:sz w:val="12"/>
                <w:lang w:val="pt-BR"/>
              </w:rPr>
              <w:t xml:space="preserve">Valor do IBS correspondente à quantidade que não atendeu aos requisitos para a conversão em isenção. </w:t>
            </w:r>
            <w:r>
              <w:rPr>
                <w:sz w:val="12"/>
              </w:rPr>
              <w:t>Nome da tag em uppercase = VLIBS</w:t>
            </w:r>
          </w:p>
        </w:tc>
        <w:tc>
          <w:tcPr>
            <w:tcW w:w="1209" w:type="dxa"/>
            <w:vAlign w:val="center"/>
          </w:tcPr>
          <w:p w14:paraId="64FC0E5D" w14:textId="77777777" w:rsidR="00A117BA" w:rsidRDefault="00CE2ABF">
            <w:r>
              <w:rPr>
                <w:sz w:val="12"/>
              </w:rPr>
              <w:t>EVENTO_NFE_IMPORT_ZFM.VL_IBS</w:t>
            </w:r>
          </w:p>
        </w:tc>
      </w:tr>
      <w:tr w:rsidR="00A117BA" w14:paraId="31DE632F" w14:textId="77777777">
        <w:tc>
          <w:tcPr>
            <w:tcW w:w="1209" w:type="dxa"/>
            <w:vAlign w:val="center"/>
          </w:tcPr>
          <w:p w14:paraId="45175391" w14:textId="77777777" w:rsidR="00A117BA" w:rsidRDefault="00CE2ABF">
            <w:r>
              <w:rPr>
                <w:sz w:val="12"/>
              </w:rPr>
              <w:t>P4.3</w:t>
            </w:r>
          </w:p>
        </w:tc>
        <w:tc>
          <w:tcPr>
            <w:tcW w:w="1209" w:type="dxa"/>
            <w:vAlign w:val="center"/>
          </w:tcPr>
          <w:p w14:paraId="2AEDB36D" w14:textId="77777777" w:rsidR="00A117BA" w:rsidRDefault="00CE2ABF">
            <w:r>
              <w:rPr>
                <w:sz w:val="12"/>
              </w:rPr>
              <w:t>vCbs</w:t>
            </w:r>
          </w:p>
        </w:tc>
        <w:tc>
          <w:tcPr>
            <w:tcW w:w="1209" w:type="dxa"/>
            <w:vAlign w:val="center"/>
          </w:tcPr>
          <w:p w14:paraId="7C091697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03B48F54" w14:textId="77777777" w:rsidR="00A117BA" w:rsidRDefault="00CE2ABF">
            <w:r>
              <w:rPr>
                <w:sz w:val="12"/>
              </w:rPr>
              <w:t>P4</w:t>
            </w:r>
          </w:p>
        </w:tc>
        <w:tc>
          <w:tcPr>
            <w:tcW w:w="1209" w:type="dxa"/>
            <w:vAlign w:val="center"/>
          </w:tcPr>
          <w:p w14:paraId="40EB2F5B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1984857C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0C01AE35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3784D7A9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Valor do CBS correspondente à quantidade que não atendeu aos requisitos para a conversão em isenção</w:t>
            </w:r>
          </w:p>
        </w:tc>
        <w:tc>
          <w:tcPr>
            <w:tcW w:w="1209" w:type="dxa"/>
            <w:vAlign w:val="center"/>
          </w:tcPr>
          <w:p w14:paraId="7E522EE8" w14:textId="77777777" w:rsidR="00A117BA" w:rsidRDefault="00CE2ABF">
            <w:r>
              <w:rPr>
                <w:sz w:val="12"/>
              </w:rPr>
              <w:t>EVENTO_NFE_IMPORT_ZFM.VL_CBS</w:t>
            </w:r>
          </w:p>
        </w:tc>
      </w:tr>
      <w:tr w:rsidR="00A117BA" w14:paraId="4407093C" w14:textId="77777777">
        <w:tc>
          <w:tcPr>
            <w:tcW w:w="1209" w:type="dxa"/>
            <w:vAlign w:val="center"/>
          </w:tcPr>
          <w:p w14:paraId="3B8FC0F1" w14:textId="77777777" w:rsidR="00A117BA" w:rsidRDefault="00CE2ABF">
            <w:r>
              <w:rPr>
                <w:sz w:val="12"/>
              </w:rPr>
              <w:t>P4.4</w:t>
            </w:r>
          </w:p>
        </w:tc>
        <w:tc>
          <w:tcPr>
            <w:tcW w:w="1209" w:type="dxa"/>
            <w:vAlign w:val="center"/>
          </w:tcPr>
          <w:p w14:paraId="14E9A03D" w14:textId="77777777" w:rsidR="00A117BA" w:rsidRDefault="00CE2ABF">
            <w:r>
              <w:rPr>
                <w:sz w:val="12"/>
              </w:rPr>
              <w:t>qtde</w:t>
            </w:r>
          </w:p>
        </w:tc>
        <w:tc>
          <w:tcPr>
            <w:tcW w:w="1209" w:type="dxa"/>
            <w:vAlign w:val="center"/>
          </w:tcPr>
          <w:p w14:paraId="61B510F6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A588E2C" w14:textId="77777777" w:rsidR="00A117BA" w:rsidRDefault="00CE2ABF">
            <w:r>
              <w:rPr>
                <w:sz w:val="12"/>
              </w:rPr>
              <w:t>P4</w:t>
            </w:r>
          </w:p>
        </w:tc>
        <w:tc>
          <w:tcPr>
            <w:tcW w:w="1209" w:type="dxa"/>
            <w:vAlign w:val="center"/>
          </w:tcPr>
          <w:p w14:paraId="325321E6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3A484E65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02F44A5E" w14:textId="77777777" w:rsidR="00A117BA" w:rsidRDefault="00CE2ABF">
            <w:r>
              <w:rPr>
                <w:sz w:val="12"/>
              </w:rPr>
              <w:t>11v0-4</w:t>
            </w:r>
          </w:p>
        </w:tc>
        <w:tc>
          <w:tcPr>
            <w:tcW w:w="1209" w:type="dxa"/>
            <w:vAlign w:val="center"/>
          </w:tcPr>
          <w:p w14:paraId="70D5AB2C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Informar a quantidade que não atendeu os requisitos para a conversão em isenção</w:t>
            </w:r>
          </w:p>
        </w:tc>
        <w:tc>
          <w:tcPr>
            <w:tcW w:w="1209" w:type="dxa"/>
            <w:vAlign w:val="center"/>
          </w:tcPr>
          <w:p w14:paraId="5014AB93" w14:textId="77777777" w:rsidR="00A117BA" w:rsidRDefault="00CE2ABF">
            <w:r>
              <w:rPr>
                <w:sz w:val="12"/>
              </w:rPr>
              <w:t>EVENTO_NFE_IMPORT_ZFM.QTDE</w:t>
            </w:r>
          </w:p>
        </w:tc>
      </w:tr>
      <w:tr w:rsidR="00A117BA" w:rsidRPr="008E3DE1" w14:paraId="3F9EF701" w14:textId="77777777">
        <w:tc>
          <w:tcPr>
            <w:tcW w:w="1209" w:type="dxa"/>
            <w:vAlign w:val="center"/>
          </w:tcPr>
          <w:p w14:paraId="5CFA0CAD" w14:textId="77777777" w:rsidR="00A117BA" w:rsidRDefault="00CE2ABF">
            <w:r>
              <w:rPr>
                <w:sz w:val="12"/>
              </w:rPr>
              <w:t>P4.5</w:t>
            </w:r>
          </w:p>
        </w:tc>
        <w:tc>
          <w:tcPr>
            <w:tcW w:w="1209" w:type="dxa"/>
            <w:vAlign w:val="center"/>
          </w:tcPr>
          <w:p w14:paraId="7FC5266E" w14:textId="77777777" w:rsidR="00A117BA" w:rsidRDefault="00CE2ABF">
            <w:r>
              <w:rPr>
                <w:sz w:val="12"/>
              </w:rPr>
              <w:t>unidade</w:t>
            </w:r>
          </w:p>
        </w:tc>
        <w:tc>
          <w:tcPr>
            <w:tcW w:w="1209" w:type="dxa"/>
            <w:vAlign w:val="center"/>
          </w:tcPr>
          <w:p w14:paraId="49604525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0D496799" w14:textId="77777777" w:rsidR="00A117BA" w:rsidRDefault="00CE2ABF">
            <w:r>
              <w:rPr>
                <w:sz w:val="12"/>
              </w:rPr>
              <w:t>P4</w:t>
            </w:r>
          </w:p>
        </w:tc>
        <w:tc>
          <w:tcPr>
            <w:tcW w:w="1209" w:type="dxa"/>
            <w:vAlign w:val="center"/>
          </w:tcPr>
          <w:p w14:paraId="5418132D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3AA480D6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53EF6343" w14:textId="77777777" w:rsidR="00A117BA" w:rsidRDefault="00CE2ABF">
            <w:r>
              <w:rPr>
                <w:sz w:val="12"/>
              </w:rPr>
              <w:t>1 - 6</w:t>
            </w:r>
          </w:p>
        </w:tc>
        <w:tc>
          <w:tcPr>
            <w:tcW w:w="1209" w:type="dxa"/>
            <w:vAlign w:val="center"/>
          </w:tcPr>
          <w:p w14:paraId="21BFF328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Informar a unidade relativa ao campo gConsumo</w:t>
            </w:r>
          </w:p>
        </w:tc>
        <w:tc>
          <w:tcPr>
            <w:tcW w:w="1209" w:type="dxa"/>
            <w:vAlign w:val="center"/>
          </w:tcPr>
          <w:p w14:paraId="5BE01BFF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EVENTO_NFE_IMPORT_ZFM.UNID</w:t>
            </w:r>
          </w:p>
        </w:tc>
      </w:tr>
    </w:tbl>
    <w:p w14:paraId="5076B462" w14:textId="77777777" w:rsidR="00A117BA" w:rsidRPr="002A5C12" w:rsidRDefault="00CE2ABF">
      <w:pPr>
        <w:rPr>
          <w:lang w:val="pt-BR"/>
        </w:rPr>
      </w:pPr>
      <w:r w:rsidRPr="002A5C12">
        <w:rPr>
          <w:lang w:val="pt-BR"/>
        </w:rPr>
        <w:br w:type="page"/>
      </w:r>
    </w:p>
    <w:p w14:paraId="74F2F754" w14:textId="234215BF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7C6C11">
        <w:rPr>
          <w:lang w:val="pt-BR"/>
        </w:rPr>
        <w:t>e dados</w:t>
      </w:r>
      <w:r w:rsidRPr="002A5C12">
        <w:rPr>
          <w:lang w:val="pt-BR"/>
        </w:rPr>
        <w:t xml:space="preserve">: </w:t>
      </w:r>
      <w:r w:rsidR="007C6C11">
        <w:rPr>
          <w:lang w:val="pt-BR"/>
        </w:rPr>
        <w:t>1</w:t>
      </w:r>
      <w:r w:rsidRPr="002A5C12">
        <w:rPr>
          <w:lang w:val="pt-BR"/>
        </w:rPr>
        <w:t>-990. Informações por item da Nota de Perecimento - Evento 112130 ou 211124. Informar tipoAutor = 1 se Evento for 112130 ou tipoAutor = 2 se Evento for 211124</w:t>
      </w:r>
    </w:p>
    <w:p w14:paraId="280748A7" w14:textId="3E9AF2CF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7C6C11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7C6C11">
        <w:rPr>
          <w:lang w:val="pt-BR"/>
        </w:rPr>
        <w:t>dados</w:t>
      </w:r>
      <w:r w:rsidRPr="002A5C12">
        <w:rPr>
          <w:lang w:val="pt-BR"/>
        </w:rPr>
        <w:t>: EVENTO_NFE_PERECIMENTO. Gravar ID corresponde a TIPO_EVENTO_SEFAZ.CD 112130 na EVENTO_NFE se tipoAutor = 1 ou TIPO_EVENTO_SEFAZ.CD 211124 se tipoAutor = 2</w:t>
      </w:r>
    </w:p>
    <w:p w14:paraId="3A7B0151" w14:textId="7A1EC68C" w:rsidR="00A117BA" w:rsidRDefault="00CE2ABF">
      <w:pPr>
        <w:pStyle w:val="Ttulo2"/>
      </w:pPr>
      <w:bookmarkStart w:id="22" w:name="_Toc235477624"/>
      <w:r>
        <w:t xml:space="preserve">P5 — </w:t>
      </w:r>
      <w:r w:rsidR="00A614B4">
        <w:t>dados: perecimento</w:t>
      </w:r>
      <w:bookmarkEnd w:id="2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2"/>
        <w:gridCol w:w="1126"/>
        <w:gridCol w:w="887"/>
        <w:gridCol w:w="819"/>
        <w:gridCol w:w="854"/>
        <w:gridCol w:w="906"/>
        <w:gridCol w:w="877"/>
        <w:gridCol w:w="1491"/>
        <w:gridCol w:w="3284"/>
      </w:tblGrid>
      <w:tr w:rsidR="00A117BA" w14:paraId="3920709F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1BEE4151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E4C7F71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7C1E2AC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421CB68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F853669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4854DFC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90D8F7D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846B18A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B15A9D0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5B74288B" w14:textId="77777777">
        <w:tc>
          <w:tcPr>
            <w:tcW w:w="1209" w:type="dxa"/>
            <w:vAlign w:val="center"/>
          </w:tcPr>
          <w:p w14:paraId="2C8D5882" w14:textId="77777777" w:rsidR="00A117BA" w:rsidRDefault="00CE2ABF">
            <w:r>
              <w:rPr>
                <w:sz w:val="12"/>
              </w:rPr>
              <w:t>P5.1</w:t>
            </w:r>
          </w:p>
        </w:tc>
        <w:tc>
          <w:tcPr>
            <w:tcW w:w="1209" w:type="dxa"/>
            <w:vAlign w:val="center"/>
          </w:tcPr>
          <w:p w14:paraId="45893769" w14:textId="77777777" w:rsidR="00A117BA" w:rsidRDefault="00CE2ABF">
            <w:r>
              <w:rPr>
                <w:sz w:val="12"/>
              </w:rPr>
              <w:t>nroItem</w:t>
            </w:r>
          </w:p>
        </w:tc>
        <w:tc>
          <w:tcPr>
            <w:tcW w:w="1209" w:type="dxa"/>
            <w:vAlign w:val="center"/>
          </w:tcPr>
          <w:p w14:paraId="3C1F9C39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23B911D2" w14:textId="77777777" w:rsidR="00A117BA" w:rsidRDefault="00CE2ABF">
            <w:r>
              <w:rPr>
                <w:sz w:val="12"/>
              </w:rPr>
              <w:t>P5</w:t>
            </w:r>
          </w:p>
        </w:tc>
        <w:tc>
          <w:tcPr>
            <w:tcW w:w="1209" w:type="dxa"/>
            <w:vAlign w:val="center"/>
          </w:tcPr>
          <w:p w14:paraId="0DED7A56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6A7AEEEF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092D41C9" w14:textId="77777777" w:rsidR="00A117BA" w:rsidRDefault="00CE2ABF">
            <w:r>
              <w:rPr>
                <w:sz w:val="12"/>
              </w:rPr>
              <w:t>1-3</w:t>
            </w:r>
          </w:p>
        </w:tc>
        <w:tc>
          <w:tcPr>
            <w:tcW w:w="1209" w:type="dxa"/>
            <w:vAlign w:val="center"/>
          </w:tcPr>
          <w:p w14:paraId="28417245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Corresponde ao atributo “nItem” do elemento “det” na nota de fornecimento</w:t>
            </w:r>
          </w:p>
        </w:tc>
        <w:tc>
          <w:tcPr>
            <w:tcW w:w="1209" w:type="dxa"/>
            <w:vAlign w:val="center"/>
          </w:tcPr>
          <w:p w14:paraId="71C98805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Usar para encontrar NRO_ITEM da ITEM_NOTA_FISCAL e vincular a EVENTO_NFE_PERECIMENTO.ITEMNF_ID</w:t>
            </w:r>
          </w:p>
        </w:tc>
      </w:tr>
      <w:tr w:rsidR="00A117BA" w:rsidRPr="008E3DE1" w14:paraId="515B7BE1" w14:textId="77777777">
        <w:tc>
          <w:tcPr>
            <w:tcW w:w="1209" w:type="dxa"/>
            <w:vAlign w:val="center"/>
          </w:tcPr>
          <w:p w14:paraId="124438BC" w14:textId="77777777" w:rsidR="00A117BA" w:rsidRDefault="00CE2ABF">
            <w:r>
              <w:rPr>
                <w:sz w:val="12"/>
              </w:rPr>
              <w:t>P5.2</w:t>
            </w:r>
          </w:p>
        </w:tc>
        <w:tc>
          <w:tcPr>
            <w:tcW w:w="1209" w:type="dxa"/>
            <w:vAlign w:val="center"/>
          </w:tcPr>
          <w:p w14:paraId="5E414EC6" w14:textId="77777777" w:rsidR="00A117BA" w:rsidRDefault="00CE2ABF">
            <w:r>
              <w:rPr>
                <w:sz w:val="12"/>
              </w:rPr>
              <w:t>vIbs</w:t>
            </w:r>
          </w:p>
        </w:tc>
        <w:tc>
          <w:tcPr>
            <w:tcW w:w="1209" w:type="dxa"/>
            <w:vAlign w:val="center"/>
          </w:tcPr>
          <w:p w14:paraId="0A77F0E7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366181C5" w14:textId="77777777" w:rsidR="00A117BA" w:rsidRDefault="00CE2ABF">
            <w:r>
              <w:rPr>
                <w:sz w:val="12"/>
              </w:rPr>
              <w:t>P5</w:t>
            </w:r>
          </w:p>
        </w:tc>
        <w:tc>
          <w:tcPr>
            <w:tcW w:w="1209" w:type="dxa"/>
            <w:vAlign w:val="center"/>
          </w:tcPr>
          <w:p w14:paraId="55BC30B7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2FA5C7A1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05E83B97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3942CA00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Valor do IBS na Nota de Fornecimento correspondente à quantidade que foi objeto de roubo, perda, furto ou perecimento.</w:t>
            </w:r>
          </w:p>
        </w:tc>
        <w:tc>
          <w:tcPr>
            <w:tcW w:w="1209" w:type="dxa"/>
            <w:vAlign w:val="center"/>
          </w:tcPr>
          <w:p w14:paraId="524C3A0A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EVENTO_NFE_PERECIMENTO.VL_IBS</w:t>
            </w:r>
          </w:p>
        </w:tc>
      </w:tr>
      <w:tr w:rsidR="00A117BA" w:rsidRPr="008E3DE1" w14:paraId="59012E62" w14:textId="77777777">
        <w:tc>
          <w:tcPr>
            <w:tcW w:w="1209" w:type="dxa"/>
            <w:vAlign w:val="center"/>
          </w:tcPr>
          <w:p w14:paraId="3DAC564F" w14:textId="77777777" w:rsidR="00A117BA" w:rsidRDefault="00CE2ABF">
            <w:r>
              <w:rPr>
                <w:sz w:val="12"/>
              </w:rPr>
              <w:t>P5.3</w:t>
            </w:r>
          </w:p>
        </w:tc>
        <w:tc>
          <w:tcPr>
            <w:tcW w:w="1209" w:type="dxa"/>
            <w:vAlign w:val="center"/>
          </w:tcPr>
          <w:p w14:paraId="1777D9F0" w14:textId="77777777" w:rsidR="00A117BA" w:rsidRDefault="00CE2ABF">
            <w:r>
              <w:rPr>
                <w:sz w:val="12"/>
              </w:rPr>
              <w:t>vCbs</w:t>
            </w:r>
          </w:p>
        </w:tc>
        <w:tc>
          <w:tcPr>
            <w:tcW w:w="1209" w:type="dxa"/>
            <w:vAlign w:val="center"/>
          </w:tcPr>
          <w:p w14:paraId="6BF0795E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036CF94C" w14:textId="77777777" w:rsidR="00A117BA" w:rsidRDefault="00CE2ABF">
            <w:r>
              <w:rPr>
                <w:sz w:val="12"/>
              </w:rPr>
              <w:t>P5</w:t>
            </w:r>
          </w:p>
        </w:tc>
        <w:tc>
          <w:tcPr>
            <w:tcW w:w="1209" w:type="dxa"/>
            <w:vAlign w:val="center"/>
          </w:tcPr>
          <w:p w14:paraId="06A48CB0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71B5F8A0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6D101745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1D59A9BB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Valor da CBS na Nota de Fornecimento correspondente à quantidade que foi objeto de roubo, perda, furto ou perecimento.</w:t>
            </w:r>
          </w:p>
        </w:tc>
        <w:tc>
          <w:tcPr>
            <w:tcW w:w="1209" w:type="dxa"/>
            <w:vAlign w:val="center"/>
          </w:tcPr>
          <w:p w14:paraId="13D1218F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EVENTO_NFE_PERECIMENTO.VL_CBS</w:t>
            </w:r>
          </w:p>
        </w:tc>
      </w:tr>
      <w:tr w:rsidR="00A117BA" w14:paraId="0E0C2239" w14:textId="77777777">
        <w:tc>
          <w:tcPr>
            <w:tcW w:w="1209" w:type="dxa"/>
            <w:vAlign w:val="center"/>
          </w:tcPr>
          <w:p w14:paraId="1D5D51BA" w14:textId="77777777" w:rsidR="00A117BA" w:rsidRDefault="00CE2ABF">
            <w:r>
              <w:rPr>
                <w:sz w:val="12"/>
              </w:rPr>
              <w:t>P5.4</w:t>
            </w:r>
          </w:p>
        </w:tc>
        <w:tc>
          <w:tcPr>
            <w:tcW w:w="1209" w:type="dxa"/>
            <w:vAlign w:val="center"/>
          </w:tcPr>
          <w:p w14:paraId="2015042B" w14:textId="77777777" w:rsidR="00A117BA" w:rsidRDefault="00CE2ABF">
            <w:r>
              <w:rPr>
                <w:sz w:val="12"/>
              </w:rPr>
              <w:t>qtde</w:t>
            </w:r>
          </w:p>
        </w:tc>
        <w:tc>
          <w:tcPr>
            <w:tcW w:w="1209" w:type="dxa"/>
            <w:vAlign w:val="center"/>
          </w:tcPr>
          <w:p w14:paraId="614DB6EB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D6F3247" w14:textId="77777777" w:rsidR="00A117BA" w:rsidRDefault="00CE2ABF">
            <w:r>
              <w:rPr>
                <w:sz w:val="12"/>
              </w:rPr>
              <w:t>P5</w:t>
            </w:r>
          </w:p>
        </w:tc>
        <w:tc>
          <w:tcPr>
            <w:tcW w:w="1209" w:type="dxa"/>
            <w:vAlign w:val="center"/>
          </w:tcPr>
          <w:p w14:paraId="2DE8D6FD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588C71DD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1EF90FD7" w14:textId="77777777" w:rsidR="00A117BA" w:rsidRDefault="00CE2ABF">
            <w:r>
              <w:rPr>
                <w:sz w:val="12"/>
              </w:rPr>
              <w:t>11v0-4</w:t>
            </w:r>
          </w:p>
        </w:tc>
        <w:tc>
          <w:tcPr>
            <w:tcW w:w="1209" w:type="dxa"/>
            <w:vAlign w:val="center"/>
          </w:tcPr>
          <w:p w14:paraId="53E17BCD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Informar a quantidade que foi objeto de roubo, perda, furto ou perecimento</w:t>
            </w:r>
          </w:p>
        </w:tc>
        <w:tc>
          <w:tcPr>
            <w:tcW w:w="1209" w:type="dxa"/>
            <w:vAlign w:val="center"/>
          </w:tcPr>
          <w:p w14:paraId="0C57595E" w14:textId="77777777" w:rsidR="00A117BA" w:rsidRDefault="00CE2ABF">
            <w:r>
              <w:rPr>
                <w:sz w:val="12"/>
              </w:rPr>
              <w:t>EVENTO_NFE_PERECIMENTO.QTDE</w:t>
            </w:r>
          </w:p>
        </w:tc>
      </w:tr>
      <w:tr w:rsidR="00A117BA" w14:paraId="66ABDD3C" w14:textId="77777777">
        <w:tc>
          <w:tcPr>
            <w:tcW w:w="1209" w:type="dxa"/>
            <w:vAlign w:val="center"/>
          </w:tcPr>
          <w:p w14:paraId="0289AB98" w14:textId="77777777" w:rsidR="00A117BA" w:rsidRDefault="00CE2ABF">
            <w:r>
              <w:rPr>
                <w:sz w:val="12"/>
              </w:rPr>
              <w:t>P5.5</w:t>
            </w:r>
          </w:p>
        </w:tc>
        <w:tc>
          <w:tcPr>
            <w:tcW w:w="1209" w:type="dxa"/>
            <w:vAlign w:val="center"/>
          </w:tcPr>
          <w:p w14:paraId="7688933F" w14:textId="77777777" w:rsidR="00A117BA" w:rsidRDefault="00CE2ABF">
            <w:r>
              <w:rPr>
                <w:sz w:val="12"/>
              </w:rPr>
              <w:t>unidade</w:t>
            </w:r>
          </w:p>
        </w:tc>
        <w:tc>
          <w:tcPr>
            <w:tcW w:w="1209" w:type="dxa"/>
            <w:vAlign w:val="center"/>
          </w:tcPr>
          <w:p w14:paraId="7085DE75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5AB4281C" w14:textId="77777777" w:rsidR="00A117BA" w:rsidRDefault="00CE2ABF">
            <w:r>
              <w:rPr>
                <w:sz w:val="12"/>
              </w:rPr>
              <w:t>P5</w:t>
            </w:r>
          </w:p>
        </w:tc>
        <w:tc>
          <w:tcPr>
            <w:tcW w:w="1209" w:type="dxa"/>
            <w:vAlign w:val="center"/>
          </w:tcPr>
          <w:p w14:paraId="4C73B2E2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0DA2537C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2769652F" w14:textId="77777777" w:rsidR="00A117BA" w:rsidRDefault="00CE2ABF">
            <w:r>
              <w:rPr>
                <w:sz w:val="12"/>
              </w:rPr>
              <w:t>1-6</w:t>
            </w:r>
          </w:p>
        </w:tc>
        <w:tc>
          <w:tcPr>
            <w:tcW w:w="1209" w:type="dxa"/>
            <w:vAlign w:val="center"/>
          </w:tcPr>
          <w:p w14:paraId="115B8B34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Informar a unidade relativa ao campo qPerecimento</w:t>
            </w:r>
          </w:p>
        </w:tc>
        <w:tc>
          <w:tcPr>
            <w:tcW w:w="1209" w:type="dxa"/>
            <w:vAlign w:val="center"/>
          </w:tcPr>
          <w:p w14:paraId="7FF7F62B" w14:textId="77777777" w:rsidR="00A117BA" w:rsidRDefault="00CE2ABF">
            <w:r>
              <w:rPr>
                <w:sz w:val="12"/>
              </w:rPr>
              <w:t>EVENTO_NFE_PERECIMENTO.UNID</w:t>
            </w:r>
          </w:p>
        </w:tc>
      </w:tr>
      <w:tr w:rsidR="00A117BA" w:rsidRPr="008E3DE1" w14:paraId="7A47A66D" w14:textId="77777777">
        <w:tc>
          <w:tcPr>
            <w:tcW w:w="1209" w:type="dxa"/>
            <w:vAlign w:val="center"/>
          </w:tcPr>
          <w:p w14:paraId="6A532C53" w14:textId="77777777" w:rsidR="00A117BA" w:rsidRDefault="00CE2ABF">
            <w:r>
              <w:rPr>
                <w:sz w:val="12"/>
              </w:rPr>
              <w:t>P5.6</w:t>
            </w:r>
          </w:p>
        </w:tc>
        <w:tc>
          <w:tcPr>
            <w:tcW w:w="1209" w:type="dxa"/>
            <w:vAlign w:val="center"/>
          </w:tcPr>
          <w:p w14:paraId="13D84AB7" w14:textId="77777777" w:rsidR="00A117BA" w:rsidRDefault="00CE2ABF">
            <w:r>
              <w:rPr>
                <w:sz w:val="12"/>
              </w:rPr>
              <w:t>vIbsEstornado</w:t>
            </w:r>
          </w:p>
        </w:tc>
        <w:tc>
          <w:tcPr>
            <w:tcW w:w="1209" w:type="dxa"/>
            <w:vAlign w:val="center"/>
          </w:tcPr>
          <w:p w14:paraId="6BB70ACC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6826166A" w14:textId="77777777" w:rsidR="00A117BA" w:rsidRDefault="00CE2ABF">
            <w:r>
              <w:rPr>
                <w:sz w:val="12"/>
              </w:rPr>
              <w:t>P5</w:t>
            </w:r>
          </w:p>
        </w:tc>
        <w:tc>
          <w:tcPr>
            <w:tcW w:w="1209" w:type="dxa"/>
            <w:vAlign w:val="center"/>
          </w:tcPr>
          <w:p w14:paraId="1836C657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0863A551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71C9C042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63E187C7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Valor do crédito IBS referente às aquisições a ser estornado correspondente à quantidade que foi objeto de roubo, perda, furto ou perecimento</w:t>
            </w:r>
          </w:p>
        </w:tc>
        <w:tc>
          <w:tcPr>
            <w:tcW w:w="1209" w:type="dxa"/>
            <w:vAlign w:val="center"/>
          </w:tcPr>
          <w:p w14:paraId="5E22DB65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EVENTO_NFE_PERECIMENTO.VL_IBS_ESTORNADO</w:t>
            </w:r>
          </w:p>
        </w:tc>
      </w:tr>
      <w:tr w:rsidR="00A117BA" w:rsidRPr="008E3DE1" w14:paraId="1CCE035C" w14:textId="77777777">
        <w:tc>
          <w:tcPr>
            <w:tcW w:w="1209" w:type="dxa"/>
            <w:vAlign w:val="center"/>
          </w:tcPr>
          <w:p w14:paraId="29C8A3A7" w14:textId="77777777" w:rsidR="00A117BA" w:rsidRDefault="00CE2ABF">
            <w:r>
              <w:rPr>
                <w:sz w:val="12"/>
              </w:rPr>
              <w:t>P5.7</w:t>
            </w:r>
          </w:p>
        </w:tc>
        <w:tc>
          <w:tcPr>
            <w:tcW w:w="1209" w:type="dxa"/>
            <w:vAlign w:val="center"/>
          </w:tcPr>
          <w:p w14:paraId="113B017B" w14:textId="77777777" w:rsidR="00A117BA" w:rsidRDefault="00CE2ABF">
            <w:r>
              <w:rPr>
                <w:sz w:val="12"/>
              </w:rPr>
              <w:t>vCbsEstornado</w:t>
            </w:r>
          </w:p>
        </w:tc>
        <w:tc>
          <w:tcPr>
            <w:tcW w:w="1209" w:type="dxa"/>
            <w:vAlign w:val="center"/>
          </w:tcPr>
          <w:p w14:paraId="1FB48DEC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6CB56016" w14:textId="77777777" w:rsidR="00A117BA" w:rsidRDefault="00CE2ABF">
            <w:r>
              <w:rPr>
                <w:sz w:val="12"/>
              </w:rPr>
              <w:t>P5</w:t>
            </w:r>
          </w:p>
        </w:tc>
        <w:tc>
          <w:tcPr>
            <w:tcW w:w="1209" w:type="dxa"/>
            <w:vAlign w:val="center"/>
          </w:tcPr>
          <w:p w14:paraId="05342588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3C90777F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0D45199B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2EF41A50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Valor do crédito CBS referente às aquisições a ser estornado correspondente à quantidade que foi objeto de roubo, perda, furto ou perecimento</w:t>
            </w:r>
          </w:p>
        </w:tc>
        <w:tc>
          <w:tcPr>
            <w:tcW w:w="1209" w:type="dxa"/>
            <w:vAlign w:val="center"/>
          </w:tcPr>
          <w:p w14:paraId="65A24215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EVENTO_NFE_PERECIMENTO.VL_CBS_ESTORNADO</w:t>
            </w:r>
          </w:p>
        </w:tc>
      </w:tr>
    </w:tbl>
    <w:p w14:paraId="2663B132" w14:textId="77777777" w:rsidR="00A117BA" w:rsidRPr="002A5C12" w:rsidRDefault="00CE2ABF">
      <w:pPr>
        <w:rPr>
          <w:lang w:val="pt-BR"/>
        </w:rPr>
      </w:pPr>
      <w:r w:rsidRPr="002A5C12">
        <w:rPr>
          <w:lang w:val="pt-BR"/>
        </w:rPr>
        <w:br w:type="page"/>
      </w:r>
    </w:p>
    <w:p w14:paraId="59919DA9" w14:textId="4B61F3C3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C8550E">
        <w:rPr>
          <w:lang w:val="pt-BR"/>
        </w:rPr>
        <w:t>e dados</w:t>
      </w:r>
      <w:r w:rsidRPr="002A5C12">
        <w:rPr>
          <w:lang w:val="pt-BR"/>
        </w:rPr>
        <w:t xml:space="preserve">: </w:t>
      </w:r>
      <w:r w:rsidR="00E4588A">
        <w:rPr>
          <w:lang w:val="pt-BR"/>
        </w:rPr>
        <w:t>1</w:t>
      </w:r>
      <w:r w:rsidRPr="002A5C12">
        <w:rPr>
          <w:lang w:val="pt-BR"/>
        </w:rPr>
        <w:t>-990. Informações de Item não fornecido - Evento 112140</w:t>
      </w:r>
    </w:p>
    <w:p w14:paraId="425A35B6" w14:textId="7FB00CD2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3B1FCC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3B1FCC">
        <w:rPr>
          <w:lang w:val="pt-BR"/>
        </w:rPr>
        <w:t>dados</w:t>
      </w:r>
      <w:r w:rsidRPr="002A5C12">
        <w:rPr>
          <w:lang w:val="pt-BR"/>
        </w:rPr>
        <w:t>: EVENTO_NFE_IT_NAO_FORN. Gravar ID corresponde a TIPO_EVENTO_SEFAZ.CD 112140 na EVENTO_NFE</w:t>
      </w:r>
    </w:p>
    <w:p w14:paraId="19CB4E60" w14:textId="27786F8F" w:rsidR="00A117BA" w:rsidRPr="00E4588A" w:rsidRDefault="00CE2ABF">
      <w:pPr>
        <w:pStyle w:val="Ttulo2"/>
        <w:rPr>
          <w:lang w:val="pt-BR"/>
        </w:rPr>
      </w:pPr>
      <w:bookmarkStart w:id="23" w:name="_Toc235477625"/>
      <w:r w:rsidRPr="00E4588A">
        <w:rPr>
          <w:lang w:val="pt-BR"/>
        </w:rPr>
        <w:t xml:space="preserve">P6 — </w:t>
      </w:r>
      <w:r w:rsidR="00E4588A" w:rsidRPr="00E4588A">
        <w:rPr>
          <w:lang w:val="pt-BR"/>
        </w:rPr>
        <w:t>dados: item não f</w:t>
      </w:r>
      <w:r w:rsidR="00E4588A">
        <w:rPr>
          <w:lang w:val="pt-BR"/>
        </w:rPr>
        <w:t>ornecido</w:t>
      </w:r>
      <w:bookmarkEnd w:id="2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6"/>
        <w:gridCol w:w="1040"/>
        <w:gridCol w:w="1009"/>
        <w:gridCol w:w="967"/>
        <w:gridCol w:w="989"/>
        <w:gridCol w:w="1021"/>
        <w:gridCol w:w="1003"/>
        <w:gridCol w:w="1491"/>
        <w:gridCol w:w="2590"/>
      </w:tblGrid>
      <w:tr w:rsidR="00A117BA" w14:paraId="0136A7B6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278A88C0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8ACF95B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EE6D619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28B06635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24DD31A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EA849BC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2921A177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A3C28DA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0F7E5C6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49EF5811" w14:textId="77777777">
        <w:tc>
          <w:tcPr>
            <w:tcW w:w="1209" w:type="dxa"/>
            <w:vAlign w:val="center"/>
          </w:tcPr>
          <w:p w14:paraId="28CCAF3C" w14:textId="77777777" w:rsidR="00A117BA" w:rsidRDefault="00CE2ABF">
            <w:r>
              <w:rPr>
                <w:sz w:val="12"/>
              </w:rPr>
              <w:t>P6.1</w:t>
            </w:r>
          </w:p>
        </w:tc>
        <w:tc>
          <w:tcPr>
            <w:tcW w:w="1209" w:type="dxa"/>
            <w:vAlign w:val="center"/>
          </w:tcPr>
          <w:p w14:paraId="4F6B5A87" w14:textId="77777777" w:rsidR="00A117BA" w:rsidRDefault="00CE2ABF">
            <w:r>
              <w:rPr>
                <w:sz w:val="12"/>
              </w:rPr>
              <w:t>nroItem</w:t>
            </w:r>
          </w:p>
        </w:tc>
        <w:tc>
          <w:tcPr>
            <w:tcW w:w="1209" w:type="dxa"/>
            <w:vAlign w:val="center"/>
          </w:tcPr>
          <w:p w14:paraId="647CC831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2218EB8D" w14:textId="77777777" w:rsidR="00A117BA" w:rsidRDefault="00CE2ABF">
            <w:r>
              <w:rPr>
                <w:sz w:val="12"/>
              </w:rPr>
              <w:t>P6</w:t>
            </w:r>
          </w:p>
        </w:tc>
        <w:tc>
          <w:tcPr>
            <w:tcW w:w="1209" w:type="dxa"/>
            <w:vAlign w:val="center"/>
          </w:tcPr>
          <w:p w14:paraId="31113B58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7D1E5E81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111C7C45" w14:textId="77777777" w:rsidR="00A117BA" w:rsidRDefault="00CE2ABF">
            <w:r>
              <w:rPr>
                <w:sz w:val="12"/>
              </w:rPr>
              <w:t>1-3</w:t>
            </w:r>
          </w:p>
        </w:tc>
        <w:tc>
          <w:tcPr>
            <w:tcW w:w="1209" w:type="dxa"/>
            <w:vAlign w:val="center"/>
          </w:tcPr>
          <w:p w14:paraId="0CD80ADB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Corresponde ao atributo “nItem” do elemento “det” do documento referenciado.</w:t>
            </w:r>
          </w:p>
        </w:tc>
        <w:tc>
          <w:tcPr>
            <w:tcW w:w="1209" w:type="dxa"/>
            <w:vAlign w:val="center"/>
          </w:tcPr>
          <w:p w14:paraId="57253857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Usar para encontrar NRO_ITEM da ITEM_NOTA_FISCAL e vincular a EVENTO_NFE_IT_NAO_FORN.ITEMNF_ID</w:t>
            </w:r>
          </w:p>
        </w:tc>
      </w:tr>
      <w:tr w:rsidR="00A117BA" w14:paraId="6FFBBD0B" w14:textId="77777777">
        <w:tc>
          <w:tcPr>
            <w:tcW w:w="1209" w:type="dxa"/>
            <w:vAlign w:val="center"/>
          </w:tcPr>
          <w:p w14:paraId="7E1264AE" w14:textId="77777777" w:rsidR="00A117BA" w:rsidRDefault="00CE2ABF">
            <w:r>
              <w:rPr>
                <w:sz w:val="12"/>
              </w:rPr>
              <w:t>P6.2</w:t>
            </w:r>
          </w:p>
        </w:tc>
        <w:tc>
          <w:tcPr>
            <w:tcW w:w="1209" w:type="dxa"/>
            <w:vAlign w:val="center"/>
          </w:tcPr>
          <w:p w14:paraId="22AD659E" w14:textId="77777777" w:rsidR="00A117BA" w:rsidRDefault="00CE2ABF">
            <w:r>
              <w:rPr>
                <w:sz w:val="12"/>
              </w:rPr>
              <w:t>vIbs</w:t>
            </w:r>
          </w:p>
        </w:tc>
        <w:tc>
          <w:tcPr>
            <w:tcW w:w="1209" w:type="dxa"/>
            <w:vAlign w:val="center"/>
          </w:tcPr>
          <w:p w14:paraId="7120225B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8D2F398" w14:textId="77777777" w:rsidR="00A117BA" w:rsidRDefault="00CE2ABF">
            <w:r>
              <w:rPr>
                <w:sz w:val="12"/>
              </w:rPr>
              <w:t>P6</w:t>
            </w:r>
          </w:p>
        </w:tc>
        <w:tc>
          <w:tcPr>
            <w:tcW w:w="1209" w:type="dxa"/>
            <w:vAlign w:val="center"/>
          </w:tcPr>
          <w:p w14:paraId="4FD7F5D8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2AFF4167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1D7CCF68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582D8B17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Valor do IBS na nota de débito de pagamento antecipado correspondente à quantidade que não foi fornecida</w:t>
            </w:r>
          </w:p>
        </w:tc>
        <w:tc>
          <w:tcPr>
            <w:tcW w:w="1209" w:type="dxa"/>
            <w:vAlign w:val="center"/>
          </w:tcPr>
          <w:p w14:paraId="663DE80A" w14:textId="77777777" w:rsidR="00A117BA" w:rsidRDefault="00CE2ABF">
            <w:r>
              <w:rPr>
                <w:sz w:val="12"/>
              </w:rPr>
              <w:t>EVENTO_NFE_IT_NAO_FORN.VL_IBS</w:t>
            </w:r>
          </w:p>
        </w:tc>
      </w:tr>
      <w:tr w:rsidR="00A117BA" w14:paraId="0E801E53" w14:textId="77777777">
        <w:tc>
          <w:tcPr>
            <w:tcW w:w="1209" w:type="dxa"/>
            <w:vAlign w:val="center"/>
          </w:tcPr>
          <w:p w14:paraId="2790410A" w14:textId="77777777" w:rsidR="00A117BA" w:rsidRDefault="00CE2ABF">
            <w:r>
              <w:rPr>
                <w:sz w:val="12"/>
              </w:rPr>
              <w:t>P6.3</w:t>
            </w:r>
          </w:p>
        </w:tc>
        <w:tc>
          <w:tcPr>
            <w:tcW w:w="1209" w:type="dxa"/>
            <w:vAlign w:val="center"/>
          </w:tcPr>
          <w:p w14:paraId="641BE1CA" w14:textId="77777777" w:rsidR="00A117BA" w:rsidRDefault="00CE2ABF">
            <w:r>
              <w:rPr>
                <w:sz w:val="12"/>
              </w:rPr>
              <w:t>vCbs</w:t>
            </w:r>
          </w:p>
        </w:tc>
        <w:tc>
          <w:tcPr>
            <w:tcW w:w="1209" w:type="dxa"/>
            <w:vAlign w:val="center"/>
          </w:tcPr>
          <w:p w14:paraId="1CB1F553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21D3D0D" w14:textId="77777777" w:rsidR="00A117BA" w:rsidRDefault="00CE2ABF">
            <w:r>
              <w:rPr>
                <w:sz w:val="12"/>
              </w:rPr>
              <w:t>P6</w:t>
            </w:r>
          </w:p>
        </w:tc>
        <w:tc>
          <w:tcPr>
            <w:tcW w:w="1209" w:type="dxa"/>
            <w:vAlign w:val="center"/>
          </w:tcPr>
          <w:p w14:paraId="66BC1BFF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598B04A4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453DDCD9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714E3F6E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Valor da CBS na nota de débito de pagamento antecipado correspondente à quantidade que não foi fornecida</w:t>
            </w:r>
          </w:p>
        </w:tc>
        <w:tc>
          <w:tcPr>
            <w:tcW w:w="1209" w:type="dxa"/>
            <w:vAlign w:val="center"/>
          </w:tcPr>
          <w:p w14:paraId="61E44D8E" w14:textId="77777777" w:rsidR="00A117BA" w:rsidRDefault="00CE2ABF">
            <w:r>
              <w:rPr>
                <w:sz w:val="12"/>
              </w:rPr>
              <w:t>EVENTO_NFE_IT_NAO_FORN.VL_CBS</w:t>
            </w:r>
          </w:p>
        </w:tc>
      </w:tr>
      <w:tr w:rsidR="00A117BA" w14:paraId="7A6C8CCE" w14:textId="77777777">
        <w:tc>
          <w:tcPr>
            <w:tcW w:w="1209" w:type="dxa"/>
            <w:vAlign w:val="center"/>
          </w:tcPr>
          <w:p w14:paraId="6418128B" w14:textId="77777777" w:rsidR="00A117BA" w:rsidRDefault="00CE2ABF">
            <w:r>
              <w:rPr>
                <w:sz w:val="12"/>
              </w:rPr>
              <w:t>P6.4</w:t>
            </w:r>
          </w:p>
        </w:tc>
        <w:tc>
          <w:tcPr>
            <w:tcW w:w="1209" w:type="dxa"/>
            <w:vAlign w:val="center"/>
          </w:tcPr>
          <w:p w14:paraId="0A8C47C6" w14:textId="77777777" w:rsidR="00A117BA" w:rsidRDefault="00CE2ABF">
            <w:r>
              <w:rPr>
                <w:sz w:val="12"/>
              </w:rPr>
              <w:t>qtde</w:t>
            </w:r>
          </w:p>
        </w:tc>
        <w:tc>
          <w:tcPr>
            <w:tcW w:w="1209" w:type="dxa"/>
            <w:vAlign w:val="center"/>
          </w:tcPr>
          <w:p w14:paraId="42AA3246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16577BE0" w14:textId="77777777" w:rsidR="00A117BA" w:rsidRDefault="00CE2ABF">
            <w:r>
              <w:rPr>
                <w:sz w:val="12"/>
              </w:rPr>
              <w:t>P6</w:t>
            </w:r>
          </w:p>
        </w:tc>
        <w:tc>
          <w:tcPr>
            <w:tcW w:w="1209" w:type="dxa"/>
            <w:vAlign w:val="center"/>
          </w:tcPr>
          <w:p w14:paraId="35380F0D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42A634EC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7D491B58" w14:textId="77777777" w:rsidR="00A117BA" w:rsidRDefault="00CE2ABF">
            <w:r>
              <w:rPr>
                <w:sz w:val="12"/>
              </w:rPr>
              <w:t>11v0-4</w:t>
            </w:r>
          </w:p>
        </w:tc>
        <w:tc>
          <w:tcPr>
            <w:tcW w:w="1209" w:type="dxa"/>
            <w:vAlign w:val="center"/>
          </w:tcPr>
          <w:p w14:paraId="78AB0876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Informar a quantidade que não foi fornecida e teve o imposto antecipado</w:t>
            </w:r>
          </w:p>
        </w:tc>
        <w:tc>
          <w:tcPr>
            <w:tcW w:w="1209" w:type="dxa"/>
            <w:vAlign w:val="center"/>
          </w:tcPr>
          <w:p w14:paraId="54707CB2" w14:textId="77777777" w:rsidR="00A117BA" w:rsidRDefault="00CE2ABF">
            <w:r>
              <w:rPr>
                <w:sz w:val="12"/>
              </w:rPr>
              <w:t>EVENTO_NFE_IT_NAO_FORN.QTDE</w:t>
            </w:r>
          </w:p>
        </w:tc>
      </w:tr>
      <w:tr w:rsidR="00A117BA" w14:paraId="634F33E0" w14:textId="77777777">
        <w:tc>
          <w:tcPr>
            <w:tcW w:w="1209" w:type="dxa"/>
            <w:vAlign w:val="center"/>
          </w:tcPr>
          <w:p w14:paraId="3162BA5D" w14:textId="77777777" w:rsidR="00A117BA" w:rsidRDefault="00CE2ABF">
            <w:r>
              <w:rPr>
                <w:sz w:val="12"/>
              </w:rPr>
              <w:t>P6.5</w:t>
            </w:r>
          </w:p>
        </w:tc>
        <w:tc>
          <w:tcPr>
            <w:tcW w:w="1209" w:type="dxa"/>
            <w:vAlign w:val="center"/>
          </w:tcPr>
          <w:p w14:paraId="3394619F" w14:textId="77777777" w:rsidR="00A117BA" w:rsidRDefault="00CE2ABF">
            <w:r>
              <w:rPr>
                <w:sz w:val="12"/>
              </w:rPr>
              <w:t>unidade</w:t>
            </w:r>
          </w:p>
        </w:tc>
        <w:tc>
          <w:tcPr>
            <w:tcW w:w="1209" w:type="dxa"/>
            <w:vAlign w:val="center"/>
          </w:tcPr>
          <w:p w14:paraId="5E71D073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4F56B4C0" w14:textId="77777777" w:rsidR="00A117BA" w:rsidRDefault="00CE2ABF">
            <w:r>
              <w:rPr>
                <w:sz w:val="12"/>
              </w:rPr>
              <w:t>P6</w:t>
            </w:r>
          </w:p>
        </w:tc>
        <w:tc>
          <w:tcPr>
            <w:tcW w:w="1209" w:type="dxa"/>
            <w:vAlign w:val="center"/>
          </w:tcPr>
          <w:p w14:paraId="4C6115F2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4393C9D8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17B330A6" w14:textId="77777777" w:rsidR="00A117BA" w:rsidRDefault="00CE2ABF">
            <w:r>
              <w:rPr>
                <w:sz w:val="12"/>
              </w:rPr>
              <w:t>1-6</w:t>
            </w:r>
          </w:p>
        </w:tc>
        <w:tc>
          <w:tcPr>
            <w:tcW w:w="1209" w:type="dxa"/>
            <w:vAlign w:val="center"/>
          </w:tcPr>
          <w:p w14:paraId="505E073A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Informar a unidade relativa ao campo qNaoFornecida</w:t>
            </w:r>
          </w:p>
        </w:tc>
        <w:tc>
          <w:tcPr>
            <w:tcW w:w="1209" w:type="dxa"/>
            <w:vAlign w:val="center"/>
          </w:tcPr>
          <w:p w14:paraId="42481B61" w14:textId="77777777" w:rsidR="00A117BA" w:rsidRDefault="00CE2ABF">
            <w:r>
              <w:rPr>
                <w:sz w:val="12"/>
              </w:rPr>
              <w:t>EVENTO_NFE_IT_NAO_FORN.UNID</w:t>
            </w:r>
          </w:p>
        </w:tc>
      </w:tr>
    </w:tbl>
    <w:p w14:paraId="7085F7D5" w14:textId="77777777" w:rsidR="00A117BA" w:rsidRDefault="00CE2ABF">
      <w:r>
        <w:br w:type="page"/>
      </w:r>
    </w:p>
    <w:p w14:paraId="5E818FF4" w14:textId="4EA8C8C2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 xml:space="preserve">Ocorrência </w:t>
      </w:r>
      <w:r w:rsidR="00094AE6">
        <w:rPr>
          <w:lang w:val="pt-BR"/>
        </w:rPr>
        <w:t>de dados</w:t>
      </w:r>
      <w:r w:rsidRPr="002A5C12">
        <w:rPr>
          <w:lang w:val="pt-BR"/>
        </w:rPr>
        <w:t xml:space="preserve">: </w:t>
      </w:r>
      <w:r w:rsidR="00797F81">
        <w:rPr>
          <w:lang w:val="pt-BR"/>
        </w:rPr>
        <w:t>1</w:t>
      </w:r>
      <w:r w:rsidRPr="002A5C12">
        <w:rPr>
          <w:lang w:val="pt-BR"/>
        </w:rPr>
        <w:t>-1. Detalhes da Atualização da Data de Previsão de Entrega - Evento 112150</w:t>
      </w:r>
    </w:p>
    <w:p w14:paraId="2B7C5AEF" w14:textId="2B94CCBC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A90A3E">
        <w:rPr>
          <w:lang w:val="pt-BR"/>
        </w:rPr>
        <w:t>e dados</w:t>
      </w:r>
      <w:r w:rsidRPr="002A5C12">
        <w:rPr>
          <w:lang w:val="pt-BR"/>
        </w:rPr>
        <w:t>: EVENTO_NFE_PREV_ENTREGA. Gravar ID corresponde a TIPO_EVENTO_SEFAZ.CD 112150 na EVENTO_NFE</w:t>
      </w:r>
    </w:p>
    <w:p w14:paraId="5CB94DC0" w14:textId="4318269F" w:rsidR="00A117BA" w:rsidRPr="00341FA6" w:rsidRDefault="00CE2ABF">
      <w:pPr>
        <w:pStyle w:val="Ttulo2"/>
        <w:rPr>
          <w:lang w:val="pt-BR"/>
        </w:rPr>
      </w:pPr>
      <w:bookmarkStart w:id="24" w:name="_Toc235477626"/>
      <w:r w:rsidRPr="00341FA6">
        <w:rPr>
          <w:lang w:val="pt-BR"/>
        </w:rPr>
        <w:t xml:space="preserve">P7 — </w:t>
      </w:r>
      <w:r w:rsidR="00341FA6" w:rsidRPr="00341FA6">
        <w:rPr>
          <w:lang w:val="pt-BR"/>
        </w:rPr>
        <w:t>dados: previsão de entrega</w:t>
      </w:r>
      <w:bookmarkEnd w:id="2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6"/>
        <w:gridCol w:w="1102"/>
        <w:gridCol w:w="891"/>
        <w:gridCol w:w="824"/>
        <w:gridCol w:w="859"/>
        <w:gridCol w:w="910"/>
        <w:gridCol w:w="872"/>
        <w:gridCol w:w="1491"/>
        <w:gridCol w:w="3291"/>
      </w:tblGrid>
      <w:tr w:rsidR="00A117BA" w14:paraId="69A57A57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4BE8B12A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8E1801C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DFC8292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B29F10F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3119402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467D61C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E8DD1A7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1B0D993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8979113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51E41987" w14:textId="77777777">
        <w:tc>
          <w:tcPr>
            <w:tcW w:w="1209" w:type="dxa"/>
            <w:vAlign w:val="center"/>
          </w:tcPr>
          <w:p w14:paraId="0C5356DE" w14:textId="77777777" w:rsidR="00A117BA" w:rsidRDefault="00CE2ABF">
            <w:r>
              <w:rPr>
                <w:sz w:val="12"/>
              </w:rPr>
              <w:t>P7.1</w:t>
            </w:r>
          </w:p>
        </w:tc>
        <w:tc>
          <w:tcPr>
            <w:tcW w:w="1209" w:type="dxa"/>
            <w:vAlign w:val="center"/>
          </w:tcPr>
          <w:p w14:paraId="74382E67" w14:textId="77777777" w:rsidR="00A117BA" w:rsidRDefault="00CE2ABF">
            <w:r>
              <w:rPr>
                <w:sz w:val="12"/>
              </w:rPr>
              <w:t>dtPrevEntrega</w:t>
            </w:r>
          </w:p>
        </w:tc>
        <w:tc>
          <w:tcPr>
            <w:tcW w:w="1209" w:type="dxa"/>
            <w:vAlign w:val="center"/>
          </w:tcPr>
          <w:p w14:paraId="2A59289E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39781156" w14:textId="77777777" w:rsidR="00A117BA" w:rsidRDefault="00CE2ABF">
            <w:r>
              <w:rPr>
                <w:sz w:val="12"/>
              </w:rPr>
              <w:t>P7</w:t>
            </w:r>
          </w:p>
        </w:tc>
        <w:tc>
          <w:tcPr>
            <w:tcW w:w="1209" w:type="dxa"/>
            <w:vAlign w:val="center"/>
          </w:tcPr>
          <w:p w14:paraId="4E3DE536" w14:textId="77777777" w:rsidR="00A117BA" w:rsidRDefault="00CE2ABF">
            <w:r>
              <w:rPr>
                <w:sz w:val="12"/>
              </w:rPr>
              <w:t>D</w:t>
            </w:r>
          </w:p>
        </w:tc>
        <w:tc>
          <w:tcPr>
            <w:tcW w:w="1209" w:type="dxa"/>
            <w:vAlign w:val="center"/>
          </w:tcPr>
          <w:p w14:paraId="378F21B5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090CF579" w14:textId="77777777" w:rsidR="00A117BA" w:rsidRDefault="00A117BA"/>
        </w:tc>
        <w:tc>
          <w:tcPr>
            <w:tcW w:w="1209" w:type="dxa"/>
            <w:vAlign w:val="center"/>
          </w:tcPr>
          <w:p w14:paraId="5131D8D4" w14:textId="77777777" w:rsidR="00A117BA" w:rsidRDefault="00CE2ABF">
            <w:r w:rsidRPr="002A5C12">
              <w:rPr>
                <w:sz w:val="12"/>
                <w:lang w:val="pt-BR"/>
              </w:rPr>
              <w:t xml:space="preserve">Data da previsão de entrega ou disponibilização do bem. </w:t>
            </w:r>
            <w:r>
              <w:rPr>
                <w:sz w:val="12"/>
              </w:rPr>
              <w:t>Formato: “AAAA-MM-DD”.</w:t>
            </w:r>
          </w:p>
        </w:tc>
        <w:tc>
          <w:tcPr>
            <w:tcW w:w="1209" w:type="dxa"/>
            <w:vAlign w:val="center"/>
          </w:tcPr>
          <w:p w14:paraId="00582DDD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EVENTO_NFE_PREV_ENTREGA.DT_PREV_ENTREGA</w:t>
            </w:r>
          </w:p>
        </w:tc>
      </w:tr>
    </w:tbl>
    <w:p w14:paraId="36B42A42" w14:textId="77777777" w:rsidR="00A117BA" w:rsidRPr="002A5C12" w:rsidRDefault="00CE2ABF">
      <w:pPr>
        <w:rPr>
          <w:lang w:val="pt-BR"/>
        </w:rPr>
      </w:pPr>
      <w:r w:rsidRPr="002A5C12">
        <w:rPr>
          <w:lang w:val="pt-BR"/>
        </w:rPr>
        <w:br w:type="page"/>
      </w:r>
    </w:p>
    <w:p w14:paraId="38C60284" w14:textId="5D4BE976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E102AE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E102AE">
        <w:rPr>
          <w:lang w:val="pt-BR"/>
        </w:rPr>
        <w:t>dados</w:t>
      </w:r>
      <w:r w:rsidRPr="002A5C12">
        <w:rPr>
          <w:lang w:val="pt-BR"/>
        </w:rPr>
        <w:t xml:space="preserve">: </w:t>
      </w:r>
      <w:r w:rsidR="00E102AE">
        <w:rPr>
          <w:lang w:val="pt-BR"/>
        </w:rPr>
        <w:t>1</w:t>
      </w:r>
      <w:r w:rsidRPr="002A5C12">
        <w:rPr>
          <w:lang w:val="pt-BR"/>
        </w:rPr>
        <w:t>-990. Solicitação de Apropriação de crédito presumido - Evento 211110</w:t>
      </w:r>
    </w:p>
    <w:p w14:paraId="1F5B41F2" w14:textId="7E042D07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FF0A75">
        <w:rPr>
          <w:lang w:val="pt-BR"/>
        </w:rPr>
        <w:t>e dados</w:t>
      </w:r>
      <w:r w:rsidRPr="002A5C12">
        <w:rPr>
          <w:lang w:val="pt-BR"/>
        </w:rPr>
        <w:t>: EVENTO_NFE_APROP_CRED_PRES. Gravar ID corresponde a TIPO_EVENTO_SEFAZ.CD 211110 na EVENTO_NFE</w:t>
      </w:r>
    </w:p>
    <w:p w14:paraId="0AFD990A" w14:textId="67AA3E1E" w:rsidR="00A117BA" w:rsidRDefault="00CE2ABF">
      <w:pPr>
        <w:pStyle w:val="Ttulo2"/>
      </w:pPr>
      <w:bookmarkStart w:id="25" w:name="_Toc235477627"/>
      <w:r>
        <w:t xml:space="preserve">P8 — </w:t>
      </w:r>
      <w:r w:rsidR="00E102AE">
        <w:t>dados:</w:t>
      </w:r>
      <w:r w:rsidR="00306A0D">
        <w:t xml:space="preserve"> crédito presumido</w:t>
      </w:r>
      <w:bookmarkEnd w:id="2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35"/>
        <w:gridCol w:w="1159"/>
        <w:gridCol w:w="782"/>
        <w:gridCol w:w="693"/>
        <w:gridCol w:w="740"/>
        <w:gridCol w:w="808"/>
        <w:gridCol w:w="757"/>
        <w:gridCol w:w="1491"/>
        <w:gridCol w:w="3931"/>
      </w:tblGrid>
      <w:tr w:rsidR="00A117BA" w14:paraId="70B5E523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3DE4C9FB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D25889D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3F6AE1F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982D937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BD3F9DC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E252F75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39A80BB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9496EFB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1338659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65E4F119" w14:textId="77777777">
        <w:tc>
          <w:tcPr>
            <w:tcW w:w="1209" w:type="dxa"/>
            <w:vAlign w:val="center"/>
          </w:tcPr>
          <w:p w14:paraId="0D2463A2" w14:textId="77777777" w:rsidR="00A117BA" w:rsidRDefault="00CE2ABF">
            <w:r>
              <w:rPr>
                <w:sz w:val="12"/>
              </w:rPr>
              <w:t>P8.1</w:t>
            </w:r>
          </w:p>
        </w:tc>
        <w:tc>
          <w:tcPr>
            <w:tcW w:w="1209" w:type="dxa"/>
            <w:vAlign w:val="center"/>
          </w:tcPr>
          <w:p w14:paraId="480EF154" w14:textId="77777777" w:rsidR="00A117BA" w:rsidRDefault="00CE2ABF">
            <w:r>
              <w:rPr>
                <w:sz w:val="12"/>
              </w:rPr>
              <w:t>nroItem</w:t>
            </w:r>
          </w:p>
        </w:tc>
        <w:tc>
          <w:tcPr>
            <w:tcW w:w="1209" w:type="dxa"/>
            <w:vAlign w:val="center"/>
          </w:tcPr>
          <w:p w14:paraId="004CF531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23670BD4" w14:textId="77777777" w:rsidR="00A117BA" w:rsidRDefault="00CE2ABF">
            <w:r>
              <w:rPr>
                <w:sz w:val="12"/>
              </w:rPr>
              <w:t>P8</w:t>
            </w:r>
          </w:p>
        </w:tc>
        <w:tc>
          <w:tcPr>
            <w:tcW w:w="1209" w:type="dxa"/>
            <w:vAlign w:val="center"/>
          </w:tcPr>
          <w:p w14:paraId="433D923E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2C202EAA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69AAF6F0" w14:textId="77777777" w:rsidR="00A117BA" w:rsidRDefault="00CE2ABF">
            <w:r>
              <w:rPr>
                <w:sz w:val="12"/>
              </w:rPr>
              <w:t>1-3</w:t>
            </w:r>
          </w:p>
        </w:tc>
        <w:tc>
          <w:tcPr>
            <w:tcW w:w="1209" w:type="dxa"/>
            <w:vAlign w:val="center"/>
          </w:tcPr>
          <w:p w14:paraId="5ED04474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Corresponde ao atributo “nItem” do elemento “det” do documento referenciado.</w:t>
            </w:r>
          </w:p>
        </w:tc>
        <w:tc>
          <w:tcPr>
            <w:tcW w:w="1209" w:type="dxa"/>
            <w:vAlign w:val="center"/>
          </w:tcPr>
          <w:p w14:paraId="76DF0C39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Usar para encontrar NRO_ITEM da ITEM_NOTA_FISCAL e vincular a EVENTO_NFE_APROP_CRED_PRES.ITEMNF_ID</w:t>
            </w:r>
          </w:p>
        </w:tc>
      </w:tr>
      <w:tr w:rsidR="00A117BA" w14:paraId="0F3040B8" w14:textId="77777777">
        <w:tc>
          <w:tcPr>
            <w:tcW w:w="1209" w:type="dxa"/>
            <w:vAlign w:val="center"/>
          </w:tcPr>
          <w:p w14:paraId="1B0238CE" w14:textId="77777777" w:rsidR="00A117BA" w:rsidRDefault="00CE2ABF">
            <w:r>
              <w:rPr>
                <w:sz w:val="12"/>
              </w:rPr>
              <w:t>P8.2</w:t>
            </w:r>
          </w:p>
        </w:tc>
        <w:tc>
          <w:tcPr>
            <w:tcW w:w="1209" w:type="dxa"/>
            <w:vAlign w:val="center"/>
          </w:tcPr>
          <w:p w14:paraId="3F49FFD1" w14:textId="77777777" w:rsidR="00A117BA" w:rsidRDefault="00CE2ABF">
            <w:r>
              <w:rPr>
                <w:sz w:val="12"/>
              </w:rPr>
              <w:t>vlBaseCalc</w:t>
            </w:r>
          </w:p>
        </w:tc>
        <w:tc>
          <w:tcPr>
            <w:tcW w:w="1209" w:type="dxa"/>
            <w:vAlign w:val="center"/>
          </w:tcPr>
          <w:p w14:paraId="14E7CB9F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1B7B4C4F" w14:textId="77777777" w:rsidR="00A117BA" w:rsidRDefault="00CE2ABF">
            <w:r>
              <w:rPr>
                <w:sz w:val="12"/>
              </w:rPr>
              <w:t>P8</w:t>
            </w:r>
          </w:p>
        </w:tc>
        <w:tc>
          <w:tcPr>
            <w:tcW w:w="1209" w:type="dxa"/>
            <w:vAlign w:val="center"/>
          </w:tcPr>
          <w:p w14:paraId="642B395B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69443CE9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79E1A336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603F5663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Valor do base de cálculo do item</w:t>
            </w:r>
          </w:p>
        </w:tc>
        <w:tc>
          <w:tcPr>
            <w:tcW w:w="1209" w:type="dxa"/>
            <w:vAlign w:val="center"/>
          </w:tcPr>
          <w:p w14:paraId="78E1F2E5" w14:textId="77777777" w:rsidR="00A117BA" w:rsidRDefault="00CE2ABF">
            <w:r>
              <w:rPr>
                <w:sz w:val="12"/>
              </w:rPr>
              <w:t>EVENTO_NFE_APROP_CRED_PRES.VL_BASE_CALC</w:t>
            </w:r>
          </w:p>
        </w:tc>
      </w:tr>
      <w:tr w:rsidR="00A117BA" w:rsidRPr="008E3DE1" w14:paraId="04526F0F" w14:textId="77777777">
        <w:tc>
          <w:tcPr>
            <w:tcW w:w="1209" w:type="dxa"/>
            <w:vAlign w:val="center"/>
          </w:tcPr>
          <w:p w14:paraId="492F7A55" w14:textId="77777777" w:rsidR="00A117BA" w:rsidRDefault="00CE2ABF">
            <w:r>
              <w:rPr>
                <w:sz w:val="12"/>
              </w:rPr>
              <w:t>P8.3</w:t>
            </w:r>
          </w:p>
        </w:tc>
        <w:tc>
          <w:tcPr>
            <w:tcW w:w="1209" w:type="dxa"/>
            <w:vAlign w:val="center"/>
          </w:tcPr>
          <w:p w14:paraId="3D74DE27" w14:textId="77777777" w:rsidR="00A117BA" w:rsidRDefault="00CE2ABF">
            <w:r>
              <w:rPr>
                <w:sz w:val="12"/>
              </w:rPr>
              <w:t>codCredPresIbs</w:t>
            </w:r>
          </w:p>
        </w:tc>
        <w:tc>
          <w:tcPr>
            <w:tcW w:w="1209" w:type="dxa"/>
            <w:vAlign w:val="center"/>
          </w:tcPr>
          <w:p w14:paraId="477B5EC0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62EECAC2" w14:textId="77777777" w:rsidR="00A117BA" w:rsidRDefault="00CE2ABF">
            <w:r>
              <w:rPr>
                <w:sz w:val="12"/>
              </w:rPr>
              <w:t>P8</w:t>
            </w:r>
          </w:p>
        </w:tc>
        <w:tc>
          <w:tcPr>
            <w:tcW w:w="1209" w:type="dxa"/>
            <w:vAlign w:val="center"/>
          </w:tcPr>
          <w:p w14:paraId="7DE55A9A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62D1B5E3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223BADB1" w14:textId="77777777" w:rsidR="00A117BA" w:rsidRDefault="00CE2ABF">
            <w:r>
              <w:rPr>
                <w:sz w:val="12"/>
              </w:rPr>
              <w:t>2</w:t>
            </w:r>
          </w:p>
        </w:tc>
        <w:tc>
          <w:tcPr>
            <w:tcW w:w="1209" w:type="dxa"/>
            <w:vAlign w:val="center"/>
          </w:tcPr>
          <w:p w14:paraId="66832C2D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Código de Classificação do Crédito presumido, conforme tabela cCredPres (Anexo IV)</w:t>
            </w:r>
          </w:p>
        </w:tc>
        <w:tc>
          <w:tcPr>
            <w:tcW w:w="1209" w:type="dxa"/>
            <w:vAlign w:val="center"/>
          </w:tcPr>
          <w:p w14:paraId="5142A21F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Usar para encontrar COD_CRED_PRES da class_cred_pres quando imposto = 28 e vincular a EVENTO_NFE_APROP_CRED_PRES.CLASSCREDPRES_ID_IBS. Se atentar a usar a data inicial e final no select, pois pode vir a duplicar a depender da data.</w:t>
            </w:r>
          </w:p>
        </w:tc>
      </w:tr>
      <w:tr w:rsidR="00A117BA" w14:paraId="2ED33AAC" w14:textId="77777777">
        <w:tc>
          <w:tcPr>
            <w:tcW w:w="1209" w:type="dxa"/>
            <w:vAlign w:val="center"/>
          </w:tcPr>
          <w:p w14:paraId="697B4639" w14:textId="77777777" w:rsidR="00A117BA" w:rsidRDefault="00CE2ABF">
            <w:r>
              <w:rPr>
                <w:sz w:val="12"/>
              </w:rPr>
              <w:t>P8.4</w:t>
            </w:r>
          </w:p>
        </w:tc>
        <w:tc>
          <w:tcPr>
            <w:tcW w:w="1209" w:type="dxa"/>
            <w:vAlign w:val="center"/>
          </w:tcPr>
          <w:p w14:paraId="3941E641" w14:textId="77777777" w:rsidR="00A117BA" w:rsidRDefault="00CE2ABF">
            <w:r>
              <w:rPr>
                <w:sz w:val="12"/>
              </w:rPr>
              <w:t>aliqCredPresIbs</w:t>
            </w:r>
          </w:p>
        </w:tc>
        <w:tc>
          <w:tcPr>
            <w:tcW w:w="1209" w:type="dxa"/>
            <w:vAlign w:val="center"/>
          </w:tcPr>
          <w:p w14:paraId="302B1485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FBF0209" w14:textId="77777777" w:rsidR="00A117BA" w:rsidRDefault="00CE2ABF">
            <w:r>
              <w:rPr>
                <w:sz w:val="12"/>
              </w:rPr>
              <w:t>P8</w:t>
            </w:r>
          </w:p>
        </w:tc>
        <w:tc>
          <w:tcPr>
            <w:tcW w:w="1209" w:type="dxa"/>
            <w:vAlign w:val="center"/>
          </w:tcPr>
          <w:p w14:paraId="5DBE1DA9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6184C91D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3E244CE1" w14:textId="77777777" w:rsidR="00A117BA" w:rsidRDefault="00CE2ABF">
            <w:r>
              <w:rPr>
                <w:sz w:val="12"/>
              </w:rPr>
              <w:t>3v2-4</w:t>
            </w:r>
          </w:p>
        </w:tc>
        <w:tc>
          <w:tcPr>
            <w:tcW w:w="1209" w:type="dxa"/>
            <w:vAlign w:val="center"/>
          </w:tcPr>
          <w:p w14:paraId="11A62A6F" w14:textId="77777777" w:rsidR="00A117BA" w:rsidRDefault="00CE2ABF">
            <w:r>
              <w:rPr>
                <w:sz w:val="12"/>
              </w:rPr>
              <w:t>Percentual do Crédito Presumido</w:t>
            </w:r>
          </w:p>
        </w:tc>
        <w:tc>
          <w:tcPr>
            <w:tcW w:w="1209" w:type="dxa"/>
            <w:vAlign w:val="center"/>
          </w:tcPr>
          <w:p w14:paraId="2EB69DDF" w14:textId="77777777" w:rsidR="00A117BA" w:rsidRDefault="00CE2ABF">
            <w:r>
              <w:rPr>
                <w:sz w:val="12"/>
              </w:rPr>
              <w:t>EVENTO_NFE_APROP_CRED_PRES.ALIQ_CRED_PRES_IBS</w:t>
            </w:r>
          </w:p>
        </w:tc>
      </w:tr>
      <w:tr w:rsidR="00A117BA" w14:paraId="4B5AD29A" w14:textId="77777777">
        <w:tc>
          <w:tcPr>
            <w:tcW w:w="1209" w:type="dxa"/>
            <w:vAlign w:val="center"/>
          </w:tcPr>
          <w:p w14:paraId="787E96F9" w14:textId="77777777" w:rsidR="00A117BA" w:rsidRDefault="00CE2ABF">
            <w:r>
              <w:rPr>
                <w:sz w:val="12"/>
              </w:rPr>
              <w:t>P8.5</w:t>
            </w:r>
          </w:p>
        </w:tc>
        <w:tc>
          <w:tcPr>
            <w:tcW w:w="1209" w:type="dxa"/>
            <w:vAlign w:val="center"/>
          </w:tcPr>
          <w:p w14:paraId="2B72BB08" w14:textId="77777777" w:rsidR="00A117BA" w:rsidRDefault="00CE2ABF">
            <w:r>
              <w:rPr>
                <w:sz w:val="12"/>
              </w:rPr>
              <w:t>vlCredPresIbs</w:t>
            </w:r>
          </w:p>
        </w:tc>
        <w:tc>
          <w:tcPr>
            <w:tcW w:w="1209" w:type="dxa"/>
            <w:vAlign w:val="center"/>
          </w:tcPr>
          <w:p w14:paraId="6B7DDD06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56951515" w14:textId="77777777" w:rsidR="00A117BA" w:rsidRDefault="00CE2ABF">
            <w:r>
              <w:rPr>
                <w:sz w:val="12"/>
              </w:rPr>
              <w:t>P8</w:t>
            </w:r>
          </w:p>
        </w:tc>
        <w:tc>
          <w:tcPr>
            <w:tcW w:w="1209" w:type="dxa"/>
            <w:vAlign w:val="center"/>
          </w:tcPr>
          <w:p w14:paraId="3056A1AB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0684EB33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343FC158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0CE92131" w14:textId="77777777" w:rsidR="00A117BA" w:rsidRDefault="00CE2ABF">
            <w:r>
              <w:rPr>
                <w:sz w:val="12"/>
              </w:rPr>
              <w:t>Valor do Crédito Presumido</w:t>
            </w:r>
          </w:p>
        </w:tc>
        <w:tc>
          <w:tcPr>
            <w:tcW w:w="1209" w:type="dxa"/>
            <w:vAlign w:val="center"/>
          </w:tcPr>
          <w:p w14:paraId="66AB0E92" w14:textId="77777777" w:rsidR="00A117BA" w:rsidRDefault="00CE2ABF">
            <w:r>
              <w:rPr>
                <w:sz w:val="12"/>
              </w:rPr>
              <w:t>EVENTO_NFE_APROP_CRED_PRES.VL_IMP_CRED_PRES_IBS</w:t>
            </w:r>
          </w:p>
        </w:tc>
      </w:tr>
      <w:tr w:rsidR="00A117BA" w:rsidRPr="008E3DE1" w14:paraId="654AB0E8" w14:textId="77777777">
        <w:tc>
          <w:tcPr>
            <w:tcW w:w="1209" w:type="dxa"/>
            <w:vAlign w:val="center"/>
          </w:tcPr>
          <w:p w14:paraId="764E366F" w14:textId="77777777" w:rsidR="00A117BA" w:rsidRDefault="00CE2ABF">
            <w:r>
              <w:rPr>
                <w:sz w:val="12"/>
              </w:rPr>
              <w:t>P8.6</w:t>
            </w:r>
          </w:p>
        </w:tc>
        <w:tc>
          <w:tcPr>
            <w:tcW w:w="1209" w:type="dxa"/>
            <w:vAlign w:val="center"/>
          </w:tcPr>
          <w:p w14:paraId="318B2E05" w14:textId="77777777" w:rsidR="00A117BA" w:rsidRDefault="00CE2ABF">
            <w:r>
              <w:rPr>
                <w:sz w:val="12"/>
              </w:rPr>
              <w:t>codCredPresCbs</w:t>
            </w:r>
          </w:p>
        </w:tc>
        <w:tc>
          <w:tcPr>
            <w:tcW w:w="1209" w:type="dxa"/>
            <w:vAlign w:val="center"/>
          </w:tcPr>
          <w:p w14:paraId="43714CA9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6C96B6E0" w14:textId="77777777" w:rsidR="00A117BA" w:rsidRDefault="00CE2ABF">
            <w:r>
              <w:rPr>
                <w:sz w:val="12"/>
              </w:rPr>
              <w:t>P8</w:t>
            </w:r>
          </w:p>
        </w:tc>
        <w:tc>
          <w:tcPr>
            <w:tcW w:w="1209" w:type="dxa"/>
            <w:vAlign w:val="center"/>
          </w:tcPr>
          <w:p w14:paraId="6CF29427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312A81D9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46C4280A" w14:textId="77777777" w:rsidR="00A117BA" w:rsidRDefault="00CE2ABF">
            <w:r>
              <w:rPr>
                <w:sz w:val="12"/>
              </w:rPr>
              <w:t>2</w:t>
            </w:r>
          </w:p>
        </w:tc>
        <w:tc>
          <w:tcPr>
            <w:tcW w:w="1209" w:type="dxa"/>
            <w:vAlign w:val="center"/>
          </w:tcPr>
          <w:p w14:paraId="6E40E909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Código de Classificação do Crédito presumido, conforme tabela cCredPres (Anexo IV)</w:t>
            </w:r>
          </w:p>
        </w:tc>
        <w:tc>
          <w:tcPr>
            <w:tcW w:w="1209" w:type="dxa"/>
            <w:vAlign w:val="center"/>
          </w:tcPr>
          <w:p w14:paraId="4B390391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Usar para encontrar COD_CRED_PRES da class_cred_pres quando imposto = 29 e vincular a EVENTO_NFE_APROP_CRED_PRES.CLASSCREDPRES_ID_CBS. Se atentar a usar a data inicial e final no select, pois pode vir a duplicar a depender da data.</w:t>
            </w:r>
          </w:p>
        </w:tc>
      </w:tr>
      <w:tr w:rsidR="00A117BA" w14:paraId="4CF2A558" w14:textId="77777777">
        <w:tc>
          <w:tcPr>
            <w:tcW w:w="1209" w:type="dxa"/>
            <w:vAlign w:val="center"/>
          </w:tcPr>
          <w:p w14:paraId="7D71AF4F" w14:textId="77777777" w:rsidR="00A117BA" w:rsidRDefault="00CE2ABF">
            <w:r>
              <w:rPr>
                <w:sz w:val="12"/>
              </w:rPr>
              <w:t>P8.7</w:t>
            </w:r>
          </w:p>
        </w:tc>
        <w:tc>
          <w:tcPr>
            <w:tcW w:w="1209" w:type="dxa"/>
            <w:vAlign w:val="center"/>
          </w:tcPr>
          <w:p w14:paraId="0D5F73A5" w14:textId="77777777" w:rsidR="00A117BA" w:rsidRDefault="00CE2ABF">
            <w:r>
              <w:rPr>
                <w:sz w:val="12"/>
              </w:rPr>
              <w:t>aliqCredPresCbs</w:t>
            </w:r>
          </w:p>
        </w:tc>
        <w:tc>
          <w:tcPr>
            <w:tcW w:w="1209" w:type="dxa"/>
            <w:vAlign w:val="center"/>
          </w:tcPr>
          <w:p w14:paraId="21E443DB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4D0BE3E7" w14:textId="77777777" w:rsidR="00A117BA" w:rsidRDefault="00CE2ABF">
            <w:r>
              <w:rPr>
                <w:sz w:val="12"/>
              </w:rPr>
              <w:t>P8</w:t>
            </w:r>
          </w:p>
        </w:tc>
        <w:tc>
          <w:tcPr>
            <w:tcW w:w="1209" w:type="dxa"/>
            <w:vAlign w:val="center"/>
          </w:tcPr>
          <w:p w14:paraId="5C32E95C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282F6376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3D077511" w14:textId="77777777" w:rsidR="00A117BA" w:rsidRDefault="00CE2ABF">
            <w:r>
              <w:rPr>
                <w:sz w:val="12"/>
              </w:rPr>
              <w:t>3v2-4</w:t>
            </w:r>
          </w:p>
        </w:tc>
        <w:tc>
          <w:tcPr>
            <w:tcW w:w="1209" w:type="dxa"/>
            <w:vAlign w:val="center"/>
          </w:tcPr>
          <w:p w14:paraId="6222E6CA" w14:textId="77777777" w:rsidR="00A117BA" w:rsidRDefault="00CE2ABF">
            <w:r>
              <w:rPr>
                <w:sz w:val="12"/>
              </w:rPr>
              <w:t>Percentual do Crédito Presumido</w:t>
            </w:r>
          </w:p>
        </w:tc>
        <w:tc>
          <w:tcPr>
            <w:tcW w:w="1209" w:type="dxa"/>
            <w:vAlign w:val="center"/>
          </w:tcPr>
          <w:p w14:paraId="6FFCB683" w14:textId="77777777" w:rsidR="00A117BA" w:rsidRDefault="00CE2ABF">
            <w:r>
              <w:rPr>
                <w:sz w:val="12"/>
              </w:rPr>
              <w:t>EVENTO_NFE_APROP_CRED_PRES.ALIQ_CRED_PRES_CBS</w:t>
            </w:r>
          </w:p>
        </w:tc>
      </w:tr>
      <w:tr w:rsidR="00A117BA" w14:paraId="0E1A540F" w14:textId="77777777">
        <w:tc>
          <w:tcPr>
            <w:tcW w:w="1209" w:type="dxa"/>
            <w:vAlign w:val="center"/>
          </w:tcPr>
          <w:p w14:paraId="13BDEE39" w14:textId="77777777" w:rsidR="00A117BA" w:rsidRDefault="00CE2ABF">
            <w:r>
              <w:rPr>
                <w:sz w:val="12"/>
              </w:rPr>
              <w:t>P8.8</w:t>
            </w:r>
          </w:p>
        </w:tc>
        <w:tc>
          <w:tcPr>
            <w:tcW w:w="1209" w:type="dxa"/>
            <w:vAlign w:val="center"/>
          </w:tcPr>
          <w:p w14:paraId="7868BE98" w14:textId="77777777" w:rsidR="00A117BA" w:rsidRDefault="00CE2ABF">
            <w:r>
              <w:rPr>
                <w:sz w:val="12"/>
              </w:rPr>
              <w:t>vlCredPresCbs</w:t>
            </w:r>
          </w:p>
        </w:tc>
        <w:tc>
          <w:tcPr>
            <w:tcW w:w="1209" w:type="dxa"/>
            <w:vAlign w:val="center"/>
          </w:tcPr>
          <w:p w14:paraId="6564CEC5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675D37A7" w14:textId="77777777" w:rsidR="00A117BA" w:rsidRDefault="00CE2ABF">
            <w:r>
              <w:rPr>
                <w:sz w:val="12"/>
              </w:rPr>
              <w:t>P8</w:t>
            </w:r>
          </w:p>
        </w:tc>
        <w:tc>
          <w:tcPr>
            <w:tcW w:w="1209" w:type="dxa"/>
            <w:vAlign w:val="center"/>
          </w:tcPr>
          <w:p w14:paraId="7E2CE492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1B49AC41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7461ECC9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6BC5DD8B" w14:textId="77777777" w:rsidR="00A117BA" w:rsidRDefault="00CE2ABF">
            <w:r>
              <w:rPr>
                <w:sz w:val="12"/>
              </w:rPr>
              <w:t>Valor do Crédito Presumido</w:t>
            </w:r>
          </w:p>
        </w:tc>
        <w:tc>
          <w:tcPr>
            <w:tcW w:w="1209" w:type="dxa"/>
            <w:vAlign w:val="center"/>
          </w:tcPr>
          <w:p w14:paraId="20D10786" w14:textId="77777777" w:rsidR="00A117BA" w:rsidRDefault="00CE2ABF">
            <w:r>
              <w:rPr>
                <w:sz w:val="12"/>
              </w:rPr>
              <w:t>EVENTO_NFE_APROP_CRED_PRES.VL_IMP_CRED_PRES_CBS</w:t>
            </w:r>
          </w:p>
        </w:tc>
      </w:tr>
    </w:tbl>
    <w:p w14:paraId="231775A7" w14:textId="77777777" w:rsidR="00A117BA" w:rsidRDefault="00CE2ABF">
      <w:r>
        <w:br w:type="page"/>
      </w:r>
    </w:p>
    <w:p w14:paraId="560955F8" w14:textId="0480CD36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A14016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A14016">
        <w:rPr>
          <w:lang w:val="pt-BR"/>
        </w:rPr>
        <w:t>dados</w:t>
      </w:r>
      <w:r w:rsidRPr="002A5C12">
        <w:rPr>
          <w:lang w:val="pt-BR"/>
        </w:rPr>
        <w:t xml:space="preserve">: </w:t>
      </w:r>
      <w:r w:rsidR="00A14016">
        <w:rPr>
          <w:lang w:val="pt-BR"/>
        </w:rPr>
        <w:t>1</w:t>
      </w:r>
      <w:r w:rsidRPr="002A5C12">
        <w:rPr>
          <w:lang w:val="pt-BR"/>
        </w:rPr>
        <w:t>-990. Destinação de item para consumo pessoal - Evento 211120</w:t>
      </w:r>
      <w:r w:rsidRPr="002A5C12">
        <w:rPr>
          <w:lang w:val="pt-BR"/>
        </w:rPr>
        <w:br/>
        <w:t>Nota: a quantidade de ocorrências não pode ser maior que a quantidade de itens da NF-e de aquisição.</w:t>
      </w:r>
    </w:p>
    <w:p w14:paraId="3F33DDD1" w14:textId="144DB4E6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B87B74">
        <w:rPr>
          <w:lang w:val="pt-BR"/>
        </w:rPr>
        <w:t>e dados</w:t>
      </w:r>
      <w:r w:rsidRPr="002A5C12">
        <w:rPr>
          <w:lang w:val="pt-BR"/>
        </w:rPr>
        <w:t>: EVENTO_NFE_CONS_PESSOAL. Gravar ID corresponde a TIPO_EVENTO_SEFAZ.CD 211120 na EVENTO_NFE</w:t>
      </w:r>
    </w:p>
    <w:p w14:paraId="43D162C8" w14:textId="0DB68560" w:rsidR="00A117BA" w:rsidRDefault="00CE2ABF">
      <w:pPr>
        <w:pStyle w:val="Ttulo2"/>
      </w:pPr>
      <w:bookmarkStart w:id="26" w:name="_Toc235477628"/>
      <w:r>
        <w:t xml:space="preserve">P9 — </w:t>
      </w:r>
      <w:r w:rsidR="00B914B0">
        <w:t>dados: consum</w:t>
      </w:r>
      <w:r w:rsidR="00852BE5">
        <w:t>o</w:t>
      </w:r>
      <w:r w:rsidR="00B914B0">
        <w:t xml:space="preserve"> pessoal</w:t>
      </w:r>
      <w:bookmarkEnd w:id="2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9"/>
        <w:gridCol w:w="1162"/>
        <w:gridCol w:w="866"/>
        <w:gridCol w:w="795"/>
        <w:gridCol w:w="832"/>
        <w:gridCol w:w="887"/>
        <w:gridCol w:w="856"/>
        <w:gridCol w:w="1491"/>
        <w:gridCol w:w="3378"/>
      </w:tblGrid>
      <w:tr w:rsidR="00A117BA" w14:paraId="2FA1A9A0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52C773EA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8B6A901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227E72C4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8059627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95E44EA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0868A50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4751FF0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C572436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615065B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3E0B7974" w14:textId="77777777">
        <w:tc>
          <w:tcPr>
            <w:tcW w:w="1209" w:type="dxa"/>
            <w:vAlign w:val="center"/>
          </w:tcPr>
          <w:p w14:paraId="67F52D6C" w14:textId="77777777" w:rsidR="00A117BA" w:rsidRDefault="00CE2ABF">
            <w:r>
              <w:rPr>
                <w:sz w:val="12"/>
              </w:rPr>
              <w:t>P9.1</w:t>
            </w:r>
          </w:p>
        </w:tc>
        <w:tc>
          <w:tcPr>
            <w:tcW w:w="1209" w:type="dxa"/>
            <w:vAlign w:val="center"/>
          </w:tcPr>
          <w:p w14:paraId="43DC8152" w14:textId="77777777" w:rsidR="00A117BA" w:rsidRDefault="00CE2ABF">
            <w:r>
              <w:rPr>
                <w:sz w:val="12"/>
              </w:rPr>
              <w:t>nroItem</w:t>
            </w:r>
          </w:p>
        </w:tc>
        <w:tc>
          <w:tcPr>
            <w:tcW w:w="1209" w:type="dxa"/>
            <w:vAlign w:val="center"/>
          </w:tcPr>
          <w:p w14:paraId="7D59EEA4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E251132" w14:textId="77777777" w:rsidR="00A117BA" w:rsidRDefault="00CE2ABF">
            <w:r>
              <w:rPr>
                <w:sz w:val="12"/>
              </w:rPr>
              <w:t>P9</w:t>
            </w:r>
          </w:p>
        </w:tc>
        <w:tc>
          <w:tcPr>
            <w:tcW w:w="1209" w:type="dxa"/>
            <w:vAlign w:val="center"/>
          </w:tcPr>
          <w:p w14:paraId="6F11A2AC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129A95E6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4F75644E" w14:textId="77777777" w:rsidR="00A117BA" w:rsidRDefault="00CE2ABF">
            <w:r>
              <w:rPr>
                <w:sz w:val="12"/>
              </w:rPr>
              <w:t>1-3</w:t>
            </w:r>
          </w:p>
        </w:tc>
        <w:tc>
          <w:tcPr>
            <w:tcW w:w="1209" w:type="dxa"/>
            <w:vAlign w:val="center"/>
          </w:tcPr>
          <w:p w14:paraId="6595F6AD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Corresponde ao atributo “nItem” do elemento “det” da NF-e de aquisição.</w:t>
            </w:r>
          </w:p>
        </w:tc>
        <w:tc>
          <w:tcPr>
            <w:tcW w:w="1209" w:type="dxa"/>
            <w:vAlign w:val="center"/>
          </w:tcPr>
          <w:p w14:paraId="45252BBB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Usar para encontrar NRO_ITEM da ITEM_NOTA_FISCAL e vincular a EVENTO_NFE_CONS_PESSOAL.ITEMNF_ID</w:t>
            </w:r>
          </w:p>
        </w:tc>
      </w:tr>
      <w:tr w:rsidR="00A117BA" w:rsidRPr="008E3DE1" w14:paraId="29028CB0" w14:textId="77777777">
        <w:tc>
          <w:tcPr>
            <w:tcW w:w="1209" w:type="dxa"/>
            <w:vAlign w:val="center"/>
          </w:tcPr>
          <w:p w14:paraId="593F2CC8" w14:textId="77777777" w:rsidR="00A117BA" w:rsidRDefault="00CE2ABF">
            <w:r>
              <w:rPr>
                <w:sz w:val="12"/>
              </w:rPr>
              <w:t>P9.2</w:t>
            </w:r>
          </w:p>
        </w:tc>
        <w:tc>
          <w:tcPr>
            <w:tcW w:w="1209" w:type="dxa"/>
            <w:vAlign w:val="center"/>
          </w:tcPr>
          <w:p w14:paraId="67A5E618" w14:textId="77777777" w:rsidR="00A117BA" w:rsidRDefault="00CE2ABF">
            <w:r>
              <w:rPr>
                <w:sz w:val="12"/>
              </w:rPr>
              <w:t>vIbs</w:t>
            </w:r>
          </w:p>
        </w:tc>
        <w:tc>
          <w:tcPr>
            <w:tcW w:w="1209" w:type="dxa"/>
            <w:vAlign w:val="center"/>
          </w:tcPr>
          <w:p w14:paraId="62792712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5CDCBD25" w14:textId="77777777" w:rsidR="00A117BA" w:rsidRDefault="00CE2ABF">
            <w:r>
              <w:rPr>
                <w:sz w:val="12"/>
              </w:rPr>
              <w:t>P9</w:t>
            </w:r>
          </w:p>
        </w:tc>
        <w:tc>
          <w:tcPr>
            <w:tcW w:w="1209" w:type="dxa"/>
            <w:vAlign w:val="center"/>
          </w:tcPr>
          <w:p w14:paraId="1B512BF4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140FFE9E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44A7B81C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714ED34D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Valor do IBS na Nota de Aquisição correspondente à quantidade destinada a uso e consumo pessoal</w:t>
            </w:r>
          </w:p>
        </w:tc>
        <w:tc>
          <w:tcPr>
            <w:tcW w:w="1209" w:type="dxa"/>
            <w:vAlign w:val="center"/>
          </w:tcPr>
          <w:p w14:paraId="780D1599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EVENTO_NFE_CONS_PESSOAL.VL_IBS</w:t>
            </w:r>
          </w:p>
        </w:tc>
      </w:tr>
      <w:tr w:rsidR="00A117BA" w:rsidRPr="008E3DE1" w14:paraId="6152E4D5" w14:textId="77777777">
        <w:tc>
          <w:tcPr>
            <w:tcW w:w="1209" w:type="dxa"/>
            <w:vAlign w:val="center"/>
          </w:tcPr>
          <w:p w14:paraId="61DC0A63" w14:textId="77777777" w:rsidR="00A117BA" w:rsidRDefault="00CE2ABF">
            <w:r>
              <w:rPr>
                <w:sz w:val="12"/>
              </w:rPr>
              <w:t>P9.3</w:t>
            </w:r>
          </w:p>
        </w:tc>
        <w:tc>
          <w:tcPr>
            <w:tcW w:w="1209" w:type="dxa"/>
            <w:vAlign w:val="center"/>
          </w:tcPr>
          <w:p w14:paraId="5187589F" w14:textId="77777777" w:rsidR="00A117BA" w:rsidRDefault="00CE2ABF">
            <w:r>
              <w:rPr>
                <w:sz w:val="12"/>
              </w:rPr>
              <w:t>vCbs</w:t>
            </w:r>
          </w:p>
        </w:tc>
        <w:tc>
          <w:tcPr>
            <w:tcW w:w="1209" w:type="dxa"/>
            <w:vAlign w:val="center"/>
          </w:tcPr>
          <w:p w14:paraId="505FB1BD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023281AC" w14:textId="77777777" w:rsidR="00A117BA" w:rsidRDefault="00CE2ABF">
            <w:r>
              <w:rPr>
                <w:sz w:val="12"/>
              </w:rPr>
              <w:t>P9</w:t>
            </w:r>
          </w:p>
        </w:tc>
        <w:tc>
          <w:tcPr>
            <w:tcW w:w="1209" w:type="dxa"/>
            <w:vAlign w:val="center"/>
          </w:tcPr>
          <w:p w14:paraId="66A54713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6DA48875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5C13D834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005A2BB8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Valor da CBS na Nota de Aquisição correspondente à quantidade destinada a uso e consumo pessoal</w:t>
            </w:r>
          </w:p>
        </w:tc>
        <w:tc>
          <w:tcPr>
            <w:tcW w:w="1209" w:type="dxa"/>
            <w:vAlign w:val="center"/>
          </w:tcPr>
          <w:p w14:paraId="1E4BE9BE" w14:textId="314F4989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EVENTO_NFE_CONS_PESSOAL.VL_</w:t>
            </w:r>
            <w:r w:rsidR="00660028">
              <w:rPr>
                <w:sz w:val="12"/>
                <w:lang w:val="pt-BR"/>
              </w:rPr>
              <w:t>C</w:t>
            </w:r>
            <w:r w:rsidRPr="002A5C12">
              <w:rPr>
                <w:sz w:val="12"/>
                <w:lang w:val="pt-BR"/>
              </w:rPr>
              <w:t>BS</w:t>
            </w:r>
          </w:p>
        </w:tc>
      </w:tr>
      <w:tr w:rsidR="00A117BA" w:rsidRPr="008E3DE1" w14:paraId="2F10C734" w14:textId="77777777">
        <w:tc>
          <w:tcPr>
            <w:tcW w:w="1209" w:type="dxa"/>
            <w:vAlign w:val="center"/>
          </w:tcPr>
          <w:p w14:paraId="44219A31" w14:textId="77777777" w:rsidR="00A117BA" w:rsidRDefault="00CE2ABF">
            <w:r>
              <w:rPr>
                <w:sz w:val="12"/>
              </w:rPr>
              <w:t>P9.4</w:t>
            </w:r>
          </w:p>
        </w:tc>
        <w:tc>
          <w:tcPr>
            <w:tcW w:w="1209" w:type="dxa"/>
            <w:vAlign w:val="center"/>
          </w:tcPr>
          <w:p w14:paraId="58252955" w14:textId="77777777" w:rsidR="00A117BA" w:rsidRDefault="00CE2ABF">
            <w:r>
              <w:rPr>
                <w:sz w:val="12"/>
              </w:rPr>
              <w:t>qtde</w:t>
            </w:r>
          </w:p>
        </w:tc>
        <w:tc>
          <w:tcPr>
            <w:tcW w:w="1209" w:type="dxa"/>
            <w:vAlign w:val="center"/>
          </w:tcPr>
          <w:p w14:paraId="24AF926C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E910C54" w14:textId="77777777" w:rsidR="00A117BA" w:rsidRDefault="00CE2ABF">
            <w:r>
              <w:rPr>
                <w:sz w:val="12"/>
              </w:rPr>
              <w:t>P9</w:t>
            </w:r>
          </w:p>
        </w:tc>
        <w:tc>
          <w:tcPr>
            <w:tcW w:w="1209" w:type="dxa"/>
            <w:vAlign w:val="center"/>
          </w:tcPr>
          <w:p w14:paraId="1D92DD37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263D53A2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19BE40BA" w14:textId="77777777" w:rsidR="00A117BA" w:rsidRDefault="00CE2ABF">
            <w:r>
              <w:rPr>
                <w:sz w:val="12"/>
              </w:rPr>
              <w:t>11v0-4</w:t>
            </w:r>
          </w:p>
        </w:tc>
        <w:tc>
          <w:tcPr>
            <w:tcW w:w="1209" w:type="dxa"/>
            <w:vAlign w:val="center"/>
          </w:tcPr>
          <w:p w14:paraId="32C5CF00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Informar a quantidade para consumo de pessoa física</w:t>
            </w:r>
          </w:p>
        </w:tc>
        <w:tc>
          <w:tcPr>
            <w:tcW w:w="1209" w:type="dxa"/>
            <w:vAlign w:val="center"/>
          </w:tcPr>
          <w:p w14:paraId="69A30C03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EVENTO_NFE_CONS_PESSOAL.QTDE</w:t>
            </w:r>
          </w:p>
        </w:tc>
      </w:tr>
      <w:tr w:rsidR="00A117BA" w:rsidRPr="008E3DE1" w14:paraId="472AF4EF" w14:textId="77777777">
        <w:tc>
          <w:tcPr>
            <w:tcW w:w="1209" w:type="dxa"/>
            <w:vAlign w:val="center"/>
          </w:tcPr>
          <w:p w14:paraId="31B6CFE3" w14:textId="77777777" w:rsidR="00A117BA" w:rsidRDefault="00CE2ABF">
            <w:r>
              <w:rPr>
                <w:sz w:val="12"/>
              </w:rPr>
              <w:t>P9.5</w:t>
            </w:r>
          </w:p>
        </w:tc>
        <w:tc>
          <w:tcPr>
            <w:tcW w:w="1209" w:type="dxa"/>
            <w:vAlign w:val="center"/>
          </w:tcPr>
          <w:p w14:paraId="4D520192" w14:textId="77777777" w:rsidR="00A117BA" w:rsidRDefault="00CE2ABF">
            <w:r>
              <w:rPr>
                <w:sz w:val="12"/>
              </w:rPr>
              <w:t>unidade</w:t>
            </w:r>
          </w:p>
        </w:tc>
        <w:tc>
          <w:tcPr>
            <w:tcW w:w="1209" w:type="dxa"/>
            <w:vAlign w:val="center"/>
          </w:tcPr>
          <w:p w14:paraId="5E130A2A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1B79DC14" w14:textId="77777777" w:rsidR="00A117BA" w:rsidRDefault="00CE2ABF">
            <w:r>
              <w:rPr>
                <w:sz w:val="12"/>
              </w:rPr>
              <w:t>P9</w:t>
            </w:r>
          </w:p>
        </w:tc>
        <w:tc>
          <w:tcPr>
            <w:tcW w:w="1209" w:type="dxa"/>
            <w:vAlign w:val="center"/>
          </w:tcPr>
          <w:p w14:paraId="2CFCB78B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761A25E3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642C5FDC" w14:textId="77777777" w:rsidR="00A117BA" w:rsidRDefault="00CE2ABF">
            <w:r>
              <w:rPr>
                <w:sz w:val="12"/>
              </w:rPr>
              <w:t>1 - 6</w:t>
            </w:r>
          </w:p>
        </w:tc>
        <w:tc>
          <w:tcPr>
            <w:tcW w:w="1209" w:type="dxa"/>
            <w:vAlign w:val="center"/>
          </w:tcPr>
          <w:p w14:paraId="1566786E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Informar a unidade relativa ao campo gConsumo</w:t>
            </w:r>
          </w:p>
        </w:tc>
        <w:tc>
          <w:tcPr>
            <w:tcW w:w="1209" w:type="dxa"/>
            <w:vAlign w:val="center"/>
          </w:tcPr>
          <w:p w14:paraId="1726D0F5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EVENTO_NFE_CONS_PESSOAL.UNID</w:t>
            </w:r>
          </w:p>
        </w:tc>
      </w:tr>
      <w:tr w:rsidR="00A117BA" w:rsidRPr="008E3DE1" w14:paraId="2A370DD5" w14:textId="77777777">
        <w:tc>
          <w:tcPr>
            <w:tcW w:w="1209" w:type="dxa"/>
            <w:vAlign w:val="center"/>
          </w:tcPr>
          <w:p w14:paraId="56035BED" w14:textId="77777777" w:rsidR="00A117BA" w:rsidRDefault="00CE2ABF">
            <w:r>
              <w:rPr>
                <w:sz w:val="12"/>
              </w:rPr>
              <w:t>P9.6</w:t>
            </w:r>
          </w:p>
        </w:tc>
        <w:tc>
          <w:tcPr>
            <w:tcW w:w="1209" w:type="dxa"/>
            <w:vAlign w:val="center"/>
          </w:tcPr>
          <w:p w14:paraId="59EA6A8A" w14:textId="77777777" w:rsidR="00A117BA" w:rsidRDefault="00CE2ABF">
            <w:r>
              <w:rPr>
                <w:sz w:val="12"/>
              </w:rPr>
              <w:t>chaveAcessoRef</w:t>
            </w:r>
          </w:p>
        </w:tc>
        <w:tc>
          <w:tcPr>
            <w:tcW w:w="1209" w:type="dxa"/>
            <w:vAlign w:val="center"/>
          </w:tcPr>
          <w:p w14:paraId="11060900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2F9408D0" w14:textId="77777777" w:rsidR="00A117BA" w:rsidRDefault="00CE2ABF">
            <w:r>
              <w:rPr>
                <w:sz w:val="12"/>
              </w:rPr>
              <w:t>P9</w:t>
            </w:r>
          </w:p>
        </w:tc>
        <w:tc>
          <w:tcPr>
            <w:tcW w:w="1209" w:type="dxa"/>
            <w:vAlign w:val="center"/>
          </w:tcPr>
          <w:p w14:paraId="5D22D5CC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1C70E2D4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31BAB230" w14:textId="654ADDE1" w:rsidR="00A117BA" w:rsidRDefault="0009645C">
            <w:r>
              <w:rPr>
                <w:sz w:val="12"/>
              </w:rPr>
              <w:t>6</w:t>
            </w:r>
            <w:r w:rsidR="00CE2ABF">
              <w:rPr>
                <w:sz w:val="12"/>
              </w:rPr>
              <w:t>0</w:t>
            </w:r>
          </w:p>
        </w:tc>
        <w:tc>
          <w:tcPr>
            <w:tcW w:w="1209" w:type="dxa"/>
            <w:vAlign w:val="center"/>
          </w:tcPr>
          <w:p w14:paraId="6252A6BD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Informar a chave da nota (NFe ou NFCe) emitida para o fornecimento nos casos em que a legislação obriga a emissão de documento fiscal.</w:t>
            </w:r>
          </w:p>
        </w:tc>
        <w:tc>
          <w:tcPr>
            <w:tcW w:w="1209" w:type="dxa"/>
            <w:vAlign w:val="center"/>
          </w:tcPr>
          <w:p w14:paraId="17D38F8F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EVENTO_NFE_CONS_PESSOAL.CHAVE_ACESSO_REF</w:t>
            </w:r>
          </w:p>
        </w:tc>
      </w:tr>
      <w:tr w:rsidR="00A117BA" w:rsidRPr="008E3DE1" w14:paraId="047118D5" w14:textId="77777777">
        <w:tc>
          <w:tcPr>
            <w:tcW w:w="1209" w:type="dxa"/>
            <w:vAlign w:val="center"/>
          </w:tcPr>
          <w:p w14:paraId="1D1A76A7" w14:textId="77777777" w:rsidR="00A117BA" w:rsidRDefault="00CE2ABF">
            <w:r>
              <w:rPr>
                <w:sz w:val="12"/>
              </w:rPr>
              <w:t>P9.7</w:t>
            </w:r>
          </w:p>
        </w:tc>
        <w:tc>
          <w:tcPr>
            <w:tcW w:w="1209" w:type="dxa"/>
            <w:vAlign w:val="center"/>
          </w:tcPr>
          <w:p w14:paraId="1B46A914" w14:textId="77777777" w:rsidR="00A117BA" w:rsidRDefault="00CE2ABF">
            <w:r>
              <w:rPr>
                <w:sz w:val="12"/>
              </w:rPr>
              <w:t>nroItemRef</w:t>
            </w:r>
          </w:p>
        </w:tc>
        <w:tc>
          <w:tcPr>
            <w:tcW w:w="1209" w:type="dxa"/>
            <w:vAlign w:val="center"/>
          </w:tcPr>
          <w:p w14:paraId="00D137E4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559CE36" w14:textId="77777777" w:rsidR="00A117BA" w:rsidRDefault="00CE2ABF">
            <w:r>
              <w:rPr>
                <w:sz w:val="12"/>
              </w:rPr>
              <w:t>P9</w:t>
            </w:r>
          </w:p>
        </w:tc>
        <w:tc>
          <w:tcPr>
            <w:tcW w:w="1209" w:type="dxa"/>
            <w:vAlign w:val="center"/>
          </w:tcPr>
          <w:p w14:paraId="1148EA27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354B94D6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2F99B833" w14:textId="77777777" w:rsidR="00A117BA" w:rsidRDefault="00CE2ABF">
            <w:r>
              <w:rPr>
                <w:sz w:val="12"/>
              </w:rPr>
              <w:t>1-3</w:t>
            </w:r>
          </w:p>
        </w:tc>
        <w:tc>
          <w:tcPr>
            <w:tcW w:w="1209" w:type="dxa"/>
            <w:vAlign w:val="center"/>
          </w:tcPr>
          <w:p w14:paraId="373C49EE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Corresponde ao “nItem” do DFeReferenciado</w:t>
            </w:r>
          </w:p>
        </w:tc>
        <w:tc>
          <w:tcPr>
            <w:tcW w:w="1209" w:type="dxa"/>
            <w:vAlign w:val="center"/>
          </w:tcPr>
          <w:p w14:paraId="1EECFB4A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EVENTO_NFE_CONS_PESSOAL.NRO_ITEM_REF</w:t>
            </w:r>
          </w:p>
        </w:tc>
      </w:tr>
    </w:tbl>
    <w:p w14:paraId="01D259C8" w14:textId="77777777" w:rsidR="00A117BA" w:rsidRPr="002A5C12" w:rsidRDefault="00CE2ABF">
      <w:pPr>
        <w:rPr>
          <w:lang w:val="pt-BR"/>
        </w:rPr>
      </w:pPr>
      <w:r w:rsidRPr="002A5C12">
        <w:rPr>
          <w:lang w:val="pt-BR"/>
        </w:rPr>
        <w:br w:type="page"/>
      </w:r>
    </w:p>
    <w:p w14:paraId="7DCAFC2F" w14:textId="772B269C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490073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490073">
        <w:rPr>
          <w:lang w:val="pt-BR"/>
        </w:rPr>
        <w:t>dados</w:t>
      </w:r>
      <w:r w:rsidRPr="002A5C12">
        <w:rPr>
          <w:lang w:val="pt-BR"/>
        </w:rPr>
        <w:t xml:space="preserve">: </w:t>
      </w:r>
      <w:r w:rsidR="00490073">
        <w:rPr>
          <w:lang w:val="pt-BR"/>
        </w:rPr>
        <w:t>1</w:t>
      </w:r>
      <w:r w:rsidRPr="002A5C12">
        <w:rPr>
          <w:lang w:val="pt-BR"/>
        </w:rPr>
        <w:t>-1. Aceite de débito na apuração por emissão de nota de crédito - Evento 211128</w:t>
      </w:r>
    </w:p>
    <w:p w14:paraId="6F398F8F" w14:textId="4D985613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7D1835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7D1835">
        <w:rPr>
          <w:lang w:val="pt-BR"/>
        </w:rPr>
        <w:t>dados</w:t>
      </w:r>
      <w:r w:rsidRPr="002A5C12">
        <w:rPr>
          <w:lang w:val="pt-BR"/>
        </w:rPr>
        <w:t>: EVENTO_NFE_ACEITACAO. Gravar ID corresponde a TIPO_EVENTO_SEFAZ.CD 211128 na EVENTO_NFE</w:t>
      </w:r>
    </w:p>
    <w:p w14:paraId="0E4554DE" w14:textId="59C8293A" w:rsidR="00A117BA" w:rsidRDefault="00CE2ABF">
      <w:pPr>
        <w:pStyle w:val="Ttulo2"/>
      </w:pPr>
      <w:bookmarkStart w:id="27" w:name="_Toc235477629"/>
      <w:r>
        <w:t xml:space="preserve">P10 — </w:t>
      </w:r>
      <w:r w:rsidR="00BC1449">
        <w:t>dados: aceitação</w:t>
      </w:r>
      <w:bookmarkEnd w:id="2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7"/>
        <w:gridCol w:w="1158"/>
        <w:gridCol w:w="949"/>
        <w:gridCol w:w="907"/>
        <w:gridCol w:w="923"/>
        <w:gridCol w:w="964"/>
        <w:gridCol w:w="933"/>
        <w:gridCol w:w="1491"/>
        <w:gridCol w:w="2824"/>
      </w:tblGrid>
      <w:tr w:rsidR="00A117BA" w14:paraId="17B55A32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14D57C21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D07A94C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9F6A201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5B1A839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B8F84D3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BE75EA1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2626275F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20C13C1C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02BB46C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0E5552F5" w14:textId="77777777">
        <w:tc>
          <w:tcPr>
            <w:tcW w:w="1209" w:type="dxa"/>
            <w:vAlign w:val="center"/>
          </w:tcPr>
          <w:p w14:paraId="2351E42B" w14:textId="77777777" w:rsidR="00A117BA" w:rsidRDefault="00CE2ABF">
            <w:r>
              <w:rPr>
                <w:sz w:val="12"/>
              </w:rPr>
              <w:t>P10.1</w:t>
            </w:r>
          </w:p>
        </w:tc>
        <w:tc>
          <w:tcPr>
            <w:tcW w:w="1209" w:type="dxa"/>
            <w:vAlign w:val="center"/>
          </w:tcPr>
          <w:p w14:paraId="17AAFB59" w14:textId="77777777" w:rsidR="00A117BA" w:rsidRDefault="00CE2ABF">
            <w:r>
              <w:rPr>
                <w:sz w:val="12"/>
              </w:rPr>
              <w:t>dmIndAceitacao</w:t>
            </w:r>
          </w:p>
        </w:tc>
        <w:tc>
          <w:tcPr>
            <w:tcW w:w="1209" w:type="dxa"/>
            <w:vAlign w:val="center"/>
          </w:tcPr>
          <w:p w14:paraId="157941E1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67E0FF38" w14:textId="77777777" w:rsidR="00A117BA" w:rsidRDefault="00CE2ABF">
            <w:r>
              <w:rPr>
                <w:sz w:val="12"/>
              </w:rPr>
              <w:t>P10</w:t>
            </w:r>
          </w:p>
        </w:tc>
        <w:tc>
          <w:tcPr>
            <w:tcW w:w="1209" w:type="dxa"/>
            <w:vAlign w:val="center"/>
          </w:tcPr>
          <w:p w14:paraId="3DAC072C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0B9BF82E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798CC457" w14:textId="77777777" w:rsidR="00A117BA" w:rsidRDefault="00CE2ABF">
            <w:r>
              <w:rPr>
                <w:sz w:val="12"/>
              </w:rPr>
              <w:t>1</w:t>
            </w:r>
          </w:p>
        </w:tc>
        <w:tc>
          <w:tcPr>
            <w:tcW w:w="1209" w:type="dxa"/>
            <w:vAlign w:val="center"/>
          </w:tcPr>
          <w:p w14:paraId="28553053" w14:textId="77777777" w:rsidR="00A117BA" w:rsidRDefault="00CE2ABF">
            <w:r w:rsidRPr="002A5C12">
              <w:rPr>
                <w:sz w:val="12"/>
                <w:lang w:val="pt-BR"/>
              </w:rPr>
              <w:t xml:space="preserve">Indicador de concordância com o valor da nota de crédito que lançaram IBS e CBS na apuração assistida. </w:t>
            </w:r>
            <w:r>
              <w:rPr>
                <w:sz w:val="12"/>
              </w:rPr>
              <w:t>Valores: 0 = não aceite; 1 = aceite.</w:t>
            </w:r>
          </w:p>
        </w:tc>
        <w:tc>
          <w:tcPr>
            <w:tcW w:w="1209" w:type="dxa"/>
            <w:vAlign w:val="center"/>
          </w:tcPr>
          <w:p w14:paraId="672B9739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evento_nfe_ACEITACAO.DM_IND_ACEITACAO</w:t>
            </w:r>
          </w:p>
        </w:tc>
      </w:tr>
    </w:tbl>
    <w:p w14:paraId="7A5C2E08" w14:textId="77777777" w:rsidR="00A117BA" w:rsidRPr="002A5C12" w:rsidRDefault="00CE2ABF">
      <w:pPr>
        <w:rPr>
          <w:lang w:val="pt-BR"/>
        </w:rPr>
      </w:pPr>
      <w:r w:rsidRPr="002A5C12">
        <w:rPr>
          <w:lang w:val="pt-BR"/>
        </w:rPr>
        <w:br w:type="page"/>
      </w:r>
    </w:p>
    <w:p w14:paraId="3D5EEF7A" w14:textId="5CFA6BC7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54372D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9D00D9">
        <w:rPr>
          <w:lang w:val="pt-BR"/>
        </w:rPr>
        <w:t>dados</w:t>
      </w:r>
      <w:r w:rsidRPr="002A5C12">
        <w:rPr>
          <w:lang w:val="pt-BR"/>
        </w:rPr>
        <w:t xml:space="preserve">: </w:t>
      </w:r>
      <w:r w:rsidR="003B1FCC">
        <w:rPr>
          <w:lang w:val="pt-BR"/>
        </w:rPr>
        <w:t>1</w:t>
      </w:r>
      <w:r w:rsidRPr="002A5C12">
        <w:rPr>
          <w:lang w:val="pt-BR"/>
        </w:rPr>
        <w:t>-990. Imobilização de Item - Evento 211130</w:t>
      </w:r>
    </w:p>
    <w:p w14:paraId="7E15FDD9" w14:textId="0F28B730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E34EB1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E34EB1">
        <w:rPr>
          <w:lang w:val="pt-BR"/>
        </w:rPr>
        <w:t>dados</w:t>
      </w:r>
      <w:r w:rsidRPr="002A5C12">
        <w:rPr>
          <w:lang w:val="pt-BR"/>
        </w:rPr>
        <w:t>: EVENTO_NFE_IMOB. Gravar ID corresponde a TIPO_EVENTO_SEFAZ.CD 211130 na EVENTO_NFE</w:t>
      </w:r>
    </w:p>
    <w:p w14:paraId="2CB86891" w14:textId="4C7870EC" w:rsidR="00A117BA" w:rsidRDefault="00CE2ABF">
      <w:pPr>
        <w:pStyle w:val="Ttulo2"/>
      </w:pPr>
      <w:bookmarkStart w:id="28" w:name="_Toc235477630"/>
      <w:r>
        <w:t xml:space="preserve">P11 — </w:t>
      </w:r>
      <w:r w:rsidR="00B14732">
        <w:t>dados: imobilização</w:t>
      </w:r>
      <w:bookmarkEnd w:id="2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9"/>
        <w:gridCol w:w="1100"/>
        <w:gridCol w:w="1080"/>
        <w:gridCol w:w="1059"/>
        <w:gridCol w:w="1067"/>
        <w:gridCol w:w="1087"/>
        <w:gridCol w:w="1076"/>
        <w:gridCol w:w="1491"/>
        <w:gridCol w:w="2057"/>
      </w:tblGrid>
      <w:tr w:rsidR="00A117BA" w14:paraId="1E3DCF0F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39904A88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F8824A9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4F35EC1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786F998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021E9C7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20123B8E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6837C44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2D433A0F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71726F2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536952C1" w14:textId="77777777">
        <w:tc>
          <w:tcPr>
            <w:tcW w:w="1209" w:type="dxa"/>
            <w:vAlign w:val="center"/>
          </w:tcPr>
          <w:p w14:paraId="443D2E51" w14:textId="77777777" w:rsidR="00A117BA" w:rsidRDefault="00CE2ABF">
            <w:r>
              <w:rPr>
                <w:sz w:val="12"/>
              </w:rPr>
              <w:t>P11.1</w:t>
            </w:r>
          </w:p>
        </w:tc>
        <w:tc>
          <w:tcPr>
            <w:tcW w:w="1209" w:type="dxa"/>
            <w:vAlign w:val="center"/>
          </w:tcPr>
          <w:p w14:paraId="7A26B848" w14:textId="77777777" w:rsidR="00A117BA" w:rsidRDefault="00CE2ABF">
            <w:r>
              <w:rPr>
                <w:sz w:val="12"/>
              </w:rPr>
              <w:t>nroItem</w:t>
            </w:r>
          </w:p>
        </w:tc>
        <w:tc>
          <w:tcPr>
            <w:tcW w:w="1209" w:type="dxa"/>
            <w:vAlign w:val="center"/>
          </w:tcPr>
          <w:p w14:paraId="3A78A0B6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40BA3804" w14:textId="77777777" w:rsidR="00A117BA" w:rsidRDefault="00CE2ABF">
            <w:r>
              <w:rPr>
                <w:sz w:val="12"/>
              </w:rPr>
              <w:t>P11</w:t>
            </w:r>
          </w:p>
        </w:tc>
        <w:tc>
          <w:tcPr>
            <w:tcW w:w="1209" w:type="dxa"/>
            <w:vAlign w:val="center"/>
          </w:tcPr>
          <w:p w14:paraId="4303B962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00EBCCD5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711DADE4" w14:textId="77777777" w:rsidR="00A117BA" w:rsidRDefault="00CE2ABF">
            <w:r>
              <w:rPr>
                <w:sz w:val="12"/>
              </w:rPr>
              <w:t>1-3</w:t>
            </w:r>
          </w:p>
        </w:tc>
        <w:tc>
          <w:tcPr>
            <w:tcW w:w="1209" w:type="dxa"/>
            <w:vAlign w:val="center"/>
          </w:tcPr>
          <w:p w14:paraId="1AA4EB9C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Corresponde ao atributo “nItem” do elemento “det” do documento referenciado.</w:t>
            </w:r>
          </w:p>
        </w:tc>
        <w:tc>
          <w:tcPr>
            <w:tcW w:w="1209" w:type="dxa"/>
            <w:vAlign w:val="center"/>
          </w:tcPr>
          <w:p w14:paraId="43EF6E5A" w14:textId="12616005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Usar para encontrar NRO_ITEM da ITEM_NOTA_FISCAL e vincular a</w:t>
            </w:r>
            <w:r w:rsidR="008F6594">
              <w:rPr>
                <w:sz w:val="12"/>
                <w:lang w:val="pt-BR"/>
              </w:rPr>
              <w:t xml:space="preserve"> </w:t>
            </w:r>
            <w:r w:rsidRPr="002A5C12">
              <w:rPr>
                <w:sz w:val="12"/>
                <w:lang w:val="pt-BR"/>
              </w:rPr>
              <w:t>EVENTO_NFE_IMOB.ITEMNF_ID</w:t>
            </w:r>
          </w:p>
        </w:tc>
      </w:tr>
      <w:tr w:rsidR="00A117BA" w:rsidRPr="008E3DE1" w14:paraId="23186CE9" w14:textId="77777777">
        <w:tc>
          <w:tcPr>
            <w:tcW w:w="1209" w:type="dxa"/>
            <w:vAlign w:val="center"/>
          </w:tcPr>
          <w:p w14:paraId="0A988AB6" w14:textId="77777777" w:rsidR="00A117BA" w:rsidRDefault="00CE2ABF">
            <w:r>
              <w:rPr>
                <w:sz w:val="12"/>
              </w:rPr>
              <w:t>P11.2</w:t>
            </w:r>
          </w:p>
        </w:tc>
        <w:tc>
          <w:tcPr>
            <w:tcW w:w="1209" w:type="dxa"/>
            <w:vAlign w:val="center"/>
          </w:tcPr>
          <w:p w14:paraId="190E1E5E" w14:textId="77777777" w:rsidR="00A117BA" w:rsidRDefault="00CE2ABF">
            <w:r>
              <w:rPr>
                <w:sz w:val="12"/>
              </w:rPr>
              <w:t>vIbs</w:t>
            </w:r>
          </w:p>
        </w:tc>
        <w:tc>
          <w:tcPr>
            <w:tcW w:w="1209" w:type="dxa"/>
            <w:vAlign w:val="center"/>
          </w:tcPr>
          <w:p w14:paraId="4DAFC31B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6ADCBD2B" w14:textId="77777777" w:rsidR="00A117BA" w:rsidRDefault="00CE2ABF">
            <w:r>
              <w:rPr>
                <w:sz w:val="12"/>
              </w:rPr>
              <w:t>P11</w:t>
            </w:r>
          </w:p>
        </w:tc>
        <w:tc>
          <w:tcPr>
            <w:tcW w:w="1209" w:type="dxa"/>
            <w:vAlign w:val="center"/>
          </w:tcPr>
          <w:p w14:paraId="31521D13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36321E85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3BC9AC22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42DD69B2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Valor do IBS relativo à imobilização</w:t>
            </w:r>
          </w:p>
        </w:tc>
        <w:tc>
          <w:tcPr>
            <w:tcW w:w="1209" w:type="dxa"/>
            <w:vAlign w:val="center"/>
          </w:tcPr>
          <w:p w14:paraId="432CA73B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EVENTO_NFE_IMOB.VL_IBS</w:t>
            </w:r>
          </w:p>
        </w:tc>
      </w:tr>
      <w:tr w:rsidR="00A117BA" w:rsidRPr="008E3DE1" w14:paraId="7E5E71D5" w14:textId="77777777">
        <w:tc>
          <w:tcPr>
            <w:tcW w:w="1209" w:type="dxa"/>
            <w:vAlign w:val="center"/>
          </w:tcPr>
          <w:p w14:paraId="7B16DE63" w14:textId="77777777" w:rsidR="00A117BA" w:rsidRDefault="00CE2ABF">
            <w:r>
              <w:rPr>
                <w:sz w:val="12"/>
              </w:rPr>
              <w:t>P11.3</w:t>
            </w:r>
          </w:p>
        </w:tc>
        <w:tc>
          <w:tcPr>
            <w:tcW w:w="1209" w:type="dxa"/>
            <w:vAlign w:val="center"/>
          </w:tcPr>
          <w:p w14:paraId="375E8190" w14:textId="77777777" w:rsidR="00A117BA" w:rsidRDefault="00CE2ABF">
            <w:r>
              <w:rPr>
                <w:sz w:val="12"/>
              </w:rPr>
              <w:t>vCbs</w:t>
            </w:r>
          </w:p>
        </w:tc>
        <w:tc>
          <w:tcPr>
            <w:tcW w:w="1209" w:type="dxa"/>
            <w:vAlign w:val="center"/>
          </w:tcPr>
          <w:p w14:paraId="3F9D460F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0F9571A3" w14:textId="77777777" w:rsidR="00A117BA" w:rsidRDefault="00CE2ABF">
            <w:r>
              <w:rPr>
                <w:sz w:val="12"/>
              </w:rPr>
              <w:t>P11</w:t>
            </w:r>
          </w:p>
        </w:tc>
        <w:tc>
          <w:tcPr>
            <w:tcW w:w="1209" w:type="dxa"/>
            <w:vAlign w:val="center"/>
          </w:tcPr>
          <w:p w14:paraId="733538ED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5BD5DD93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36A22572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0583667A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Valor da CBS relativo à imobilização</w:t>
            </w:r>
          </w:p>
        </w:tc>
        <w:tc>
          <w:tcPr>
            <w:tcW w:w="1209" w:type="dxa"/>
            <w:vAlign w:val="center"/>
          </w:tcPr>
          <w:p w14:paraId="1CFF048E" w14:textId="2922034D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EVENTO_NFE_IMOB.VL_</w:t>
            </w:r>
            <w:r w:rsidR="00B14732">
              <w:rPr>
                <w:sz w:val="12"/>
                <w:lang w:val="pt-BR"/>
              </w:rPr>
              <w:t>C</w:t>
            </w:r>
            <w:r w:rsidRPr="002A5C12">
              <w:rPr>
                <w:sz w:val="12"/>
                <w:lang w:val="pt-BR"/>
              </w:rPr>
              <w:t>BS</w:t>
            </w:r>
          </w:p>
        </w:tc>
      </w:tr>
      <w:tr w:rsidR="00A117BA" w14:paraId="7ACD0792" w14:textId="77777777">
        <w:tc>
          <w:tcPr>
            <w:tcW w:w="1209" w:type="dxa"/>
            <w:vAlign w:val="center"/>
          </w:tcPr>
          <w:p w14:paraId="0841E5B4" w14:textId="77777777" w:rsidR="00A117BA" w:rsidRDefault="00CE2ABF">
            <w:r>
              <w:rPr>
                <w:sz w:val="12"/>
              </w:rPr>
              <w:t>P11.5</w:t>
            </w:r>
          </w:p>
        </w:tc>
        <w:tc>
          <w:tcPr>
            <w:tcW w:w="1209" w:type="dxa"/>
            <w:vAlign w:val="center"/>
          </w:tcPr>
          <w:p w14:paraId="6315DE77" w14:textId="77777777" w:rsidR="00A117BA" w:rsidRDefault="00CE2ABF">
            <w:r>
              <w:rPr>
                <w:sz w:val="12"/>
              </w:rPr>
              <w:t>qtde</w:t>
            </w:r>
          </w:p>
        </w:tc>
        <w:tc>
          <w:tcPr>
            <w:tcW w:w="1209" w:type="dxa"/>
            <w:vAlign w:val="center"/>
          </w:tcPr>
          <w:p w14:paraId="59045E49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17A1F54E" w14:textId="77777777" w:rsidR="00A117BA" w:rsidRDefault="00CE2ABF">
            <w:r>
              <w:rPr>
                <w:sz w:val="12"/>
              </w:rPr>
              <w:t>P11</w:t>
            </w:r>
          </w:p>
        </w:tc>
        <w:tc>
          <w:tcPr>
            <w:tcW w:w="1209" w:type="dxa"/>
            <w:vAlign w:val="center"/>
          </w:tcPr>
          <w:p w14:paraId="3B4C828F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01397DE5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159F7AC8" w14:textId="77777777" w:rsidR="00A117BA" w:rsidRDefault="00CE2ABF">
            <w:r>
              <w:rPr>
                <w:sz w:val="12"/>
              </w:rPr>
              <w:t>11v0-4</w:t>
            </w:r>
          </w:p>
        </w:tc>
        <w:tc>
          <w:tcPr>
            <w:tcW w:w="1209" w:type="dxa"/>
            <w:vAlign w:val="center"/>
          </w:tcPr>
          <w:p w14:paraId="2236142A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Informar a quantidade do item a ser imobilizado</w:t>
            </w:r>
          </w:p>
        </w:tc>
        <w:tc>
          <w:tcPr>
            <w:tcW w:w="1209" w:type="dxa"/>
            <w:vAlign w:val="center"/>
          </w:tcPr>
          <w:p w14:paraId="0FB05582" w14:textId="77777777" w:rsidR="00A117BA" w:rsidRDefault="00CE2ABF">
            <w:r>
              <w:rPr>
                <w:sz w:val="12"/>
              </w:rPr>
              <w:t>EVENTO_NFE_IMOB.QTDE</w:t>
            </w:r>
          </w:p>
        </w:tc>
      </w:tr>
      <w:tr w:rsidR="00A117BA" w14:paraId="5BB66001" w14:textId="77777777">
        <w:tc>
          <w:tcPr>
            <w:tcW w:w="1209" w:type="dxa"/>
            <w:vAlign w:val="center"/>
          </w:tcPr>
          <w:p w14:paraId="26A85C19" w14:textId="77777777" w:rsidR="00A117BA" w:rsidRDefault="00CE2ABF">
            <w:r>
              <w:rPr>
                <w:sz w:val="12"/>
              </w:rPr>
              <w:t>P11.6</w:t>
            </w:r>
          </w:p>
        </w:tc>
        <w:tc>
          <w:tcPr>
            <w:tcW w:w="1209" w:type="dxa"/>
            <w:vAlign w:val="center"/>
          </w:tcPr>
          <w:p w14:paraId="23E1E41B" w14:textId="77777777" w:rsidR="00A117BA" w:rsidRDefault="00CE2ABF">
            <w:r>
              <w:rPr>
                <w:sz w:val="12"/>
              </w:rPr>
              <w:t>unidade</w:t>
            </w:r>
          </w:p>
        </w:tc>
        <w:tc>
          <w:tcPr>
            <w:tcW w:w="1209" w:type="dxa"/>
            <w:vAlign w:val="center"/>
          </w:tcPr>
          <w:p w14:paraId="2BF89C0D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B877A0F" w14:textId="77777777" w:rsidR="00A117BA" w:rsidRDefault="00CE2ABF">
            <w:r>
              <w:rPr>
                <w:sz w:val="12"/>
              </w:rPr>
              <w:t>P11</w:t>
            </w:r>
          </w:p>
        </w:tc>
        <w:tc>
          <w:tcPr>
            <w:tcW w:w="1209" w:type="dxa"/>
            <w:vAlign w:val="center"/>
          </w:tcPr>
          <w:p w14:paraId="17627B67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3824CBE6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76AF1A35" w14:textId="77777777" w:rsidR="00A117BA" w:rsidRDefault="00CE2ABF">
            <w:r>
              <w:rPr>
                <w:sz w:val="12"/>
              </w:rPr>
              <w:t>1 - 6</w:t>
            </w:r>
          </w:p>
        </w:tc>
        <w:tc>
          <w:tcPr>
            <w:tcW w:w="1209" w:type="dxa"/>
            <w:vAlign w:val="center"/>
          </w:tcPr>
          <w:p w14:paraId="368D536C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Informar a unidade relativa ao campo qImobilizado</w:t>
            </w:r>
          </w:p>
        </w:tc>
        <w:tc>
          <w:tcPr>
            <w:tcW w:w="1209" w:type="dxa"/>
            <w:vAlign w:val="center"/>
          </w:tcPr>
          <w:p w14:paraId="66C62CED" w14:textId="77777777" w:rsidR="00A117BA" w:rsidRDefault="00CE2ABF">
            <w:r>
              <w:rPr>
                <w:sz w:val="12"/>
              </w:rPr>
              <w:t>EVENTO_NFE_IMOB.UNID</w:t>
            </w:r>
          </w:p>
        </w:tc>
      </w:tr>
    </w:tbl>
    <w:p w14:paraId="7E8DF361" w14:textId="77777777" w:rsidR="00A117BA" w:rsidRDefault="00CE2ABF">
      <w:r>
        <w:br w:type="page"/>
      </w:r>
    </w:p>
    <w:p w14:paraId="26BEDB75" w14:textId="08704E44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EE256A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EE256A">
        <w:rPr>
          <w:lang w:val="pt-BR"/>
        </w:rPr>
        <w:t>dados</w:t>
      </w:r>
      <w:r w:rsidRPr="002A5C12">
        <w:rPr>
          <w:lang w:val="pt-BR"/>
        </w:rPr>
        <w:t xml:space="preserve">: </w:t>
      </w:r>
      <w:r w:rsidR="00EE256A">
        <w:rPr>
          <w:lang w:val="pt-BR"/>
        </w:rPr>
        <w:t>1</w:t>
      </w:r>
      <w:r w:rsidRPr="002A5C12">
        <w:rPr>
          <w:lang w:val="pt-BR"/>
        </w:rPr>
        <w:t>-990. Solicitação de Apropriação de Crédito de Combustível - Evento 211140</w:t>
      </w:r>
    </w:p>
    <w:p w14:paraId="02F5DDDE" w14:textId="5EE1ABEB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EE256A">
        <w:rPr>
          <w:lang w:val="pt-BR"/>
        </w:rPr>
        <w:t>e dados</w:t>
      </w:r>
      <w:r w:rsidRPr="002A5C12">
        <w:rPr>
          <w:lang w:val="pt-BR"/>
        </w:rPr>
        <w:t>: EVENTO_NFE_CONS_COMB. Gravar ID corresponde a TIPO_EVENTO_SEFAZ.CD 211140 na EVENTO_NFE</w:t>
      </w:r>
    </w:p>
    <w:p w14:paraId="2D4D3044" w14:textId="4BA00A89" w:rsidR="00A117BA" w:rsidRPr="0004259F" w:rsidRDefault="00CE2ABF">
      <w:pPr>
        <w:pStyle w:val="Ttulo2"/>
        <w:rPr>
          <w:lang w:val="pt-BR"/>
        </w:rPr>
      </w:pPr>
      <w:bookmarkStart w:id="29" w:name="_Toc235477631"/>
      <w:r w:rsidRPr="0004259F">
        <w:rPr>
          <w:lang w:val="pt-BR"/>
        </w:rPr>
        <w:t xml:space="preserve">P12 — </w:t>
      </w:r>
      <w:r w:rsidR="0004259F" w:rsidRPr="0004259F">
        <w:rPr>
          <w:lang w:val="pt-BR"/>
        </w:rPr>
        <w:t>dados: consum</w:t>
      </w:r>
      <w:r w:rsidR="005C6A2E">
        <w:rPr>
          <w:lang w:val="pt-BR"/>
        </w:rPr>
        <w:t>o</w:t>
      </w:r>
      <w:r w:rsidR="0004259F" w:rsidRPr="0004259F">
        <w:rPr>
          <w:lang w:val="pt-BR"/>
        </w:rPr>
        <w:t xml:space="preserve"> de c</w:t>
      </w:r>
      <w:r w:rsidR="0004259F">
        <w:rPr>
          <w:lang w:val="pt-BR"/>
        </w:rPr>
        <w:t>ombustível</w:t>
      </w:r>
      <w:bookmarkEnd w:id="2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2"/>
        <w:gridCol w:w="1045"/>
        <w:gridCol w:w="1014"/>
        <w:gridCol w:w="983"/>
        <w:gridCol w:w="994"/>
        <w:gridCol w:w="1025"/>
        <w:gridCol w:w="1008"/>
        <w:gridCol w:w="1491"/>
        <w:gridCol w:w="2524"/>
      </w:tblGrid>
      <w:tr w:rsidR="00A117BA" w14:paraId="70FA6E2A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05417767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B8E549A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E507BE6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0AE0C3B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0181FEE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88DC7E5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23AA59B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EF0309B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F85898A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131CBF44" w14:textId="77777777">
        <w:tc>
          <w:tcPr>
            <w:tcW w:w="1209" w:type="dxa"/>
            <w:vAlign w:val="center"/>
          </w:tcPr>
          <w:p w14:paraId="526124FD" w14:textId="77777777" w:rsidR="00A117BA" w:rsidRDefault="00CE2ABF">
            <w:r>
              <w:rPr>
                <w:sz w:val="12"/>
              </w:rPr>
              <w:t>P12.1</w:t>
            </w:r>
          </w:p>
        </w:tc>
        <w:tc>
          <w:tcPr>
            <w:tcW w:w="1209" w:type="dxa"/>
            <w:vAlign w:val="center"/>
          </w:tcPr>
          <w:p w14:paraId="73D4CEC1" w14:textId="77777777" w:rsidR="00A117BA" w:rsidRDefault="00CE2ABF">
            <w:r>
              <w:rPr>
                <w:sz w:val="12"/>
              </w:rPr>
              <w:t>nroItem</w:t>
            </w:r>
          </w:p>
        </w:tc>
        <w:tc>
          <w:tcPr>
            <w:tcW w:w="1209" w:type="dxa"/>
            <w:vAlign w:val="center"/>
          </w:tcPr>
          <w:p w14:paraId="460CC1F1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2790FE4" w14:textId="77777777" w:rsidR="00A117BA" w:rsidRDefault="00CE2ABF">
            <w:r>
              <w:rPr>
                <w:sz w:val="12"/>
              </w:rPr>
              <w:t>P12</w:t>
            </w:r>
          </w:p>
        </w:tc>
        <w:tc>
          <w:tcPr>
            <w:tcW w:w="1209" w:type="dxa"/>
            <w:vAlign w:val="center"/>
          </w:tcPr>
          <w:p w14:paraId="296399C3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6D0E9219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6307B520" w14:textId="77777777" w:rsidR="00A117BA" w:rsidRDefault="00CE2ABF">
            <w:r>
              <w:rPr>
                <w:sz w:val="12"/>
              </w:rPr>
              <w:t>1-3</w:t>
            </w:r>
          </w:p>
        </w:tc>
        <w:tc>
          <w:tcPr>
            <w:tcW w:w="1209" w:type="dxa"/>
            <w:vAlign w:val="center"/>
          </w:tcPr>
          <w:p w14:paraId="39BC8A21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Corresponde ao atributo “nItem” do elemento “det” do documento referenciado.</w:t>
            </w:r>
          </w:p>
        </w:tc>
        <w:tc>
          <w:tcPr>
            <w:tcW w:w="1209" w:type="dxa"/>
            <w:vAlign w:val="center"/>
          </w:tcPr>
          <w:p w14:paraId="110BF759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Usar para encontrar NRO_ITEM da ITEM_NOTA_FISCAL e vincular a EVENTO_NFE_CONS_COMB.ITEMNF_ID</w:t>
            </w:r>
          </w:p>
        </w:tc>
      </w:tr>
      <w:tr w:rsidR="00A117BA" w14:paraId="0150C64A" w14:textId="77777777">
        <w:tc>
          <w:tcPr>
            <w:tcW w:w="1209" w:type="dxa"/>
            <w:vAlign w:val="center"/>
          </w:tcPr>
          <w:p w14:paraId="50E25471" w14:textId="77777777" w:rsidR="00A117BA" w:rsidRDefault="00CE2ABF">
            <w:r>
              <w:rPr>
                <w:sz w:val="12"/>
              </w:rPr>
              <w:t>P12.2</w:t>
            </w:r>
          </w:p>
        </w:tc>
        <w:tc>
          <w:tcPr>
            <w:tcW w:w="1209" w:type="dxa"/>
            <w:vAlign w:val="center"/>
          </w:tcPr>
          <w:p w14:paraId="15CE4A7F" w14:textId="77777777" w:rsidR="00A117BA" w:rsidRDefault="00CE2ABF">
            <w:r>
              <w:rPr>
                <w:sz w:val="12"/>
              </w:rPr>
              <w:t>vIbs</w:t>
            </w:r>
          </w:p>
        </w:tc>
        <w:tc>
          <w:tcPr>
            <w:tcW w:w="1209" w:type="dxa"/>
            <w:vAlign w:val="center"/>
          </w:tcPr>
          <w:p w14:paraId="260C9CA4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4CE20363" w14:textId="77777777" w:rsidR="00A117BA" w:rsidRDefault="00CE2ABF">
            <w:r>
              <w:rPr>
                <w:sz w:val="12"/>
              </w:rPr>
              <w:t>P12</w:t>
            </w:r>
          </w:p>
        </w:tc>
        <w:tc>
          <w:tcPr>
            <w:tcW w:w="1209" w:type="dxa"/>
            <w:vAlign w:val="center"/>
          </w:tcPr>
          <w:p w14:paraId="15A8D591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0915E509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28003714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2B4DC592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Valor do IBS relativo ao consumo de combustível na nota de aquisição</w:t>
            </w:r>
          </w:p>
        </w:tc>
        <w:tc>
          <w:tcPr>
            <w:tcW w:w="1209" w:type="dxa"/>
            <w:vAlign w:val="center"/>
          </w:tcPr>
          <w:p w14:paraId="61A13A91" w14:textId="77777777" w:rsidR="00A117BA" w:rsidRDefault="00CE2ABF">
            <w:r>
              <w:rPr>
                <w:sz w:val="12"/>
              </w:rPr>
              <w:t>EVENTO_NFE_CONS_COMB.VL_IBS</w:t>
            </w:r>
          </w:p>
        </w:tc>
      </w:tr>
      <w:tr w:rsidR="00A117BA" w14:paraId="208E1D47" w14:textId="77777777">
        <w:tc>
          <w:tcPr>
            <w:tcW w:w="1209" w:type="dxa"/>
            <w:vAlign w:val="center"/>
          </w:tcPr>
          <w:p w14:paraId="12D3B0CB" w14:textId="77777777" w:rsidR="00A117BA" w:rsidRDefault="00CE2ABF">
            <w:r>
              <w:rPr>
                <w:sz w:val="12"/>
              </w:rPr>
              <w:t>P12.3</w:t>
            </w:r>
          </w:p>
        </w:tc>
        <w:tc>
          <w:tcPr>
            <w:tcW w:w="1209" w:type="dxa"/>
            <w:vAlign w:val="center"/>
          </w:tcPr>
          <w:p w14:paraId="5E322028" w14:textId="77777777" w:rsidR="00A117BA" w:rsidRDefault="00CE2ABF">
            <w:r>
              <w:rPr>
                <w:sz w:val="12"/>
              </w:rPr>
              <w:t>vCbs</w:t>
            </w:r>
          </w:p>
        </w:tc>
        <w:tc>
          <w:tcPr>
            <w:tcW w:w="1209" w:type="dxa"/>
            <w:vAlign w:val="center"/>
          </w:tcPr>
          <w:p w14:paraId="44087DA7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14C94D08" w14:textId="77777777" w:rsidR="00A117BA" w:rsidRDefault="00CE2ABF">
            <w:r>
              <w:rPr>
                <w:sz w:val="12"/>
              </w:rPr>
              <w:t>P12</w:t>
            </w:r>
          </w:p>
        </w:tc>
        <w:tc>
          <w:tcPr>
            <w:tcW w:w="1209" w:type="dxa"/>
            <w:vAlign w:val="center"/>
          </w:tcPr>
          <w:p w14:paraId="099CEBD3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640FAECE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48B1F4AB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6E042A2C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Valor da CBS relativo ao consumo de combustível na nota de aquisição</w:t>
            </w:r>
          </w:p>
        </w:tc>
        <w:tc>
          <w:tcPr>
            <w:tcW w:w="1209" w:type="dxa"/>
            <w:vAlign w:val="center"/>
          </w:tcPr>
          <w:p w14:paraId="30D2C2F6" w14:textId="0A55D039" w:rsidR="00A117BA" w:rsidRDefault="00CE2ABF">
            <w:r>
              <w:rPr>
                <w:sz w:val="12"/>
              </w:rPr>
              <w:t>EVENTO_NFE_CONS_COMB.VL_</w:t>
            </w:r>
            <w:r w:rsidR="00C60C00">
              <w:rPr>
                <w:sz w:val="12"/>
              </w:rPr>
              <w:t>C</w:t>
            </w:r>
            <w:r>
              <w:rPr>
                <w:sz w:val="12"/>
              </w:rPr>
              <w:t>BS</w:t>
            </w:r>
          </w:p>
        </w:tc>
      </w:tr>
      <w:tr w:rsidR="00A117BA" w:rsidRPr="008E3DE1" w14:paraId="0ECB2CD1" w14:textId="77777777">
        <w:tc>
          <w:tcPr>
            <w:tcW w:w="1209" w:type="dxa"/>
            <w:vAlign w:val="center"/>
          </w:tcPr>
          <w:p w14:paraId="0705F255" w14:textId="77777777" w:rsidR="00A117BA" w:rsidRDefault="00CE2ABF">
            <w:r>
              <w:rPr>
                <w:sz w:val="12"/>
              </w:rPr>
              <w:t>P12.4</w:t>
            </w:r>
          </w:p>
        </w:tc>
        <w:tc>
          <w:tcPr>
            <w:tcW w:w="1209" w:type="dxa"/>
            <w:vAlign w:val="center"/>
          </w:tcPr>
          <w:p w14:paraId="0A2E4993" w14:textId="77777777" w:rsidR="00A117BA" w:rsidRDefault="00CE2ABF">
            <w:r>
              <w:rPr>
                <w:sz w:val="12"/>
              </w:rPr>
              <w:t>qtde</w:t>
            </w:r>
          </w:p>
        </w:tc>
        <w:tc>
          <w:tcPr>
            <w:tcW w:w="1209" w:type="dxa"/>
            <w:vAlign w:val="center"/>
          </w:tcPr>
          <w:p w14:paraId="2CC943B3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403705D1" w14:textId="77777777" w:rsidR="00A117BA" w:rsidRDefault="00CE2ABF">
            <w:r>
              <w:rPr>
                <w:sz w:val="12"/>
              </w:rPr>
              <w:t>P12</w:t>
            </w:r>
          </w:p>
        </w:tc>
        <w:tc>
          <w:tcPr>
            <w:tcW w:w="1209" w:type="dxa"/>
            <w:vAlign w:val="center"/>
          </w:tcPr>
          <w:p w14:paraId="19E6E9F6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4AAA3D56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7FFFE434" w14:textId="77777777" w:rsidR="00A117BA" w:rsidRDefault="00CE2ABF">
            <w:r>
              <w:rPr>
                <w:sz w:val="12"/>
              </w:rPr>
              <w:t>11v0-4</w:t>
            </w:r>
          </w:p>
        </w:tc>
        <w:tc>
          <w:tcPr>
            <w:tcW w:w="1209" w:type="dxa"/>
            <w:vAlign w:val="center"/>
          </w:tcPr>
          <w:p w14:paraId="16E2A889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Informar a quantidade de consumo do item</w:t>
            </w:r>
          </w:p>
        </w:tc>
        <w:tc>
          <w:tcPr>
            <w:tcW w:w="1209" w:type="dxa"/>
            <w:vAlign w:val="center"/>
          </w:tcPr>
          <w:p w14:paraId="10685D2C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EVENTO_NFE_CONS_COMB.QTDE</w:t>
            </w:r>
          </w:p>
        </w:tc>
      </w:tr>
      <w:tr w:rsidR="00A117BA" w:rsidRPr="008E3DE1" w14:paraId="63422AA0" w14:textId="77777777">
        <w:tc>
          <w:tcPr>
            <w:tcW w:w="1209" w:type="dxa"/>
            <w:vAlign w:val="center"/>
          </w:tcPr>
          <w:p w14:paraId="2382FA83" w14:textId="77777777" w:rsidR="00A117BA" w:rsidRDefault="00CE2ABF">
            <w:r>
              <w:rPr>
                <w:sz w:val="12"/>
              </w:rPr>
              <w:t>P12.5</w:t>
            </w:r>
          </w:p>
        </w:tc>
        <w:tc>
          <w:tcPr>
            <w:tcW w:w="1209" w:type="dxa"/>
            <w:vAlign w:val="center"/>
          </w:tcPr>
          <w:p w14:paraId="72D129FC" w14:textId="77777777" w:rsidR="00A117BA" w:rsidRDefault="00CE2ABF">
            <w:r>
              <w:rPr>
                <w:sz w:val="12"/>
              </w:rPr>
              <w:t>unidade</w:t>
            </w:r>
          </w:p>
        </w:tc>
        <w:tc>
          <w:tcPr>
            <w:tcW w:w="1209" w:type="dxa"/>
            <w:vAlign w:val="center"/>
          </w:tcPr>
          <w:p w14:paraId="5D44A3CD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2D4CE809" w14:textId="77777777" w:rsidR="00A117BA" w:rsidRDefault="00CE2ABF">
            <w:r>
              <w:rPr>
                <w:sz w:val="12"/>
              </w:rPr>
              <w:t>P12</w:t>
            </w:r>
          </w:p>
        </w:tc>
        <w:tc>
          <w:tcPr>
            <w:tcW w:w="1209" w:type="dxa"/>
            <w:vAlign w:val="center"/>
          </w:tcPr>
          <w:p w14:paraId="7A6E5EB5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773443DB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2B1C1D60" w14:textId="77777777" w:rsidR="00A117BA" w:rsidRDefault="00CE2ABF">
            <w:r>
              <w:rPr>
                <w:sz w:val="12"/>
              </w:rPr>
              <w:t>1-6</w:t>
            </w:r>
          </w:p>
        </w:tc>
        <w:tc>
          <w:tcPr>
            <w:tcW w:w="1209" w:type="dxa"/>
            <w:vAlign w:val="center"/>
          </w:tcPr>
          <w:p w14:paraId="709FA63E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Informar a unidade relativa ao campo qComb</w:t>
            </w:r>
          </w:p>
        </w:tc>
        <w:tc>
          <w:tcPr>
            <w:tcW w:w="1209" w:type="dxa"/>
            <w:vAlign w:val="center"/>
          </w:tcPr>
          <w:p w14:paraId="37B98578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EVENTO_NFE_CONS_COMB.UNID</w:t>
            </w:r>
          </w:p>
        </w:tc>
      </w:tr>
    </w:tbl>
    <w:p w14:paraId="7C6A3AC0" w14:textId="77777777" w:rsidR="00A117BA" w:rsidRPr="002A5C12" w:rsidRDefault="00CE2ABF">
      <w:pPr>
        <w:rPr>
          <w:lang w:val="pt-BR"/>
        </w:rPr>
      </w:pPr>
      <w:r w:rsidRPr="002A5C12">
        <w:rPr>
          <w:lang w:val="pt-BR"/>
        </w:rPr>
        <w:br w:type="page"/>
      </w:r>
    </w:p>
    <w:p w14:paraId="125CD6E8" w14:textId="261EB89C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530D6E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530D6E">
        <w:rPr>
          <w:lang w:val="pt-BR"/>
        </w:rPr>
        <w:t>dados</w:t>
      </w:r>
      <w:r w:rsidRPr="002A5C12">
        <w:rPr>
          <w:lang w:val="pt-BR"/>
        </w:rPr>
        <w:t xml:space="preserve">: </w:t>
      </w:r>
      <w:r w:rsidR="00530D6E">
        <w:rPr>
          <w:lang w:val="pt-BR"/>
        </w:rPr>
        <w:t>1</w:t>
      </w:r>
      <w:r w:rsidRPr="002A5C12">
        <w:rPr>
          <w:lang w:val="pt-BR"/>
        </w:rPr>
        <w:t>-990. Solicitação de Apropriação de Crédito para bens e serviços que dependem de atividade do adquirente - Evento 211150</w:t>
      </w:r>
    </w:p>
    <w:p w14:paraId="0EAD3F34" w14:textId="69CE6A56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530D6E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530D6E">
        <w:rPr>
          <w:lang w:val="pt-BR"/>
        </w:rPr>
        <w:t>dados</w:t>
      </w:r>
      <w:r w:rsidRPr="002A5C12">
        <w:rPr>
          <w:lang w:val="pt-BR"/>
        </w:rPr>
        <w:t>: EVENTO_NFE_CREDITO. Gravar ID corresponde a TIPO_EVENTO_SEFAZ.CD 211150 na EVENTO_NFE</w:t>
      </w:r>
    </w:p>
    <w:p w14:paraId="275E54DB" w14:textId="6F7D18A7" w:rsidR="00A117BA" w:rsidRDefault="00CE2ABF">
      <w:pPr>
        <w:pStyle w:val="Ttulo2"/>
      </w:pPr>
      <w:bookmarkStart w:id="30" w:name="_Toc235477632"/>
      <w:r>
        <w:t xml:space="preserve">P13 — </w:t>
      </w:r>
      <w:r w:rsidR="005214C9">
        <w:t>dados: crédito</w:t>
      </w:r>
      <w:bookmarkEnd w:id="3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6"/>
        <w:gridCol w:w="1069"/>
        <w:gridCol w:w="1048"/>
        <w:gridCol w:w="1023"/>
        <w:gridCol w:w="1032"/>
        <w:gridCol w:w="1058"/>
        <w:gridCol w:w="1039"/>
        <w:gridCol w:w="1491"/>
        <w:gridCol w:w="2290"/>
      </w:tblGrid>
      <w:tr w:rsidR="00A117BA" w14:paraId="067D3478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68EA1A6A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80451EF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8C84093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5621FE5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06E5B85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4B9FA85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DCCAE3C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0451F8C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6D7F920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36F49725" w14:textId="77777777">
        <w:tc>
          <w:tcPr>
            <w:tcW w:w="1209" w:type="dxa"/>
            <w:vAlign w:val="center"/>
          </w:tcPr>
          <w:p w14:paraId="0C528C08" w14:textId="77777777" w:rsidR="00A117BA" w:rsidRDefault="00CE2ABF">
            <w:r>
              <w:rPr>
                <w:sz w:val="12"/>
              </w:rPr>
              <w:t>P13.1</w:t>
            </w:r>
          </w:p>
        </w:tc>
        <w:tc>
          <w:tcPr>
            <w:tcW w:w="1209" w:type="dxa"/>
            <w:vAlign w:val="center"/>
          </w:tcPr>
          <w:p w14:paraId="55D2B75E" w14:textId="77777777" w:rsidR="00A117BA" w:rsidRDefault="00CE2ABF">
            <w:r>
              <w:rPr>
                <w:sz w:val="12"/>
              </w:rPr>
              <w:t>nroItem</w:t>
            </w:r>
          </w:p>
        </w:tc>
        <w:tc>
          <w:tcPr>
            <w:tcW w:w="1209" w:type="dxa"/>
            <w:vAlign w:val="center"/>
          </w:tcPr>
          <w:p w14:paraId="0FD16E4A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080B7E4" w14:textId="77777777" w:rsidR="00A117BA" w:rsidRDefault="00CE2ABF">
            <w:r>
              <w:rPr>
                <w:sz w:val="12"/>
              </w:rPr>
              <w:t>P13</w:t>
            </w:r>
          </w:p>
        </w:tc>
        <w:tc>
          <w:tcPr>
            <w:tcW w:w="1209" w:type="dxa"/>
            <w:vAlign w:val="center"/>
          </w:tcPr>
          <w:p w14:paraId="151B89B6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5C7EC389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0620565C" w14:textId="77777777" w:rsidR="00A117BA" w:rsidRDefault="00CE2ABF">
            <w:r>
              <w:rPr>
                <w:sz w:val="12"/>
              </w:rPr>
              <w:t>1-3</w:t>
            </w:r>
          </w:p>
        </w:tc>
        <w:tc>
          <w:tcPr>
            <w:tcW w:w="1209" w:type="dxa"/>
            <w:vAlign w:val="center"/>
          </w:tcPr>
          <w:p w14:paraId="219DB701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Corresponde ao atributo “nItem” do elemento “det” do documento referenciado.</w:t>
            </w:r>
          </w:p>
        </w:tc>
        <w:tc>
          <w:tcPr>
            <w:tcW w:w="1209" w:type="dxa"/>
            <w:vAlign w:val="center"/>
          </w:tcPr>
          <w:p w14:paraId="3A8261F4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Usar para encontrar NRO_ITEM da ITEM_NOTA_FISCAL e vincular a EVENTO_NFE_CREDITO.ITEMNF_ID</w:t>
            </w:r>
          </w:p>
        </w:tc>
      </w:tr>
      <w:tr w:rsidR="00A117BA" w14:paraId="1E43F1F3" w14:textId="77777777">
        <w:tc>
          <w:tcPr>
            <w:tcW w:w="1209" w:type="dxa"/>
            <w:vAlign w:val="center"/>
          </w:tcPr>
          <w:p w14:paraId="6057478C" w14:textId="77777777" w:rsidR="00A117BA" w:rsidRDefault="00CE2ABF">
            <w:r>
              <w:rPr>
                <w:sz w:val="12"/>
              </w:rPr>
              <w:t>P13.2</w:t>
            </w:r>
          </w:p>
        </w:tc>
        <w:tc>
          <w:tcPr>
            <w:tcW w:w="1209" w:type="dxa"/>
            <w:vAlign w:val="center"/>
          </w:tcPr>
          <w:p w14:paraId="0F60AF49" w14:textId="77777777" w:rsidR="00A117BA" w:rsidRDefault="00CE2ABF">
            <w:r>
              <w:rPr>
                <w:sz w:val="12"/>
              </w:rPr>
              <w:t>vIbs</w:t>
            </w:r>
          </w:p>
        </w:tc>
        <w:tc>
          <w:tcPr>
            <w:tcW w:w="1209" w:type="dxa"/>
            <w:vAlign w:val="center"/>
          </w:tcPr>
          <w:p w14:paraId="0B314CCE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D5C20AC" w14:textId="77777777" w:rsidR="00A117BA" w:rsidRDefault="00CE2ABF">
            <w:r>
              <w:rPr>
                <w:sz w:val="12"/>
              </w:rPr>
              <w:t>P13</w:t>
            </w:r>
          </w:p>
        </w:tc>
        <w:tc>
          <w:tcPr>
            <w:tcW w:w="1209" w:type="dxa"/>
            <w:vAlign w:val="center"/>
          </w:tcPr>
          <w:p w14:paraId="525E5C45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0906B197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60D79E42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4ADF30DA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Valor da solicitação de crédito a ser apropriado de IBS</w:t>
            </w:r>
          </w:p>
        </w:tc>
        <w:tc>
          <w:tcPr>
            <w:tcW w:w="1209" w:type="dxa"/>
            <w:vAlign w:val="center"/>
          </w:tcPr>
          <w:p w14:paraId="6F620418" w14:textId="77777777" w:rsidR="00A117BA" w:rsidRDefault="00CE2ABF">
            <w:r>
              <w:rPr>
                <w:sz w:val="12"/>
              </w:rPr>
              <w:t>EVENTO_NFE_CREDITO.VL_IBS</w:t>
            </w:r>
          </w:p>
        </w:tc>
      </w:tr>
      <w:tr w:rsidR="00A117BA" w14:paraId="42973DF9" w14:textId="77777777">
        <w:tc>
          <w:tcPr>
            <w:tcW w:w="1209" w:type="dxa"/>
            <w:vAlign w:val="center"/>
          </w:tcPr>
          <w:p w14:paraId="2FA5BA0A" w14:textId="77777777" w:rsidR="00A117BA" w:rsidRDefault="00CE2ABF">
            <w:r>
              <w:rPr>
                <w:sz w:val="12"/>
              </w:rPr>
              <w:t>P13.3</w:t>
            </w:r>
          </w:p>
        </w:tc>
        <w:tc>
          <w:tcPr>
            <w:tcW w:w="1209" w:type="dxa"/>
            <w:vAlign w:val="center"/>
          </w:tcPr>
          <w:p w14:paraId="03DEE568" w14:textId="77777777" w:rsidR="00A117BA" w:rsidRDefault="00CE2ABF">
            <w:r>
              <w:rPr>
                <w:sz w:val="12"/>
              </w:rPr>
              <w:t>vCbs</w:t>
            </w:r>
          </w:p>
        </w:tc>
        <w:tc>
          <w:tcPr>
            <w:tcW w:w="1209" w:type="dxa"/>
            <w:vAlign w:val="center"/>
          </w:tcPr>
          <w:p w14:paraId="19137D1B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1BB342BD" w14:textId="77777777" w:rsidR="00A117BA" w:rsidRDefault="00CE2ABF">
            <w:r>
              <w:rPr>
                <w:sz w:val="12"/>
              </w:rPr>
              <w:t>P13</w:t>
            </w:r>
          </w:p>
        </w:tc>
        <w:tc>
          <w:tcPr>
            <w:tcW w:w="1209" w:type="dxa"/>
            <w:vAlign w:val="center"/>
          </w:tcPr>
          <w:p w14:paraId="4713FC8A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64CC1698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048BA49B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7C368A8C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Valor da solicitação de crédito a ser apropriado de CBS</w:t>
            </w:r>
          </w:p>
        </w:tc>
        <w:tc>
          <w:tcPr>
            <w:tcW w:w="1209" w:type="dxa"/>
            <w:vAlign w:val="center"/>
          </w:tcPr>
          <w:p w14:paraId="536E1E8F" w14:textId="4AC7C79F" w:rsidR="00A117BA" w:rsidRDefault="00CE2ABF">
            <w:r>
              <w:rPr>
                <w:sz w:val="12"/>
              </w:rPr>
              <w:t>EVENTO_NFE_CREDITO.VL_</w:t>
            </w:r>
            <w:r w:rsidR="007068E6">
              <w:rPr>
                <w:sz w:val="12"/>
              </w:rPr>
              <w:t>C</w:t>
            </w:r>
            <w:r>
              <w:rPr>
                <w:sz w:val="12"/>
              </w:rPr>
              <w:t>BS</w:t>
            </w:r>
          </w:p>
        </w:tc>
      </w:tr>
    </w:tbl>
    <w:p w14:paraId="3F31541F" w14:textId="77777777" w:rsidR="00A117BA" w:rsidRDefault="00CE2ABF">
      <w:r>
        <w:br w:type="page"/>
      </w:r>
    </w:p>
    <w:p w14:paraId="6274FADB" w14:textId="6EB4DDF2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894432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894432">
        <w:rPr>
          <w:lang w:val="pt-BR"/>
        </w:rPr>
        <w:t>dados</w:t>
      </w:r>
      <w:r w:rsidRPr="002A5C12">
        <w:rPr>
          <w:lang w:val="pt-BR"/>
        </w:rPr>
        <w:t xml:space="preserve">: </w:t>
      </w:r>
      <w:r w:rsidR="00894432">
        <w:rPr>
          <w:lang w:val="pt-BR"/>
        </w:rPr>
        <w:t>1</w:t>
      </w:r>
      <w:r w:rsidRPr="002A5C12">
        <w:rPr>
          <w:lang w:val="pt-BR"/>
        </w:rPr>
        <w:t>-1. Evento</w:t>
      </w:r>
      <w:r w:rsidR="00894432">
        <w:rPr>
          <w:lang w:val="pt-BR"/>
        </w:rPr>
        <w:t>s</w:t>
      </w:r>
      <w:r w:rsidRPr="002A5C12">
        <w:rPr>
          <w:lang w:val="pt-BR"/>
        </w:rPr>
        <w:t xml:space="preserve"> 212110 </w:t>
      </w:r>
      <w:r w:rsidR="00894432">
        <w:rPr>
          <w:lang w:val="pt-BR"/>
        </w:rPr>
        <w:t>e</w:t>
      </w:r>
      <w:r w:rsidRPr="002A5C12">
        <w:rPr>
          <w:lang w:val="pt-BR"/>
        </w:rPr>
        <w:t xml:space="preserve"> 212120</w:t>
      </w:r>
      <w:r w:rsidR="00894432">
        <w:rPr>
          <w:lang w:val="pt-BR"/>
        </w:rPr>
        <w:t xml:space="preserve"> exigem codigoEvento explícito e tipoAutor=8.</w:t>
      </w:r>
    </w:p>
    <w:p w14:paraId="3CC89C58" w14:textId="55BAB3CB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894432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894432">
        <w:rPr>
          <w:lang w:val="pt-BR"/>
        </w:rPr>
        <w:t>dados</w:t>
      </w:r>
      <w:r w:rsidRPr="002A5C12">
        <w:rPr>
          <w:lang w:val="pt-BR"/>
        </w:rPr>
        <w:t>: EVENTO_NFE_ACEIT_TRANSF_CRED.</w:t>
      </w:r>
      <w:r w:rsidR="003E08BC">
        <w:rPr>
          <w:lang w:val="pt-BR"/>
        </w:rPr>
        <w:t xml:space="preserve"> codigoEvento 212110 usa codImposto=28; codigoEvento 212120 usa codImposto=29. Ambos exigem tipoAutor=8.</w:t>
      </w:r>
    </w:p>
    <w:p w14:paraId="7722AE50" w14:textId="6F954949" w:rsidR="00A117BA" w:rsidRPr="000A3F70" w:rsidRDefault="00CE2ABF">
      <w:pPr>
        <w:pStyle w:val="Ttulo2"/>
        <w:rPr>
          <w:lang w:val="pt-BR"/>
        </w:rPr>
      </w:pPr>
      <w:bookmarkStart w:id="31" w:name="_Toc235477633"/>
      <w:r w:rsidRPr="000A3F70">
        <w:rPr>
          <w:lang w:val="pt-BR"/>
        </w:rPr>
        <w:t xml:space="preserve">P14 — </w:t>
      </w:r>
      <w:r w:rsidR="000A3F70" w:rsidRPr="000A3F70">
        <w:rPr>
          <w:lang w:val="pt-BR"/>
        </w:rPr>
        <w:t>dados: transferência de c</w:t>
      </w:r>
      <w:r w:rsidR="000A3F70">
        <w:rPr>
          <w:lang w:val="pt-BR"/>
        </w:rPr>
        <w:t>rédito</w:t>
      </w:r>
      <w:bookmarkEnd w:id="3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9"/>
        <w:gridCol w:w="1133"/>
        <w:gridCol w:w="822"/>
        <w:gridCol w:w="760"/>
        <w:gridCol w:w="783"/>
        <w:gridCol w:w="845"/>
        <w:gridCol w:w="799"/>
        <w:gridCol w:w="1491"/>
        <w:gridCol w:w="3644"/>
      </w:tblGrid>
      <w:tr w:rsidR="00A117BA" w14:paraId="790660B8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088624CF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D3EC27D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BB7EC1D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29E9B894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65AC768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3A098C0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2310F1E4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C1C8022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C6C7D0E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06CBE1E8" w14:textId="77777777">
        <w:tc>
          <w:tcPr>
            <w:tcW w:w="1209" w:type="dxa"/>
            <w:vAlign w:val="center"/>
          </w:tcPr>
          <w:p w14:paraId="04B95C7F" w14:textId="77777777" w:rsidR="00A117BA" w:rsidRDefault="00CE2ABF">
            <w:r>
              <w:rPr>
                <w:sz w:val="12"/>
              </w:rPr>
              <w:t>P14.1</w:t>
            </w:r>
          </w:p>
        </w:tc>
        <w:tc>
          <w:tcPr>
            <w:tcW w:w="1209" w:type="dxa"/>
            <w:vAlign w:val="center"/>
          </w:tcPr>
          <w:p w14:paraId="561E2C1B" w14:textId="77777777" w:rsidR="00A117BA" w:rsidRDefault="00CE2ABF">
            <w:r>
              <w:rPr>
                <w:sz w:val="12"/>
              </w:rPr>
              <w:t>dmIndAceitacao</w:t>
            </w:r>
          </w:p>
        </w:tc>
        <w:tc>
          <w:tcPr>
            <w:tcW w:w="1209" w:type="dxa"/>
            <w:vAlign w:val="center"/>
          </w:tcPr>
          <w:p w14:paraId="5E8EFBF2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2E646196" w14:textId="77777777" w:rsidR="00A117BA" w:rsidRDefault="00CE2ABF">
            <w:r>
              <w:rPr>
                <w:sz w:val="12"/>
              </w:rPr>
              <w:t>P14</w:t>
            </w:r>
          </w:p>
        </w:tc>
        <w:tc>
          <w:tcPr>
            <w:tcW w:w="1209" w:type="dxa"/>
            <w:vAlign w:val="center"/>
          </w:tcPr>
          <w:p w14:paraId="5C0075D5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18B54B04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7E0B9BBC" w14:textId="77777777" w:rsidR="00A117BA" w:rsidRDefault="00CE2ABF">
            <w:r>
              <w:rPr>
                <w:sz w:val="12"/>
              </w:rPr>
              <w:t>1</w:t>
            </w:r>
          </w:p>
        </w:tc>
        <w:tc>
          <w:tcPr>
            <w:tcW w:w="1209" w:type="dxa"/>
            <w:vAlign w:val="center"/>
          </w:tcPr>
          <w:p w14:paraId="1E627FD9" w14:textId="77777777" w:rsidR="00A117BA" w:rsidRDefault="00CE2ABF">
            <w:r w:rsidRPr="002A5C12">
              <w:rPr>
                <w:sz w:val="12"/>
                <w:lang w:val="pt-BR"/>
              </w:rPr>
              <w:t xml:space="preserve">Indicador de aceitação do valor de transferência para a empresa que emitiu a nota referenciada. </w:t>
            </w:r>
            <w:r>
              <w:rPr>
                <w:sz w:val="12"/>
              </w:rPr>
              <w:t>Valores: 0=Não Aceite; 1=Aceite.</w:t>
            </w:r>
          </w:p>
        </w:tc>
        <w:tc>
          <w:tcPr>
            <w:tcW w:w="1209" w:type="dxa"/>
            <w:vAlign w:val="center"/>
          </w:tcPr>
          <w:p w14:paraId="43CF67BF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EVENTO_NFE_ACEIT_TRANSF_CRED.DM_IND_ACEITACAO</w:t>
            </w:r>
          </w:p>
        </w:tc>
      </w:tr>
      <w:tr w:rsidR="00A117BA" w14:paraId="730C5501" w14:textId="77777777">
        <w:tc>
          <w:tcPr>
            <w:tcW w:w="1209" w:type="dxa"/>
            <w:vAlign w:val="center"/>
          </w:tcPr>
          <w:p w14:paraId="56A63AC0" w14:textId="77777777" w:rsidR="00A117BA" w:rsidRDefault="00CE2ABF">
            <w:r>
              <w:rPr>
                <w:sz w:val="12"/>
              </w:rPr>
              <w:t>P14.2</w:t>
            </w:r>
          </w:p>
        </w:tc>
        <w:tc>
          <w:tcPr>
            <w:tcW w:w="1209" w:type="dxa"/>
            <w:vAlign w:val="center"/>
          </w:tcPr>
          <w:p w14:paraId="4228BDCD" w14:textId="77777777" w:rsidR="00A117BA" w:rsidRDefault="00CE2ABF">
            <w:r>
              <w:rPr>
                <w:sz w:val="12"/>
              </w:rPr>
              <w:t>codImposto</w:t>
            </w:r>
          </w:p>
        </w:tc>
        <w:tc>
          <w:tcPr>
            <w:tcW w:w="1209" w:type="dxa"/>
            <w:vAlign w:val="center"/>
          </w:tcPr>
          <w:p w14:paraId="30064A73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C62E39B" w14:textId="77777777" w:rsidR="00A117BA" w:rsidRDefault="00CE2ABF">
            <w:r>
              <w:rPr>
                <w:sz w:val="12"/>
              </w:rPr>
              <w:t>P14</w:t>
            </w:r>
          </w:p>
        </w:tc>
        <w:tc>
          <w:tcPr>
            <w:tcW w:w="1209" w:type="dxa"/>
            <w:vAlign w:val="center"/>
          </w:tcPr>
          <w:p w14:paraId="78C2BC99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61CA2D32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2434BB7F" w14:textId="77777777" w:rsidR="00A117BA" w:rsidRDefault="00CE2ABF">
            <w:r>
              <w:rPr>
                <w:sz w:val="12"/>
              </w:rPr>
              <w:t>1</w:t>
            </w:r>
          </w:p>
        </w:tc>
        <w:tc>
          <w:tcPr>
            <w:tcW w:w="1209" w:type="dxa"/>
            <w:vAlign w:val="center"/>
          </w:tcPr>
          <w:p w14:paraId="1609B2EF" w14:textId="77777777" w:rsidR="00A117BA" w:rsidRDefault="00CE2ABF">
            <w:r w:rsidRPr="002A5C12">
              <w:rPr>
                <w:sz w:val="12"/>
                <w:lang w:val="pt-BR"/>
              </w:rPr>
              <w:t xml:space="preserve">Código do imposto para os eventos de Manifestação sobre Pedido de Transferência de Crédito de IBS ou CBS em Operações de Sucessão. </w:t>
            </w:r>
            <w:r>
              <w:rPr>
                <w:sz w:val="12"/>
              </w:rPr>
              <w:t>Valores válidos: 28 - IBS ou 29 - CBS</w:t>
            </w:r>
          </w:p>
        </w:tc>
        <w:tc>
          <w:tcPr>
            <w:tcW w:w="1209" w:type="dxa"/>
            <w:vAlign w:val="center"/>
          </w:tcPr>
          <w:p w14:paraId="0D222C5B" w14:textId="77777777" w:rsidR="00A117BA" w:rsidRDefault="00CE2ABF">
            <w:r>
              <w:rPr>
                <w:sz w:val="12"/>
              </w:rPr>
              <w:t>EVENTO_NFE_ACEIT_TRANSF_CRED.TIPOIMP_ID</w:t>
            </w:r>
          </w:p>
        </w:tc>
      </w:tr>
    </w:tbl>
    <w:p w14:paraId="3B25FF2D" w14:textId="77777777" w:rsidR="00A117BA" w:rsidRDefault="00CE2ABF">
      <w:r>
        <w:br w:type="page"/>
      </w:r>
    </w:p>
    <w:p w14:paraId="3BBB25E8" w14:textId="2AB6BB7D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F02A24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F02A24">
        <w:rPr>
          <w:lang w:val="pt-BR"/>
        </w:rPr>
        <w:t>dados</w:t>
      </w:r>
      <w:r w:rsidRPr="002A5C12">
        <w:rPr>
          <w:lang w:val="pt-BR"/>
        </w:rPr>
        <w:t xml:space="preserve">: </w:t>
      </w:r>
      <w:r w:rsidR="00F02A24">
        <w:rPr>
          <w:lang w:val="pt-BR"/>
        </w:rPr>
        <w:t>1</w:t>
      </w:r>
      <w:r w:rsidRPr="002A5C12">
        <w:rPr>
          <w:lang w:val="pt-BR"/>
        </w:rPr>
        <w:t>-1. Manifestação do Fisco</w:t>
      </w:r>
      <w:r w:rsidR="00F02A24">
        <w:rPr>
          <w:lang w:val="pt-BR"/>
        </w:rPr>
        <w:t xml:space="preserve"> para codigoEvento 412120 ou 412130</w:t>
      </w:r>
      <w:r w:rsidRPr="002A5C12">
        <w:rPr>
          <w:lang w:val="pt-BR"/>
        </w:rPr>
        <w:t>.</w:t>
      </w:r>
    </w:p>
    <w:p w14:paraId="15AA16D7" w14:textId="00518D2B" w:rsidR="00A117BA" w:rsidRPr="00F02A24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F02A24">
        <w:rPr>
          <w:lang w:val="pt-BR"/>
        </w:rPr>
        <w:t>e dados</w:t>
      </w:r>
      <w:r w:rsidRPr="002A5C12">
        <w:rPr>
          <w:lang w:val="pt-BR"/>
        </w:rPr>
        <w:t xml:space="preserve">: EVENTO_NFE_ACEIT_TRANSF_FISCO. </w:t>
      </w:r>
      <w:r w:rsidR="00F02A24">
        <w:rPr>
          <w:lang w:val="pt-BR"/>
        </w:rPr>
        <w:t>codigoEvento explícito 412120 representa IBS e 412130 representa CBS.</w:t>
      </w:r>
    </w:p>
    <w:p w14:paraId="393AFC9D" w14:textId="73192B58" w:rsidR="00A117BA" w:rsidRPr="00975842" w:rsidRDefault="00CE2ABF">
      <w:pPr>
        <w:pStyle w:val="Ttulo2"/>
        <w:rPr>
          <w:lang w:val="pt-BR"/>
        </w:rPr>
      </w:pPr>
      <w:bookmarkStart w:id="32" w:name="_Toc235477634"/>
      <w:r w:rsidRPr="00975842">
        <w:rPr>
          <w:lang w:val="pt-BR"/>
        </w:rPr>
        <w:t xml:space="preserve">P15 — </w:t>
      </w:r>
      <w:r w:rsidR="00975842" w:rsidRPr="00975842">
        <w:rPr>
          <w:lang w:val="pt-BR"/>
        </w:rPr>
        <w:t>dados: manifestação do Fis</w:t>
      </w:r>
      <w:r w:rsidR="00975842">
        <w:rPr>
          <w:lang w:val="pt-BR"/>
        </w:rPr>
        <w:t>co</w:t>
      </w:r>
      <w:bookmarkEnd w:id="3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7"/>
        <w:gridCol w:w="1206"/>
        <w:gridCol w:w="859"/>
        <w:gridCol w:w="804"/>
        <w:gridCol w:w="824"/>
        <w:gridCol w:w="880"/>
        <w:gridCol w:w="838"/>
        <w:gridCol w:w="1491"/>
        <w:gridCol w:w="3337"/>
      </w:tblGrid>
      <w:tr w:rsidR="00A117BA" w14:paraId="59EFD782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26F9E9F4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C910417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256C703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61DA412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A2C0230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55C8F07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AE7E418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D2663C9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4CEBB30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14:paraId="58B90442" w14:textId="77777777">
        <w:tc>
          <w:tcPr>
            <w:tcW w:w="1209" w:type="dxa"/>
            <w:vAlign w:val="center"/>
          </w:tcPr>
          <w:p w14:paraId="612B8378" w14:textId="77777777" w:rsidR="00A117BA" w:rsidRDefault="00CE2ABF">
            <w:r>
              <w:rPr>
                <w:sz w:val="12"/>
              </w:rPr>
              <w:t>P15.1</w:t>
            </w:r>
          </w:p>
        </w:tc>
        <w:tc>
          <w:tcPr>
            <w:tcW w:w="1209" w:type="dxa"/>
            <w:vAlign w:val="center"/>
          </w:tcPr>
          <w:p w14:paraId="5D5F8C5A" w14:textId="77777777" w:rsidR="00A117BA" w:rsidRDefault="00CE2ABF">
            <w:r>
              <w:rPr>
                <w:sz w:val="12"/>
              </w:rPr>
              <w:t>dmIndDeferimento</w:t>
            </w:r>
          </w:p>
        </w:tc>
        <w:tc>
          <w:tcPr>
            <w:tcW w:w="1209" w:type="dxa"/>
            <w:vAlign w:val="center"/>
          </w:tcPr>
          <w:p w14:paraId="359838E7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2BCBD873" w14:textId="77777777" w:rsidR="00A117BA" w:rsidRDefault="00CE2ABF">
            <w:r>
              <w:rPr>
                <w:sz w:val="12"/>
              </w:rPr>
              <w:t>P15</w:t>
            </w:r>
          </w:p>
        </w:tc>
        <w:tc>
          <w:tcPr>
            <w:tcW w:w="1209" w:type="dxa"/>
            <w:vAlign w:val="center"/>
          </w:tcPr>
          <w:p w14:paraId="463B8826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74E2E182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3EF231E9" w14:textId="77777777" w:rsidR="00A117BA" w:rsidRDefault="00CE2ABF">
            <w:r>
              <w:rPr>
                <w:sz w:val="12"/>
              </w:rPr>
              <w:t>1</w:t>
            </w:r>
          </w:p>
        </w:tc>
        <w:tc>
          <w:tcPr>
            <w:tcW w:w="1209" w:type="dxa"/>
            <w:vAlign w:val="center"/>
          </w:tcPr>
          <w:p w14:paraId="6C7190E2" w14:textId="77777777" w:rsidR="00A117BA" w:rsidRDefault="00CE2ABF">
            <w:r w:rsidRPr="002A5C12">
              <w:rPr>
                <w:sz w:val="12"/>
                <w:lang w:val="pt-BR"/>
              </w:rPr>
              <w:t xml:space="preserve">Indicador de aceitação do valor de transferência para a empresa que emitiu a nota referenciada. </w:t>
            </w:r>
            <w:r>
              <w:rPr>
                <w:sz w:val="12"/>
              </w:rPr>
              <w:t>Valores: 0=Não Aceite; 1=Aceite.</w:t>
            </w:r>
          </w:p>
        </w:tc>
        <w:tc>
          <w:tcPr>
            <w:tcW w:w="1209" w:type="dxa"/>
            <w:vAlign w:val="center"/>
          </w:tcPr>
          <w:p w14:paraId="5BD014C1" w14:textId="77777777" w:rsidR="00A117BA" w:rsidRDefault="00CE2ABF">
            <w:r>
              <w:rPr>
                <w:sz w:val="12"/>
              </w:rPr>
              <w:t>EVENTO_NFE_ACEIT_TRANSF_FISCO.DM_IND_DIFER</w:t>
            </w:r>
          </w:p>
        </w:tc>
      </w:tr>
      <w:tr w:rsidR="00A117BA" w:rsidRPr="008E3DE1" w14:paraId="169C9AF4" w14:textId="77777777">
        <w:tc>
          <w:tcPr>
            <w:tcW w:w="1209" w:type="dxa"/>
            <w:vAlign w:val="center"/>
          </w:tcPr>
          <w:p w14:paraId="4CE53124" w14:textId="77777777" w:rsidR="00A117BA" w:rsidRDefault="00CE2ABF">
            <w:r>
              <w:rPr>
                <w:sz w:val="12"/>
              </w:rPr>
              <w:t>P15.2</w:t>
            </w:r>
          </w:p>
        </w:tc>
        <w:tc>
          <w:tcPr>
            <w:tcW w:w="1209" w:type="dxa"/>
            <w:vAlign w:val="center"/>
          </w:tcPr>
          <w:p w14:paraId="0F9B11C4" w14:textId="77777777" w:rsidR="00A117BA" w:rsidRDefault="00CE2ABF">
            <w:r>
              <w:rPr>
                <w:sz w:val="12"/>
              </w:rPr>
              <w:t>codMotivo</w:t>
            </w:r>
          </w:p>
        </w:tc>
        <w:tc>
          <w:tcPr>
            <w:tcW w:w="1209" w:type="dxa"/>
            <w:vAlign w:val="center"/>
          </w:tcPr>
          <w:p w14:paraId="4B053DF5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2326AADC" w14:textId="77777777" w:rsidR="00A117BA" w:rsidRDefault="00CE2ABF">
            <w:r>
              <w:rPr>
                <w:sz w:val="12"/>
              </w:rPr>
              <w:t>P15</w:t>
            </w:r>
          </w:p>
        </w:tc>
        <w:tc>
          <w:tcPr>
            <w:tcW w:w="1209" w:type="dxa"/>
            <w:vAlign w:val="center"/>
          </w:tcPr>
          <w:p w14:paraId="1D757F02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3F963556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0088F445" w14:textId="77777777" w:rsidR="00A117BA" w:rsidRDefault="00CE2ABF">
            <w:r>
              <w:rPr>
                <w:sz w:val="12"/>
              </w:rPr>
              <w:t>1</w:t>
            </w:r>
          </w:p>
        </w:tc>
        <w:tc>
          <w:tcPr>
            <w:tcW w:w="1209" w:type="dxa"/>
            <w:vAlign w:val="center"/>
          </w:tcPr>
          <w:p w14:paraId="210FAE3F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1–Falta de manifestação de todas as sucessoras; 2 – Outros.</w:t>
            </w:r>
          </w:p>
        </w:tc>
        <w:tc>
          <w:tcPr>
            <w:tcW w:w="1209" w:type="dxa"/>
            <w:vAlign w:val="center"/>
          </w:tcPr>
          <w:p w14:paraId="719C5CAF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EVENTO_NFE_ACEIT_TRANSF_FISCO.DM_MOTIVO</w:t>
            </w:r>
          </w:p>
        </w:tc>
      </w:tr>
      <w:tr w:rsidR="00A117BA" w:rsidRPr="008E3DE1" w14:paraId="58B523DB" w14:textId="77777777">
        <w:tc>
          <w:tcPr>
            <w:tcW w:w="1209" w:type="dxa"/>
            <w:vAlign w:val="center"/>
          </w:tcPr>
          <w:p w14:paraId="10F137C5" w14:textId="77777777" w:rsidR="00A117BA" w:rsidRDefault="00CE2ABF">
            <w:r>
              <w:rPr>
                <w:sz w:val="12"/>
              </w:rPr>
              <w:t>P15.3</w:t>
            </w:r>
          </w:p>
        </w:tc>
        <w:tc>
          <w:tcPr>
            <w:tcW w:w="1209" w:type="dxa"/>
            <w:vAlign w:val="center"/>
          </w:tcPr>
          <w:p w14:paraId="10F52BBA" w14:textId="77777777" w:rsidR="00A117BA" w:rsidRDefault="00CE2ABF">
            <w:r>
              <w:rPr>
                <w:sz w:val="12"/>
              </w:rPr>
              <w:t>descrMotivo</w:t>
            </w:r>
          </w:p>
        </w:tc>
        <w:tc>
          <w:tcPr>
            <w:tcW w:w="1209" w:type="dxa"/>
            <w:vAlign w:val="center"/>
          </w:tcPr>
          <w:p w14:paraId="289B4A06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68739EA5" w14:textId="77777777" w:rsidR="00A117BA" w:rsidRDefault="00CE2ABF">
            <w:r>
              <w:rPr>
                <w:sz w:val="12"/>
              </w:rPr>
              <w:t>P15</w:t>
            </w:r>
          </w:p>
        </w:tc>
        <w:tc>
          <w:tcPr>
            <w:tcW w:w="1209" w:type="dxa"/>
            <w:vAlign w:val="center"/>
          </w:tcPr>
          <w:p w14:paraId="369A114F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4F96D6B8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68B83492" w14:textId="77777777" w:rsidR="00A117BA" w:rsidRDefault="00CE2ABF">
            <w:r>
              <w:rPr>
                <w:sz w:val="12"/>
              </w:rPr>
              <w:t>500</w:t>
            </w:r>
          </w:p>
        </w:tc>
        <w:tc>
          <w:tcPr>
            <w:tcW w:w="1209" w:type="dxa"/>
            <w:vAlign w:val="center"/>
          </w:tcPr>
          <w:p w14:paraId="7DC5BC2C" w14:textId="77777777" w:rsidR="00A117BA" w:rsidRDefault="00CE2ABF">
            <w:r>
              <w:rPr>
                <w:sz w:val="12"/>
              </w:rPr>
              <w:t>Motivo do diferimento</w:t>
            </w:r>
          </w:p>
        </w:tc>
        <w:tc>
          <w:tcPr>
            <w:tcW w:w="1209" w:type="dxa"/>
            <w:vAlign w:val="center"/>
          </w:tcPr>
          <w:p w14:paraId="25D0DCD8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EVENTO_NFE_ACEIT_TRANSF_FISCO.DESCR</w:t>
            </w:r>
          </w:p>
        </w:tc>
      </w:tr>
    </w:tbl>
    <w:p w14:paraId="382D7D26" w14:textId="77777777" w:rsidR="00A117BA" w:rsidRPr="002A5C12" w:rsidRDefault="00CE2ABF">
      <w:pPr>
        <w:rPr>
          <w:lang w:val="pt-BR"/>
        </w:rPr>
      </w:pPr>
      <w:r w:rsidRPr="002A5C12">
        <w:rPr>
          <w:lang w:val="pt-BR"/>
        </w:rPr>
        <w:br w:type="page"/>
      </w:r>
    </w:p>
    <w:p w14:paraId="4426E68F" w14:textId="61711D70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ED0CC4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ED0CC4">
        <w:rPr>
          <w:lang w:val="pt-BR"/>
        </w:rPr>
        <w:t>dados</w:t>
      </w:r>
      <w:r w:rsidRPr="002A5C12">
        <w:rPr>
          <w:lang w:val="pt-BR"/>
        </w:rPr>
        <w:t xml:space="preserve">: </w:t>
      </w:r>
      <w:r w:rsidR="00ED0CC4">
        <w:rPr>
          <w:lang w:val="pt-BR"/>
        </w:rPr>
        <w:t>1</w:t>
      </w:r>
      <w:r w:rsidRPr="002A5C12">
        <w:rPr>
          <w:lang w:val="pt-BR"/>
        </w:rPr>
        <w:t>-1. Evento 110150</w:t>
      </w:r>
      <w:r w:rsidR="00ED0CC4">
        <w:rPr>
          <w:lang w:val="pt-BR"/>
        </w:rPr>
        <w:t>; informe exatamente um de cnpj ou cpf.</w:t>
      </w:r>
    </w:p>
    <w:p w14:paraId="2367C7EE" w14:textId="017D337C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 xml:space="preserve">Destino interno </w:t>
      </w:r>
      <w:r w:rsidR="00ED0CC4">
        <w:rPr>
          <w:lang w:val="pt-BR"/>
        </w:rPr>
        <w:t>de</w:t>
      </w:r>
      <w:r w:rsidRPr="002A5C12">
        <w:rPr>
          <w:lang w:val="pt-BR"/>
        </w:rPr>
        <w:t xml:space="preserve"> </w:t>
      </w:r>
      <w:r w:rsidR="00ED0CC4">
        <w:rPr>
          <w:lang w:val="pt-BR"/>
        </w:rPr>
        <w:t>dados</w:t>
      </w:r>
      <w:r w:rsidRPr="002A5C12">
        <w:rPr>
          <w:lang w:val="pt-BR"/>
        </w:rPr>
        <w:t>: NF_AUT_XML_TRANSP. Gravar ID corresponde a TIPO_EVENTO_SEFAZ.CD 110150 na EVENTO_NFE</w:t>
      </w:r>
    </w:p>
    <w:p w14:paraId="5F6DAFFA" w14:textId="4EE29F33" w:rsidR="00A117BA" w:rsidRDefault="00CE2ABF">
      <w:pPr>
        <w:pStyle w:val="Ttulo2"/>
      </w:pPr>
      <w:bookmarkStart w:id="33" w:name="_Toc235477635"/>
      <w:r>
        <w:t xml:space="preserve">P16 — </w:t>
      </w:r>
      <w:r w:rsidR="004808D7">
        <w:t>dados: ator interessado</w:t>
      </w:r>
      <w:bookmarkEnd w:id="3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25"/>
        <w:gridCol w:w="1187"/>
        <w:gridCol w:w="928"/>
        <w:gridCol w:w="884"/>
        <w:gridCol w:w="900"/>
        <w:gridCol w:w="945"/>
        <w:gridCol w:w="912"/>
        <w:gridCol w:w="1491"/>
        <w:gridCol w:w="2924"/>
      </w:tblGrid>
      <w:tr w:rsidR="00A117BA" w14:paraId="517D9429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0E0504B5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1924308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3227B5A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2CE2DF79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6A3EC24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29A6E9FC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36B3846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35A9319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4C9EC5E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14:paraId="5ADF6CA7" w14:textId="77777777">
        <w:tc>
          <w:tcPr>
            <w:tcW w:w="1209" w:type="dxa"/>
            <w:vAlign w:val="center"/>
          </w:tcPr>
          <w:p w14:paraId="59A9C3B5" w14:textId="77777777" w:rsidR="00A117BA" w:rsidRDefault="00CE2ABF">
            <w:r>
              <w:rPr>
                <w:sz w:val="12"/>
              </w:rPr>
              <w:t>P16.1</w:t>
            </w:r>
          </w:p>
        </w:tc>
        <w:tc>
          <w:tcPr>
            <w:tcW w:w="1209" w:type="dxa"/>
            <w:vAlign w:val="center"/>
          </w:tcPr>
          <w:p w14:paraId="60C5D649" w14:textId="77777777" w:rsidR="00A117BA" w:rsidRDefault="00CE2ABF">
            <w:r>
              <w:rPr>
                <w:sz w:val="12"/>
              </w:rPr>
              <w:t>cnpj</w:t>
            </w:r>
          </w:p>
        </w:tc>
        <w:tc>
          <w:tcPr>
            <w:tcW w:w="1209" w:type="dxa"/>
            <w:vAlign w:val="center"/>
          </w:tcPr>
          <w:p w14:paraId="20BA9F10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3274FBE9" w14:textId="77777777" w:rsidR="00A117BA" w:rsidRDefault="00CE2ABF">
            <w:r>
              <w:rPr>
                <w:sz w:val="12"/>
              </w:rPr>
              <w:t>P16</w:t>
            </w:r>
          </w:p>
        </w:tc>
        <w:tc>
          <w:tcPr>
            <w:tcW w:w="1209" w:type="dxa"/>
            <w:vAlign w:val="center"/>
          </w:tcPr>
          <w:p w14:paraId="4CF0DDFB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4F80B2D6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17598E9E" w14:textId="77777777" w:rsidR="00A117BA" w:rsidRDefault="00CE2ABF">
            <w:r>
              <w:rPr>
                <w:sz w:val="12"/>
              </w:rPr>
              <w:t>14</w:t>
            </w:r>
          </w:p>
        </w:tc>
        <w:tc>
          <w:tcPr>
            <w:tcW w:w="1209" w:type="dxa"/>
            <w:vAlign w:val="center"/>
          </w:tcPr>
          <w:p w14:paraId="61C0F2D4" w14:textId="77777777" w:rsidR="00A117BA" w:rsidRDefault="00CE2ABF">
            <w:r>
              <w:rPr>
                <w:sz w:val="12"/>
              </w:rPr>
              <w:t>CNPJ autorizado</w:t>
            </w:r>
          </w:p>
        </w:tc>
        <w:tc>
          <w:tcPr>
            <w:tcW w:w="1209" w:type="dxa"/>
            <w:vAlign w:val="center"/>
          </w:tcPr>
          <w:p w14:paraId="42308808" w14:textId="77777777" w:rsidR="00A117BA" w:rsidRDefault="00CE2ABF">
            <w:r>
              <w:rPr>
                <w:sz w:val="12"/>
              </w:rPr>
              <w:t>NF_AUT_XML_TRANSP.CNPJ</w:t>
            </w:r>
          </w:p>
        </w:tc>
      </w:tr>
      <w:tr w:rsidR="00A117BA" w14:paraId="5740306B" w14:textId="77777777">
        <w:tc>
          <w:tcPr>
            <w:tcW w:w="1209" w:type="dxa"/>
            <w:vAlign w:val="center"/>
          </w:tcPr>
          <w:p w14:paraId="48582307" w14:textId="77777777" w:rsidR="00A117BA" w:rsidRDefault="00CE2ABF">
            <w:r>
              <w:rPr>
                <w:sz w:val="12"/>
              </w:rPr>
              <w:t>P16.2</w:t>
            </w:r>
          </w:p>
        </w:tc>
        <w:tc>
          <w:tcPr>
            <w:tcW w:w="1209" w:type="dxa"/>
            <w:vAlign w:val="center"/>
          </w:tcPr>
          <w:p w14:paraId="78448DA5" w14:textId="77777777" w:rsidR="00A117BA" w:rsidRDefault="00CE2ABF">
            <w:r>
              <w:rPr>
                <w:sz w:val="12"/>
              </w:rPr>
              <w:t>cpf</w:t>
            </w:r>
          </w:p>
        </w:tc>
        <w:tc>
          <w:tcPr>
            <w:tcW w:w="1209" w:type="dxa"/>
            <w:vAlign w:val="center"/>
          </w:tcPr>
          <w:p w14:paraId="78FAE56E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4C409BC8" w14:textId="77777777" w:rsidR="00A117BA" w:rsidRDefault="00CE2ABF">
            <w:r>
              <w:rPr>
                <w:sz w:val="12"/>
              </w:rPr>
              <w:t>P16</w:t>
            </w:r>
          </w:p>
        </w:tc>
        <w:tc>
          <w:tcPr>
            <w:tcW w:w="1209" w:type="dxa"/>
            <w:vAlign w:val="center"/>
          </w:tcPr>
          <w:p w14:paraId="65A51402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08FD6E17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7D752844" w14:textId="77777777" w:rsidR="00A117BA" w:rsidRDefault="00CE2ABF">
            <w:r>
              <w:rPr>
                <w:sz w:val="12"/>
              </w:rPr>
              <w:t>11</w:t>
            </w:r>
          </w:p>
        </w:tc>
        <w:tc>
          <w:tcPr>
            <w:tcW w:w="1209" w:type="dxa"/>
            <w:vAlign w:val="center"/>
          </w:tcPr>
          <w:p w14:paraId="1296B696" w14:textId="77777777" w:rsidR="00A117BA" w:rsidRDefault="00CE2ABF">
            <w:r>
              <w:rPr>
                <w:sz w:val="12"/>
              </w:rPr>
              <w:t>CPF autorizado</w:t>
            </w:r>
          </w:p>
        </w:tc>
        <w:tc>
          <w:tcPr>
            <w:tcW w:w="1209" w:type="dxa"/>
            <w:vAlign w:val="center"/>
          </w:tcPr>
          <w:p w14:paraId="3AE751F6" w14:textId="77777777" w:rsidR="00A117BA" w:rsidRDefault="00CE2ABF">
            <w:r>
              <w:rPr>
                <w:sz w:val="12"/>
              </w:rPr>
              <w:t>NF_AUT_XML_TRANSP.CPF</w:t>
            </w:r>
          </w:p>
        </w:tc>
      </w:tr>
      <w:tr w:rsidR="00A117BA" w14:paraId="68D08E77" w14:textId="77777777">
        <w:tc>
          <w:tcPr>
            <w:tcW w:w="1209" w:type="dxa"/>
            <w:vAlign w:val="center"/>
          </w:tcPr>
          <w:p w14:paraId="548E61D8" w14:textId="77777777" w:rsidR="00A117BA" w:rsidRDefault="00CE2ABF">
            <w:r>
              <w:rPr>
                <w:sz w:val="12"/>
              </w:rPr>
              <w:t>P16.3</w:t>
            </w:r>
          </w:p>
        </w:tc>
        <w:tc>
          <w:tcPr>
            <w:tcW w:w="1209" w:type="dxa"/>
            <w:vAlign w:val="center"/>
          </w:tcPr>
          <w:p w14:paraId="754C87AA" w14:textId="77777777" w:rsidR="00A117BA" w:rsidRDefault="00CE2ABF">
            <w:r>
              <w:rPr>
                <w:sz w:val="12"/>
              </w:rPr>
              <w:t>dmTpAutorizacao</w:t>
            </w:r>
          </w:p>
        </w:tc>
        <w:tc>
          <w:tcPr>
            <w:tcW w:w="1209" w:type="dxa"/>
            <w:vAlign w:val="center"/>
          </w:tcPr>
          <w:p w14:paraId="13FD69B0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BCC522F" w14:textId="77777777" w:rsidR="00A117BA" w:rsidRDefault="00CE2ABF">
            <w:r>
              <w:rPr>
                <w:sz w:val="12"/>
              </w:rPr>
              <w:t>P16</w:t>
            </w:r>
          </w:p>
        </w:tc>
        <w:tc>
          <w:tcPr>
            <w:tcW w:w="1209" w:type="dxa"/>
            <w:vAlign w:val="center"/>
          </w:tcPr>
          <w:p w14:paraId="6879DFB0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268764A4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332CAB2A" w14:textId="77777777" w:rsidR="00A117BA" w:rsidRDefault="00CE2ABF">
            <w:r>
              <w:rPr>
                <w:sz w:val="12"/>
              </w:rPr>
              <w:t>1</w:t>
            </w:r>
          </w:p>
        </w:tc>
        <w:tc>
          <w:tcPr>
            <w:tcW w:w="1209" w:type="dxa"/>
            <w:vAlign w:val="center"/>
          </w:tcPr>
          <w:p w14:paraId="53AF3DF4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0 – Não permite;</w:t>
            </w:r>
            <w:r w:rsidRPr="002A5C12">
              <w:rPr>
                <w:sz w:val="12"/>
                <w:lang w:val="pt-BR"/>
              </w:rPr>
              <w:br/>
              <w:t>1 – Permite o transportador autorizado pelo emitente ou destinatário autorizar outros transportadores para ter acesso ao download da NF-e</w:t>
            </w:r>
          </w:p>
        </w:tc>
        <w:tc>
          <w:tcPr>
            <w:tcW w:w="1209" w:type="dxa"/>
            <w:vAlign w:val="center"/>
          </w:tcPr>
          <w:p w14:paraId="04E88F5D" w14:textId="77777777" w:rsidR="00A117BA" w:rsidRDefault="00CE2ABF">
            <w:r>
              <w:rPr>
                <w:sz w:val="12"/>
              </w:rPr>
              <w:t>NF_AUT_XML_TRANSP.DM_TP_AUTORIZACAO</w:t>
            </w:r>
          </w:p>
        </w:tc>
      </w:tr>
    </w:tbl>
    <w:p w14:paraId="23F66777" w14:textId="77777777" w:rsidR="00A117BA" w:rsidRDefault="00CE2ABF">
      <w:r>
        <w:br w:type="page"/>
      </w:r>
    </w:p>
    <w:p w14:paraId="3EEBF9DA" w14:textId="787ECC62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7C13F8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7C13F8">
        <w:rPr>
          <w:lang w:val="pt-BR"/>
        </w:rPr>
        <w:t>dados</w:t>
      </w:r>
      <w:r w:rsidRPr="002A5C12">
        <w:rPr>
          <w:lang w:val="pt-BR"/>
        </w:rPr>
        <w:t xml:space="preserve">: </w:t>
      </w:r>
      <w:r w:rsidR="007C13F8">
        <w:rPr>
          <w:lang w:val="pt-BR"/>
        </w:rPr>
        <w:t>1</w:t>
      </w:r>
      <w:r w:rsidRPr="002A5C12">
        <w:rPr>
          <w:lang w:val="pt-BR"/>
        </w:rPr>
        <w:t>-990. Averbação na Exportação - Evento 790700.</w:t>
      </w:r>
    </w:p>
    <w:p w14:paraId="7DDCEDD1" w14:textId="2C24A163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7C13F8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7C13F8">
        <w:rPr>
          <w:lang w:val="pt-BR"/>
        </w:rPr>
        <w:t>dados</w:t>
      </w:r>
      <w:r w:rsidRPr="002A5C12">
        <w:rPr>
          <w:lang w:val="pt-BR"/>
        </w:rPr>
        <w:t>: EVENTO_NFE_AVERB_EXPORT. Gravar ID corresponde a TIPO_EVENTO_SEFAZ.CD 790700 na EVENTO_NFE</w:t>
      </w:r>
    </w:p>
    <w:p w14:paraId="1F9C7206" w14:textId="7B012041" w:rsidR="00A117BA" w:rsidRPr="007C13F8" w:rsidRDefault="00CE2ABF">
      <w:pPr>
        <w:pStyle w:val="Ttulo2"/>
        <w:rPr>
          <w:lang w:val="pt-BR"/>
        </w:rPr>
      </w:pPr>
      <w:bookmarkStart w:id="34" w:name="_Toc235477636"/>
      <w:r w:rsidRPr="007C13F8">
        <w:rPr>
          <w:lang w:val="pt-BR"/>
        </w:rPr>
        <w:t xml:space="preserve">P17 — </w:t>
      </w:r>
      <w:r w:rsidR="007C13F8" w:rsidRPr="007C13F8">
        <w:rPr>
          <w:lang w:val="pt-BR"/>
        </w:rPr>
        <w:t>dados: averbação de e</w:t>
      </w:r>
      <w:r w:rsidR="007C13F8">
        <w:rPr>
          <w:lang w:val="pt-BR"/>
        </w:rPr>
        <w:t>xportação</w:t>
      </w:r>
      <w:bookmarkEnd w:id="3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3"/>
        <w:gridCol w:w="1147"/>
        <w:gridCol w:w="858"/>
        <w:gridCol w:w="802"/>
        <w:gridCol w:w="823"/>
        <w:gridCol w:w="878"/>
        <w:gridCol w:w="847"/>
        <w:gridCol w:w="1491"/>
        <w:gridCol w:w="3397"/>
      </w:tblGrid>
      <w:tr w:rsidR="00A117BA" w14:paraId="3A63576A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4FCF16D6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6ABF498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DD357CB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FDBC1CA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CA64151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1249F96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50B0B32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3B93E81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49F9D53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710083D7" w14:textId="77777777">
        <w:tc>
          <w:tcPr>
            <w:tcW w:w="1209" w:type="dxa"/>
            <w:vAlign w:val="center"/>
          </w:tcPr>
          <w:p w14:paraId="101D4451" w14:textId="77777777" w:rsidR="00A117BA" w:rsidRDefault="00CE2ABF">
            <w:r>
              <w:rPr>
                <w:sz w:val="12"/>
              </w:rPr>
              <w:t>P17.1</w:t>
            </w:r>
          </w:p>
        </w:tc>
        <w:tc>
          <w:tcPr>
            <w:tcW w:w="1209" w:type="dxa"/>
            <w:vAlign w:val="center"/>
          </w:tcPr>
          <w:p w14:paraId="4DD2A3DA" w14:textId="77777777" w:rsidR="00A117BA" w:rsidRDefault="00CE2ABF">
            <w:r>
              <w:rPr>
                <w:sz w:val="12"/>
              </w:rPr>
              <w:t>dtHrEmbarque</w:t>
            </w:r>
          </w:p>
        </w:tc>
        <w:tc>
          <w:tcPr>
            <w:tcW w:w="1209" w:type="dxa"/>
            <w:vAlign w:val="center"/>
          </w:tcPr>
          <w:p w14:paraId="24E4C687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7A0E4D5" w14:textId="77777777" w:rsidR="00A117BA" w:rsidRDefault="00CE2ABF">
            <w:r>
              <w:rPr>
                <w:sz w:val="12"/>
              </w:rPr>
              <w:t>P17</w:t>
            </w:r>
          </w:p>
        </w:tc>
        <w:tc>
          <w:tcPr>
            <w:tcW w:w="1209" w:type="dxa"/>
            <w:vAlign w:val="center"/>
          </w:tcPr>
          <w:p w14:paraId="7277BDA1" w14:textId="77777777" w:rsidR="00A117BA" w:rsidRDefault="00CE2ABF">
            <w:r>
              <w:rPr>
                <w:sz w:val="12"/>
              </w:rPr>
              <w:t>D</w:t>
            </w:r>
          </w:p>
        </w:tc>
        <w:tc>
          <w:tcPr>
            <w:tcW w:w="1209" w:type="dxa"/>
            <w:vAlign w:val="center"/>
          </w:tcPr>
          <w:p w14:paraId="76B2CC3C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445218A7" w14:textId="77777777" w:rsidR="00A117BA" w:rsidRDefault="00A117BA"/>
        </w:tc>
        <w:tc>
          <w:tcPr>
            <w:tcW w:w="1209" w:type="dxa"/>
            <w:vAlign w:val="center"/>
          </w:tcPr>
          <w:p w14:paraId="1C888614" w14:textId="3DDFE3BA" w:rsidR="00A117BA" w:rsidRPr="002A5C12" w:rsidRDefault="00AD70D5">
            <w:pPr>
              <w:rPr>
                <w:lang w:val="pt-BR"/>
              </w:rPr>
            </w:pPr>
            <w:r>
              <w:rPr>
                <w:sz w:val="12"/>
                <w:lang w:val="pt-BR"/>
              </w:rPr>
              <w:t>Data e hora do embarque no formato ISO 8601 com offset.</w:t>
            </w:r>
          </w:p>
        </w:tc>
        <w:tc>
          <w:tcPr>
            <w:tcW w:w="1209" w:type="dxa"/>
            <w:vAlign w:val="center"/>
          </w:tcPr>
          <w:p w14:paraId="3C8C64B7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EVENTO_NFE_AVERB_EXPORT.DT_HR_EMBARQUE</w:t>
            </w:r>
          </w:p>
        </w:tc>
      </w:tr>
      <w:tr w:rsidR="00A117BA" w:rsidRPr="008E3DE1" w14:paraId="479BEA39" w14:textId="77777777">
        <w:tc>
          <w:tcPr>
            <w:tcW w:w="1209" w:type="dxa"/>
            <w:vAlign w:val="center"/>
          </w:tcPr>
          <w:p w14:paraId="3BCEB442" w14:textId="77777777" w:rsidR="00A117BA" w:rsidRDefault="00CE2ABF">
            <w:r>
              <w:rPr>
                <w:sz w:val="12"/>
              </w:rPr>
              <w:t>P17.2</w:t>
            </w:r>
          </w:p>
        </w:tc>
        <w:tc>
          <w:tcPr>
            <w:tcW w:w="1209" w:type="dxa"/>
            <w:vAlign w:val="center"/>
          </w:tcPr>
          <w:p w14:paraId="03E62A36" w14:textId="77777777" w:rsidR="00A117BA" w:rsidRDefault="00CE2ABF">
            <w:r>
              <w:rPr>
                <w:sz w:val="12"/>
              </w:rPr>
              <w:t>nroDue</w:t>
            </w:r>
          </w:p>
        </w:tc>
        <w:tc>
          <w:tcPr>
            <w:tcW w:w="1209" w:type="dxa"/>
            <w:vAlign w:val="center"/>
          </w:tcPr>
          <w:p w14:paraId="2FEE121D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5B39BAB9" w14:textId="77777777" w:rsidR="00A117BA" w:rsidRDefault="00CE2ABF">
            <w:r>
              <w:rPr>
                <w:sz w:val="12"/>
              </w:rPr>
              <w:t>P17</w:t>
            </w:r>
          </w:p>
        </w:tc>
        <w:tc>
          <w:tcPr>
            <w:tcW w:w="1209" w:type="dxa"/>
            <w:vAlign w:val="center"/>
          </w:tcPr>
          <w:p w14:paraId="50BD4364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07CF3AA8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340A0504" w14:textId="791795DE" w:rsidR="00A117BA" w:rsidRDefault="00CE2ABF">
            <w:r>
              <w:rPr>
                <w:sz w:val="12"/>
              </w:rPr>
              <w:t>1-</w:t>
            </w:r>
            <w:r w:rsidR="00D21F48">
              <w:rPr>
                <w:sz w:val="12"/>
              </w:rPr>
              <w:t>14</w:t>
            </w:r>
          </w:p>
        </w:tc>
        <w:tc>
          <w:tcPr>
            <w:tcW w:w="1209" w:type="dxa"/>
            <w:vAlign w:val="center"/>
          </w:tcPr>
          <w:p w14:paraId="7F6F36F4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Número Identificador da Declaração Única do Comércio Exterior associada.</w:t>
            </w:r>
          </w:p>
        </w:tc>
        <w:tc>
          <w:tcPr>
            <w:tcW w:w="1209" w:type="dxa"/>
            <w:vAlign w:val="center"/>
          </w:tcPr>
          <w:p w14:paraId="689C19F0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EVENTO_NFE_AVERB_EXPORT.NRO_DUE</w:t>
            </w:r>
          </w:p>
        </w:tc>
      </w:tr>
      <w:tr w:rsidR="00A117BA" w:rsidRPr="008E3DE1" w14:paraId="5F50C10D" w14:textId="77777777">
        <w:tc>
          <w:tcPr>
            <w:tcW w:w="1209" w:type="dxa"/>
            <w:vAlign w:val="center"/>
          </w:tcPr>
          <w:p w14:paraId="437564F9" w14:textId="77777777" w:rsidR="00A117BA" w:rsidRDefault="00CE2ABF">
            <w:r>
              <w:rPr>
                <w:sz w:val="12"/>
              </w:rPr>
              <w:t>P17.3</w:t>
            </w:r>
          </w:p>
        </w:tc>
        <w:tc>
          <w:tcPr>
            <w:tcW w:w="1209" w:type="dxa"/>
            <w:vAlign w:val="center"/>
          </w:tcPr>
          <w:p w14:paraId="09AF7D40" w14:textId="77777777" w:rsidR="00A117BA" w:rsidRDefault="00CE2ABF">
            <w:r>
              <w:rPr>
                <w:sz w:val="12"/>
              </w:rPr>
              <w:t>nroItem</w:t>
            </w:r>
          </w:p>
        </w:tc>
        <w:tc>
          <w:tcPr>
            <w:tcW w:w="1209" w:type="dxa"/>
            <w:vAlign w:val="center"/>
          </w:tcPr>
          <w:p w14:paraId="2C64BD18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2FB70814" w14:textId="77777777" w:rsidR="00A117BA" w:rsidRDefault="00CE2ABF">
            <w:r>
              <w:rPr>
                <w:sz w:val="12"/>
              </w:rPr>
              <w:t>P17</w:t>
            </w:r>
          </w:p>
        </w:tc>
        <w:tc>
          <w:tcPr>
            <w:tcW w:w="1209" w:type="dxa"/>
            <w:vAlign w:val="center"/>
          </w:tcPr>
          <w:p w14:paraId="1BBDB040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571F3794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63A408AC" w14:textId="77777777" w:rsidR="00A117BA" w:rsidRDefault="00CE2ABF">
            <w:r>
              <w:rPr>
                <w:sz w:val="12"/>
              </w:rPr>
              <w:t>1-3</w:t>
            </w:r>
          </w:p>
        </w:tc>
        <w:tc>
          <w:tcPr>
            <w:tcW w:w="1209" w:type="dxa"/>
            <w:vAlign w:val="center"/>
          </w:tcPr>
          <w:p w14:paraId="26ED9B82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Número do item da NF-e averbada</w:t>
            </w:r>
          </w:p>
        </w:tc>
        <w:tc>
          <w:tcPr>
            <w:tcW w:w="1209" w:type="dxa"/>
            <w:vAlign w:val="center"/>
          </w:tcPr>
          <w:p w14:paraId="047388B9" w14:textId="2B45B2CF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Usar para encontrar NRO_ITEM da ITEM_NOTA_FISCAL e vincular a EVENTO_NFE_</w:t>
            </w:r>
            <w:r w:rsidR="00073A7D">
              <w:rPr>
                <w:sz w:val="12"/>
                <w:lang w:val="pt-BR"/>
              </w:rPr>
              <w:t>AVERB_EXPORT</w:t>
            </w:r>
            <w:r w:rsidRPr="002A5C12">
              <w:rPr>
                <w:sz w:val="12"/>
                <w:lang w:val="pt-BR"/>
              </w:rPr>
              <w:t>.ITEMNF_ID</w:t>
            </w:r>
          </w:p>
        </w:tc>
      </w:tr>
      <w:tr w:rsidR="00A117BA" w:rsidRPr="008E3DE1" w14:paraId="396DCEE9" w14:textId="77777777">
        <w:tc>
          <w:tcPr>
            <w:tcW w:w="1209" w:type="dxa"/>
            <w:vAlign w:val="center"/>
          </w:tcPr>
          <w:p w14:paraId="380AF121" w14:textId="77777777" w:rsidR="00A117BA" w:rsidRDefault="00CE2ABF">
            <w:r>
              <w:rPr>
                <w:sz w:val="12"/>
              </w:rPr>
              <w:t>P17.4</w:t>
            </w:r>
          </w:p>
        </w:tc>
        <w:tc>
          <w:tcPr>
            <w:tcW w:w="1209" w:type="dxa"/>
            <w:vAlign w:val="center"/>
          </w:tcPr>
          <w:p w14:paraId="16D15DED" w14:textId="77777777" w:rsidR="00A117BA" w:rsidRDefault="00CE2ABF">
            <w:r>
              <w:rPr>
                <w:sz w:val="12"/>
              </w:rPr>
              <w:t>nroItemDue</w:t>
            </w:r>
          </w:p>
        </w:tc>
        <w:tc>
          <w:tcPr>
            <w:tcW w:w="1209" w:type="dxa"/>
            <w:vAlign w:val="center"/>
          </w:tcPr>
          <w:p w14:paraId="790D05E4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03A7EFE5" w14:textId="77777777" w:rsidR="00A117BA" w:rsidRDefault="00CE2ABF">
            <w:r>
              <w:rPr>
                <w:sz w:val="12"/>
              </w:rPr>
              <w:t>P17</w:t>
            </w:r>
          </w:p>
        </w:tc>
        <w:tc>
          <w:tcPr>
            <w:tcW w:w="1209" w:type="dxa"/>
            <w:vAlign w:val="center"/>
          </w:tcPr>
          <w:p w14:paraId="5CAAE59A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233734BE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17EF10CD" w14:textId="77777777" w:rsidR="00A117BA" w:rsidRDefault="00CE2ABF">
            <w:r>
              <w:rPr>
                <w:sz w:val="12"/>
              </w:rPr>
              <w:t>1-3</w:t>
            </w:r>
          </w:p>
        </w:tc>
        <w:tc>
          <w:tcPr>
            <w:tcW w:w="1209" w:type="dxa"/>
            <w:vAlign w:val="center"/>
          </w:tcPr>
          <w:p w14:paraId="49644FA7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Informação do número do item na Declaração de Exportação associada a averbação.</w:t>
            </w:r>
          </w:p>
        </w:tc>
        <w:tc>
          <w:tcPr>
            <w:tcW w:w="1209" w:type="dxa"/>
            <w:vAlign w:val="center"/>
          </w:tcPr>
          <w:p w14:paraId="2850A8F0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EVENTO_NFE_AVERB_EXPORT.NRO_ITEM_DUE</w:t>
            </w:r>
          </w:p>
        </w:tc>
      </w:tr>
      <w:tr w:rsidR="00A117BA" w:rsidRPr="008E3DE1" w14:paraId="505FF248" w14:textId="77777777">
        <w:tc>
          <w:tcPr>
            <w:tcW w:w="1209" w:type="dxa"/>
            <w:vAlign w:val="center"/>
          </w:tcPr>
          <w:p w14:paraId="44A7A4AD" w14:textId="77777777" w:rsidR="00A117BA" w:rsidRDefault="00CE2ABF">
            <w:r>
              <w:rPr>
                <w:sz w:val="12"/>
              </w:rPr>
              <w:t>P17.5</w:t>
            </w:r>
          </w:p>
        </w:tc>
        <w:tc>
          <w:tcPr>
            <w:tcW w:w="1209" w:type="dxa"/>
            <w:vAlign w:val="center"/>
          </w:tcPr>
          <w:p w14:paraId="6E654721" w14:textId="77777777" w:rsidR="00A117BA" w:rsidRDefault="00CE2ABF">
            <w:r>
              <w:rPr>
                <w:sz w:val="12"/>
              </w:rPr>
              <w:t>qtde</w:t>
            </w:r>
          </w:p>
        </w:tc>
        <w:tc>
          <w:tcPr>
            <w:tcW w:w="1209" w:type="dxa"/>
            <w:vAlign w:val="center"/>
          </w:tcPr>
          <w:p w14:paraId="3E66A55D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02E2BBAD" w14:textId="77777777" w:rsidR="00A117BA" w:rsidRDefault="00CE2ABF">
            <w:r>
              <w:rPr>
                <w:sz w:val="12"/>
              </w:rPr>
              <w:t>P17</w:t>
            </w:r>
          </w:p>
        </w:tc>
        <w:tc>
          <w:tcPr>
            <w:tcW w:w="1209" w:type="dxa"/>
            <w:vAlign w:val="center"/>
          </w:tcPr>
          <w:p w14:paraId="4F469BFC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62DAFEF8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06745A92" w14:textId="77777777" w:rsidR="00A117BA" w:rsidRDefault="00CE2ABF">
            <w:r>
              <w:rPr>
                <w:sz w:val="12"/>
              </w:rPr>
              <w:t>11v0-4</w:t>
            </w:r>
          </w:p>
        </w:tc>
        <w:tc>
          <w:tcPr>
            <w:tcW w:w="1209" w:type="dxa"/>
            <w:vAlign w:val="center"/>
          </w:tcPr>
          <w:p w14:paraId="38C34AC9" w14:textId="77777777" w:rsidR="00A117BA" w:rsidRDefault="00CE2ABF">
            <w:r w:rsidRPr="002A5C12">
              <w:rPr>
                <w:sz w:val="12"/>
                <w:lang w:val="pt-BR"/>
              </w:rPr>
              <w:t xml:space="preserve">Quantidade averbada do item na unidade tributária (campo uTrib). </w:t>
            </w:r>
            <w:r>
              <w:rPr>
                <w:sz w:val="12"/>
              </w:rPr>
              <w:t>Valores positivos (+) ou negativos (-).</w:t>
            </w:r>
          </w:p>
        </w:tc>
        <w:tc>
          <w:tcPr>
            <w:tcW w:w="1209" w:type="dxa"/>
            <w:vAlign w:val="center"/>
          </w:tcPr>
          <w:p w14:paraId="3718E041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EVENTO_NFE_AVERB_EXPORT.QTDE</w:t>
            </w:r>
          </w:p>
        </w:tc>
      </w:tr>
      <w:tr w:rsidR="00A117BA" w:rsidRPr="008E3DE1" w14:paraId="2F00A84C" w14:textId="77777777">
        <w:tc>
          <w:tcPr>
            <w:tcW w:w="1209" w:type="dxa"/>
            <w:vAlign w:val="center"/>
          </w:tcPr>
          <w:p w14:paraId="0BDE97BD" w14:textId="77777777" w:rsidR="00A117BA" w:rsidRDefault="00CE2ABF">
            <w:r>
              <w:rPr>
                <w:sz w:val="12"/>
              </w:rPr>
              <w:t>P17.6</w:t>
            </w:r>
          </w:p>
        </w:tc>
        <w:tc>
          <w:tcPr>
            <w:tcW w:w="1209" w:type="dxa"/>
            <w:vAlign w:val="center"/>
          </w:tcPr>
          <w:p w14:paraId="756FF07E" w14:textId="77777777" w:rsidR="00A117BA" w:rsidRDefault="00CE2ABF">
            <w:r>
              <w:rPr>
                <w:sz w:val="12"/>
              </w:rPr>
              <w:t>dmMotAlteracao</w:t>
            </w:r>
          </w:p>
        </w:tc>
        <w:tc>
          <w:tcPr>
            <w:tcW w:w="1209" w:type="dxa"/>
            <w:vAlign w:val="center"/>
          </w:tcPr>
          <w:p w14:paraId="626A12E0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1A62F405" w14:textId="77777777" w:rsidR="00A117BA" w:rsidRDefault="00CE2ABF">
            <w:r>
              <w:rPr>
                <w:sz w:val="12"/>
              </w:rPr>
              <w:t>P17</w:t>
            </w:r>
          </w:p>
        </w:tc>
        <w:tc>
          <w:tcPr>
            <w:tcW w:w="1209" w:type="dxa"/>
            <w:vAlign w:val="center"/>
          </w:tcPr>
          <w:p w14:paraId="613812B8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3F3311CF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253EFA6F" w14:textId="77777777" w:rsidR="00A117BA" w:rsidRDefault="00CE2ABF">
            <w:r>
              <w:rPr>
                <w:sz w:val="12"/>
              </w:rPr>
              <w:t>1</w:t>
            </w:r>
          </w:p>
        </w:tc>
        <w:tc>
          <w:tcPr>
            <w:tcW w:w="1209" w:type="dxa"/>
            <w:vAlign w:val="center"/>
          </w:tcPr>
          <w:p w14:paraId="7C1A2BB1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Motivo da Alteração</w:t>
            </w:r>
            <w:r w:rsidRPr="002A5C12">
              <w:rPr>
                <w:sz w:val="12"/>
                <w:lang w:val="pt-BR"/>
              </w:rPr>
              <w:br/>
              <w:t>1- Exportação Averbada;</w:t>
            </w:r>
            <w:r w:rsidRPr="002A5C12">
              <w:rPr>
                <w:sz w:val="12"/>
                <w:lang w:val="pt-BR"/>
              </w:rPr>
              <w:br/>
              <w:t>2 - Retificação da Quantidade Averbada;</w:t>
            </w:r>
            <w:r w:rsidRPr="002A5C12">
              <w:rPr>
                <w:sz w:val="12"/>
                <w:lang w:val="pt-BR"/>
              </w:rPr>
              <w:br/>
              <w:t>3 - Cancelamento da Exportação;</w:t>
            </w:r>
          </w:p>
        </w:tc>
        <w:tc>
          <w:tcPr>
            <w:tcW w:w="1209" w:type="dxa"/>
            <w:vAlign w:val="center"/>
          </w:tcPr>
          <w:p w14:paraId="130B2E6C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EVENTO_NFE_AVERB_EXPORT.DM_MOT_ALTERACAO</w:t>
            </w:r>
          </w:p>
        </w:tc>
      </w:tr>
      <w:tr w:rsidR="00A117BA" w:rsidRPr="008E3DE1" w14:paraId="549F00E9" w14:textId="77777777">
        <w:tc>
          <w:tcPr>
            <w:tcW w:w="1209" w:type="dxa"/>
            <w:vAlign w:val="center"/>
          </w:tcPr>
          <w:p w14:paraId="474534E4" w14:textId="77777777" w:rsidR="00A117BA" w:rsidRDefault="00CE2ABF">
            <w:r>
              <w:rPr>
                <w:sz w:val="12"/>
              </w:rPr>
              <w:t>P17.7</w:t>
            </w:r>
          </w:p>
        </w:tc>
        <w:tc>
          <w:tcPr>
            <w:tcW w:w="1209" w:type="dxa"/>
            <w:vAlign w:val="center"/>
          </w:tcPr>
          <w:p w14:paraId="450ADB08" w14:textId="77777777" w:rsidR="00A117BA" w:rsidRDefault="00CE2ABF">
            <w:r>
              <w:rPr>
                <w:sz w:val="12"/>
              </w:rPr>
              <w:t>codEnq</w:t>
            </w:r>
          </w:p>
        </w:tc>
        <w:tc>
          <w:tcPr>
            <w:tcW w:w="1209" w:type="dxa"/>
            <w:vAlign w:val="center"/>
          </w:tcPr>
          <w:p w14:paraId="4C819154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21B13209" w14:textId="77777777" w:rsidR="00A117BA" w:rsidRDefault="00CE2ABF">
            <w:r>
              <w:rPr>
                <w:sz w:val="12"/>
              </w:rPr>
              <w:t>P17</w:t>
            </w:r>
          </w:p>
        </w:tc>
        <w:tc>
          <w:tcPr>
            <w:tcW w:w="1209" w:type="dxa"/>
            <w:vAlign w:val="center"/>
          </w:tcPr>
          <w:p w14:paraId="25D95A0A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1E5FF226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61D95E57" w14:textId="77777777" w:rsidR="00A117BA" w:rsidRDefault="00CE2ABF">
            <w:r>
              <w:rPr>
                <w:sz w:val="12"/>
              </w:rPr>
              <w:t>5</w:t>
            </w:r>
          </w:p>
        </w:tc>
        <w:tc>
          <w:tcPr>
            <w:tcW w:w="1209" w:type="dxa"/>
            <w:vAlign w:val="center"/>
          </w:tcPr>
          <w:p w14:paraId="6B0514D5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Código do enquadramento do item</w:t>
            </w:r>
          </w:p>
        </w:tc>
        <w:tc>
          <w:tcPr>
            <w:tcW w:w="1209" w:type="dxa"/>
            <w:vAlign w:val="center"/>
          </w:tcPr>
          <w:p w14:paraId="3CFD186E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EVENTO_NFE_AVERB_EXPORT.COD_ENQ</w:t>
            </w:r>
          </w:p>
        </w:tc>
      </w:tr>
    </w:tbl>
    <w:p w14:paraId="72F2D963" w14:textId="77777777" w:rsidR="00A117BA" w:rsidRPr="002A5C12" w:rsidRDefault="00CE2ABF">
      <w:pPr>
        <w:rPr>
          <w:lang w:val="pt-BR"/>
        </w:rPr>
      </w:pPr>
      <w:r w:rsidRPr="002A5C12">
        <w:rPr>
          <w:lang w:val="pt-BR"/>
        </w:rPr>
        <w:br w:type="page"/>
      </w:r>
    </w:p>
    <w:p w14:paraId="698A96A2" w14:textId="01825EF8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861177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861177">
        <w:rPr>
          <w:lang w:val="pt-BR"/>
        </w:rPr>
        <w:t>dados</w:t>
      </w:r>
      <w:r w:rsidRPr="002A5C12">
        <w:rPr>
          <w:lang w:val="pt-BR"/>
        </w:rPr>
        <w:t xml:space="preserve">: </w:t>
      </w:r>
      <w:r w:rsidR="00861177">
        <w:rPr>
          <w:lang w:val="pt-BR"/>
        </w:rPr>
        <w:t>1</w:t>
      </w:r>
      <w:r w:rsidRPr="002A5C12">
        <w:rPr>
          <w:lang w:val="pt-BR"/>
        </w:rPr>
        <w:t>-1. Cancelamento por Substituição - Evento 110112.</w:t>
      </w:r>
    </w:p>
    <w:p w14:paraId="04C1C5CF" w14:textId="7340D940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243D6D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243D6D">
        <w:rPr>
          <w:lang w:val="pt-BR"/>
        </w:rPr>
        <w:t>dados</w:t>
      </w:r>
      <w:r w:rsidRPr="002A5C12">
        <w:rPr>
          <w:lang w:val="pt-BR"/>
        </w:rPr>
        <w:t>: EVENTO_NFE_CANC_SUBST. Gravar ID corresponde a TIPO_EVENTO_SEFAZ.CD 110112 na EVENTO_NFE</w:t>
      </w:r>
    </w:p>
    <w:p w14:paraId="18CE3A78" w14:textId="06A73092" w:rsidR="00A117BA" w:rsidRPr="00A529FC" w:rsidRDefault="00CE2ABF">
      <w:pPr>
        <w:pStyle w:val="Ttulo2"/>
        <w:rPr>
          <w:lang w:val="pt-BR"/>
        </w:rPr>
      </w:pPr>
      <w:bookmarkStart w:id="35" w:name="_Toc235477637"/>
      <w:r w:rsidRPr="00A529FC">
        <w:rPr>
          <w:lang w:val="pt-BR"/>
        </w:rPr>
        <w:t xml:space="preserve">P18 — </w:t>
      </w:r>
      <w:r w:rsidR="00A529FC" w:rsidRPr="00A529FC">
        <w:rPr>
          <w:lang w:val="pt-BR"/>
        </w:rPr>
        <w:t>dados: cancelamento por s</w:t>
      </w:r>
      <w:r w:rsidR="00A529FC">
        <w:rPr>
          <w:lang w:val="pt-BR"/>
        </w:rPr>
        <w:t>ubstituição</w:t>
      </w:r>
      <w:bookmarkEnd w:id="3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9"/>
        <w:gridCol w:w="1093"/>
        <w:gridCol w:w="863"/>
        <w:gridCol w:w="807"/>
        <w:gridCol w:w="828"/>
        <w:gridCol w:w="883"/>
        <w:gridCol w:w="842"/>
        <w:gridCol w:w="1491"/>
        <w:gridCol w:w="3430"/>
      </w:tblGrid>
      <w:tr w:rsidR="00A117BA" w14:paraId="2D2F258C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3AA5BDC6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36E26E8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3D73AD2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2F84807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9F02828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D416AC9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1AA7C36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46BD944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87AE1A4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51041237" w14:textId="77777777">
        <w:tc>
          <w:tcPr>
            <w:tcW w:w="1209" w:type="dxa"/>
            <w:vAlign w:val="center"/>
          </w:tcPr>
          <w:p w14:paraId="04C044F4" w14:textId="77777777" w:rsidR="00A117BA" w:rsidRDefault="00CE2ABF">
            <w:r>
              <w:rPr>
                <w:sz w:val="12"/>
              </w:rPr>
              <w:t>P18.1</w:t>
            </w:r>
          </w:p>
        </w:tc>
        <w:tc>
          <w:tcPr>
            <w:tcW w:w="1209" w:type="dxa"/>
            <w:vAlign w:val="center"/>
          </w:tcPr>
          <w:p w14:paraId="5F21F6FE" w14:textId="77777777" w:rsidR="00A117BA" w:rsidRDefault="00CE2ABF">
            <w:r>
              <w:rPr>
                <w:sz w:val="12"/>
              </w:rPr>
              <w:t>nroProtEvento</w:t>
            </w:r>
          </w:p>
        </w:tc>
        <w:tc>
          <w:tcPr>
            <w:tcW w:w="1209" w:type="dxa"/>
            <w:vAlign w:val="center"/>
          </w:tcPr>
          <w:p w14:paraId="350D4A83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59F04E11" w14:textId="77777777" w:rsidR="00A117BA" w:rsidRDefault="00CE2ABF">
            <w:r>
              <w:rPr>
                <w:sz w:val="12"/>
              </w:rPr>
              <w:t>P18</w:t>
            </w:r>
          </w:p>
        </w:tc>
        <w:tc>
          <w:tcPr>
            <w:tcW w:w="1209" w:type="dxa"/>
            <w:vAlign w:val="center"/>
          </w:tcPr>
          <w:p w14:paraId="72EFD124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753752A7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666AC52E" w14:textId="77777777" w:rsidR="00A117BA" w:rsidRDefault="00CE2ABF">
            <w:r>
              <w:rPr>
                <w:sz w:val="12"/>
              </w:rPr>
              <w:t>17</w:t>
            </w:r>
          </w:p>
        </w:tc>
        <w:tc>
          <w:tcPr>
            <w:tcW w:w="1209" w:type="dxa"/>
            <w:vAlign w:val="center"/>
          </w:tcPr>
          <w:p w14:paraId="291B60EF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Número do Protocolo de Status da NF-e.</w:t>
            </w:r>
          </w:p>
        </w:tc>
        <w:tc>
          <w:tcPr>
            <w:tcW w:w="1209" w:type="dxa"/>
            <w:vAlign w:val="center"/>
          </w:tcPr>
          <w:p w14:paraId="1A6287E5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EVENTO_NFE_CANC_SUBST.NRO_PROTOCOLO_CANC</w:t>
            </w:r>
          </w:p>
        </w:tc>
      </w:tr>
      <w:tr w:rsidR="00A117BA" w14:paraId="79ED1E16" w14:textId="77777777">
        <w:tc>
          <w:tcPr>
            <w:tcW w:w="1209" w:type="dxa"/>
            <w:vAlign w:val="center"/>
          </w:tcPr>
          <w:p w14:paraId="243BA066" w14:textId="77777777" w:rsidR="00A117BA" w:rsidRDefault="00CE2ABF">
            <w:r>
              <w:rPr>
                <w:sz w:val="12"/>
              </w:rPr>
              <w:t>P18.2</w:t>
            </w:r>
          </w:p>
        </w:tc>
        <w:tc>
          <w:tcPr>
            <w:tcW w:w="1209" w:type="dxa"/>
            <w:vAlign w:val="center"/>
          </w:tcPr>
          <w:p w14:paraId="1E85296C" w14:textId="77777777" w:rsidR="00A117BA" w:rsidRDefault="00CE2ABF">
            <w:r>
              <w:rPr>
                <w:sz w:val="12"/>
              </w:rPr>
              <w:t>justif</w:t>
            </w:r>
          </w:p>
        </w:tc>
        <w:tc>
          <w:tcPr>
            <w:tcW w:w="1209" w:type="dxa"/>
            <w:vAlign w:val="center"/>
          </w:tcPr>
          <w:p w14:paraId="7592C8D5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1B2F80DA" w14:textId="77777777" w:rsidR="00A117BA" w:rsidRDefault="00CE2ABF">
            <w:r>
              <w:rPr>
                <w:sz w:val="12"/>
              </w:rPr>
              <w:t>P18</w:t>
            </w:r>
          </w:p>
        </w:tc>
        <w:tc>
          <w:tcPr>
            <w:tcW w:w="1209" w:type="dxa"/>
            <w:vAlign w:val="center"/>
          </w:tcPr>
          <w:p w14:paraId="086EED36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228EE512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5EF69CB5" w14:textId="77777777" w:rsidR="00A117BA" w:rsidRDefault="00CE2ABF">
            <w:r>
              <w:rPr>
                <w:sz w:val="12"/>
              </w:rPr>
              <w:t>255</w:t>
            </w:r>
          </w:p>
        </w:tc>
        <w:tc>
          <w:tcPr>
            <w:tcW w:w="1209" w:type="dxa"/>
            <w:vAlign w:val="center"/>
          </w:tcPr>
          <w:p w14:paraId="35E6BC4C" w14:textId="77777777" w:rsidR="00A117BA" w:rsidRDefault="00CE2ABF">
            <w:r>
              <w:rPr>
                <w:sz w:val="12"/>
              </w:rPr>
              <w:t>Justificativa do cancelamento</w:t>
            </w:r>
          </w:p>
        </w:tc>
        <w:tc>
          <w:tcPr>
            <w:tcW w:w="1209" w:type="dxa"/>
            <w:vAlign w:val="center"/>
          </w:tcPr>
          <w:p w14:paraId="6FD282B4" w14:textId="77777777" w:rsidR="00A117BA" w:rsidRDefault="00CE2ABF">
            <w:r>
              <w:rPr>
                <w:sz w:val="12"/>
              </w:rPr>
              <w:t>EVENTO_NFE_CANC_SUBST.JUSTIF</w:t>
            </w:r>
          </w:p>
        </w:tc>
      </w:tr>
      <w:tr w:rsidR="00A117BA" w:rsidRPr="008E3DE1" w14:paraId="3F591C1F" w14:textId="77777777">
        <w:tc>
          <w:tcPr>
            <w:tcW w:w="1209" w:type="dxa"/>
            <w:vAlign w:val="center"/>
          </w:tcPr>
          <w:p w14:paraId="18A82503" w14:textId="77777777" w:rsidR="00A117BA" w:rsidRDefault="00CE2ABF">
            <w:r>
              <w:rPr>
                <w:sz w:val="12"/>
              </w:rPr>
              <w:t>P18.3</w:t>
            </w:r>
          </w:p>
        </w:tc>
        <w:tc>
          <w:tcPr>
            <w:tcW w:w="1209" w:type="dxa"/>
            <w:vAlign w:val="center"/>
          </w:tcPr>
          <w:p w14:paraId="05A090AD" w14:textId="77777777" w:rsidR="00A117BA" w:rsidRDefault="00CE2ABF">
            <w:r>
              <w:rPr>
                <w:sz w:val="12"/>
              </w:rPr>
              <w:t>nroChaveRef</w:t>
            </w:r>
          </w:p>
        </w:tc>
        <w:tc>
          <w:tcPr>
            <w:tcW w:w="1209" w:type="dxa"/>
            <w:vAlign w:val="center"/>
          </w:tcPr>
          <w:p w14:paraId="7BDAF33E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19B28CC8" w14:textId="77777777" w:rsidR="00A117BA" w:rsidRDefault="00CE2ABF">
            <w:r>
              <w:rPr>
                <w:sz w:val="12"/>
              </w:rPr>
              <w:t>P18</w:t>
            </w:r>
          </w:p>
        </w:tc>
        <w:tc>
          <w:tcPr>
            <w:tcW w:w="1209" w:type="dxa"/>
            <w:vAlign w:val="center"/>
          </w:tcPr>
          <w:p w14:paraId="71CFA6DA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4640DD00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416B20BE" w14:textId="255EF788" w:rsidR="00A117BA" w:rsidRDefault="00C06724">
            <w:r>
              <w:rPr>
                <w:sz w:val="12"/>
              </w:rPr>
              <w:t>6</w:t>
            </w:r>
            <w:r w:rsidR="00CE2ABF">
              <w:rPr>
                <w:sz w:val="12"/>
              </w:rPr>
              <w:t>0</w:t>
            </w:r>
          </w:p>
        </w:tc>
        <w:tc>
          <w:tcPr>
            <w:tcW w:w="1209" w:type="dxa"/>
            <w:vAlign w:val="center"/>
          </w:tcPr>
          <w:p w14:paraId="45D3E766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Chave de Acesso Documento vinculado</w:t>
            </w:r>
          </w:p>
        </w:tc>
        <w:tc>
          <w:tcPr>
            <w:tcW w:w="1209" w:type="dxa"/>
            <w:vAlign w:val="center"/>
          </w:tcPr>
          <w:p w14:paraId="6D610DBE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EVENTO_NFE_CANC_SUBST.NRO_CHAVE_REF</w:t>
            </w:r>
          </w:p>
        </w:tc>
      </w:tr>
    </w:tbl>
    <w:p w14:paraId="5898B2E4" w14:textId="77777777" w:rsidR="00A117BA" w:rsidRPr="002A5C12" w:rsidRDefault="00CE2ABF">
      <w:pPr>
        <w:rPr>
          <w:lang w:val="pt-BR"/>
        </w:rPr>
      </w:pPr>
      <w:r w:rsidRPr="002A5C12">
        <w:rPr>
          <w:lang w:val="pt-BR"/>
        </w:rPr>
        <w:br w:type="page"/>
      </w:r>
    </w:p>
    <w:p w14:paraId="7513C8AA" w14:textId="65EF711F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FF381F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FF381F">
        <w:rPr>
          <w:lang w:val="pt-BR"/>
        </w:rPr>
        <w:t>dados</w:t>
      </w:r>
      <w:r w:rsidRPr="002A5C12">
        <w:rPr>
          <w:lang w:val="pt-BR"/>
        </w:rPr>
        <w:t xml:space="preserve">: </w:t>
      </w:r>
      <w:r w:rsidR="00FF381F">
        <w:rPr>
          <w:lang w:val="pt-BR"/>
        </w:rPr>
        <w:t>1</w:t>
      </w:r>
      <w:r w:rsidRPr="002A5C12">
        <w:rPr>
          <w:lang w:val="pt-BR"/>
        </w:rPr>
        <w:t>-100. Conciliação Financeira – ECONF - Evento 110750.</w:t>
      </w:r>
    </w:p>
    <w:p w14:paraId="13061AEC" w14:textId="5E2F29D1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55164C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55164C">
        <w:rPr>
          <w:lang w:val="pt-BR"/>
        </w:rPr>
        <w:t>dados</w:t>
      </w:r>
      <w:r w:rsidRPr="002A5C12">
        <w:rPr>
          <w:lang w:val="pt-BR"/>
        </w:rPr>
        <w:t>: EVENTO_NFE_CONC_FINANC. Gravar ID corresponde a TIPO_EVENTO_SEFAZ.CD 110750 na EVENTO_NFE</w:t>
      </w:r>
    </w:p>
    <w:p w14:paraId="6C437845" w14:textId="18D31B69" w:rsidR="00A117BA" w:rsidRDefault="00CE2ABF">
      <w:pPr>
        <w:pStyle w:val="Ttulo2"/>
      </w:pPr>
      <w:bookmarkStart w:id="36" w:name="_Toc235477638"/>
      <w:r>
        <w:t xml:space="preserve">P19 — </w:t>
      </w:r>
      <w:r w:rsidR="00AB4AF8">
        <w:t>dados: conciliação financeira</w:t>
      </w:r>
      <w:bookmarkEnd w:id="3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54"/>
        <w:gridCol w:w="1043"/>
        <w:gridCol w:w="955"/>
        <w:gridCol w:w="915"/>
        <w:gridCol w:w="930"/>
        <w:gridCol w:w="971"/>
        <w:gridCol w:w="940"/>
        <w:gridCol w:w="1491"/>
        <w:gridCol w:w="2897"/>
      </w:tblGrid>
      <w:tr w:rsidR="00A117BA" w14:paraId="6324A531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7369D32B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DD70C3C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DFD3E1F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74533C7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4E057B3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D9131FD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6378715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B46181A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B1797BA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022FF930" w14:textId="77777777">
        <w:tc>
          <w:tcPr>
            <w:tcW w:w="1209" w:type="dxa"/>
            <w:vAlign w:val="center"/>
          </w:tcPr>
          <w:p w14:paraId="0FE234DA" w14:textId="77777777" w:rsidR="00A117BA" w:rsidRDefault="00CE2ABF">
            <w:r>
              <w:rPr>
                <w:sz w:val="12"/>
              </w:rPr>
              <w:t>P19.1</w:t>
            </w:r>
          </w:p>
        </w:tc>
        <w:tc>
          <w:tcPr>
            <w:tcW w:w="1209" w:type="dxa"/>
            <w:vAlign w:val="center"/>
          </w:tcPr>
          <w:p w14:paraId="74123FD2" w14:textId="77777777" w:rsidR="00A117BA" w:rsidRDefault="00CE2ABF">
            <w:r>
              <w:rPr>
                <w:sz w:val="12"/>
              </w:rPr>
              <w:t>cnpj</w:t>
            </w:r>
          </w:p>
        </w:tc>
        <w:tc>
          <w:tcPr>
            <w:tcW w:w="1209" w:type="dxa"/>
            <w:vAlign w:val="center"/>
          </w:tcPr>
          <w:p w14:paraId="7B275711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2F442A14" w14:textId="77777777" w:rsidR="00A117BA" w:rsidRDefault="00CE2ABF">
            <w:r>
              <w:rPr>
                <w:sz w:val="12"/>
              </w:rPr>
              <w:t>P19</w:t>
            </w:r>
          </w:p>
        </w:tc>
        <w:tc>
          <w:tcPr>
            <w:tcW w:w="1209" w:type="dxa"/>
            <w:vAlign w:val="center"/>
          </w:tcPr>
          <w:p w14:paraId="650F0154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0BB2D8F9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673A79AF" w14:textId="77777777" w:rsidR="00A117BA" w:rsidRDefault="00CE2ABF">
            <w:r>
              <w:rPr>
                <w:sz w:val="12"/>
              </w:rPr>
              <w:t>14</w:t>
            </w:r>
          </w:p>
        </w:tc>
        <w:tc>
          <w:tcPr>
            <w:tcW w:w="1209" w:type="dxa"/>
            <w:vAlign w:val="center"/>
          </w:tcPr>
          <w:p w14:paraId="495B1560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Informar o CNPJ do beneficiário do pagamento</w:t>
            </w:r>
          </w:p>
        </w:tc>
        <w:tc>
          <w:tcPr>
            <w:tcW w:w="1209" w:type="dxa"/>
            <w:vAlign w:val="center"/>
          </w:tcPr>
          <w:p w14:paraId="464FE5CE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EVENTO_NFE_CONC_FINANC.CNPJ</w:t>
            </w:r>
          </w:p>
        </w:tc>
      </w:tr>
      <w:tr w:rsidR="00A117BA" w:rsidRPr="008E3DE1" w14:paraId="7598F3C8" w14:textId="77777777">
        <w:tc>
          <w:tcPr>
            <w:tcW w:w="1209" w:type="dxa"/>
            <w:vAlign w:val="center"/>
          </w:tcPr>
          <w:p w14:paraId="057768C1" w14:textId="77777777" w:rsidR="00A117BA" w:rsidRDefault="00CE2ABF">
            <w:r>
              <w:rPr>
                <w:sz w:val="12"/>
              </w:rPr>
              <w:t>P19.2</w:t>
            </w:r>
          </w:p>
        </w:tc>
        <w:tc>
          <w:tcPr>
            <w:tcW w:w="1209" w:type="dxa"/>
            <w:vAlign w:val="center"/>
          </w:tcPr>
          <w:p w14:paraId="50FA5E13" w14:textId="77777777" w:rsidR="00A117BA" w:rsidRDefault="00CE2ABF">
            <w:r>
              <w:rPr>
                <w:sz w:val="12"/>
              </w:rPr>
              <w:t>ufIbge</w:t>
            </w:r>
          </w:p>
        </w:tc>
        <w:tc>
          <w:tcPr>
            <w:tcW w:w="1209" w:type="dxa"/>
            <w:vAlign w:val="center"/>
          </w:tcPr>
          <w:p w14:paraId="2FF7E4F2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5416F19A" w14:textId="77777777" w:rsidR="00A117BA" w:rsidRDefault="00CE2ABF">
            <w:r>
              <w:rPr>
                <w:sz w:val="12"/>
              </w:rPr>
              <w:t>P19</w:t>
            </w:r>
          </w:p>
        </w:tc>
        <w:tc>
          <w:tcPr>
            <w:tcW w:w="1209" w:type="dxa"/>
            <w:vAlign w:val="center"/>
          </w:tcPr>
          <w:p w14:paraId="0F3F8B0C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13C606A1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2EF91BF7" w14:textId="77777777" w:rsidR="00A117BA" w:rsidRDefault="00CE2ABF">
            <w:r>
              <w:rPr>
                <w:sz w:val="12"/>
              </w:rPr>
              <w:t>2</w:t>
            </w:r>
          </w:p>
        </w:tc>
        <w:tc>
          <w:tcPr>
            <w:tcW w:w="1209" w:type="dxa"/>
            <w:vAlign w:val="center"/>
          </w:tcPr>
          <w:p w14:paraId="25B2A587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Utilizar a Tabela do IBGE de código de unidades da federação</w:t>
            </w:r>
          </w:p>
        </w:tc>
        <w:tc>
          <w:tcPr>
            <w:tcW w:w="1209" w:type="dxa"/>
            <w:vAlign w:val="center"/>
          </w:tcPr>
          <w:p w14:paraId="5184FADE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EVENTO_NFE_CONC_FINANC.ESTADO_ID com base no ESTADO.IBGE_ESTADO</w:t>
            </w:r>
          </w:p>
        </w:tc>
      </w:tr>
      <w:tr w:rsidR="00A117BA" w:rsidRPr="008E3DE1" w14:paraId="576C8CD7" w14:textId="77777777">
        <w:tc>
          <w:tcPr>
            <w:tcW w:w="1209" w:type="dxa"/>
            <w:vAlign w:val="center"/>
          </w:tcPr>
          <w:p w14:paraId="07CD3765" w14:textId="77777777" w:rsidR="00A117BA" w:rsidRDefault="00CE2ABF">
            <w:r>
              <w:rPr>
                <w:sz w:val="12"/>
              </w:rPr>
              <w:t>P19.3</w:t>
            </w:r>
          </w:p>
        </w:tc>
        <w:tc>
          <w:tcPr>
            <w:tcW w:w="1209" w:type="dxa"/>
            <w:vAlign w:val="center"/>
          </w:tcPr>
          <w:p w14:paraId="66D2DB5B" w14:textId="77777777" w:rsidR="00A117BA" w:rsidRDefault="00CE2ABF">
            <w:r>
              <w:rPr>
                <w:sz w:val="12"/>
              </w:rPr>
              <w:t>vlPgto</w:t>
            </w:r>
          </w:p>
        </w:tc>
        <w:tc>
          <w:tcPr>
            <w:tcW w:w="1209" w:type="dxa"/>
            <w:vAlign w:val="center"/>
          </w:tcPr>
          <w:p w14:paraId="42361EB4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3144C7C4" w14:textId="77777777" w:rsidR="00A117BA" w:rsidRDefault="00CE2ABF">
            <w:r>
              <w:rPr>
                <w:sz w:val="12"/>
              </w:rPr>
              <w:t>P19</w:t>
            </w:r>
          </w:p>
        </w:tc>
        <w:tc>
          <w:tcPr>
            <w:tcW w:w="1209" w:type="dxa"/>
            <w:vAlign w:val="center"/>
          </w:tcPr>
          <w:p w14:paraId="36B08504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2CEBC9FD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6CB0B916" w14:textId="77777777" w:rsidR="00A117BA" w:rsidRDefault="00CE2ABF">
            <w:r>
              <w:rPr>
                <w:sz w:val="12"/>
              </w:rPr>
              <w:t>13v2</w:t>
            </w:r>
          </w:p>
        </w:tc>
        <w:tc>
          <w:tcPr>
            <w:tcW w:w="1209" w:type="dxa"/>
            <w:vAlign w:val="center"/>
          </w:tcPr>
          <w:p w14:paraId="52B97A73" w14:textId="77777777" w:rsidR="00A117BA" w:rsidRDefault="00CE2ABF">
            <w:r>
              <w:rPr>
                <w:sz w:val="12"/>
              </w:rPr>
              <w:t>Valor do Pagamento</w:t>
            </w:r>
          </w:p>
        </w:tc>
        <w:tc>
          <w:tcPr>
            <w:tcW w:w="1209" w:type="dxa"/>
            <w:vAlign w:val="center"/>
          </w:tcPr>
          <w:p w14:paraId="309B788D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EVENTO_NFE_CONC_FINANC.VL_PGTO</w:t>
            </w:r>
          </w:p>
        </w:tc>
      </w:tr>
      <w:tr w:rsidR="00A117BA" w14:paraId="73AA724E" w14:textId="77777777">
        <w:tc>
          <w:tcPr>
            <w:tcW w:w="1209" w:type="dxa"/>
            <w:vAlign w:val="center"/>
          </w:tcPr>
          <w:p w14:paraId="7A640937" w14:textId="77777777" w:rsidR="00A117BA" w:rsidRDefault="00CE2ABF">
            <w:r>
              <w:rPr>
                <w:sz w:val="12"/>
              </w:rPr>
              <w:t>P19.4</w:t>
            </w:r>
          </w:p>
        </w:tc>
        <w:tc>
          <w:tcPr>
            <w:tcW w:w="1209" w:type="dxa"/>
            <w:vAlign w:val="center"/>
          </w:tcPr>
          <w:p w14:paraId="6AC27F82" w14:textId="77777777" w:rsidR="00A117BA" w:rsidRDefault="00CE2ABF">
            <w:r>
              <w:rPr>
                <w:sz w:val="12"/>
              </w:rPr>
              <w:t>dmTpPgto</w:t>
            </w:r>
          </w:p>
        </w:tc>
        <w:tc>
          <w:tcPr>
            <w:tcW w:w="1209" w:type="dxa"/>
            <w:vAlign w:val="center"/>
          </w:tcPr>
          <w:p w14:paraId="42A29A3C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303BADF" w14:textId="77777777" w:rsidR="00A117BA" w:rsidRDefault="00CE2ABF">
            <w:r>
              <w:rPr>
                <w:sz w:val="12"/>
              </w:rPr>
              <w:t>P19</w:t>
            </w:r>
          </w:p>
        </w:tc>
        <w:tc>
          <w:tcPr>
            <w:tcW w:w="1209" w:type="dxa"/>
            <w:vAlign w:val="center"/>
          </w:tcPr>
          <w:p w14:paraId="7124FD5C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3318B878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5669ABC9" w14:textId="77777777" w:rsidR="00A117BA" w:rsidRDefault="00CE2ABF">
            <w:r>
              <w:rPr>
                <w:sz w:val="12"/>
              </w:rPr>
              <w:t>2</w:t>
            </w:r>
          </w:p>
        </w:tc>
        <w:tc>
          <w:tcPr>
            <w:tcW w:w="1209" w:type="dxa"/>
            <w:vAlign w:val="center"/>
          </w:tcPr>
          <w:p w14:paraId="2EF00FD8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Meio de Pagamento - Utilizar a Tabela de códigos dos meios de pagamentos publicada no Portal Nacional da Nota Fiscal Eletrônica</w:t>
            </w:r>
          </w:p>
        </w:tc>
        <w:tc>
          <w:tcPr>
            <w:tcW w:w="1209" w:type="dxa"/>
            <w:vAlign w:val="center"/>
          </w:tcPr>
          <w:p w14:paraId="4A9C926E" w14:textId="77777777" w:rsidR="00A117BA" w:rsidRDefault="00CE2ABF">
            <w:r>
              <w:rPr>
                <w:sz w:val="12"/>
              </w:rPr>
              <w:t>EVENTO_NFE_CONC_FINANC.DM_TP_PGTO</w:t>
            </w:r>
          </w:p>
        </w:tc>
      </w:tr>
      <w:tr w:rsidR="00A117BA" w14:paraId="2923A029" w14:textId="77777777">
        <w:tc>
          <w:tcPr>
            <w:tcW w:w="1209" w:type="dxa"/>
            <w:vAlign w:val="center"/>
          </w:tcPr>
          <w:p w14:paraId="6CF00D33" w14:textId="77777777" w:rsidR="00A117BA" w:rsidRDefault="00CE2ABF">
            <w:r>
              <w:rPr>
                <w:sz w:val="12"/>
              </w:rPr>
              <w:t>P19.5</w:t>
            </w:r>
          </w:p>
        </w:tc>
        <w:tc>
          <w:tcPr>
            <w:tcW w:w="1209" w:type="dxa"/>
            <w:vAlign w:val="center"/>
          </w:tcPr>
          <w:p w14:paraId="503748E6" w14:textId="77777777" w:rsidR="00A117BA" w:rsidRDefault="00CE2ABF">
            <w:r>
              <w:rPr>
                <w:sz w:val="12"/>
              </w:rPr>
              <w:t>dtPgto</w:t>
            </w:r>
          </w:p>
        </w:tc>
        <w:tc>
          <w:tcPr>
            <w:tcW w:w="1209" w:type="dxa"/>
            <w:vAlign w:val="center"/>
          </w:tcPr>
          <w:p w14:paraId="73F484A1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069115F8" w14:textId="77777777" w:rsidR="00A117BA" w:rsidRDefault="00CE2ABF">
            <w:r>
              <w:rPr>
                <w:sz w:val="12"/>
              </w:rPr>
              <w:t>P19</w:t>
            </w:r>
          </w:p>
        </w:tc>
        <w:tc>
          <w:tcPr>
            <w:tcW w:w="1209" w:type="dxa"/>
            <w:vAlign w:val="center"/>
          </w:tcPr>
          <w:p w14:paraId="070479C7" w14:textId="77777777" w:rsidR="00A117BA" w:rsidRDefault="00CE2ABF">
            <w:r>
              <w:rPr>
                <w:sz w:val="12"/>
              </w:rPr>
              <w:t>D</w:t>
            </w:r>
          </w:p>
        </w:tc>
        <w:tc>
          <w:tcPr>
            <w:tcW w:w="1209" w:type="dxa"/>
            <w:vAlign w:val="center"/>
          </w:tcPr>
          <w:p w14:paraId="51C080FD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61213E81" w14:textId="77777777" w:rsidR="00A117BA" w:rsidRDefault="00A117BA"/>
        </w:tc>
        <w:tc>
          <w:tcPr>
            <w:tcW w:w="1209" w:type="dxa"/>
            <w:vAlign w:val="center"/>
          </w:tcPr>
          <w:p w14:paraId="5367B779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Data da captura do Pagamento no formato AAAA-MM-DD. Em caso de pagamentos agendados, informar a data da efetivação.</w:t>
            </w:r>
          </w:p>
        </w:tc>
        <w:tc>
          <w:tcPr>
            <w:tcW w:w="1209" w:type="dxa"/>
            <w:vAlign w:val="center"/>
          </w:tcPr>
          <w:p w14:paraId="4CF68A47" w14:textId="77777777" w:rsidR="00A117BA" w:rsidRDefault="00CE2ABF">
            <w:r>
              <w:rPr>
                <w:sz w:val="12"/>
              </w:rPr>
              <w:t>EVENTO_NFE_CONC_FINANC.DT_PGTO</w:t>
            </w:r>
          </w:p>
        </w:tc>
      </w:tr>
      <w:tr w:rsidR="00A117BA" w14:paraId="355DF953" w14:textId="77777777">
        <w:tc>
          <w:tcPr>
            <w:tcW w:w="1209" w:type="dxa"/>
            <w:vAlign w:val="center"/>
          </w:tcPr>
          <w:p w14:paraId="56C3FA9E" w14:textId="77777777" w:rsidR="00A117BA" w:rsidRDefault="00CE2ABF">
            <w:r>
              <w:rPr>
                <w:sz w:val="12"/>
              </w:rPr>
              <w:t>P19.6</w:t>
            </w:r>
          </w:p>
        </w:tc>
        <w:tc>
          <w:tcPr>
            <w:tcW w:w="1209" w:type="dxa"/>
            <w:vAlign w:val="center"/>
          </w:tcPr>
          <w:p w14:paraId="3772624E" w14:textId="77777777" w:rsidR="00A117BA" w:rsidRDefault="00CE2ABF">
            <w:r>
              <w:rPr>
                <w:sz w:val="12"/>
              </w:rPr>
              <w:t>cnpInstFin</w:t>
            </w:r>
          </w:p>
        </w:tc>
        <w:tc>
          <w:tcPr>
            <w:tcW w:w="1209" w:type="dxa"/>
            <w:vAlign w:val="center"/>
          </w:tcPr>
          <w:p w14:paraId="3A321B2F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2F49B38A" w14:textId="77777777" w:rsidR="00A117BA" w:rsidRDefault="00CE2ABF">
            <w:r>
              <w:rPr>
                <w:sz w:val="12"/>
              </w:rPr>
              <w:t>P19</w:t>
            </w:r>
          </w:p>
        </w:tc>
        <w:tc>
          <w:tcPr>
            <w:tcW w:w="1209" w:type="dxa"/>
            <w:vAlign w:val="center"/>
          </w:tcPr>
          <w:p w14:paraId="39798A54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06BC8027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088CFE29" w14:textId="77777777" w:rsidR="00A117BA" w:rsidRDefault="00CE2ABF">
            <w:r>
              <w:rPr>
                <w:sz w:val="12"/>
              </w:rPr>
              <w:t>14</w:t>
            </w:r>
          </w:p>
        </w:tc>
        <w:tc>
          <w:tcPr>
            <w:tcW w:w="1209" w:type="dxa"/>
            <w:vAlign w:val="center"/>
          </w:tcPr>
          <w:p w14:paraId="23FF21E5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CNPJ da instituição financeira, de pagamento, adquirente ou subadquirente.</w:t>
            </w:r>
          </w:p>
        </w:tc>
        <w:tc>
          <w:tcPr>
            <w:tcW w:w="1209" w:type="dxa"/>
            <w:vAlign w:val="center"/>
          </w:tcPr>
          <w:p w14:paraId="0DC40E1C" w14:textId="77777777" w:rsidR="00A117BA" w:rsidRDefault="00CE2ABF">
            <w:r>
              <w:rPr>
                <w:sz w:val="12"/>
              </w:rPr>
              <w:t>EVENTO_NFE_CONC_FINANC.CNPJ_INST_FIN</w:t>
            </w:r>
          </w:p>
        </w:tc>
      </w:tr>
      <w:tr w:rsidR="00A117BA" w:rsidRPr="008E3DE1" w14:paraId="6185A6A7" w14:textId="77777777">
        <w:tc>
          <w:tcPr>
            <w:tcW w:w="1209" w:type="dxa"/>
            <w:vAlign w:val="center"/>
          </w:tcPr>
          <w:p w14:paraId="7132C4FC" w14:textId="77777777" w:rsidR="00A117BA" w:rsidRDefault="00CE2ABF">
            <w:r>
              <w:rPr>
                <w:sz w:val="12"/>
              </w:rPr>
              <w:t>P19.7</w:t>
            </w:r>
          </w:p>
        </w:tc>
        <w:tc>
          <w:tcPr>
            <w:tcW w:w="1209" w:type="dxa"/>
            <w:vAlign w:val="center"/>
          </w:tcPr>
          <w:p w14:paraId="43BBDD99" w14:textId="77777777" w:rsidR="00A117BA" w:rsidRDefault="00CE2ABF">
            <w:r>
              <w:rPr>
                <w:sz w:val="12"/>
              </w:rPr>
              <w:t>nroAut</w:t>
            </w:r>
          </w:p>
        </w:tc>
        <w:tc>
          <w:tcPr>
            <w:tcW w:w="1209" w:type="dxa"/>
            <w:vAlign w:val="center"/>
          </w:tcPr>
          <w:p w14:paraId="19311FB6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0C9A3687" w14:textId="77777777" w:rsidR="00A117BA" w:rsidRDefault="00CE2ABF">
            <w:r>
              <w:rPr>
                <w:sz w:val="12"/>
              </w:rPr>
              <w:t>P19</w:t>
            </w:r>
          </w:p>
        </w:tc>
        <w:tc>
          <w:tcPr>
            <w:tcW w:w="1209" w:type="dxa"/>
            <w:vAlign w:val="center"/>
          </w:tcPr>
          <w:p w14:paraId="132A8F5E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62CAD712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1AA9CA26" w14:textId="77777777" w:rsidR="00A117BA" w:rsidRDefault="00CE2ABF">
            <w:r>
              <w:rPr>
                <w:sz w:val="12"/>
              </w:rPr>
              <w:t>128</w:t>
            </w:r>
          </w:p>
        </w:tc>
        <w:tc>
          <w:tcPr>
            <w:tcW w:w="1209" w:type="dxa"/>
            <w:vAlign w:val="center"/>
          </w:tcPr>
          <w:p w14:paraId="7EBCC9E6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Identifica o número da autorização da transação da operação</w:t>
            </w:r>
          </w:p>
        </w:tc>
        <w:tc>
          <w:tcPr>
            <w:tcW w:w="1209" w:type="dxa"/>
            <w:vAlign w:val="center"/>
          </w:tcPr>
          <w:p w14:paraId="2B9A824E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EVENTO_NFE_CONC_FINANC.NRO_AUT</w:t>
            </w:r>
          </w:p>
        </w:tc>
      </w:tr>
    </w:tbl>
    <w:p w14:paraId="5F5736F9" w14:textId="77777777" w:rsidR="00A117BA" w:rsidRPr="002A5C12" w:rsidRDefault="00CE2ABF">
      <w:pPr>
        <w:rPr>
          <w:lang w:val="pt-BR"/>
        </w:rPr>
      </w:pPr>
      <w:r w:rsidRPr="002A5C12">
        <w:rPr>
          <w:lang w:val="pt-BR"/>
        </w:rPr>
        <w:br w:type="page"/>
      </w:r>
    </w:p>
    <w:p w14:paraId="2FE4D449" w14:textId="0BDCF05C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393906">
        <w:rPr>
          <w:lang w:val="pt-BR"/>
        </w:rPr>
        <w:t>e dados</w:t>
      </w:r>
      <w:r w:rsidRPr="002A5C12">
        <w:rPr>
          <w:lang w:val="pt-BR"/>
        </w:rPr>
        <w:t xml:space="preserve">: </w:t>
      </w:r>
      <w:r w:rsidR="00393906">
        <w:rPr>
          <w:lang w:val="pt-BR"/>
        </w:rPr>
        <w:t>1</w:t>
      </w:r>
      <w:r w:rsidRPr="002A5C12">
        <w:rPr>
          <w:lang w:val="pt-BR"/>
        </w:rPr>
        <w:t>-1. Comprovante de Entrega - Evento 110130.</w:t>
      </w:r>
    </w:p>
    <w:p w14:paraId="78B0C896" w14:textId="48EC1738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393906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393906">
        <w:rPr>
          <w:lang w:val="pt-BR"/>
        </w:rPr>
        <w:t>dados</w:t>
      </w:r>
      <w:r w:rsidRPr="002A5C12">
        <w:rPr>
          <w:lang w:val="pt-BR"/>
        </w:rPr>
        <w:t>: EVENTO_NFE_COMPROV_ENTR. Gravar ID corresponde a TIPO_EVENTO_SEFAZ.CD 110130 na EVENTO_NFE</w:t>
      </w:r>
    </w:p>
    <w:p w14:paraId="310C1B0E" w14:textId="6F151F28" w:rsidR="00A117BA" w:rsidRPr="002C00B9" w:rsidRDefault="00CE2ABF">
      <w:pPr>
        <w:pStyle w:val="Ttulo2"/>
        <w:rPr>
          <w:lang w:val="pt-BR"/>
        </w:rPr>
      </w:pPr>
      <w:bookmarkStart w:id="37" w:name="_Toc235477639"/>
      <w:r w:rsidRPr="002C00B9">
        <w:rPr>
          <w:lang w:val="pt-BR"/>
        </w:rPr>
        <w:t xml:space="preserve">P20 — </w:t>
      </w:r>
      <w:r w:rsidR="002C00B9" w:rsidRPr="002C00B9">
        <w:rPr>
          <w:lang w:val="pt-BR"/>
        </w:rPr>
        <w:t>dados: comprovante de e</w:t>
      </w:r>
      <w:r w:rsidR="002C00B9">
        <w:rPr>
          <w:lang w:val="pt-BR"/>
        </w:rPr>
        <w:t>ntrega</w:t>
      </w:r>
      <w:bookmarkEnd w:id="3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2"/>
        <w:gridCol w:w="1206"/>
        <w:gridCol w:w="845"/>
        <w:gridCol w:w="788"/>
        <w:gridCol w:w="809"/>
        <w:gridCol w:w="867"/>
        <w:gridCol w:w="824"/>
        <w:gridCol w:w="1491"/>
        <w:gridCol w:w="3424"/>
      </w:tblGrid>
      <w:tr w:rsidR="00A117BA" w14:paraId="4AE93B95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3876A59A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ABBE3A8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55196E49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BA8C095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23F0FAB5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ECEBEC7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C79CE02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7E0E3FD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99742C4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63D2D27D" w14:textId="77777777">
        <w:tc>
          <w:tcPr>
            <w:tcW w:w="1209" w:type="dxa"/>
            <w:vAlign w:val="center"/>
          </w:tcPr>
          <w:p w14:paraId="709FAFEC" w14:textId="77777777" w:rsidR="00A117BA" w:rsidRDefault="00CE2ABF">
            <w:r>
              <w:rPr>
                <w:sz w:val="12"/>
              </w:rPr>
              <w:t>P20.1</w:t>
            </w:r>
          </w:p>
        </w:tc>
        <w:tc>
          <w:tcPr>
            <w:tcW w:w="1209" w:type="dxa"/>
            <w:vAlign w:val="center"/>
          </w:tcPr>
          <w:p w14:paraId="392CE70C" w14:textId="77777777" w:rsidR="00A117BA" w:rsidRDefault="00CE2ABF">
            <w:r>
              <w:rPr>
                <w:sz w:val="12"/>
              </w:rPr>
              <w:t>dtHrEntrega</w:t>
            </w:r>
          </w:p>
        </w:tc>
        <w:tc>
          <w:tcPr>
            <w:tcW w:w="1209" w:type="dxa"/>
            <w:vAlign w:val="center"/>
          </w:tcPr>
          <w:p w14:paraId="0AA88A02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EC32F9C" w14:textId="77777777" w:rsidR="00A117BA" w:rsidRDefault="00CE2ABF">
            <w:r>
              <w:rPr>
                <w:sz w:val="12"/>
              </w:rPr>
              <w:t>P20</w:t>
            </w:r>
          </w:p>
        </w:tc>
        <w:tc>
          <w:tcPr>
            <w:tcW w:w="1209" w:type="dxa"/>
            <w:vAlign w:val="center"/>
          </w:tcPr>
          <w:p w14:paraId="21067F6A" w14:textId="77777777" w:rsidR="00A117BA" w:rsidRDefault="00CE2ABF">
            <w:r>
              <w:rPr>
                <w:sz w:val="12"/>
              </w:rPr>
              <w:t>D</w:t>
            </w:r>
          </w:p>
        </w:tc>
        <w:tc>
          <w:tcPr>
            <w:tcW w:w="1209" w:type="dxa"/>
            <w:vAlign w:val="center"/>
          </w:tcPr>
          <w:p w14:paraId="1152D635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31F07AC8" w14:textId="77777777" w:rsidR="00A117BA" w:rsidRDefault="00A117BA"/>
        </w:tc>
        <w:tc>
          <w:tcPr>
            <w:tcW w:w="1209" w:type="dxa"/>
            <w:vAlign w:val="center"/>
          </w:tcPr>
          <w:p w14:paraId="71A32817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Data e hora do final da entrega</w:t>
            </w:r>
          </w:p>
        </w:tc>
        <w:tc>
          <w:tcPr>
            <w:tcW w:w="1209" w:type="dxa"/>
            <w:vAlign w:val="center"/>
          </w:tcPr>
          <w:p w14:paraId="1B45E79A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EVENTO_NFE_COMPROV_ENTR.DT_HR_ENTREGA</w:t>
            </w:r>
          </w:p>
        </w:tc>
      </w:tr>
      <w:tr w:rsidR="00A117BA" w:rsidRPr="008E3DE1" w14:paraId="7B63CBC2" w14:textId="77777777">
        <w:tc>
          <w:tcPr>
            <w:tcW w:w="1209" w:type="dxa"/>
            <w:vAlign w:val="center"/>
          </w:tcPr>
          <w:p w14:paraId="29E1F38E" w14:textId="77777777" w:rsidR="00A117BA" w:rsidRDefault="00CE2ABF">
            <w:r>
              <w:rPr>
                <w:sz w:val="12"/>
              </w:rPr>
              <w:t>P20.2</w:t>
            </w:r>
          </w:p>
        </w:tc>
        <w:tc>
          <w:tcPr>
            <w:tcW w:w="1209" w:type="dxa"/>
            <w:vAlign w:val="center"/>
          </w:tcPr>
          <w:p w14:paraId="5C4968E0" w14:textId="77777777" w:rsidR="00A117BA" w:rsidRDefault="00CE2ABF">
            <w:r>
              <w:rPr>
                <w:sz w:val="12"/>
              </w:rPr>
              <w:t>nroDoc</w:t>
            </w:r>
          </w:p>
        </w:tc>
        <w:tc>
          <w:tcPr>
            <w:tcW w:w="1209" w:type="dxa"/>
            <w:vAlign w:val="center"/>
          </w:tcPr>
          <w:p w14:paraId="07492E7F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1D897ECD" w14:textId="77777777" w:rsidR="00A117BA" w:rsidRDefault="00CE2ABF">
            <w:r>
              <w:rPr>
                <w:sz w:val="12"/>
              </w:rPr>
              <w:t>P20</w:t>
            </w:r>
          </w:p>
        </w:tc>
        <w:tc>
          <w:tcPr>
            <w:tcW w:w="1209" w:type="dxa"/>
            <w:vAlign w:val="center"/>
          </w:tcPr>
          <w:p w14:paraId="3ED24EF2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252B76E7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0F7D3F5B" w14:textId="77777777" w:rsidR="00A117BA" w:rsidRDefault="00CE2ABF">
            <w:r>
              <w:rPr>
                <w:sz w:val="12"/>
              </w:rPr>
              <w:t>20</w:t>
            </w:r>
          </w:p>
        </w:tc>
        <w:tc>
          <w:tcPr>
            <w:tcW w:w="1209" w:type="dxa"/>
            <w:vAlign w:val="center"/>
          </w:tcPr>
          <w:p w14:paraId="52F44BD1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Número do documento de identificação da pessoa que assinou o Comprovante de Entrega da NF-e</w:t>
            </w:r>
          </w:p>
        </w:tc>
        <w:tc>
          <w:tcPr>
            <w:tcW w:w="1209" w:type="dxa"/>
            <w:vAlign w:val="center"/>
          </w:tcPr>
          <w:p w14:paraId="010D6EE4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EVENTO_NFE_COMPROV_ENTR.nro_doc</w:t>
            </w:r>
          </w:p>
        </w:tc>
      </w:tr>
      <w:tr w:rsidR="00A117BA" w:rsidRPr="008E3DE1" w14:paraId="751F8FA9" w14:textId="77777777">
        <w:tc>
          <w:tcPr>
            <w:tcW w:w="1209" w:type="dxa"/>
            <w:vAlign w:val="center"/>
          </w:tcPr>
          <w:p w14:paraId="3E8CD4C1" w14:textId="77777777" w:rsidR="00A117BA" w:rsidRDefault="00CE2ABF">
            <w:r>
              <w:rPr>
                <w:sz w:val="12"/>
              </w:rPr>
              <w:t>P20.3</w:t>
            </w:r>
          </w:p>
        </w:tc>
        <w:tc>
          <w:tcPr>
            <w:tcW w:w="1209" w:type="dxa"/>
            <w:vAlign w:val="center"/>
          </w:tcPr>
          <w:p w14:paraId="3BCAB81F" w14:textId="77777777" w:rsidR="00A117BA" w:rsidRDefault="00CE2ABF">
            <w:r>
              <w:rPr>
                <w:sz w:val="12"/>
              </w:rPr>
              <w:t>nome</w:t>
            </w:r>
          </w:p>
        </w:tc>
        <w:tc>
          <w:tcPr>
            <w:tcW w:w="1209" w:type="dxa"/>
            <w:vAlign w:val="center"/>
          </w:tcPr>
          <w:p w14:paraId="6B064617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6ABBCF79" w14:textId="77777777" w:rsidR="00A117BA" w:rsidRDefault="00CE2ABF">
            <w:r>
              <w:rPr>
                <w:sz w:val="12"/>
              </w:rPr>
              <w:t>P20</w:t>
            </w:r>
          </w:p>
        </w:tc>
        <w:tc>
          <w:tcPr>
            <w:tcW w:w="1209" w:type="dxa"/>
            <w:vAlign w:val="center"/>
          </w:tcPr>
          <w:p w14:paraId="42133D2F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771F00F3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7B74520D" w14:textId="77777777" w:rsidR="00A117BA" w:rsidRDefault="00CE2ABF">
            <w:r>
              <w:rPr>
                <w:sz w:val="12"/>
              </w:rPr>
              <w:t>60</w:t>
            </w:r>
          </w:p>
        </w:tc>
        <w:tc>
          <w:tcPr>
            <w:tcW w:w="1209" w:type="dxa"/>
            <w:vAlign w:val="center"/>
          </w:tcPr>
          <w:p w14:paraId="387CAC97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Nome da pessoa que assinou o Comprovante de Entrega da NF-e</w:t>
            </w:r>
          </w:p>
        </w:tc>
        <w:tc>
          <w:tcPr>
            <w:tcW w:w="1209" w:type="dxa"/>
            <w:vAlign w:val="center"/>
          </w:tcPr>
          <w:p w14:paraId="21F5FE0A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EVENTO_NFE_COMPROV_ENTR.NOME</w:t>
            </w:r>
          </w:p>
        </w:tc>
      </w:tr>
      <w:tr w:rsidR="00A117BA" w14:paraId="662A682B" w14:textId="77777777">
        <w:tc>
          <w:tcPr>
            <w:tcW w:w="1209" w:type="dxa"/>
            <w:vAlign w:val="center"/>
          </w:tcPr>
          <w:p w14:paraId="56D731EA" w14:textId="77777777" w:rsidR="00A117BA" w:rsidRDefault="00CE2ABF">
            <w:r>
              <w:rPr>
                <w:sz w:val="12"/>
              </w:rPr>
              <w:t>P20.4</w:t>
            </w:r>
          </w:p>
        </w:tc>
        <w:tc>
          <w:tcPr>
            <w:tcW w:w="1209" w:type="dxa"/>
            <w:vAlign w:val="center"/>
          </w:tcPr>
          <w:p w14:paraId="18A2D107" w14:textId="77777777" w:rsidR="00A117BA" w:rsidRDefault="00CE2ABF">
            <w:r>
              <w:rPr>
                <w:sz w:val="12"/>
              </w:rPr>
              <w:t>latGps</w:t>
            </w:r>
          </w:p>
        </w:tc>
        <w:tc>
          <w:tcPr>
            <w:tcW w:w="1209" w:type="dxa"/>
            <w:vAlign w:val="center"/>
          </w:tcPr>
          <w:p w14:paraId="3939A60D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3A41683" w14:textId="77777777" w:rsidR="00A117BA" w:rsidRDefault="00CE2ABF">
            <w:r>
              <w:rPr>
                <w:sz w:val="12"/>
              </w:rPr>
              <w:t>P20</w:t>
            </w:r>
          </w:p>
        </w:tc>
        <w:tc>
          <w:tcPr>
            <w:tcW w:w="1209" w:type="dxa"/>
            <w:vAlign w:val="center"/>
          </w:tcPr>
          <w:p w14:paraId="79009EF7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27DF61D8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3FB9558A" w14:textId="77777777" w:rsidR="00A117BA" w:rsidRDefault="00CE2ABF">
            <w:r>
              <w:rPr>
                <w:sz w:val="12"/>
              </w:rPr>
              <w:t>2v6</w:t>
            </w:r>
          </w:p>
        </w:tc>
        <w:tc>
          <w:tcPr>
            <w:tcW w:w="1209" w:type="dxa"/>
            <w:vAlign w:val="center"/>
          </w:tcPr>
          <w:p w14:paraId="44136035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Latitude do ponto de entrega</w:t>
            </w:r>
          </w:p>
        </w:tc>
        <w:tc>
          <w:tcPr>
            <w:tcW w:w="1209" w:type="dxa"/>
            <w:vAlign w:val="center"/>
          </w:tcPr>
          <w:p w14:paraId="365E9943" w14:textId="77777777" w:rsidR="00A117BA" w:rsidRDefault="00CE2ABF">
            <w:r>
              <w:rPr>
                <w:sz w:val="12"/>
              </w:rPr>
              <w:t>EVENTO_NFE_COMPROV_ENTR.lat_GPS</w:t>
            </w:r>
          </w:p>
        </w:tc>
      </w:tr>
      <w:tr w:rsidR="00A117BA" w14:paraId="263ECCAB" w14:textId="77777777">
        <w:tc>
          <w:tcPr>
            <w:tcW w:w="1209" w:type="dxa"/>
            <w:vAlign w:val="center"/>
          </w:tcPr>
          <w:p w14:paraId="03EB28BE" w14:textId="77777777" w:rsidR="00A117BA" w:rsidRDefault="00CE2ABF">
            <w:r>
              <w:rPr>
                <w:sz w:val="12"/>
              </w:rPr>
              <w:t>P20.5</w:t>
            </w:r>
          </w:p>
        </w:tc>
        <w:tc>
          <w:tcPr>
            <w:tcW w:w="1209" w:type="dxa"/>
            <w:vAlign w:val="center"/>
          </w:tcPr>
          <w:p w14:paraId="6F86C2CF" w14:textId="77777777" w:rsidR="00A117BA" w:rsidRDefault="00CE2ABF">
            <w:r>
              <w:rPr>
                <w:sz w:val="12"/>
              </w:rPr>
              <w:t>longGps</w:t>
            </w:r>
          </w:p>
        </w:tc>
        <w:tc>
          <w:tcPr>
            <w:tcW w:w="1209" w:type="dxa"/>
            <w:vAlign w:val="center"/>
          </w:tcPr>
          <w:p w14:paraId="1FEC6B79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4BE3C691" w14:textId="77777777" w:rsidR="00A117BA" w:rsidRDefault="00CE2ABF">
            <w:r>
              <w:rPr>
                <w:sz w:val="12"/>
              </w:rPr>
              <w:t>P20</w:t>
            </w:r>
          </w:p>
        </w:tc>
        <w:tc>
          <w:tcPr>
            <w:tcW w:w="1209" w:type="dxa"/>
            <w:vAlign w:val="center"/>
          </w:tcPr>
          <w:p w14:paraId="7C4578B2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10344492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40374AEA" w14:textId="77777777" w:rsidR="00A117BA" w:rsidRDefault="00CE2ABF">
            <w:r>
              <w:rPr>
                <w:sz w:val="12"/>
              </w:rPr>
              <w:t>3v6</w:t>
            </w:r>
          </w:p>
        </w:tc>
        <w:tc>
          <w:tcPr>
            <w:tcW w:w="1209" w:type="dxa"/>
            <w:vAlign w:val="center"/>
          </w:tcPr>
          <w:p w14:paraId="2441BD7D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Longitude do ponto de entrega</w:t>
            </w:r>
          </w:p>
        </w:tc>
        <w:tc>
          <w:tcPr>
            <w:tcW w:w="1209" w:type="dxa"/>
            <w:vAlign w:val="center"/>
          </w:tcPr>
          <w:p w14:paraId="090F2D05" w14:textId="77777777" w:rsidR="00A117BA" w:rsidRDefault="00CE2ABF">
            <w:r>
              <w:rPr>
                <w:sz w:val="12"/>
              </w:rPr>
              <w:t>EVENTO_NFE_COMPROV_ENTR.long_GPS</w:t>
            </w:r>
          </w:p>
        </w:tc>
      </w:tr>
      <w:tr w:rsidR="00A117BA" w:rsidRPr="008E3DE1" w14:paraId="5C7CBAF1" w14:textId="77777777">
        <w:tc>
          <w:tcPr>
            <w:tcW w:w="1209" w:type="dxa"/>
            <w:vAlign w:val="center"/>
          </w:tcPr>
          <w:p w14:paraId="523E8A45" w14:textId="77777777" w:rsidR="00A117BA" w:rsidRDefault="00CE2ABF">
            <w:r>
              <w:rPr>
                <w:sz w:val="12"/>
              </w:rPr>
              <w:t>P20.6</w:t>
            </w:r>
          </w:p>
        </w:tc>
        <w:tc>
          <w:tcPr>
            <w:tcW w:w="1209" w:type="dxa"/>
            <w:vAlign w:val="center"/>
          </w:tcPr>
          <w:p w14:paraId="444B6437" w14:textId="77777777" w:rsidR="00A117BA" w:rsidRDefault="00CE2ABF">
            <w:r>
              <w:rPr>
                <w:sz w:val="12"/>
              </w:rPr>
              <w:t>imagemCapturada</w:t>
            </w:r>
          </w:p>
        </w:tc>
        <w:tc>
          <w:tcPr>
            <w:tcW w:w="1209" w:type="dxa"/>
            <w:vAlign w:val="center"/>
          </w:tcPr>
          <w:p w14:paraId="1B506215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5CF79C5" w14:textId="77777777" w:rsidR="00A117BA" w:rsidRDefault="00CE2ABF">
            <w:r>
              <w:rPr>
                <w:sz w:val="12"/>
              </w:rPr>
              <w:t>P20</w:t>
            </w:r>
          </w:p>
        </w:tc>
        <w:tc>
          <w:tcPr>
            <w:tcW w:w="1209" w:type="dxa"/>
            <w:vAlign w:val="center"/>
          </w:tcPr>
          <w:p w14:paraId="337F78F9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3C50AC6B" w14:textId="270DE9A8" w:rsidR="00A117BA" w:rsidRDefault="00AA2DC4">
            <w:r>
              <w:rPr>
                <w:sz w:val="12"/>
              </w:rPr>
              <w:t>0</w:t>
            </w:r>
            <w:r w:rsidR="00CE2ABF">
              <w:rPr>
                <w:sz w:val="12"/>
              </w:rPr>
              <w:t>-1</w:t>
            </w:r>
          </w:p>
        </w:tc>
        <w:tc>
          <w:tcPr>
            <w:tcW w:w="1209" w:type="dxa"/>
            <w:vAlign w:val="center"/>
          </w:tcPr>
          <w:p w14:paraId="7DF3550A" w14:textId="61328E6F" w:rsidR="00A117BA" w:rsidRDefault="00A117BA"/>
        </w:tc>
        <w:tc>
          <w:tcPr>
            <w:tcW w:w="1209" w:type="dxa"/>
            <w:vAlign w:val="center"/>
          </w:tcPr>
          <w:p w14:paraId="7B126E78" w14:textId="6DF7618D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Base64 da imagem capturada na entrega (ex:imagem capturada da assinatura eletrônica, digital do recebedor, foto,etc).</w:t>
            </w:r>
          </w:p>
        </w:tc>
        <w:tc>
          <w:tcPr>
            <w:tcW w:w="1209" w:type="dxa"/>
            <w:vAlign w:val="center"/>
          </w:tcPr>
          <w:p w14:paraId="0D24EBF5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EVENTO_NFE_COMPROV_ENTR.IMAGEM_CAPTURADA</w:t>
            </w:r>
          </w:p>
        </w:tc>
      </w:tr>
    </w:tbl>
    <w:p w14:paraId="381C9E72" w14:textId="77777777" w:rsidR="00A117BA" w:rsidRPr="002A5C12" w:rsidRDefault="00CE2ABF">
      <w:pPr>
        <w:rPr>
          <w:lang w:val="pt-BR"/>
        </w:rPr>
      </w:pPr>
      <w:r w:rsidRPr="002A5C12">
        <w:rPr>
          <w:lang w:val="pt-BR"/>
        </w:rPr>
        <w:br w:type="page"/>
      </w:r>
    </w:p>
    <w:p w14:paraId="3CF74EA9" w14:textId="3B462081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0B5265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0B5265">
        <w:rPr>
          <w:lang w:val="pt-BR"/>
        </w:rPr>
        <w:t>dados</w:t>
      </w:r>
      <w:r w:rsidRPr="002A5C12">
        <w:rPr>
          <w:lang w:val="pt-BR"/>
        </w:rPr>
        <w:t xml:space="preserve">: </w:t>
      </w:r>
      <w:r w:rsidR="000B5265">
        <w:rPr>
          <w:lang w:val="pt-BR"/>
        </w:rPr>
        <w:t>1</w:t>
      </w:r>
      <w:r w:rsidRPr="002A5C12">
        <w:rPr>
          <w:lang w:val="pt-BR"/>
        </w:rPr>
        <w:t>-1. Insucesso na Entrega - Evento 110192.</w:t>
      </w:r>
    </w:p>
    <w:p w14:paraId="76917BAA" w14:textId="20F50060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0B5265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0B5265">
        <w:rPr>
          <w:lang w:val="pt-BR"/>
        </w:rPr>
        <w:t>dados</w:t>
      </w:r>
      <w:r w:rsidRPr="002A5C12">
        <w:rPr>
          <w:lang w:val="pt-BR"/>
        </w:rPr>
        <w:t>: EVENTO_NFE_INSUCESSO. Gravar ID corresponde a TIPO_EVENTO_SEFAZ.CD 110192 na EVENTO_NFE</w:t>
      </w:r>
    </w:p>
    <w:p w14:paraId="46421388" w14:textId="591D2222" w:rsidR="00A117BA" w:rsidRPr="00FE61BA" w:rsidRDefault="00CE2ABF">
      <w:pPr>
        <w:pStyle w:val="Ttulo2"/>
        <w:rPr>
          <w:lang w:val="pt-BR"/>
        </w:rPr>
      </w:pPr>
      <w:bookmarkStart w:id="38" w:name="_Toc235477640"/>
      <w:r w:rsidRPr="00FE61BA">
        <w:rPr>
          <w:lang w:val="pt-BR"/>
        </w:rPr>
        <w:t xml:space="preserve">P21 — </w:t>
      </w:r>
      <w:r w:rsidR="00FE61BA" w:rsidRPr="00FE61BA">
        <w:rPr>
          <w:lang w:val="pt-BR"/>
        </w:rPr>
        <w:t>dados: insucesso na e</w:t>
      </w:r>
      <w:r w:rsidR="00FE61BA">
        <w:rPr>
          <w:lang w:val="pt-BR"/>
        </w:rPr>
        <w:t>ntrega</w:t>
      </w:r>
      <w:bookmarkEnd w:id="3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9"/>
        <w:gridCol w:w="1207"/>
        <w:gridCol w:w="873"/>
        <w:gridCol w:w="820"/>
        <w:gridCol w:w="840"/>
        <w:gridCol w:w="893"/>
        <w:gridCol w:w="853"/>
        <w:gridCol w:w="1491"/>
        <w:gridCol w:w="3250"/>
      </w:tblGrid>
      <w:tr w:rsidR="00A117BA" w14:paraId="1A3E75A5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6FF41C19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2E6E72B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F3F084D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02E6E34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046B7F3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640BD72B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54A6A0F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2D38856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821F847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15807D51" w14:textId="77777777">
        <w:tc>
          <w:tcPr>
            <w:tcW w:w="1209" w:type="dxa"/>
            <w:vAlign w:val="center"/>
          </w:tcPr>
          <w:p w14:paraId="6933E7BD" w14:textId="77777777" w:rsidR="00A117BA" w:rsidRDefault="00CE2ABF">
            <w:r>
              <w:rPr>
                <w:sz w:val="12"/>
              </w:rPr>
              <w:t>P21.1</w:t>
            </w:r>
          </w:p>
        </w:tc>
        <w:tc>
          <w:tcPr>
            <w:tcW w:w="1209" w:type="dxa"/>
            <w:vAlign w:val="center"/>
          </w:tcPr>
          <w:p w14:paraId="074E2015" w14:textId="77777777" w:rsidR="00A117BA" w:rsidRDefault="00CE2ABF">
            <w:r>
              <w:rPr>
                <w:sz w:val="12"/>
              </w:rPr>
              <w:t>dtHrTentEntrega</w:t>
            </w:r>
          </w:p>
        </w:tc>
        <w:tc>
          <w:tcPr>
            <w:tcW w:w="1209" w:type="dxa"/>
            <w:vAlign w:val="center"/>
          </w:tcPr>
          <w:p w14:paraId="5B317C53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147B6CEC" w14:textId="77777777" w:rsidR="00A117BA" w:rsidRDefault="00CE2ABF">
            <w:r>
              <w:rPr>
                <w:sz w:val="12"/>
              </w:rPr>
              <w:t>P21</w:t>
            </w:r>
          </w:p>
        </w:tc>
        <w:tc>
          <w:tcPr>
            <w:tcW w:w="1209" w:type="dxa"/>
            <w:vAlign w:val="center"/>
          </w:tcPr>
          <w:p w14:paraId="5E0E5B5F" w14:textId="77777777" w:rsidR="00A117BA" w:rsidRDefault="00CE2ABF">
            <w:r>
              <w:rPr>
                <w:sz w:val="12"/>
              </w:rPr>
              <w:t>D</w:t>
            </w:r>
          </w:p>
        </w:tc>
        <w:tc>
          <w:tcPr>
            <w:tcW w:w="1209" w:type="dxa"/>
            <w:vAlign w:val="center"/>
          </w:tcPr>
          <w:p w14:paraId="67D429D8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5156379B" w14:textId="77777777" w:rsidR="00A117BA" w:rsidRDefault="00A117BA"/>
        </w:tc>
        <w:tc>
          <w:tcPr>
            <w:tcW w:w="1209" w:type="dxa"/>
            <w:vAlign w:val="center"/>
          </w:tcPr>
          <w:p w14:paraId="73A023FA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Data e hora do final da tentativa de entrega</w:t>
            </w:r>
          </w:p>
        </w:tc>
        <w:tc>
          <w:tcPr>
            <w:tcW w:w="1209" w:type="dxa"/>
            <w:vAlign w:val="center"/>
          </w:tcPr>
          <w:p w14:paraId="61911286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EVENTO_NFE_INSUCESSO.DT_HR_TENT_ENTREGA</w:t>
            </w:r>
          </w:p>
        </w:tc>
      </w:tr>
      <w:tr w:rsidR="00A117BA" w:rsidRPr="008E3DE1" w14:paraId="5A98E5B4" w14:textId="77777777">
        <w:tc>
          <w:tcPr>
            <w:tcW w:w="1209" w:type="dxa"/>
            <w:vAlign w:val="center"/>
          </w:tcPr>
          <w:p w14:paraId="7D544FB5" w14:textId="77777777" w:rsidR="00A117BA" w:rsidRDefault="00CE2ABF">
            <w:r>
              <w:rPr>
                <w:sz w:val="12"/>
              </w:rPr>
              <w:t>P21.2</w:t>
            </w:r>
          </w:p>
        </w:tc>
        <w:tc>
          <w:tcPr>
            <w:tcW w:w="1209" w:type="dxa"/>
            <w:vAlign w:val="center"/>
          </w:tcPr>
          <w:p w14:paraId="2682D74E" w14:textId="77777777" w:rsidR="00A117BA" w:rsidRDefault="00CE2ABF">
            <w:r>
              <w:rPr>
                <w:sz w:val="12"/>
              </w:rPr>
              <w:t>nroTentativa</w:t>
            </w:r>
          </w:p>
        </w:tc>
        <w:tc>
          <w:tcPr>
            <w:tcW w:w="1209" w:type="dxa"/>
            <w:vAlign w:val="center"/>
          </w:tcPr>
          <w:p w14:paraId="048A8B41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520CEDC4" w14:textId="77777777" w:rsidR="00A117BA" w:rsidRDefault="00CE2ABF">
            <w:r>
              <w:rPr>
                <w:sz w:val="12"/>
              </w:rPr>
              <w:t>P21</w:t>
            </w:r>
          </w:p>
        </w:tc>
        <w:tc>
          <w:tcPr>
            <w:tcW w:w="1209" w:type="dxa"/>
            <w:vAlign w:val="center"/>
          </w:tcPr>
          <w:p w14:paraId="550A5809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08E03753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1CB72DC4" w14:textId="77777777" w:rsidR="00A117BA" w:rsidRDefault="00CE2ABF">
            <w:r>
              <w:rPr>
                <w:sz w:val="12"/>
              </w:rPr>
              <w:t>3</w:t>
            </w:r>
          </w:p>
        </w:tc>
        <w:tc>
          <w:tcPr>
            <w:tcW w:w="1209" w:type="dxa"/>
            <w:vAlign w:val="center"/>
          </w:tcPr>
          <w:p w14:paraId="3A637E09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Número da tentativa de entrega.</w:t>
            </w:r>
          </w:p>
        </w:tc>
        <w:tc>
          <w:tcPr>
            <w:tcW w:w="1209" w:type="dxa"/>
            <w:vAlign w:val="center"/>
          </w:tcPr>
          <w:p w14:paraId="15E70433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EVENTO_NFE_INSUCESSO.NRO_TENTATIVA</w:t>
            </w:r>
          </w:p>
        </w:tc>
      </w:tr>
      <w:tr w:rsidR="00A117BA" w:rsidRPr="008E3DE1" w14:paraId="6C582B5A" w14:textId="77777777">
        <w:tc>
          <w:tcPr>
            <w:tcW w:w="1209" w:type="dxa"/>
            <w:vAlign w:val="center"/>
          </w:tcPr>
          <w:p w14:paraId="36B107AD" w14:textId="77777777" w:rsidR="00A117BA" w:rsidRDefault="00CE2ABF">
            <w:r>
              <w:rPr>
                <w:sz w:val="12"/>
              </w:rPr>
              <w:t>P21.3</w:t>
            </w:r>
          </w:p>
        </w:tc>
        <w:tc>
          <w:tcPr>
            <w:tcW w:w="1209" w:type="dxa"/>
            <w:vAlign w:val="center"/>
          </w:tcPr>
          <w:p w14:paraId="40805728" w14:textId="77777777" w:rsidR="00A117BA" w:rsidRDefault="00CE2ABF">
            <w:r>
              <w:rPr>
                <w:sz w:val="12"/>
              </w:rPr>
              <w:t>dmTpMotivo</w:t>
            </w:r>
          </w:p>
        </w:tc>
        <w:tc>
          <w:tcPr>
            <w:tcW w:w="1209" w:type="dxa"/>
            <w:vAlign w:val="center"/>
          </w:tcPr>
          <w:p w14:paraId="169C752C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0B47D215" w14:textId="77777777" w:rsidR="00A117BA" w:rsidRDefault="00CE2ABF">
            <w:r>
              <w:rPr>
                <w:sz w:val="12"/>
              </w:rPr>
              <w:t>P21</w:t>
            </w:r>
          </w:p>
        </w:tc>
        <w:tc>
          <w:tcPr>
            <w:tcW w:w="1209" w:type="dxa"/>
            <w:vAlign w:val="center"/>
          </w:tcPr>
          <w:p w14:paraId="5D5332D7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5BD23952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2AEDE91D" w14:textId="77777777" w:rsidR="00A117BA" w:rsidRDefault="00CE2ABF">
            <w:r>
              <w:rPr>
                <w:sz w:val="12"/>
              </w:rPr>
              <w:t>1</w:t>
            </w:r>
          </w:p>
        </w:tc>
        <w:tc>
          <w:tcPr>
            <w:tcW w:w="1209" w:type="dxa"/>
            <w:vAlign w:val="center"/>
          </w:tcPr>
          <w:p w14:paraId="0414CDB6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Motivo do insucesso:</w:t>
            </w:r>
            <w:r w:rsidRPr="002A5C12">
              <w:rPr>
                <w:sz w:val="12"/>
                <w:lang w:val="pt-BR"/>
              </w:rPr>
              <w:br/>
              <w:t>1 – Recebedor não encontrado</w:t>
            </w:r>
            <w:r w:rsidRPr="002A5C12">
              <w:rPr>
                <w:sz w:val="12"/>
                <w:lang w:val="pt-BR"/>
              </w:rPr>
              <w:br/>
              <w:t>2 – Recusa do recebedor</w:t>
            </w:r>
            <w:r w:rsidRPr="002A5C12">
              <w:rPr>
                <w:sz w:val="12"/>
                <w:lang w:val="pt-BR"/>
              </w:rPr>
              <w:br/>
              <w:t>3 – Endereço inexistente</w:t>
            </w:r>
            <w:r w:rsidRPr="002A5C12">
              <w:rPr>
                <w:sz w:val="12"/>
                <w:lang w:val="pt-BR"/>
              </w:rPr>
              <w:br/>
              <w:t>4 – Outros (exige informar justificativa)</w:t>
            </w:r>
          </w:p>
        </w:tc>
        <w:tc>
          <w:tcPr>
            <w:tcW w:w="1209" w:type="dxa"/>
            <w:vAlign w:val="center"/>
          </w:tcPr>
          <w:p w14:paraId="2D24803B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EVENTO_NFE_INSUCESSO.DM_TP_MOTIVO</w:t>
            </w:r>
          </w:p>
        </w:tc>
      </w:tr>
      <w:tr w:rsidR="00A117BA" w:rsidRPr="008E3DE1" w14:paraId="4EAC40BB" w14:textId="77777777">
        <w:tc>
          <w:tcPr>
            <w:tcW w:w="1209" w:type="dxa"/>
            <w:vAlign w:val="center"/>
          </w:tcPr>
          <w:p w14:paraId="0D840652" w14:textId="77777777" w:rsidR="00A117BA" w:rsidRDefault="00CE2ABF">
            <w:r>
              <w:rPr>
                <w:sz w:val="12"/>
              </w:rPr>
              <w:t>P21.4</w:t>
            </w:r>
          </w:p>
        </w:tc>
        <w:tc>
          <w:tcPr>
            <w:tcW w:w="1209" w:type="dxa"/>
            <w:vAlign w:val="center"/>
          </w:tcPr>
          <w:p w14:paraId="1CF33D8D" w14:textId="77777777" w:rsidR="00A117BA" w:rsidRDefault="00CE2ABF">
            <w:r>
              <w:rPr>
                <w:sz w:val="12"/>
              </w:rPr>
              <w:t>justMotivo</w:t>
            </w:r>
          </w:p>
        </w:tc>
        <w:tc>
          <w:tcPr>
            <w:tcW w:w="1209" w:type="dxa"/>
            <w:vAlign w:val="center"/>
          </w:tcPr>
          <w:p w14:paraId="3A8D01D2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4E8BA696" w14:textId="77777777" w:rsidR="00A117BA" w:rsidRDefault="00CE2ABF">
            <w:r>
              <w:rPr>
                <w:sz w:val="12"/>
              </w:rPr>
              <w:t>P21</w:t>
            </w:r>
          </w:p>
        </w:tc>
        <w:tc>
          <w:tcPr>
            <w:tcW w:w="1209" w:type="dxa"/>
            <w:vAlign w:val="center"/>
          </w:tcPr>
          <w:p w14:paraId="5E82A567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5510433F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6BF0B820" w14:textId="2986427B" w:rsidR="00A117BA" w:rsidRDefault="00CE2ABF">
            <w:r>
              <w:rPr>
                <w:sz w:val="12"/>
              </w:rPr>
              <w:t>25</w:t>
            </w:r>
            <w:r w:rsidR="007B11C4">
              <w:rPr>
                <w:sz w:val="12"/>
              </w:rPr>
              <w:t>5</w:t>
            </w:r>
          </w:p>
        </w:tc>
        <w:tc>
          <w:tcPr>
            <w:tcW w:w="1209" w:type="dxa"/>
            <w:vAlign w:val="center"/>
          </w:tcPr>
          <w:p w14:paraId="0CD4A794" w14:textId="77777777" w:rsidR="00A117BA" w:rsidRPr="007B11C4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 xml:space="preserve">Justificativa do motivo do insucesso. </w:t>
            </w:r>
            <w:r w:rsidRPr="007B11C4">
              <w:rPr>
                <w:sz w:val="12"/>
                <w:lang w:val="pt-BR"/>
              </w:rPr>
              <w:t>Informar apenas para dmTpMotivo=4</w:t>
            </w:r>
          </w:p>
        </w:tc>
        <w:tc>
          <w:tcPr>
            <w:tcW w:w="1209" w:type="dxa"/>
            <w:vAlign w:val="center"/>
          </w:tcPr>
          <w:p w14:paraId="552D874C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EVENTO_NFE_INSUCESSO.JUST_MOTIVO</w:t>
            </w:r>
          </w:p>
        </w:tc>
      </w:tr>
      <w:tr w:rsidR="00A117BA" w:rsidRPr="008E3DE1" w14:paraId="1DB15B60" w14:textId="77777777">
        <w:tc>
          <w:tcPr>
            <w:tcW w:w="1209" w:type="dxa"/>
            <w:vAlign w:val="center"/>
          </w:tcPr>
          <w:p w14:paraId="413C22C5" w14:textId="77777777" w:rsidR="00A117BA" w:rsidRDefault="00CE2ABF">
            <w:r>
              <w:rPr>
                <w:sz w:val="12"/>
              </w:rPr>
              <w:t>P21.5</w:t>
            </w:r>
          </w:p>
        </w:tc>
        <w:tc>
          <w:tcPr>
            <w:tcW w:w="1209" w:type="dxa"/>
            <w:vAlign w:val="center"/>
          </w:tcPr>
          <w:p w14:paraId="3B0EBB6E" w14:textId="77777777" w:rsidR="00A117BA" w:rsidRDefault="00CE2ABF">
            <w:r>
              <w:rPr>
                <w:sz w:val="12"/>
              </w:rPr>
              <w:t>latGps</w:t>
            </w:r>
          </w:p>
        </w:tc>
        <w:tc>
          <w:tcPr>
            <w:tcW w:w="1209" w:type="dxa"/>
            <w:vAlign w:val="center"/>
          </w:tcPr>
          <w:p w14:paraId="3F3938F6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114B1295" w14:textId="77777777" w:rsidR="00A117BA" w:rsidRDefault="00CE2ABF">
            <w:r>
              <w:rPr>
                <w:sz w:val="12"/>
              </w:rPr>
              <w:t>P21</w:t>
            </w:r>
          </w:p>
        </w:tc>
        <w:tc>
          <w:tcPr>
            <w:tcW w:w="1209" w:type="dxa"/>
            <w:vAlign w:val="center"/>
          </w:tcPr>
          <w:p w14:paraId="0814901C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17E93B92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699F08C2" w14:textId="77777777" w:rsidR="00A117BA" w:rsidRDefault="00CE2ABF">
            <w:r>
              <w:rPr>
                <w:sz w:val="12"/>
              </w:rPr>
              <w:t>2v6</w:t>
            </w:r>
          </w:p>
        </w:tc>
        <w:tc>
          <w:tcPr>
            <w:tcW w:w="1209" w:type="dxa"/>
            <w:vAlign w:val="center"/>
          </w:tcPr>
          <w:p w14:paraId="151FE793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Latitude do ponto de entrega</w:t>
            </w:r>
          </w:p>
        </w:tc>
        <w:tc>
          <w:tcPr>
            <w:tcW w:w="1209" w:type="dxa"/>
            <w:vAlign w:val="center"/>
          </w:tcPr>
          <w:p w14:paraId="0403B7DD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EVENTO_NFE_INSUCESSO.LAT_GPS</w:t>
            </w:r>
          </w:p>
        </w:tc>
      </w:tr>
      <w:tr w:rsidR="00A117BA" w14:paraId="1FA1DA44" w14:textId="77777777">
        <w:tc>
          <w:tcPr>
            <w:tcW w:w="1209" w:type="dxa"/>
            <w:vAlign w:val="center"/>
          </w:tcPr>
          <w:p w14:paraId="380B2D4B" w14:textId="77777777" w:rsidR="00A117BA" w:rsidRDefault="00CE2ABF">
            <w:r>
              <w:rPr>
                <w:sz w:val="12"/>
              </w:rPr>
              <w:t>P21.6</w:t>
            </w:r>
          </w:p>
        </w:tc>
        <w:tc>
          <w:tcPr>
            <w:tcW w:w="1209" w:type="dxa"/>
            <w:vAlign w:val="center"/>
          </w:tcPr>
          <w:p w14:paraId="1FD571A9" w14:textId="77777777" w:rsidR="00A117BA" w:rsidRDefault="00CE2ABF">
            <w:r>
              <w:rPr>
                <w:sz w:val="12"/>
              </w:rPr>
              <w:t>longGps</w:t>
            </w:r>
          </w:p>
        </w:tc>
        <w:tc>
          <w:tcPr>
            <w:tcW w:w="1209" w:type="dxa"/>
            <w:vAlign w:val="center"/>
          </w:tcPr>
          <w:p w14:paraId="5A762AF2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025A7BDB" w14:textId="77777777" w:rsidR="00A117BA" w:rsidRDefault="00CE2ABF">
            <w:r>
              <w:rPr>
                <w:sz w:val="12"/>
              </w:rPr>
              <w:t>P21</w:t>
            </w:r>
          </w:p>
        </w:tc>
        <w:tc>
          <w:tcPr>
            <w:tcW w:w="1209" w:type="dxa"/>
            <w:vAlign w:val="center"/>
          </w:tcPr>
          <w:p w14:paraId="644E3049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269F5569" w14:textId="77777777" w:rsidR="00A117BA" w:rsidRDefault="00CE2ABF">
            <w:r>
              <w:rPr>
                <w:sz w:val="12"/>
              </w:rPr>
              <w:t>0-1</w:t>
            </w:r>
          </w:p>
        </w:tc>
        <w:tc>
          <w:tcPr>
            <w:tcW w:w="1209" w:type="dxa"/>
            <w:vAlign w:val="center"/>
          </w:tcPr>
          <w:p w14:paraId="499C7569" w14:textId="77777777" w:rsidR="00A117BA" w:rsidRDefault="00CE2ABF">
            <w:r>
              <w:rPr>
                <w:sz w:val="12"/>
              </w:rPr>
              <w:t>3v6</w:t>
            </w:r>
          </w:p>
        </w:tc>
        <w:tc>
          <w:tcPr>
            <w:tcW w:w="1209" w:type="dxa"/>
            <w:vAlign w:val="center"/>
          </w:tcPr>
          <w:p w14:paraId="125115F0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Longitude do ponto de entrega</w:t>
            </w:r>
          </w:p>
        </w:tc>
        <w:tc>
          <w:tcPr>
            <w:tcW w:w="1209" w:type="dxa"/>
            <w:vAlign w:val="center"/>
          </w:tcPr>
          <w:p w14:paraId="4BC35507" w14:textId="77777777" w:rsidR="00A117BA" w:rsidRDefault="00CE2ABF">
            <w:r>
              <w:rPr>
                <w:sz w:val="12"/>
              </w:rPr>
              <w:t>EVENTO_NFE_INSUCESSO.LONG_GPS</w:t>
            </w:r>
          </w:p>
        </w:tc>
      </w:tr>
      <w:tr w:rsidR="00A117BA" w:rsidRPr="008E3DE1" w14:paraId="6CFBB5BA" w14:textId="77777777">
        <w:tc>
          <w:tcPr>
            <w:tcW w:w="1209" w:type="dxa"/>
            <w:vAlign w:val="center"/>
          </w:tcPr>
          <w:p w14:paraId="1F3F2BB0" w14:textId="77777777" w:rsidR="00A117BA" w:rsidRDefault="00CE2ABF">
            <w:r>
              <w:rPr>
                <w:sz w:val="12"/>
              </w:rPr>
              <w:t>P21.7</w:t>
            </w:r>
          </w:p>
        </w:tc>
        <w:tc>
          <w:tcPr>
            <w:tcW w:w="1209" w:type="dxa"/>
            <w:vAlign w:val="center"/>
          </w:tcPr>
          <w:p w14:paraId="557BAF44" w14:textId="77777777" w:rsidR="00A117BA" w:rsidRDefault="00CE2ABF">
            <w:r>
              <w:rPr>
                <w:sz w:val="12"/>
              </w:rPr>
              <w:t>imagemCapturada</w:t>
            </w:r>
          </w:p>
        </w:tc>
        <w:tc>
          <w:tcPr>
            <w:tcW w:w="1209" w:type="dxa"/>
            <w:vAlign w:val="center"/>
          </w:tcPr>
          <w:p w14:paraId="04FFA39E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5E3484B1" w14:textId="77777777" w:rsidR="00A117BA" w:rsidRDefault="00CE2ABF">
            <w:r>
              <w:rPr>
                <w:sz w:val="12"/>
              </w:rPr>
              <w:t>P21</w:t>
            </w:r>
          </w:p>
        </w:tc>
        <w:tc>
          <w:tcPr>
            <w:tcW w:w="1209" w:type="dxa"/>
            <w:vAlign w:val="center"/>
          </w:tcPr>
          <w:p w14:paraId="1FD35F28" w14:textId="77777777" w:rsidR="00A117BA" w:rsidRDefault="00CE2ABF">
            <w:r>
              <w:rPr>
                <w:sz w:val="12"/>
              </w:rPr>
              <w:t>C</w:t>
            </w:r>
          </w:p>
        </w:tc>
        <w:tc>
          <w:tcPr>
            <w:tcW w:w="1209" w:type="dxa"/>
            <w:vAlign w:val="center"/>
          </w:tcPr>
          <w:p w14:paraId="0AF647BE" w14:textId="6CDCAB37" w:rsidR="00A117BA" w:rsidRDefault="006C4FCC">
            <w:r>
              <w:rPr>
                <w:sz w:val="12"/>
              </w:rPr>
              <w:t>0</w:t>
            </w:r>
            <w:r w:rsidR="00CE2ABF">
              <w:rPr>
                <w:sz w:val="12"/>
              </w:rPr>
              <w:t>-1</w:t>
            </w:r>
          </w:p>
        </w:tc>
        <w:tc>
          <w:tcPr>
            <w:tcW w:w="1209" w:type="dxa"/>
            <w:vAlign w:val="center"/>
          </w:tcPr>
          <w:p w14:paraId="252AFF12" w14:textId="101C35DC" w:rsidR="00A117BA" w:rsidRDefault="00A117BA"/>
        </w:tc>
        <w:tc>
          <w:tcPr>
            <w:tcW w:w="1209" w:type="dxa"/>
            <w:vAlign w:val="center"/>
          </w:tcPr>
          <w:p w14:paraId="7D880E1B" w14:textId="492D5644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Base64 da imagem capturada na tentativa da entrega (ex:imagem capturada da assinatura eletrônica, digital do recebedor, foto,etc).</w:t>
            </w:r>
          </w:p>
        </w:tc>
        <w:tc>
          <w:tcPr>
            <w:tcW w:w="1209" w:type="dxa"/>
            <w:vAlign w:val="center"/>
          </w:tcPr>
          <w:p w14:paraId="67922754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EVENTO_NFE_INSUCESSO.IMAGEM_CAPTURADA</w:t>
            </w:r>
          </w:p>
        </w:tc>
      </w:tr>
    </w:tbl>
    <w:p w14:paraId="0F779636" w14:textId="77777777" w:rsidR="00A117BA" w:rsidRPr="002A5C12" w:rsidRDefault="00CE2ABF">
      <w:pPr>
        <w:rPr>
          <w:lang w:val="pt-BR"/>
        </w:rPr>
      </w:pPr>
      <w:r w:rsidRPr="002A5C12">
        <w:rPr>
          <w:lang w:val="pt-BR"/>
        </w:rPr>
        <w:br w:type="page"/>
      </w:r>
    </w:p>
    <w:p w14:paraId="79CA4FFC" w14:textId="62D96877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lastRenderedPageBreak/>
        <w:t>Ocorrência d</w:t>
      </w:r>
      <w:r w:rsidR="00806877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806877">
        <w:rPr>
          <w:lang w:val="pt-BR"/>
        </w:rPr>
        <w:t>dados</w:t>
      </w:r>
      <w:r w:rsidRPr="002A5C12">
        <w:rPr>
          <w:lang w:val="pt-BR"/>
        </w:rPr>
        <w:t xml:space="preserve">: </w:t>
      </w:r>
      <w:r w:rsidR="00806877">
        <w:rPr>
          <w:lang w:val="pt-BR"/>
        </w:rPr>
        <w:t>1</w:t>
      </w:r>
      <w:r w:rsidRPr="002A5C12">
        <w:rPr>
          <w:lang w:val="pt-BR"/>
        </w:rPr>
        <w:t>-990. Evento de Pedido de Prorrogação - Evento 111500 e 111501</w:t>
      </w:r>
    </w:p>
    <w:p w14:paraId="616B637E" w14:textId="43A3A159" w:rsidR="00A117BA" w:rsidRPr="002A5C12" w:rsidRDefault="00CE2ABF">
      <w:pPr>
        <w:spacing w:after="120"/>
        <w:rPr>
          <w:lang w:val="pt-BR"/>
        </w:rPr>
      </w:pPr>
      <w:r w:rsidRPr="002A5C12">
        <w:rPr>
          <w:lang w:val="pt-BR"/>
        </w:rPr>
        <w:t>Destino interno d</w:t>
      </w:r>
      <w:r w:rsidR="005868FF">
        <w:rPr>
          <w:lang w:val="pt-BR"/>
        </w:rPr>
        <w:t>e</w:t>
      </w:r>
      <w:r w:rsidRPr="002A5C12">
        <w:rPr>
          <w:lang w:val="pt-BR"/>
        </w:rPr>
        <w:t xml:space="preserve"> </w:t>
      </w:r>
      <w:r w:rsidR="005868FF">
        <w:rPr>
          <w:lang w:val="pt-BR"/>
        </w:rPr>
        <w:t>dados</w:t>
      </w:r>
      <w:r w:rsidRPr="002A5C12">
        <w:rPr>
          <w:lang w:val="pt-BR"/>
        </w:rPr>
        <w:t>: NF_PED_PRORROG</w:t>
      </w:r>
      <w:r w:rsidR="005868FF">
        <w:rPr>
          <w:lang w:val="pt-BR"/>
        </w:rPr>
        <w:t xml:space="preserve"> e ITEMNF_PED_PRORROG. codigoEvento 111500 exige nroPedProrrog=1; codigoEvento 111501 exige nroPedProrrog=2.</w:t>
      </w:r>
    </w:p>
    <w:p w14:paraId="6FD4B6CE" w14:textId="7D7183E5" w:rsidR="00A117BA" w:rsidRPr="00FF2C48" w:rsidRDefault="00CE2ABF">
      <w:pPr>
        <w:pStyle w:val="Ttulo2"/>
        <w:rPr>
          <w:lang w:val="pt-BR"/>
        </w:rPr>
      </w:pPr>
      <w:bookmarkStart w:id="39" w:name="_Toc235477641"/>
      <w:r w:rsidRPr="00FF2C48">
        <w:rPr>
          <w:lang w:val="pt-BR"/>
        </w:rPr>
        <w:t xml:space="preserve">P22 — </w:t>
      </w:r>
      <w:r w:rsidR="00FF2C48" w:rsidRPr="00FF2C48">
        <w:rPr>
          <w:lang w:val="pt-BR"/>
        </w:rPr>
        <w:t>dados: pedido de pr</w:t>
      </w:r>
      <w:r w:rsidR="00FF2C48">
        <w:rPr>
          <w:lang w:val="pt-BR"/>
        </w:rPr>
        <w:t>orrogação</w:t>
      </w:r>
      <w:bookmarkEnd w:id="3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"/>
        <w:gridCol w:w="1151"/>
        <w:gridCol w:w="1019"/>
        <w:gridCol w:w="989"/>
        <w:gridCol w:w="1000"/>
        <w:gridCol w:w="1031"/>
        <w:gridCol w:w="1014"/>
        <w:gridCol w:w="1491"/>
        <w:gridCol w:w="2383"/>
      </w:tblGrid>
      <w:tr w:rsidR="00A117BA" w14:paraId="74FF1B13" w14:textId="77777777">
        <w:trPr>
          <w:tblHeader/>
        </w:trPr>
        <w:tc>
          <w:tcPr>
            <w:tcW w:w="1209" w:type="dxa"/>
            <w:shd w:val="clear" w:color="auto" w:fill="1F4E78"/>
            <w:vAlign w:val="center"/>
          </w:tcPr>
          <w:p w14:paraId="4E75FB77" w14:textId="77777777" w:rsidR="00A117BA" w:rsidRDefault="00CE2ABF"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F3CDD2C" w14:textId="77777777" w:rsidR="00A117BA" w:rsidRDefault="00CE2ABF">
            <w:r>
              <w:rPr>
                <w:b/>
                <w:color w:val="FFFFFF"/>
                <w:sz w:val="12"/>
              </w:rPr>
              <w:t>Campo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7CFDABC2" w14:textId="77777777" w:rsidR="00A117BA" w:rsidRDefault="00CE2ABF">
            <w:r>
              <w:rPr>
                <w:b/>
                <w:color w:val="FFFFFF"/>
                <w:sz w:val="12"/>
              </w:rPr>
              <w:t>Elem.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2AB33C52" w14:textId="77777777" w:rsidR="00A117BA" w:rsidRDefault="00CE2ABF">
            <w:r>
              <w:rPr>
                <w:b/>
                <w:color w:val="FFFFFF"/>
                <w:sz w:val="12"/>
              </w:rPr>
              <w:t>Pai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391DDF98" w14:textId="77777777" w:rsidR="00A117BA" w:rsidRDefault="00CE2ABF"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4A17A0D6" w14:textId="77777777" w:rsidR="00A117BA" w:rsidRDefault="00CE2ABF">
            <w:r>
              <w:rPr>
                <w:b/>
                <w:color w:val="FFFFFF"/>
                <w:sz w:val="12"/>
              </w:rPr>
              <w:t>Ocorr.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07820AB0" w14:textId="77777777" w:rsidR="00A117BA" w:rsidRDefault="00CE2ABF">
            <w:r>
              <w:rPr>
                <w:b/>
                <w:color w:val="FFFFFF"/>
                <w:sz w:val="12"/>
              </w:rPr>
              <w:t>Tam.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22E0A65B" w14:textId="77777777" w:rsidR="00A117BA" w:rsidRDefault="00CE2ABF">
            <w:r>
              <w:rPr>
                <w:b/>
                <w:color w:val="FFFFFF"/>
                <w:sz w:val="12"/>
              </w:rPr>
              <w:t>Descrição/observação</w:t>
            </w:r>
          </w:p>
        </w:tc>
        <w:tc>
          <w:tcPr>
            <w:tcW w:w="1209" w:type="dxa"/>
            <w:shd w:val="clear" w:color="auto" w:fill="1F4E78"/>
            <w:vAlign w:val="center"/>
          </w:tcPr>
          <w:p w14:paraId="1F5AAF2D" w14:textId="77777777" w:rsidR="00A117BA" w:rsidRDefault="00CE2ABF">
            <w:r>
              <w:rPr>
                <w:b/>
                <w:color w:val="FFFFFF"/>
                <w:sz w:val="12"/>
              </w:rPr>
              <w:t>Destino interno</w:t>
            </w:r>
          </w:p>
        </w:tc>
      </w:tr>
      <w:tr w:rsidR="00A117BA" w:rsidRPr="008E3DE1" w14:paraId="7B1763FF" w14:textId="77777777">
        <w:tc>
          <w:tcPr>
            <w:tcW w:w="1209" w:type="dxa"/>
            <w:vAlign w:val="center"/>
          </w:tcPr>
          <w:p w14:paraId="79BE9DE9" w14:textId="125C9E7A" w:rsidR="00A117BA" w:rsidRDefault="00CE2ABF">
            <w:r>
              <w:rPr>
                <w:sz w:val="12"/>
              </w:rPr>
              <w:t>P2</w:t>
            </w:r>
            <w:r w:rsidR="00260BD8">
              <w:rPr>
                <w:sz w:val="12"/>
              </w:rPr>
              <w:t>2</w:t>
            </w:r>
            <w:r>
              <w:rPr>
                <w:sz w:val="12"/>
              </w:rPr>
              <w:t>.1</w:t>
            </w:r>
          </w:p>
        </w:tc>
        <w:tc>
          <w:tcPr>
            <w:tcW w:w="1209" w:type="dxa"/>
            <w:vAlign w:val="center"/>
          </w:tcPr>
          <w:p w14:paraId="20BCF725" w14:textId="77777777" w:rsidR="00A117BA" w:rsidRDefault="00CE2ABF">
            <w:r>
              <w:rPr>
                <w:sz w:val="12"/>
              </w:rPr>
              <w:t>nroPedProrrog</w:t>
            </w:r>
          </w:p>
        </w:tc>
        <w:tc>
          <w:tcPr>
            <w:tcW w:w="1209" w:type="dxa"/>
            <w:vAlign w:val="center"/>
          </w:tcPr>
          <w:p w14:paraId="0C6217E4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2A3B4A50" w14:textId="3F96180B" w:rsidR="00A117BA" w:rsidRDefault="00CE2ABF">
            <w:r>
              <w:rPr>
                <w:sz w:val="12"/>
              </w:rPr>
              <w:t>P2</w:t>
            </w:r>
            <w:r w:rsidR="00260BD8">
              <w:rPr>
                <w:sz w:val="12"/>
              </w:rPr>
              <w:t>2</w:t>
            </w:r>
          </w:p>
        </w:tc>
        <w:tc>
          <w:tcPr>
            <w:tcW w:w="1209" w:type="dxa"/>
            <w:vAlign w:val="center"/>
          </w:tcPr>
          <w:p w14:paraId="3F9EB9A7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4745064C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3E0F6827" w14:textId="77777777" w:rsidR="00A117BA" w:rsidRDefault="00CE2ABF">
            <w:r>
              <w:rPr>
                <w:sz w:val="12"/>
              </w:rPr>
              <w:t>1</w:t>
            </w:r>
          </w:p>
        </w:tc>
        <w:tc>
          <w:tcPr>
            <w:tcW w:w="1209" w:type="dxa"/>
            <w:vAlign w:val="center"/>
          </w:tcPr>
          <w:p w14:paraId="701B7223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Número do Pedido de Prorrogação.</w:t>
            </w:r>
            <w:r w:rsidRPr="002A5C12">
              <w:rPr>
                <w:sz w:val="12"/>
                <w:lang w:val="pt-BR"/>
              </w:rPr>
              <w:br/>
              <w:t>Valores:</w:t>
            </w:r>
            <w:r w:rsidRPr="002A5C12">
              <w:rPr>
                <w:sz w:val="12"/>
                <w:lang w:val="pt-BR"/>
              </w:rPr>
              <w:br/>
              <w:t>1 - Primeiro Pedido de Prorrogação</w:t>
            </w:r>
            <w:r w:rsidRPr="002A5C12">
              <w:rPr>
                <w:sz w:val="12"/>
                <w:lang w:val="pt-BR"/>
              </w:rPr>
              <w:br/>
              <w:t>2 - Segundo Pedido de Prorrogação</w:t>
            </w:r>
          </w:p>
        </w:tc>
        <w:tc>
          <w:tcPr>
            <w:tcW w:w="1209" w:type="dxa"/>
            <w:vAlign w:val="center"/>
          </w:tcPr>
          <w:p w14:paraId="67F69DFA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NF_PED_PRORROG. Gravar ID corresponde a  TIPO_EVENTO_SEFAZ.CD 111500 na EVENTO_NFE se nroPedProrrog = 1 ou TIPO_EVENTO_SEFAZ.CD 111501 se nroPedProrrog = 2</w:t>
            </w:r>
          </w:p>
        </w:tc>
      </w:tr>
      <w:tr w:rsidR="00A117BA" w:rsidRPr="008E3DE1" w14:paraId="30587700" w14:textId="77777777">
        <w:tc>
          <w:tcPr>
            <w:tcW w:w="1209" w:type="dxa"/>
            <w:vAlign w:val="center"/>
          </w:tcPr>
          <w:p w14:paraId="4B642838" w14:textId="77777777" w:rsidR="00A117BA" w:rsidRDefault="00CE2ABF">
            <w:r>
              <w:rPr>
                <w:sz w:val="12"/>
              </w:rPr>
              <w:t>P21.2</w:t>
            </w:r>
          </w:p>
        </w:tc>
        <w:tc>
          <w:tcPr>
            <w:tcW w:w="1209" w:type="dxa"/>
            <w:vAlign w:val="center"/>
          </w:tcPr>
          <w:p w14:paraId="5C67CC7A" w14:textId="77777777" w:rsidR="00A117BA" w:rsidRDefault="00CE2ABF">
            <w:r>
              <w:rPr>
                <w:sz w:val="12"/>
              </w:rPr>
              <w:t>nroItem</w:t>
            </w:r>
          </w:p>
        </w:tc>
        <w:tc>
          <w:tcPr>
            <w:tcW w:w="1209" w:type="dxa"/>
            <w:vAlign w:val="center"/>
          </w:tcPr>
          <w:p w14:paraId="151C3FE3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77CB9997" w14:textId="3BB93475" w:rsidR="00A117BA" w:rsidRDefault="00CE2ABF">
            <w:r>
              <w:rPr>
                <w:sz w:val="12"/>
              </w:rPr>
              <w:t>P2</w:t>
            </w:r>
            <w:r w:rsidR="00260BD8">
              <w:rPr>
                <w:sz w:val="12"/>
              </w:rPr>
              <w:t>2</w:t>
            </w:r>
          </w:p>
        </w:tc>
        <w:tc>
          <w:tcPr>
            <w:tcW w:w="1209" w:type="dxa"/>
            <w:vAlign w:val="center"/>
          </w:tcPr>
          <w:p w14:paraId="58D0238D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43F0AF11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0378E6A9" w14:textId="77777777" w:rsidR="00A117BA" w:rsidRDefault="00CE2ABF">
            <w:r>
              <w:rPr>
                <w:sz w:val="12"/>
              </w:rPr>
              <w:t>1-3</w:t>
            </w:r>
          </w:p>
        </w:tc>
        <w:tc>
          <w:tcPr>
            <w:tcW w:w="1209" w:type="dxa"/>
            <w:vAlign w:val="center"/>
          </w:tcPr>
          <w:p w14:paraId="50359FCF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Número do item da NF-e. O número do item deverá ser o mesmo número do item na NFe</w:t>
            </w:r>
          </w:p>
        </w:tc>
        <w:tc>
          <w:tcPr>
            <w:tcW w:w="1209" w:type="dxa"/>
            <w:vAlign w:val="center"/>
          </w:tcPr>
          <w:p w14:paraId="3440ADCE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Usar para encontrar NRO_ITEM da ITEM_NOTA_FISCAL e vincular a ITEMNF_PED_PRORROG.ITEMNF_ID</w:t>
            </w:r>
          </w:p>
        </w:tc>
      </w:tr>
      <w:tr w:rsidR="00A117BA" w14:paraId="6CDACBCF" w14:textId="77777777">
        <w:tc>
          <w:tcPr>
            <w:tcW w:w="1209" w:type="dxa"/>
            <w:vAlign w:val="center"/>
          </w:tcPr>
          <w:p w14:paraId="4CDA198F" w14:textId="77777777" w:rsidR="00A117BA" w:rsidRDefault="00CE2ABF">
            <w:r>
              <w:rPr>
                <w:sz w:val="12"/>
              </w:rPr>
              <w:t>P21.3</w:t>
            </w:r>
          </w:p>
        </w:tc>
        <w:tc>
          <w:tcPr>
            <w:tcW w:w="1209" w:type="dxa"/>
            <w:vAlign w:val="center"/>
          </w:tcPr>
          <w:p w14:paraId="661365A1" w14:textId="77777777" w:rsidR="00A117BA" w:rsidRDefault="00CE2ABF">
            <w:r>
              <w:rPr>
                <w:sz w:val="12"/>
              </w:rPr>
              <w:t>qtde</w:t>
            </w:r>
          </w:p>
        </w:tc>
        <w:tc>
          <w:tcPr>
            <w:tcW w:w="1209" w:type="dxa"/>
            <w:vAlign w:val="center"/>
          </w:tcPr>
          <w:p w14:paraId="112EB3CC" w14:textId="77777777" w:rsidR="00A117BA" w:rsidRDefault="00CE2ABF">
            <w:r>
              <w:rPr>
                <w:sz w:val="12"/>
              </w:rPr>
              <w:t>E</w:t>
            </w:r>
          </w:p>
        </w:tc>
        <w:tc>
          <w:tcPr>
            <w:tcW w:w="1209" w:type="dxa"/>
            <w:vAlign w:val="center"/>
          </w:tcPr>
          <w:p w14:paraId="47B45893" w14:textId="61DF8243" w:rsidR="00A117BA" w:rsidRDefault="00CE2ABF">
            <w:r>
              <w:rPr>
                <w:sz w:val="12"/>
              </w:rPr>
              <w:t>P2</w:t>
            </w:r>
            <w:r w:rsidR="00260BD8">
              <w:rPr>
                <w:sz w:val="12"/>
              </w:rPr>
              <w:t>2</w:t>
            </w:r>
          </w:p>
        </w:tc>
        <w:tc>
          <w:tcPr>
            <w:tcW w:w="1209" w:type="dxa"/>
            <w:vAlign w:val="center"/>
          </w:tcPr>
          <w:p w14:paraId="6CB6D378" w14:textId="77777777" w:rsidR="00A117BA" w:rsidRDefault="00CE2ABF">
            <w:r>
              <w:rPr>
                <w:sz w:val="12"/>
              </w:rPr>
              <w:t>N</w:t>
            </w:r>
          </w:p>
        </w:tc>
        <w:tc>
          <w:tcPr>
            <w:tcW w:w="1209" w:type="dxa"/>
            <w:vAlign w:val="center"/>
          </w:tcPr>
          <w:p w14:paraId="3CDB9B27" w14:textId="77777777" w:rsidR="00A117BA" w:rsidRDefault="00CE2ABF">
            <w:r>
              <w:rPr>
                <w:sz w:val="12"/>
              </w:rPr>
              <w:t>1-1</w:t>
            </w:r>
          </w:p>
        </w:tc>
        <w:tc>
          <w:tcPr>
            <w:tcW w:w="1209" w:type="dxa"/>
            <w:vAlign w:val="center"/>
          </w:tcPr>
          <w:p w14:paraId="4FDC0B0C" w14:textId="77777777" w:rsidR="00A117BA" w:rsidRDefault="00CE2ABF">
            <w:r>
              <w:rPr>
                <w:sz w:val="12"/>
              </w:rPr>
              <w:t>11v0-4</w:t>
            </w:r>
          </w:p>
        </w:tc>
        <w:tc>
          <w:tcPr>
            <w:tcW w:w="1209" w:type="dxa"/>
            <w:vAlign w:val="center"/>
          </w:tcPr>
          <w:p w14:paraId="47A0AA12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2"/>
                <w:lang w:val="pt-BR"/>
              </w:rPr>
              <w:t>Quantidade de comercialização do item que será solicitada a prorrogação de prazo</w:t>
            </w:r>
          </w:p>
        </w:tc>
        <w:tc>
          <w:tcPr>
            <w:tcW w:w="1209" w:type="dxa"/>
            <w:vAlign w:val="center"/>
          </w:tcPr>
          <w:p w14:paraId="79A93ECA" w14:textId="77777777" w:rsidR="00A117BA" w:rsidRDefault="00CE2ABF">
            <w:r>
              <w:rPr>
                <w:sz w:val="12"/>
              </w:rPr>
              <w:t>ITEMNF_PED_PRORROG.QTDE_ITEM</w:t>
            </w:r>
          </w:p>
        </w:tc>
      </w:tr>
    </w:tbl>
    <w:p w14:paraId="20C9AAEE" w14:textId="77777777" w:rsidR="00A117BA" w:rsidRDefault="00A117BA">
      <w:pPr>
        <w:sectPr w:rsidR="00A117BA">
          <w:pgSz w:w="12240" w:h="15840"/>
          <w:pgMar w:top="680" w:right="680" w:bottom="680" w:left="680" w:header="720" w:footer="170" w:gutter="0"/>
          <w:cols w:space="720"/>
          <w:docGrid w:linePitch="360"/>
        </w:sectPr>
      </w:pPr>
    </w:p>
    <w:p w14:paraId="73AF2122" w14:textId="77777777" w:rsidR="00A117BA" w:rsidRDefault="00CE2ABF">
      <w:pPr>
        <w:pStyle w:val="Ttulo1"/>
      </w:pPr>
      <w:bookmarkStart w:id="40" w:name="_Toc235477642"/>
      <w:r>
        <w:lastRenderedPageBreak/>
        <w:t>Checklist interno de validação</w:t>
      </w:r>
      <w:bookmarkEnd w:id="40"/>
    </w:p>
    <w:p w14:paraId="209709CB" w14:textId="026469F9" w:rsidR="00A117BA" w:rsidRPr="002A5C12" w:rsidRDefault="009304F5">
      <w:pPr>
        <w:pStyle w:val="Commarcadores"/>
        <w:spacing w:after="40"/>
        <w:rPr>
          <w:lang w:val="pt-BR"/>
        </w:rPr>
      </w:pPr>
      <w:r>
        <w:rPr>
          <w:lang w:val="pt-BR"/>
        </w:rPr>
        <w:t>Utilizar somente POST https://&lt;host&gt;/api-eventos-nfe/v1/integracoes/eventos-nfe.</w:t>
      </w:r>
    </w:p>
    <w:p w14:paraId="5D5F6EB6" w14:textId="6B790D8D" w:rsidR="00A117BA" w:rsidRPr="003F76E0" w:rsidRDefault="003F76E0">
      <w:pPr>
        <w:pStyle w:val="Commarcadores"/>
        <w:spacing w:after="40"/>
      </w:pPr>
      <w:r w:rsidRPr="003F76E0">
        <w:t>Enviar cd, hash e Content-Type applic</w:t>
      </w:r>
      <w:r>
        <w:t>ation/json.</w:t>
      </w:r>
    </w:p>
    <w:p w14:paraId="31271E46" w14:textId="379D0065" w:rsidR="00A117BA" w:rsidRPr="002A5C12" w:rsidRDefault="003F76E0">
      <w:pPr>
        <w:pStyle w:val="Commarcadores"/>
        <w:spacing w:after="40"/>
        <w:rPr>
          <w:lang w:val="pt-BR"/>
        </w:rPr>
      </w:pPr>
      <w:r>
        <w:rPr>
          <w:lang w:val="pt-BR"/>
        </w:rPr>
        <w:t>Enviar de 1 a 100 eventos e codigoEvento explícito em cada item.</w:t>
      </w:r>
    </w:p>
    <w:p w14:paraId="44C13B52" w14:textId="7629673E" w:rsidR="00A117BA" w:rsidRPr="002A5C12" w:rsidRDefault="003F76E0">
      <w:pPr>
        <w:pStyle w:val="Commarcadores"/>
        <w:spacing w:after="40"/>
        <w:rPr>
          <w:lang w:val="pt-BR"/>
        </w:rPr>
      </w:pPr>
      <w:r>
        <w:rPr>
          <w:lang w:val="pt-BR"/>
        </w:rPr>
        <w:t>Interpretar HTTP 202 como publicação RabbitMQ confirmada, não como persistência Oracle concluída.</w:t>
      </w:r>
    </w:p>
    <w:p w14:paraId="440D951A" w14:textId="30C13C1B" w:rsidR="00A117BA" w:rsidRPr="003F76E0" w:rsidRDefault="003F76E0">
      <w:pPr>
        <w:pStyle w:val="Commarcadores"/>
        <w:spacing w:after="40"/>
      </w:pPr>
      <w:r w:rsidRPr="003F76E0">
        <w:t>Tratar HTTP 400, HTTP 401, HTTP 413, HTTP 429, HTTP 500 e HT</w:t>
      </w:r>
      <w:r>
        <w:t>TP 503.</w:t>
      </w:r>
    </w:p>
    <w:p w14:paraId="581DD7E4" w14:textId="77777777" w:rsidR="00A117BA" w:rsidRPr="002A5C12" w:rsidRDefault="00CE2ABF">
      <w:pPr>
        <w:pStyle w:val="Commarcadores"/>
        <w:spacing w:after="40"/>
        <w:rPr>
          <w:lang w:val="pt-BR"/>
        </w:rPr>
      </w:pPr>
      <w:r w:rsidRPr="002A5C12">
        <w:rPr>
          <w:lang w:val="pt-BR"/>
        </w:rPr>
        <w:t>Mesmo protocolo para a mesma nota e evento é ignorado como duplicado.</w:t>
      </w:r>
    </w:p>
    <w:p w14:paraId="18883770" w14:textId="77777777" w:rsidR="00A117BA" w:rsidRDefault="00CE2ABF">
      <w:pPr>
        <w:pStyle w:val="Ttulo1"/>
      </w:pPr>
      <w:bookmarkStart w:id="41" w:name="_Toc235477643"/>
      <w:r>
        <w:t>Histórico de Versões</w:t>
      </w:r>
      <w:bookmarkEnd w:id="4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117BA" w14:paraId="4B3E7302" w14:textId="77777777">
        <w:trPr>
          <w:tblHeader/>
        </w:trPr>
        <w:tc>
          <w:tcPr>
            <w:tcW w:w="2493" w:type="dxa"/>
            <w:shd w:val="clear" w:color="auto" w:fill="1F4E78"/>
            <w:vAlign w:val="center"/>
          </w:tcPr>
          <w:p w14:paraId="3CC38E51" w14:textId="77777777" w:rsidR="00A117BA" w:rsidRDefault="00CE2ABF"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2493" w:type="dxa"/>
            <w:shd w:val="clear" w:color="auto" w:fill="1F4E78"/>
            <w:vAlign w:val="center"/>
          </w:tcPr>
          <w:p w14:paraId="35378FF8" w14:textId="77777777" w:rsidR="00A117BA" w:rsidRDefault="00CE2ABF">
            <w:r>
              <w:rPr>
                <w:b/>
                <w:color w:val="FFFFFF"/>
                <w:sz w:val="16"/>
              </w:rPr>
              <w:t>Versão</w:t>
            </w:r>
          </w:p>
        </w:tc>
        <w:tc>
          <w:tcPr>
            <w:tcW w:w="2493" w:type="dxa"/>
            <w:shd w:val="clear" w:color="auto" w:fill="1F4E78"/>
            <w:vAlign w:val="center"/>
          </w:tcPr>
          <w:p w14:paraId="2F9AEF11" w14:textId="77777777" w:rsidR="00A117BA" w:rsidRDefault="00CE2ABF">
            <w:r>
              <w:rPr>
                <w:b/>
                <w:color w:val="FFFFFF"/>
                <w:sz w:val="16"/>
              </w:rPr>
              <w:t>Autor</w:t>
            </w:r>
          </w:p>
        </w:tc>
        <w:tc>
          <w:tcPr>
            <w:tcW w:w="2493" w:type="dxa"/>
            <w:shd w:val="clear" w:color="auto" w:fill="1F4E78"/>
            <w:vAlign w:val="center"/>
          </w:tcPr>
          <w:p w14:paraId="65D22E13" w14:textId="77777777" w:rsidR="00A117BA" w:rsidRDefault="00CE2ABF">
            <w:r>
              <w:rPr>
                <w:b/>
                <w:color w:val="FFFFFF"/>
                <w:sz w:val="16"/>
              </w:rPr>
              <w:t>Alterações realizadas</w:t>
            </w:r>
          </w:p>
        </w:tc>
      </w:tr>
      <w:tr w:rsidR="00A117BA" w:rsidRPr="008E3DE1" w14:paraId="08EC4317" w14:textId="77777777">
        <w:tc>
          <w:tcPr>
            <w:tcW w:w="2493" w:type="dxa"/>
            <w:vAlign w:val="center"/>
          </w:tcPr>
          <w:p w14:paraId="35CEE0FB" w14:textId="204D9FBC" w:rsidR="00A117BA" w:rsidRDefault="00CE2ABF">
            <w:r>
              <w:rPr>
                <w:sz w:val="16"/>
              </w:rPr>
              <w:t>1</w:t>
            </w:r>
            <w:r w:rsidR="009304F5">
              <w:rPr>
                <w:sz w:val="16"/>
              </w:rPr>
              <w:t>9</w:t>
            </w:r>
            <w:r>
              <w:rPr>
                <w:sz w:val="16"/>
              </w:rPr>
              <w:t>/07/2026</w:t>
            </w:r>
          </w:p>
        </w:tc>
        <w:tc>
          <w:tcPr>
            <w:tcW w:w="2493" w:type="dxa"/>
            <w:vAlign w:val="center"/>
          </w:tcPr>
          <w:p w14:paraId="5C99BB13" w14:textId="77777777" w:rsidR="00A117BA" w:rsidRDefault="00CE2ABF">
            <w:r>
              <w:rPr>
                <w:sz w:val="16"/>
              </w:rPr>
              <w:t>1.0</w:t>
            </w:r>
          </w:p>
        </w:tc>
        <w:tc>
          <w:tcPr>
            <w:tcW w:w="2493" w:type="dxa"/>
            <w:vAlign w:val="center"/>
          </w:tcPr>
          <w:p w14:paraId="10AAA318" w14:textId="77777777" w:rsidR="00A117BA" w:rsidRDefault="00CE2ABF">
            <w:r>
              <w:rPr>
                <w:sz w:val="16"/>
              </w:rPr>
              <w:t>Kayke Miguel</w:t>
            </w:r>
          </w:p>
        </w:tc>
        <w:tc>
          <w:tcPr>
            <w:tcW w:w="2493" w:type="dxa"/>
            <w:vAlign w:val="center"/>
          </w:tcPr>
          <w:p w14:paraId="7D3F855D" w14:textId="77777777" w:rsidR="00A117BA" w:rsidRPr="002A5C12" w:rsidRDefault="00CE2ABF">
            <w:pPr>
              <w:rPr>
                <w:lang w:val="pt-BR"/>
              </w:rPr>
            </w:pPr>
            <w:r w:rsidRPr="002A5C12">
              <w:rPr>
                <w:sz w:val="16"/>
                <w:lang w:val="pt-BR"/>
              </w:rPr>
              <w:t>Elaboração inicial do leiaute interno da API REST de Eventos da NF-e</w:t>
            </w:r>
          </w:p>
        </w:tc>
      </w:tr>
      <w:tr w:rsidR="008C28D0" w:rsidRPr="008E3DE1" w14:paraId="3F78B378" w14:textId="77777777">
        <w:tc>
          <w:tcPr>
            <w:tcW w:w="2493" w:type="dxa"/>
            <w:vAlign w:val="center"/>
          </w:tcPr>
          <w:p w14:paraId="2DEB1B9A" w14:textId="1073EA63" w:rsidR="008C28D0" w:rsidRDefault="008C28D0">
            <w:pPr>
              <w:rPr>
                <w:sz w:val="16"/>
              </w:rPr>
            </w:pPr>
            <w:r>
              <w:rPr>
                <w:sz w:val="16"/>
              </w:rPr>
              <w:t>28/07/2026</w:t>
            </w:r>
          </w:p>
        </w:tc>
        <w:tc>
          <w:tcPr>
            <w:tcW w:w="2493" w:type="dxa"/>
            <w:vAlign w:val="center"/>
          </w:tcPr>
          <w:p w14:paraId="2F8EAB07" w14:textId="13F9DADC" w:rsidR="008C28D0" w:rsidRDefault="008C28D0">
            <w:pPr>
              <w:rPr>
                <w:sz w:val="16"/>
              </w:rPr>
            </w:pPr>
            <w:r>
              <w:rPr>
                <w:sz w:val="16"/>
              </w:rPr>
              <w:t>1.1</w:t>
            </w:r>
          </w:p>
        </w:tc>
        <w:tc>
          <w:tcPr>
            <w:tcW w:w="2493" w:type="dxa"/>
            <w:vAlign w:val="center"/>
          </w:tcPr>
          <w:p w14:paraId="0F43FB58" w14:textId="12A2F769" w:rsidR="008C28D0" w:rsidRDefault="008C28D0">
            <w:pPr>
              <w:rPr>
                <w:sz w:val="16"/>
              </w:rPr>
            </w:pPr>
            <w:r>
              <w:rPr>
                <w:sz w:val="16"/>
              </w:rPr>
              <w:t>Kayke Miguel</w:t>
            </w:r>
          </w:p>
        </w:tc>
        <w:tc>
          <w:tcPr>
            <w:tcW w:w="2493" w:type="dxa"/>
            <w:vAlign w:val="center"/>
          </w:tcPr>
          <w:p w14:paraId="3E0E239A" w14:textId="5C435E85" w:rsidR="008C28D0" w:rsidRPr="002A5C12" w:rsidRDefault="008C28D0">
            <w:pPr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Ajuste #171995: imagemCapturada opcional (sem limite 28 / sem hash); justMotivo até 255; nroChaveRef e chaveAcessoRef até 60</w:t>
            </w:r>
          </w:p>
        </w:tc>
      </w:tr>
      <w:tr w:rsidR="00224DE7" w:rsidRPr="008E3DE1" w14:paraId="63AA5982" w14:textId="77777777">
        <w:tc>
          <w:tcPr>
            <w:tcW w:w="2493" w:type="dxa"/>
            <w:vAlign w:val="center"/>
          </w:tcPr>
          <w:p w14:paraId="454BC746" w14:textId="33ABC647" w:rsidR="00224DE7" w:rsidRDefault="00224DE7">
            <w:pPr>
              <w:rPr>
                <w:sz w:val="16"/>
              </w:rPr>
            </w:pPr>
            <w:r>
              <w:rPr>
                <w:sz w:val="16"/>
              </w:rPr>
              <w:t>29/07/2026</w:t>
            </w:r>
          </w:p>
        </w:tc>
        <w:tc>
          <w:tcPr>
            <w:tcW w:w="2493" w:type="dxa"/>
            <w:vAlign w:val="center"/>
          </w:tcPr>
          <w:p w14:paraId="0728AC17" w14:textId="305B313D" w:rsidR="00224DE7" w:rsidRDefault="00224DE7">
            <w:pPr>
              <w:rPr>
                <w:sz w:val="16"/>
              </w:rPr>
            </w:pPr>
            <w:r>
              <w:rPr>
                <w:sz w:val="16"/>
              </w:rPr>
              <w:t>1.2</w:t>
            </w:r>
          </w:p>
        </w:tc>
        <w:tc>
          <w:tcPr>
            <w:tcW w:w="2493" w:type="dxa"/>
            <w:vAlign w:val="center"/>
          </w:tcPr>
          <w:p w14:paraId="3E5E91CC" w14:textId="300CB375" w:rsidR="00224DE7" w:rsidRDefault="00224DE7">
            <w:pPr>
              <w:rPr>
                <w:sz w:val="16"/>
              </w:rPr>
            </w:pPr>
            <w:r>
              <w:rPr>
                <w:sz w:val="16"/>
              </w:rPr>
              <w:t>Kayke Miguel</w:t>
            </w:r>
          </w:p>
        </w:tc>
        <w:tc>
          <w:tcPr>
            <w:tcW w:w="2493" w:type="dxa"/>
            <w:vAlign w:val="center"/>
          </w:tcPr>
          <w:p w14:paraId="4D0C15BA" w14:textId="161A0D74" w:rsidR="00224DE7" w:rsidRDefault="00224DE7">
            <w:pPr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Alteração do prefixo público de /api-eventos-nfe para /api-eventos.</w:t>
            </w:r>
          </w:p>
        </w:tc>
      </w:tr>
    </w:tbl>
    <w:p w14:paraId="6AD67809" w14:textId="77777777" w:rsidR="00CE2ABF" w:rsidRPr="002A5C12" w:rsidRDefault="00CE2ABF">
      <w:pPr>
        <w:rPr>
          <w:lang w:val="pt-BR"/>
        </w:rPr>
      </w:pPr>
    </w:p>
    <w:sectPr w:rsidR="00CE2ABF" w:rsidRPr="002A5C12" w:rsidSect="005A64A5">
      <w:pgSz w:w="12240" w:h="15840"/>
      <w:pgMar w:top="1134" w:right="1134" w:bottom="1134" w:left="1134" w:header="72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FB01E" w14:textId="77777777" w:rsidR="00722819" w:rsidRDefault="00722819" w:rsidP="001B34D5">
      <w:pPr>
        <w:spacing w:after="0" w:line="240" w:lineRule="auto"/>
      </w:pPr>
      <w:r>
        <w:separator/>
      </w:r>
    </w:p>
  </w:endnote>
  <w:endnote w:type="continuationSeparator" w:id="0">
    <w:p w14:paraId="2DEBC6D9" w14:textId="77777777" w:rsidR="00722819" w:rsidRDefault="00722819" w:rsidP="001B3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7202475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F7151BD" w14:textId="77777777" w:rsidR="00B869D6" w:rsidRDefault="00B869D6">
            <w:pPr>
              <w:pStyle w:val="Rodap"/>
            </w:pPr>
            <w:r>
              <w:rPr>
                <w:lang w:val="pt-BR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t-BR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59C8EE" w14:textId="77777777" w:rsidR="00B869D6" w:rsidRDefault="00B869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295F7" w14:textId="77777777" w:rsidR="00722819" w:rsidRDefault="00722819" w:rsidP="001B34D5">
      <w:pPr>
        <w:spacing w:after="0" w:line="240" w:lineRule="auto"/>
      </w:pPr>
      <w:r>
        <w:separator/>
      </w:r>
    </w:p>
  </w:footnote>
  <w:footnote w:type="continuationSeparator" w:id="0">
    <w:p w14:paraId="6E0D444B" w14:textId="77777777" w:rsidR="00722819" w:rsidRDefault="00722819" w:rsidP="001B34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63868" w14:textId="77777777" w:rsidR="001B34D5" w:rsidRDefault="00D77125" w:rsidP="00A827D1">
    <w:pPr>
      <w:pStyle w:val="Cabealho"/>
      <w:tabs>
        <w:tab w:val="clear" w:pos="4680"/>
        <w:tab w:val="clear" w:pos="9360"/>
        <w:tab w:val="right" w:pos="8640"/>
      </w:tabs>
    </w:pPr>
    <w:r>
      <w:rPr>
        <w:noProof/>
      </w:rPr>
      <w:drawing>
        <wp:anchor distT="0" distB="0" distL="114300" distR="114300" simplePos="0" relativeHeight="251661312" behindDoc="1" locked="0" layoutInCell="1" allowOverlap="1" wp14:anchorId="1BE48049" wp14:editId="281A2785">
          <wp:simplePos x="0" y="0"/>
          <wp:positionH relativeFrom="column">
            <wp:posOffset>-1057275</wp:posOffset>
          </wp:positionH>
          <wp:positionV relativeFrom="paragraph">
            <wp:posOffset>-457200</wp:posOffset>
          </wp:positionV>
          <wp:extent cx="7620000" cy="9997440"/>
          <wp:effectExtent l="0" t="0" r="0" b="3810"/>
          <wp:wrapNone/>
          <wp:docPr id="1292223386" name="Imagem 2" descr="Imagem de desenho anima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2223386" name="Imagem 2" descr="Imagem de desenho anima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0000" cy="9997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827D1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D672A" w14:textId="77777777" w:rsidR="004C0E10" w:rsidRDefault="00EF36CD" w:rsidP="00CD0C16">
    <w:pPr>
      <w:pStyle w:val="Cabealho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E6AD93C" wp14:editId="341C83F3">
          <wp:simplePos x="0" y="0"/>
          <wp:positionH relativeFrom="column">
            <wp:posOffset>-1120140</wp:posOffset>
          </wp:positionH>
          <wp:positionV relativeFrom="paragraph">
            <wp:posOffset>-441960</wp:posOffset>
          </wp:positionV>
          <wp:extent cx="7726680" cy="9997440"/>
          <wp:effectExtent l="0" t="0" r="7620" b="3810"/>
          <wp:wrapNone/>
          <wp:docPr id="1241615603" name="Imagem 1" descr="Interface gráfica do usuário,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615603" name="Imagem 1" descr="Interface gráfica do usuário, Aplicativ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26680" cy="9997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65968">
    <w:abstractNumId w:val="8"/>
  </w:num>
  <w:num w:numId="2" w16cid:durableId="1516578396">
    <w:abstractNumId w:val="6"/>
  </w:num>
  <w:num w:numId="3" w16cid:durableId="823937454">
    <w:abstractNumId w:val="5"/>
  </w:num>
  <w:num w:numId="4" w16cid:durableId="950893672">
    <w:abstractNumId w:val="4"/>
  </w:num>
  <w:num w:numId="5" w16cid:durableId="891423609">
    <w:abstractNumId w:val="7"/>
  </w:num>
  <w:num w:numId="6" w16cid:durableId="810101563">
    <w:abstractNumId w:val="3"/>
  </w:num>
  <w:num w:numId="7" w16cid:durableId="2143572816">
    <w:abstractNumId w:val="2"/>
  </w:num>
  <w:num w:numId="8" w16cid:durableId="1042748868">
    <w:abstractNumId w:val="1"/>
  </w:num>
  <w:num w:numId="9" w16cid:durableId="16301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61D"/>
    <w:rsid w:val="00034616"/>
    <w:rsid w:val="0004259F"/>
    <w:rsid w:val="0006063C"/>
    <w:rsid w:val="0006331E"/>
    <w:rsid w:val="00073A7D"/>
    <w:rsid w:val="000945AF"/>
    <w:rsid w:val="00094AE6"/>
    <w:rsid w:val="0009645C"/>
    <w:rsid w:val="000A3F70"/>
    <w:rsid w:val="000B5265"/>
    <w:rsid w:val="000D4CF7"/>
    <w:rsid w:val="00107BC0"/>
    <w:rsid w:val="0011232D"/>
    <w:rsid w:val="001261A6"/>
    <w:rsid w:val="0015074B"/>
    <w:rsid w:val="00154AC0"/>
    <w:rsid w:val="00156AF2"/>
    <w:rsid w:val="0017151F"/>
    <w:rsid w:val="00174AAB"/>
    <w:rsid w:val="00180809"/>
    <w:rsid w:val="001B1D40"/>
    <w:rsid w:val="001B34D5"/>
    <w:rsid w:val="001F069E"/>
    <w:rsid w:val="001F0E2D"/>
    <w:rsid w:val="001F5183"/>
    <w:rsid w:val="00206AFA"/>
    <w:rsid w:val="00213C12"/>
    <w:rsid w:val="00224DE7"/>
    <w:rsid w:val="00236301"/>
    <w:rsid w:val="00243D6D"/>
    <w:rsid w:val="00253A22"/>
    <w:rsid w:val="00260BD8"/>
    <w:rsid w:val="00265A9E"/>
    <w:rsid w:val="0029639D"/>
    <w:rsid w:val="00297429"/>
    <w:rsid w:val="002A5C12"/>
    <w:rsid w:val="002B704C"/>
    <w:rsid w:val="002C00B9"/>
    <w:rsid w:val="002D1C11"/>
    <w:rsid w:val="002D4EF1"/>
    <w:rsid w:val="002E6B91"/>
    <w:rsid w:val="00306A0D"/>
    <w:rsid w:val="00320C3F"/>
    <w:rsid w:val="00326F90"/>
    <w:rsid w:val="00332B58"/>
    <w:rsid w:val="0034190C"/>
    <w:rsid w:val="00341FA6"/>
    <w:rsid w:val="00390A71"/>
    <w:rsid w:val="00393906"/>
    <w:rsid w:val="003B1FCC"/>
    <w:rsid w:val="003D52D8"/>
    <w:rsid w:val="003D567F"/>
    <w:rsid w:val="003E08BC"/>
    <w:rsid w:val="003F1955"/>
    <w:rsid w:val="003F76E0"/>
    <w:rsid w:val="003F7FF6"/>
    <w:rsid w:val="00412064"/>
    <w:rsid w:val="004134ED"/>
    <w:rsid w:val="004151F7"/>
    <w:rsid w:val="00420C23"/>
    <w:rsid w:val="004241D5"/>
    <w:rsid w:val="004253D9"/>
    <w:rsid w:val="00433549"/>
    <w:rsid w:val="004808D7"/>
    <w:rsid w:val="00481F0E"/>
    <w:rsid w:val="004855F0"/>
    <w:rsid w:val="00490073"/>
    <w:rsid w:val="00497435"/>
    <w:rsid w:val="004B50C1"/>
    <w:rsid w:val="004C0E10"/>
    <w:rsid w:val="004C4D90"/>
    <w:rsid w:val="004E2013"/>
    <w:rsid w:val="00515354"/>
    <w:rsid w:val="005214C9"/>
    <w:rsid w:val="00530D6E"/>
    <w:rsid w:val="0054372D"/>
    <w:rsid w:val="0055164C"/>
    <w:rsid w:val="00561047"/>
    <w:rsid w:val="00566F7E"/>
    <w:rsid w:val="005868FF"/>
    <w:rsid w:val="005A64A5"/>
    <w:rsid w:val="005A7767"/>
    <w:rsid w:val="005B6041"/>
    <w:rsid w:val="005C3FFD"/>
    <w:rsid w:val="005C6A2E"/>
    <w:rsid w:val="005C7328"/>
    <w:rsid w:val="005D37FA"/>
    <w:rsid w:val="005F59F1"/>
    <w:rsid w:val="00631A3A"/>
    <w:rsid w:val="006565AA"/>
    <w:rsid w:val="00660028"/>
    <w:rsid w:val="00665DB7"/>
    <w:rsid w:val="00666943"/>
    <w:rsid w:val="00674B25"/>
    <w:rsid w:val="00684455"/>
    <w:rsid w:val="0069473F"/>
    <w:rsid w:val="006A422C"/>
    <w:rsid w:val="006B2274"/>
    <w:rsid w:val="006C29DA"/>
    <w:rsid w:val="006C4FCC"/>
    <w:rsid w:val="006C6D3D"/>
    <w:rsid w:val="006C7003"/>
    <w:rsid w:val="006E0217"/>
    <w:rsid w:val="006E3FD9"/>
    <w:rsid w:val="007068E6"/>
    <w:rsid w:val="00722819"/>
    <w:rsid w:val="007546CA"/>
    <w:rsid w:val="00762580"/>
    <w:rsid w:val="007826DE"/>
    <w:rsid w:val="0078792E"/>
    <w:rsid w:val="00797F81"/>
    <w:rsid w:val="007B0F58"/>
    <w:rsid w:val="007B11C4"/>
    <w:rsid w:val="007B7436"/>
    <w:rsid w:val="007C13F8"/>
    <w:rsid w:val="007C6C11"/>
    <w:rsid w:val="007D1835"/>
    <w:rsid w:val="007D77AE"/>
    <w:rsid w:val="007E5AD9"/>
    <w:rsid w:val="00806877"/>
    <w:rsid w:val="00827124"/>
    <w:rsid w:val="00852BE5"/>
    <w:rsid w:val="00861177"/>
    <w:rsid w:val="00874FDF"/>
    <w:rsid w:val="0088069E"/>
    <w:rsid w:val="0089432C"/>
    <w:rsid w:val="00894432"/>
    <w:rsid w:val="008A6D99"/>
    <w:rsid w:val="008B0471"/>
    <w:rsid w:val="008C28D0"/>
    <w:rsid w:val="008E3DE1"/>
    <w:rsid w:val="008F6594"/>
    <w:rsid w:val="00902D13"/>
    <w:rsid w:val="00916ABA"/>
    <w:rsid w:val="009304F5"/>
    <w:rsid w:val="009603E7"/>
    <w:rsid w:val="009622C8"/>
    <w:rsid w:val="009739D8"/>
    <w:rsid w:val="00975842"/>
    <w:rsid w:val="0098239C"/>
    <w:rsid w:val="00985B68"/>
    <w:rsid w:val="009A3F49"/>
    <w:rsid w:val="009B4347"/>
    <w:rsid w:val="009B4880"/>
    <w:rsid w:val="009B4F1A"/>
    <w:rsid w:val="009D00D9"/>
    <w:rsid w:val="009E2D52"/>
    <w:rsid w:val="009E7BC9"/>
    <w:rsid w:val="009F209A"/>
    <w:rsid w:val="00A117BA"/>
    <w:rsid w:val="00A11E6D"/>
    <w:rsid w:val="00A14016"/>
    <w:rsid w:val="00A44999"/>
    <w:rsid w:val="00A529FC"/>
    <w:rsid w:val="00A5503D"/>
    <w:rsid w:val="00A614B4"/>
    <w:rsid w:val="00A812C7"/>
    <w:rsid w:val="00A827D1"/>
    <w:rsid w:val="00A90A3E"/>
    <w:rsid w:val="00A90BD6"/>
    <w:rsid w:val="00AA1D8D"/>
    <w:rsid w:val="00AA2DC4"/>
    <w:rsid w:val="00AA6C88"/>
    <w:rsid w:val="00AB4AF8"/>
    <w:rsid w:val="00AD70D5"/>
    <w:rsid w:val="00AE350C"/>
    <w:rsid w:val="00AE5EA6"/>
    <w:rsid w:val="00B14732"/>
    <w:rsid w:val="00B21E64"/>
    <w:rsid w:val="00B44C63"/>
    <w:rsid w:val="00B47730"/>
    <w:rsid w:val="00B62DD3"/>
    <w:rsid w:val="00B810F2"/>
    <w:rsid w:val="00B869D6"/>
    <w:rsid w:val="00B876D5"/>
    <w:rsid w:val="00B87B74"/>
    <w:rsid w:val="00B90B71"/>
    <w:rsid w:val="00B914B0"/>
    <w:rsid w:val="00BA3FD9"/>
    <w:rsid w:val="00BB4F5E"/>
    <w:rsid w:val="00BB6A1E"/>
    <w:rsid w:val="00BB7EE4"/>
    <w:rsid w:val="00BC1449"/>
    <w:rsid w:val="00BC1E93"/>
    <w:rsid w:val="00C06724"/>
    <w:rsid w:val="00C15D73"/>
    <w:rsid w:val="00C26FFA"/>
    <w:rsid w:val="00C3402D"/>
    <w:rsid w:val="00C34A52"/>
    <w:rsid w:val="00C447A7"/>
    <w:rsid w:val="00C60C00"/>
    <w:rsid w:val="00C8550E"/>
    <w:rsid w:val="00C8676C"/>
    <w:rsid w:val="00C91DD0"/>
    <w:rsid w:val="00CA008F"/>
    <w:rsid w:val="00CB0664"/>
    <w:rsid w:val="00CB35D4"/>
    <w:rsid w:val="00CD0C16"/>
    <w:rsid w:val="00CE2ABF"/>
    <w:rsid w:val="00CE31CC"/>
    <w:rsid w:val="00CF48BF"/>
    <w:rsid w:val="00D10332"/>
    <w:rsid w:val="00D16641"/>
    <w:rsid w:val="00D21F48"/>
    <w:rsid w:val="00D25216"/>
    <w:rsid w:val="00D43DE7"/>
    <w:rsid w:val="00D55AB8"/>
    <w:rsid w:val="00D77125"/>
    <w:rsid w:val="00D95D27"/>
    <w:rsid w:val="00DD6B9C"/>
    <w:rsid w:val="00DE7678"/>
    <w:rsid w:val="00E102AE"/>
    <w:rsid w:val="00E20379"/>
    <w:rsid w:val="00E2185B"/>
    <w:rsid w:val="00E34EB1"/>
    <w:rsid w:val="00E4588A"/>
    <w:rsid w:val="00E46C6B"/>
    <w:rsid w:val="00E53FF1"/>
    <w:rsid w:val="00E804FC"/>
    <w:rsid w:val="00E94825"/>
    <w:rsid w:val="00ED0CC4"/>
    <w:rsid w:val="00ED376F"/>
    <w:rsid w:val="00EE256A"/>
    <w:rsid w:val="00EF36CD"/>
    <w:rsid w:val="00F02A24"/>
    <w:rsid w:val="00F0769B"/>
    <w:rsid w:val="00F21405"/>
    <w:rsid w:val="00F33D85"/>
    <w:rsid w:val="00F50427"/>
    <w:rsid w:val="00F528B2"/>
    <w:rsid w:val="00F5373D"/>
    <w:rsid w:val="00F82054"/>
    <w:rsid w:val="00F93C9F"/>
    <w:rsid w:val="00FA0B46"/>
    <w:rsid w:val="00FC693F"/>
    <w:rsid w:val="00FD7A85"/>
    <w:rsid w:val="00FE61BA"/>
    <w:rsid w:val="00FF0A75"/>
    <w:rsid w:val="00FF2C48"/>
    <w:rsid w:val="00FF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10ED53A"/>
  <w14:defaultImageDpi w14:val="300"/>
  <w15:docId w15:val="{7C7E8886-6503-4548-AD39-8FF48A7CD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92E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2D1C11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2D1C11"/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F5183"/>
    <w:rPr>
      <w:color w:val="467886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1F5183"/>
    <w:rPr>
      <w:color w:val="96607D"/>
      <w:u w:val="single"/>
    </w:rPr>
  </w:style>
  <w:style w:type="paragraph" w:customStyle="1" w:styleId="msonormal0">
    <w:name w:val="msonormal"/>
    <w:basedOn w:val="Normal"/>
    <w:rsid w:val="001F5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xl65">
    <w:name w:val="xl65"/>
    <w:basedOn w:val="Normal"/>
    <w:rsid w:val="001F51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val="pt-BR" w:eastAsia="pt-BR"/>
    </w:rPr>
  </w:style>
  <w:style w:type="paragraph" w:customStyle="1" w:styleId="xl66">
    <w:name w:val="xl66"/>
    <w:basedOn w:val="Normal"/>
    <w:rsid w:val="001F51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pt-BR" w:eastAsia="pt-BR"/>
    </w:rPr>
  </w:style>
  <w:style w:type="paragraph" w:customStyle="1" w:styleId="xl67">
    <w:name w:val="xl67"/>
    <w:basedOn w:val="Normal"/>
    <w:rsid w:val="003F7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Nmerodelinha">
    <w:name w:val="line number"/>
    <w:basedOn w:val="Fontepargpadro"/>
    <w:uiPriority w:val="99"/>
    <w:semiHidden/>
    <w:unhideWhenUsed/>
    <w:rsid w:val="0088069E"/>
  </w:style>
  <w:style w:type="paragraph" w:styleId="Sumrio1">
    <w:name w:val="toc 1"/>
    <w:basedOn w:val="Normal"/>
    <w:next w:val="Normal"/>
    <w:autoRedefine/>
    <w:uiPriority w:val="39"/>
    <w:unhideWhenUsed/>
    <w:rsid w:val="00CE2AB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E2ABF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F42B00FAEEF54BB18BF7FBB4062BC1" ma:contentTypeVersion="11" ma:contentTypeDescription="Crie um novo documento." ma:contentTypeScope="" ma:versionID="d951f8da9016ae7392d6ec6744217062">
  <xsd:schema xmlns:xsd="http://www.w3.org/2001/XMLSchema" xmlns:xs="http://www.w3.org/2001/XMLSchema" xmlns:p="http://schemas.microsoft.com/office/2006/metadata/properties" xmlns:ns2="78435a24-145f-4ae3-b357-816551ba979a" xmlns:ns3="5dae5285-2a18-46af-aa98-45eb47f708dc" targetNamespace="http://schemas.microsoft.com/office/2006/metadata/properties" ma:root="true" ma:fieldsID="65482f7e7204ea3254c9373b9db68bb1" ns2:_="" ns3:_="">
    <xsd:import namespace="78435a24-145f-4ae3-b357-816551ba979a"/>
    <xsd:import namespace="5dae5285-2a18-46af-aa98-45eb47f708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435a24-145f-4ae3-b357-816551ba97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1f311bb8-1c7c-4db1-9605-30be92ae6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ae5285-2a18-46af-aa98-45eb47f708d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ca98950-1d2a-47a4-83ec-cf60fc38d8ba}" ma:internalName="TaxCatchAll" ma:showField="CatchAllData" ma:web="5dae5285-2a18-46af-aa98-45eb47f708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435a24-145f-4ae3-b357-816551ba979a">
      <Terms xmlns="http://schemas.microsoft.com/office/infopath/2007/PartnerControls"/>
    </lcf76f155ced4ddcb4097134ff3c332f>
    <TaxCatchAll xmlns="5dae5285-2a18-46af-aa98-45eb47f708d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EAA4AE-E6FF-40A4-8FC2-D447A6ED5B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435a24-145f-4ae3-b357-816551ba979a"/>
    <ds:schemaRef ds:uri="5dae5285-2a18-46af-aa98-45eb47f708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77428D-E70B-404F-9D04-A63A0FE111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9F33A1-543B-4573-81E7-8867E2D2DE17}">
  <ds:schemaRefs>
    <ds:schemaRef ds:uri="http://schemas.microsoft.com/office/2006/metadata/properties"/>
    <ds:schemaRef ds:uri="http://schemas.microsoft.com/office/infopath/2007/PartnerControls"/>
    <ds:schemaRef ds:uri="78435a24-145f-4ae3-b357-816551ba979a"/>
    <ds:schemaRef ds:uri="5dae5285-2a18-46af-aa98-45eb47f708dc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30</Pages>
  <Words>5539</Words>
  <Characters>29911</Characters>
  <Application>Microsoft Office Word</Application>
  <DocSecurity>0</DocSecurity>
  <Lines>249</Lines>
  <Paragraphs>70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Leiaute de Integração API REST — Eventos da NF-e</vt:lpstr>
      <vt:lpstr/>
    </vt:vector>
  </TitlesOfParts>
  <Manager/>
  <Company/>
  <LinksUpToDate>false</LinksUpToDate>
  <CharactersWithSpaces>35380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Leiaute de Integração API REST — Eventos da NF-e</dc:title>
  <dc:subject>RedMine #166173 — NT 2025.002 versão 1.30</dc:subject>
  <dc:creator>Kayke Miguel</dc:creator>
  <cp:keywords>NF-e, Eventos, API REST, BullMQ, RedMine 166173</cp:keywords>
  <dc:description>Documento interno Compliance — versão 1.0 — 16/07/2026</dc:description>
  <cp:lastModifiedBy>kayke galdiano</cp:lastModifiedBy>
  <cp:revision>162</cp:revision>
  <dcterms:created xsi:type="dcterms:W3CDTF">2025-05-22T19:42:00Z</dcterms:created>
  <dcterms:modified xsi:type="dcterms:W3CDTF">2026-07-29T21:11:00Z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0x01010009F42B00FAEEF54BB18BF7FBB4062BC1</vt:lpwstr>
  </property>
</Properties>
</file>