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E9B456" w14:textId="3BD2EE47" w:rsidR="005B1651" w:rsidRDefault="006D2B68">
      <w:r>
        <w:rPr>
          <w:noProof/>
          <w:lang w:eastAsia="en-US"/>
        </w:rPr>
        <w:drawing>
          <wp:inline distT="0" distB="0" distL="0" distR="0" wp14:anchorId="632CCCF2" wp14:editId="7AF1D91B">
            <wp:extent cx="6515913" cy="3225588"/>
            <wp:effectExtent l="0" t="0" r="0" b="635"/>
            <wp:docPr id="3" name="Picture 3" descr="Macintosh HD:Users:daiducjian:Desktop:unnamed 8.04.21 AM cop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iducjian:Desktop:unnamed 8.04.21 AM copy.tif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17420" cy="3226334"/>
                    </a:xfrm>
                    <a:prstGeom prst="rect">
                      <a:avLst/>
                    </a:prstGeom>
                    <a:noFill/>
                    <a:ln>
                      <a:noFill/>
                    </a:ln>
                  </pic:spPr>
                </pic:pic>
              </a:graphicData>
            </a:graphic>
          </wp:inline>
        </w:drawing>
      </w:r>
    </w:p>
    <w:p w14:paraId="0D01EF65" w14:textId="3EE9064F" w:rsidR="00807707" w:rsidRDefault="00807707"/>
    <w:p w14:paraId="61FC516D" w14:textId="77777777" w:rsidR="009E1375" w:rsidRPr="006D2B68" w:rsidRDefault="009E1375" w:rsidP="009E1375">
      <w:pPr>
        <w:rPr>
          <w:sz w:val="20"/>
          <w:szCs w:val="20"/>
        </w:rPr>
      </w:pPr>
      <w:r w:rsidRPr="006D2B68">
        <w:rPr>
          <w:sz w:val="20"/>
          <w:szCs w:val="20"/>
        </w:rPr>
        <w:t>Dear Pastors / Partners in Christ,</w:t>
      </w:r>
    </w:p>
    <w:p w14:paraId="27CCAD73" w14:textId="77777777" w:rsidR="009E1375" w:rsidRPr="006D2B68" w:rsidRDefault="009E1375" w:rsidP="009E1375">
      <w:pPr>
        <w:rPr>
          <w:rFonts w:eastAsia="SimSun"/>
          <w:sz w:val="20"/>
          <w:szCs w:val="20"/>
          <w:lang w:eastAsia="zh-CN"/>
        </w:rPr>
      </w:pPr>
      <w:r w:rsidRPr="006D2B68">
        <w:rPr>
          <w:rFonts w:eastAsia="SimSun"/>
          <w:sz w:val="20"/>
          <w:szCs w:val="20"/>
          <w:lang w:eastAsia="zh-CN"/>
        </w:rPr>
        <w:t xml:space="preserve"> </w:t>
      </w:r>
    </w:p>
    <w:p w14:paraId="7226D477" w14:textId="77777777" w:rsidR="009E1375" w:rsidRPr="006D2B68" w:rsidRDefault="009E1375" w:rsidP="009E1375">
      <w:pPr>
        <w:rPr>
          <w:sz w:val="20"/>
          <w:szCs w:val="20"/>
          <w:lang w:val="en-CA"/>
        </w:rPr>
      </w:pPr>
      <w:r w:rsidRPr="006D2B68">
        <w:rPr>
          <w:sz w:val="20"/>
          <w:szCs w:val="20"/>
          <w:lang w:val="en-CA"/>
        </w:rPr>
        <w:t>The Fellowship of Chinese Alliance Churches in Europe &amp; Surroundings (</w:t>
      </w:r>
      <w:r w:rsidRPr="006D2B68">
        <w:rPr>
          <w:b/>
          <w:i/>
          <w:sz w:val="20"/>
          <w:szCs w:val="20"/>
          <w:u w:val="single"/>
          <w:lang w:val="en-CA"/>
        </w:rPr>
        <w:t>FACCES</w:t>
      </w:r>
      <w:r w:rsidRPr="006D2B68">
        <w:rPr>
          <w:sz w:val="20"/>
          <w:szCs w:val="20"/>
          <w:lang w:val="en-CA"/>
        </w:rPr>
        <w:t xml:space="preserve">) praises God for His grace and guidance during this last biennial </w:t>
      </w:r>
      <w:r w:rsidRPr="006D2B68">
        <w:rPr>
          <w:b/>
          <w:i/>
          <w:sz w:val="20"/>
          <w:szCs w:val="20"/>
          <w:u w:val="single"/>
          <w:lang w:val="en-CA"/>
        </w:rPr>
        <w:t>FACCES</w:t>
      </w:r>
      <w:r w:rsidRPr="006D2B68">
        <w:rPr>
          <w:sz w:val="20"/>
          <w:szCs w:val="20"/>
          <w:lang w:val="en-CA"/>
        </w:rPr>
        <w:t xml:space="preserve"> Round Table Symposium (for European co-workers).  The Symposium was held in Berlin, from May 4-7, 2015, at the Faith Hope Love Alliance Church.  </w:t>
      </w:r>
    </w:p>
    <w:p w14:paraId="56B1C234" w14:textId="77777777" w:rsidR="009E1375" w:rsidRPr="006D2B68" w:rsidRDefault="009E1375" w:rsidP="009E1375">
      <w:pPr>
        <w:rPr>
          <w:sz w:val="20"/>
          <w:szCs w:val="20"/>
        </w:rPr>
      </w:pPr>
    </w:p>
    <w:p w14:paraId="7C743129" w14:textId="77777777" w:rsidR="009E1375" w:rsidRPr="006D2B68" w:rsidRDefault="009E1375" w:rsidP="009E1375">
      <w:pPr>
        <w:rPr>
          <w:sz w:val="20"/>
          <w:szCs w:val="20"/>
          <w:lang w:val="en-CA"/>
        </w:rPr>
      </w:pPr>
      <w:r w:rsidRPr="006D2B68">
        <w:rPr>
          <w:sz w:val="20"/>
          <w:szCs w:val="20"/>
          <w:lang w:val="en-CA"/>
        </w:rPr>
        <w:t xml:space="preserve">The Symposium’s main theme this year was, “Pastoring in the City”, and the schedule included speaker presentations, project updates, business, as well as planning sessions.  Over 80 national church leaders and representatives from across Europe, U.K., and surrounding regions came together for a rich time of fellowship, discussion, and collaboration.  Indeed, there was a deep sense of God’s Spirit and unity.  </w:t>
      </w:r>
    </w:p>
    <w:p w14:paraId="108EDDCB" w14:textId="77777777" w:rsidR="009E1375" w:rsidRPr="006D2B68" w:rsidRDefault="009E1375" w:rsidP="009E1375">
      <w:pPr>
        <w:rPr>
          <w:sz w:val="20"/>
          <w:szCs w:val="20"/>
          <w:lang w:val="en-CA"/>
        </w:rPr>
      </w:pPr>
    </w:p>
    <w:p w14:paraId="53DF7DCD" w14:textId="77777777" w:rsidR="009E1375" w:rsidRPr="006D2B68" w:rsidRDefault="009E1375" w:rsidP="009E1375">
      <w:pPr>
        <w:pBdr>
          <w:top w:val="single" w:sz="4" w:space="1" w:color="auto"/>
          <w:left w:val="single" w:sz="4" w:space="4" w:color="auto"/>
          <w:bottom w:val="single" w:sz="4" w:space="1" w:color="auto"/>
          <w:right w:val="single" w:sz="4" w:space="4" w:color="auto"/>
        </w:pBdr>
        <w:rPr>
          <w:sz w:val="20"/>
          <w:szCs w:val="20"/>
        </w:rPr>
      </w:pPr>
      <w:r w:rsidRPr="006D2B68">
        <w:rPr>
          <w:sz w:val="20"/>
          <w:szCs w:val="20"/>
        </w:rPr>
        <w:t xml:space="preserve">The following are just a few highlights of the Berlin 2015 </w:t>
      </w:r>
      <w:r w:rsidRPr="006D2B68">
        <w:rPr>
          <w:b/>
          <w:i/>
          <w:sz w:val="20"/>
          <w:szCs w:val="20"/>
          <w:u w:val="single"/>
          <w:lang w:val="en-CA"/>
        </w:rPr>
        <w:t>FACCES</w:t>
      </w:r>
      <w:r w:rsidRPr="006D2B68">
        <w:rPr>
          <w:sz w:val="20"/>
          <w:szCs w:val="20"/>
        </w:rPr>
        <w:t xml:space="preserve"> Symposium:</w:t>
      </w:r>
    </w:p>
    <w:p w14:paraId="3FE9FF22" w14:textId="77777777" w:rsidR="009E1375" w:rsidRPr="006D2B68" w:rsidRDefault="009E1375" w:rsidP="009E1375">
      <w:pPr>
        <w:rPr>
          <w:sz w:val="20"/>
          <w:szCs w:val="20"/>
        </w:rPr>
      </w:pPr>
    </w:p>
    <w:p w14:paraId="0EED9724" w14:textId="77777777" w:rsidR="009E1375" w:rsidRPr="006D2B68" w:rsidRDefault="009E1375" w:rsidP="009E1375">
      <w:pPr>
        <w:rPr>
          <w:sz w:val="20"/>
          <w:szCs w:val="20"/>
        </w:rPr>
      </w:pPr>
      <w:r w:rsidRPr="006D2B68">
        <w:rPr>
          <w:sz w:val="20"/>
          <w:szCs w:val="20"/>
        </w:rPr>
        <w:t xml:space="preserve">During the opening ceremony, </w:t>
      </w:r>
      <w:r w:rsidRPr="006D2B68">
        <w:rPr>
          <w:rFonts w:eastAsia="SimSun"/>
          <w:sz w:val="20"/>
          <w:szCs w:val="20"/>
          <w:lang w:eastAsia="zh-CN"/>
        </w:rPr>
        <w:t xml:space="preserve">Rev. </w:t>
      </w:r>
      <w:r w:rsidRPr="006D2B68">
        <w:rPr>
          <w:sz w:val="20"/>
          <w:szCs w:val="20"/>
        </w:rPr>
        <w:t xml:space="preserve">Benedict Kwok (professor, Alliance Bible Seminary, Hong Kong; currently on sabbatical leave and doing research in Germany), shared a proposal that promotes further theological training for pastoral leaders in Europe.  Dr. Kwok introduced a model for continued education – to provide an opportunity for further equipping and learning Chinese ministry leaders. </w:t>
      </w:r>
    </w:p>
    <w:p w14:paraId="4BCC071C" w14:textId="77777777" w:rsidR="009E1375" w:rsidRPr="006D2B68" w:rsidRDefault="009E1375" w:rsidP="009E1375">
      <w:pPr>
        <w:rPr>
          <w:sz w:val="20"/>
          <w:szCs w:val="20"/>
        </w:rPr>
      </w:pPr>
    </w:p>
    <w:p w14:paraId="6D399E80" w14:textId="77777777" w:rsidR="009E1375" w:rsidRPr="006D2B68" w:rsidRDefault="009E1375" w:rsidP="009E1375">
      <w:pPr>
        <w:rPr>
          <w:sz w:val="20"/>
          <w:szCs w:val="20"/>
          <w:lang w:val="en-CA"/>
        </w:rPr>
      </w:pPr>
      <w:r w:rsidRPr="006D2B68">
        <w:rPr>
          <w:sz w:val="20"/>
          <w:szCs w:val="20"/>
          <w:lang w:val="en-CA"/>
        </w:rPr>
        <w:t xml:space="preserve">The main speaker of the Symposium, </w:t>
      </w:r>
      <w:r w:rsidRPr="006D2B68">
        <w:rPr>
          <w:rFonts w:eastAsia="SimSun"/>
          <w:sz w:val="20"/>
          <w:szCs w:val="20"/>
          <w:lang w:val="en-CA" w:eastAsia="zh-CN"/>
        </w:rPr>
        <w:t xml:space="preserve">Professor Dr. </w:t>
      </w:r>
      <w:r w:rsidRPr="006D2B68">
        <w:rPr>
          <w:sz w:val="20"/>
          <w:szCs w:val="20"/>
          <w:lang w:val="en-CA"/>
        </w:rPr>
        <w:t xml:space="preserve">Paul Leung, is an experienced psychiatrist, currently teaching and practicing in the United States.  Dr. Leung reminded </w:t>
      </w:r>
      <w:r w:rsidRPr="006D2B68">
        <w:rPr>
          <w:b/>
          <w:i/>
          <w:sz w:val="20"/>
          <w:szCs w:val="20"/>
          <w:u w:val="single"/>
          <w:lang w:val="en-CA"/>
        </w:rPr>
        <w:t>FACCES</w:t>
      </w:r>
      <w:r w:rsidRPr="006D2B68">
        <w:rPr>
          <w:sz w:val="20"/>
          <w:szCs w:val="20"/>
          <w:lang w:val="en-CA"/>
        </w:rPr>
        <w:t xml:space="preserve"> delegates that, as pastors and leaders shepherding flocks in their respective metropolitan cities – we cannot neglect our own personal (and family members’) physical, emotional, and spiritual health.  Dr. Leung encouraged us to be attentive, and to seek appropriate support for common concerns -- </w:t>
      </w:r>
      <w:r w:rsidRPr="006D2B68">
        <w:rPr>
          <w:sz w:val="20"/>
          <w:szCs w:val="20"/>
          <w:lang w:val="en-CA"/>
        </w:rPr>
        <w:lastRenderedPageBreak/>
        <w:t xml:space="preserve">including symptoms of anxiety disorder, depression, and </w:t>
      </w:r>
      <w:proofErr w:type="gramStart"/>
      <w:r w:rsidRPr="006D2B68">
        <w:rPr>
          <w:sz w:val="20"/>
          <w:szCs w:val="20"/>
          <w:lang w:val="en-CA"/>
        </w:rPr>
        <w:t>burn-out</w:t>
      </w:r>
      <w:proofErr w:type="gramEnd"/>
      <w:r w:rsidRPr="006D2B68">
        <w:rPr>
          <w:sz w:val="20"/>
          <w:szCs w:val="20"/>
          <w:lang w:val="en-CA"/>
        </w:rPr>
        <w:t xml:space="preserve">.  We were also reminded to remain unrelenting in building a strong devotional life nourished by God’s word and prayer.  Dr. Leung’s firm clinical and biblical teachings were very timely.  </w:t>
      </w:r>
      <w:r w:rsidRPr="006D2B68">
        <w:rPr>
          <w:b/>
          <w:i/>
          <w:sz w:val="20"/>
          <w:szCs w:val="20"/>
          <w:u w:val="single"/>
          <w:lang w:val="en-CA"/>
        </w:rPr>
        <w:t>FACCES</w:t>
      </w:r>
      <w:r w:rsidRPr="006D2B68">
        <w:rPr>
          <w:sz w:val="20"/>
          <w:szCs w:val="20"/>
          <w:lang w:val="en-CA"/>
        </w:rPr>
        <w:t xml:space="preserve"> delegates greatly appreciated Dr. Leung’s serious, wise, and gentle ‘doctor’s orders’.</w:t>
      </w:r>
    </w:p>
    <w:p w14:paraId="568292D4" w14:textId="77777777" w:rsidR="009E1375" w:rsidRPr="006D2B68" w:rsidRDefault="009E1375" w:rsidP="009E1375">
      <w:pPr>
        <w:rPr>
          <w:rFonts w:eastAsia="SimSun"/>
          <w:sz w:val="20"/>
          <w:szCs w:val="20"/>
          <w:lang w:val="en-CA" w:eastAsia="zh-CN"/>
        </w:rPr>
      </w:pPr>
    </w:p>
    <w:p w14:paraId="6A47B271" w14:textId="77777777" w:rsidR="009E1375" w:rsidRPr="006D2B68" w:rsidRDefault="009E1375" w:rsidP="009E1375">
      <w:pPr>
        <w:rPr>
          <w:sz w:val="20"/>
          <w:szCs w:val="20"/>
          <w:lang w:val="en-CA"/>
        </w:rPr>
      </w:pPr>
      <w:r w:rsidRPr="006D2B68">
        <w:rPr>
          <w:sz w:val="20"/>
          <w:szCs w:val="20"/>
          <w:lang w:val="en-CA"/>
        </w:rPr>
        <w:t xml:space="preserve">Among the over 80 international </w:t>
      </w:r>
      <w:r w:rsidRPr="006D2B68">
        <w:rPr>
          <w:b/>
          <w:i/>
          <w:sz w:val="20"/>
          <w:szCs w:val="20"/>
          <w:u w:val="single"/>
          <w:lang w:val="en-CA"/>
        </w:rPr>
        <w:t>FACCES</w:t>
      </w:r>
      <w:r w:rsidRPr="006D2B68">
        <w:rPr>
          <w:sz w:val="20"/>
          <w:szCs w:val="20"/>
          <w:lang w:val="en-CA"/>
        </w:rPr>
        <w:t xml:space="preserve"> delegates joining us from different countries (including French Guyana, U.K., Germany, Israel, Netherlands, Spain) – we were also blessed by other special guests and representatives -- who shared greetings, encouragement, support, ministry updates, etc.  These included:  </w:t>
      </w:r>
    </w:p>
    <w:p w14:paraId="5B959AAD" w14:textId="77777777" w:rsidR="009E1375" w:rsidRPr="006D2B68" w:rsidRDefault="009E1375" w:rsidP="009E1375">
      <w:pPr>
        <w:rPr>
          <w:sz w:val="20"/>
          <w:szCs w:val="20"/>
          <w:lang w:val="en-CA"/>
        </w:rPr>
      </w:pPr>
    </w:p>
    <w:p w14:paraId="155BC1D5" w14:textId="77777777" w:rsidR="009E1375" w:rsidRPr="006D2B68" w:rsidRDefault="009E1375" w:rsidP="009E1375">
      <w:pPr>
        <w:widowControl/>
        <w:numPr>
          <w:ilvl w:val="0"/>
          <w:numId w:val="1"/>
        </w:numPr>
        <w:rPr>
          <w:sz w:val="20"/>
          <w:szCs w:val="20"/>
        </w:rPr>
      </w:pPr>
      <w:r w:rsidRPr="006D2B68">
        <w:rPr>
          <w:sz w:val="20"/>
          <w:szCs w:val="20"/>
          <w:lang w:val="en-CA"/>
        </w:rPr>
        <w:t xml:space="preserve">Wallace </w:t>
      </w:r>
      <w:proofErr w:type="spellStart"/>
      <w:r w:rsidRPr="006D2B68">
        <w:rPr>
          <w:sz w:val="20"/>
          <w:szCs w:val="20"/>
          <w:lang w:val="en-CA"/>
        </w:rPr>
        <w:t>Mang</w:t>
      </w:r>
      <w:proofErr w:type="spellEnd"/>
      <w:r w:rsidRPr="006D2B68">
        <w:rPr>
          <w:sz w:val="20"/>
          <w:szCs w:val="20"/>
          <w:lang w:val="en-CA"/>
        </w:rPr>
        <w:t xml:space="preserve"> (representative, Chinese Churches Association of C&amp;MA U.S.A.);</w:t>
      </w:r>
    </w:p>
    <w:p w14:paraId="7C27B9D4" w14:textId="77777777" w:rsidR="009E1375" w:rsidRPr="006D2B68" w:rsidRDefault="009E1375" w:rsidP="009E1375">
      <w:pPr>
        <w:widowControl/>
        <w:numPr>
          <w:ilvl w:val="0"/>
          <w:numId w:val="1"/>
        </w:numPr>
        <w:rPr>
          <w:sz w:val="20"/>
          <w:szCs w:val="20"/>
        </w:rPr>
      </w:pPr>
      <w:r w:rsidRPr="006D2B68">
        <w:rPr>
          <w:sz w:val="20"/>
          <w:szCs w:val="20"/>
          <w:lang w:val="en-CA"/>
        </w:rPr>
        <w:t>Frank Fung (representative, Chinese Churches Association of C&amp;MA U.S.A);</w:t>
      </w:r>
    </w:p>
    <w:p w14:paraId="1B10F5BA" w14:textId="77777777" w:rsidR="009E1375" w:rsidRPr="006D2B68" w:rsidRDefault="009E1375" w:rsidP="009E1375">
      <w:pPr>
        <w:widowControl/>
        <w:numPr>
          <w:ilvl w:val="0"/>
          <w:numId w:val="1"/>
        </w:numPr>
        <w:rPr>
          <w:sz w:val="20"/>
          <w:szCs w:val="20"/>
        </w:rPr>
      </w:pPr>
      <w:r w:rsidRPr="006D2B68">
        <w:rPr>
          <w:sz w:val="20"/>
          <w:szCs w:val="20"/>
        </w:rPr>
        <w:t>Aaron Tang (representative, Canada Chinese Alliance Churches Association);</w:t>
      </w:r>
    </w:p>
    <w:p w14:paraId="74AF8FD9" w14:textId="77777777" w:rsidR="009E1375" w:rsidRPr="006D2B68" w:rsidRDefault="009E1375" w:rsidP="009E1375">
      <w:pPr>
        <w:widowControl/>
        <w:numPr>
          <w:ilvl w:val="0"/>
          <w:numId w:val="1"/>
        </w:numPr>
        <w:rPr>
          <w:sz w:val="20"/>
          <w:szCs w:val="20"/>
        </w:rPr>
      </w:pPr>
      <w:r w:rsidRPr="006D2B68">
        <w:rPr>
          <w:sz w:val="20"/>
          <w:szCs w:val="20"/>
        </w:rPr>
        <w:t xml:space="preserve">Nick Tsang (representative, Canada Chinese Alliance Churches Association); </w:t>
      </w:r>
    </w:p>
    <w:p w14:paraId="0E2E6947" w14:textId="69673E76" w:rsidR="009E1375" w:rsidRPr="006D2B68" w:rsidRDefault="009E1375" w:rsidP="009E1375">
      <w:pPr>
        <w:widowControl/>
        <w:numPr>
          <w:ilvl w:val="0"/>
          <w:numId w:val="1"/>
        </w:numPr>
        <w:rPr>
          <w:sz w:val="20"/>
          <w:szCs w:val="20"/>
        </w:rPr>
      </w:pPr>
      <w:r w:rsidRPr="006D2B68">
        <w:rPr>
          <w:sz w:val="20"/>
          <w:szCs w:val="20"/>
          <w:lang w:val="en-CA"/>
        </w:rPr>
        <w:t>D &amp;Y (international worker, Creative Access Country);</w:t>
      </w:r>
    </w:p>
    <w:p w14:paraId="25897C92" w14:textId="77777777" w:rsidR="009E1375" w:rsidRPr="006D2B68" w:rsidRDefault="009E1375" w:rsidP="009E1375">
      <w:pPr>
        <w:widowControl/>
        <w:numPr>
          <w:ilvl w:val="0"/>
          <w:numId w:val="1"/>
        </w:numPr>
        <w:rPr>
          <w:sz w:val="20"/>
          <w:szCs w:val="20"/>
        </w:rPr>
      </w:pPr>
      <w:proofErr w:type="spellStart"/>
      <w:r w:rsidRPr="006D2B68">
        <w:rPr>
          <w:sz w:val="20"/>
          <w:szCs w:val="20"/>
          <w:lang w:val="en-CA"/>
        </w:rPr>
        <w:t>Kwong</w:t>
      </w:r>
      <w:proofErr w:type="spellEnd"/>
      <w:r w:rsidRPr="006D2B68">
        <w:rPr>
          <w:sz w:val="20"/>
          <w:szCs w:val="20"/>
          <w:lang w:val="en-CA"/>
        </w:rPr>
        <w:t xml:space="preserve"> Choi </w:t>
      </w:r>
      <w:proofErr w:type="spellStart"/>
      <w:r w:rsidRPr="006D2B68">
        <w:rPr>
          <w:sz w:val="20"/>
          <w:szCs w:val="20"/>
          <w:lang w:val="en-CA"/>
        </w:rPr>
        <w:t>Kan</w:t>
      </w:r>
      <w:proofErr w:type="spellEnd"/>
      <w:r w:rsidRPr="006D2B68">
        <w:rPr>
          <w:sz w:val="20"/>
          <w:szCs w:val="20"/>
          <w:lang w:val="en-CA"/>
        </w:rPr>
        <w:t xml:space="preserve"> (Hong Kong Men’s Fellowship);</w:t>
      </w:r>
    </w:p>
    <w:p w14:paraId="267CB439" w14:textId="0EFC47C4" w:rsidR="009E1375" w:rsidRPr="006D2B68" w:rsidRDefault="009E1375" w:rsidP="009E1375">
      <w:pPr>
        <w:widowControl/>
        <w:numPr>
          <w:ilvl w:val="0"/>
          <w:numId w:val="1"/>
        </w:numPr>
        <w:rPr>
          <w:sz w:val="20"/>
          <w:szCs w:val="20"/>
        </w:rPr>
      </w:pPr>
      <w:r w:rsidRPr="006D2B68">
        <w:rPr>
          <w:sz w:val="20"/>
          <w:szCs w:val="20"/>
          <w:lang w:val="en-CA"/>
        </w:rPr>
        <w:t>Frank Wong (r</w:t>
      </w:r>
      <w:r w:rsidR="005B1651" w:rsidRPr="006D2B68">
        <w:rPr>
          <w:sz w:val="20"/>
          <w:szCs w:val="20"/>
          <w:lang w:val="en-CA"/>
        </w:rPr>
        <w:t>epresentative, accompanied by 11</w:t>
      </w:r>
      <w:r w:rsidRPr="006D2B68">
        <w:rPr>
          <w:sz w:val="20"/>
          <w:szCs w:val="20"/>
          <w:lang w:val="en-CA"/>
        </w:rPr>
        <w:t xml:space="preserve"> Suriname church deacons</w:t>
      </w:r>
      <w:r w:rsidR="00D67FF1" w:rsidRPr="006D2B68">
        <w:rPr>
          <w:sz w:val="20"/>
          <w:szCs w:val="20"/>
          <w:lang w:val="en-CA"/>
        </w:rPr>
        <w:t xml:space="preserve"> and leaders</w:t>
      </w:r>
      <w:r w:rsidRPr="006D2B68">
        <w:rPr>
          <w:sz w:val="20"/>
          <w:szCs w:val="20"/>
          <w:lang w:val="en-CA"/>
        </w:rPr>
        <w:t>) who shared about cross-cultural-mission work in Suriname and South America;</w:t>
      </w:r>
    </w:p>
    <w:p w14:paraId="191AB79D" w14:textId="77777777" w:rsidR="009E1375" w:rsidRPr="006D2B68" w:rsidRDefault="009E1375" w:rsidP="009E1375">
      <w:pPr>
        <w:widowControl/>
        <w:numPr>
          <w:ilvl w:val="0"/>
          <w:numId w:val="1"/>
        </w:numPr>
        <w:rPr>
          <w:sz w:val="20"/>
          <w:szCs w:val="20"/>
        </w:rPr>
      </w:pPr>
      <w:r w:rsidRPr="006D2B68">
        <w:rPr>
          <w:sz w:val="20"/>
          <w:szCs w:val="20"/>
          <w:lang w:val="en-CA"/>
        </w:rPr>
        <w:t>Daniel Nguyen (pastor, France) who shared about short-term mission opportunities for French-speaking millennial in Senegal;</w:t>
      </w:r>
    </w:p>
    <w:p w14:paraId="3102D1C3" w14:textId="77777777" w:rsidR="009E1375" w:rsidRPr="006D2B68" w:rsidRDefault="009E1375" w:rsidP="009E1375">
      <w:pPr>
        <w:widowControl/>
        <w:numPr>
          <w:ilvl w:val="0"/>
          <w:numId w:val="1"/>
        </w:numPr>
        <w:rPr>
          <w:sz w:val="20"/>
          <w:szCs w:val="20"/>
        </w:rPr>
      </w:pPr>
      <w:r w:rsidRPr="006D2B68">
        <w:rPr>
          <w:sz w:val="20"/>
          <w:szCs w:val="20"/>
          <w:lang w:val="en-CA"/>
        </w:rPr>
        <w:t xml:space="preserve">Dick </w:t>
      </w:r>
      <w:proofErr w:type="spellStart"/>
      <w:r w:rsidRPr="006D2B68">
        <w:rPr>
          <w:sz w:val="20"/>
          <w:szCs w:val="20"/>
          <w:lang w:val="en-CA"/>
        </w:rPr>
        <w:t>Kaan</w:t>
      </w:r>
      <w:proofErr w:type="spellEnd"/>
      <w:r w:rsidRPr="006D2B68">
        <w:rPr>
          <w:sz w:val="20"/>
          <w:szCs w:val="20"/>
          <w:lang w:val="en-CA"/>
        </w:rPr>
        <w:t xml:space="preserve"> (international worker, France) who shared about church-planting and other mission opportunities in Italy.</w:t>
      </w:r>
    </w:p>
    <w:p w14:paraId="5435E381" w14:textId="77777777" w:rsidR="009E1375" w:rsidRPr="006D2B68" w:rsidRDefault="009E1375" w:rsidP="009E1375">
      <w:pPr>
        <w:rPr>
          <w:sz w:val="20"/>
          <w:szCs w:val="20"/>
        </w:rPr>
      </w:pPr>
    </w:p>
    <w:p w14:paraId="24FD07EC" w14:textId="77777777" w:rsidR="00D95608" w:rsidRPr="006D2B68" w:rsidRDefault="00D95608" w:rsidP="00D95608">
      <w:pPr>
        <w:rPr>
          <w:rFonts w:cs="Arial"/>
          <w:sz w:val="20"/>
          <w:szCs w:val="20"/>
          <w:lang w:val="en-CA"/>
        </w:rPr>
      </w:pPr>
      <w:r w:rsidRPr="006D2B68">
        <w:rPr>
          <w:rFonts w:cs="Arial"/>
          <w:sz w:val="20"/>
          <w:szCs w:val="20"/>
          <w:lang w:val="en-CA"/>
        </w:rPr>
        <w:t xml:space="preserve">To more effectively meet the ministry opportunities among the growing Diasporas across Europe, our church leaders recognized the need to establish a formal European Chinese network among our C&amp;MA churches.  </w:t>
      </w:r>
    </w:p>
    <w:p w14:paraId="1577CA78" w14:textId="77777777" w:rsidR="000C72DD" w:rsidRPr="006D2B68" w:rsidRDefault="000C72DD" w:rsidP="00D95608">
      <w:pPr>
        <w:rPr>
          <w:rFonts w:cs="Arial"/>
          <w:sz w:val="20"/>
          <w:szCs w:val="20"/>
          <w:lang w:val="en-CA"/>
        </w:rPr>
      </w:pPr>
    </w:p>
    <w:p w14:paraId="3265B883" w14:textId="5ABB89CF" w:rsidR="009E1375" w:rsidRPr="006D2B68" w:rsidRDefault="00D95608" w:rsidP="00D95608">
      <w:pPr>
        <w:rPr>
          <w:sz w:val="20"/>
          <w:szCs w:val="20"/>
        </w:rPr>
      </w:pPr>
      <w:r w:rsidRPr="006D2B68">
        <w:rPr>
          <w:rFonts w:cs="Arial"/>
          <w:sz w:val="20"/>
          <w:szCs w:val="20"/>
          <w:lang w:val="en-CA"/>
        </w:rPr>
        <w:t>Therefore, i</w:t>
      </w:r>
      <w:r w:rsidRPr="006D2B68">
        <w:rPr>
          <w:rFonts w:eastAsia="Times New Roman"/>
          <w:sz w:val="20"/>
          <w:szCs w:val="20"/>
          <w:shd w:val="clear" w:color="auto" w:fill="FFFFFF"/>
          <w:lang w:val="en-CA" w:eastAsia="zh-CN"/>
        </w:rPr>
        <w:t xml:space="preserve">n May 2013, during our biennial Round-Table Symposium conference held in Paris, national European Chinese C&amp;MA church leaders </w:t>
      </w:r>
      <w:r w:rsidRPr="006D2B68">
        <w:rPr>
          <w:sz w:val="20"/>
          <w:szCs w:val="20"/>
          <w:lang w:val="en-CA"/>
        </w:rPr>
        <w:t xml:space="preserve">shared </w:t>
      </w:r>
      <w:r w:rsidRPr="006D2B68">
        <w:rPr>
          <w:sz w:val="20"/>
          <w:szCs w:val="20"/>
        </w:rPr>
        <w:t xml:space="preserve">overwhelming support and voted to officially establish </w:t>
      </w:r>
      <w:r w:rsidRPr="006D2B68">
        <w:rPr>
          <w:b/>
          <w:i/>
          <w:sz w:val="20"/>
          <w:szCs w:val="20"/>
          <w:u w:val="single"/>
          <w:lang w:val="en-CA"/>
        </w:rPr>
        <w:t>FACCES</w:t>
      </w:r>
      <w:r w:rsidRPr="006D2B68">
        <w:rPr>
          <w:sz w:val="20"/>
          <w:szCs w:val="20"/>
          <w:lang w:val="en-CA"/>
        </w:rPr>
        <w:t xml:space="preserve"> and also nominated a Working Committee.  </w:t>
      </w:r>
      <w:r w:rsidRPr="006D2B68">
        <w:rPr>
          <w:sz w:val="20"/>
          <w:szCs w:val="20"/>
        </w:rPr>
        <w:t xml:space="preserve">This formally provided the added </w:t>
      </w:r>
      <w:r w:rsidR="009E1375" w:rsidRPr="006D2B68">
        <w:rPr>
          <w:sz w:val="20"/>
          <w:szCs w:val="20"/>
        </w:rPr>
        <w:t xml:space="preserve">accountability that encourages </w:t>
      </w:r>
      <w:r w:rsidR="009E1375" w:rsidRPr="006D2B68">
        <w:rPr>
          <w:b/>
          <w:i/>
          <w:sz w:val="20"/>
          <w:szCs w:val="20"/>
          <w:u w:val="single"/>
          <w:lang w:val="en-CA"/>
        </w:rPr>
        <w:t>FACCES</w:t>
      </w:r>
      <w:r w:rsidR="009E1375" w:rsidRPr="006D2B68">
        <w:rPr>
          <w:sz w:val="20"/>
          <w:szCs w:val="20"/>
        </w:rPr>
        <w:t xml:space="preserve"> to serve as a bridge -- to connect churches and facilitate ministry partnerships in Europe and surrounding areas.  </w:t>
      </w:r>
    </w:p>
    <w:p w14:paraId="03643B9B" w14:textId="77777777" w:rsidR="009E1375" w:rsidRPr="006D2B68" w:rsidRDefault="009E1375" w:rsidP="009E1375">
      <w:pPr>
        <w:rPr>
          <w:rFonts w:eastAsia="SimSun"/>
          <w:sz w:val="20"/>
          <w:szCs w:val="20"/>
          <w:lang w:eastAsia="zh-CN"/>
        </w:rPr>
      </w:pPr>
    </w:p>
    <w:p w14:paraId="613BDFFD" w14:textId="77777777" w:rsidR="00C07084" w:rsidRPr="006D2B68" w:rsidRDefault="009E1375" w:rsidP="00C07084">
      <w:pPr>
        <w:rPr>
          <w:sz w:val="20"/>
          <w:szCs w:val="20"/>
        </w:rPr>
      </w:pPr>
      <w:r w:rsidRPr="006D2B68">
        <w:rPr>
          <w:sz w:val="20"/>
          <w:szCs w:val="20"/>
        </w:rPr>
        <w:t xml:space="preserve">This year in Berlin </w:t>
      </w:r>
      <w:r w:rsidR="00C07084" w:rsidRPr="006D2B68">
        <w:rPr>
          <w:sz w:val="20"/>
          <w:szCs w:val="20"/>
        </w:rPr>
        <w:t xml:space="preserve">(May </w:t>
      </w:r>
      <w:r w:rsidRPr="006D2B68">
        <w:rPr>
          <w:sz w:val="20"/>
          <w:szCs w:val="20"/>
        </w:rPr>
        <w:t>2015</w:t>
      </w:r>
      <w:r w:rsidR="00C07084" w:rsidRPr="006D2B68">
        <w:rPr>
          <w:sz w:val="20"/>
          <w:szCs w:val="20"/>
        </w:rPr>
        <w:t>)</w:t>
      </w:r>
      <w:r w:rsidRPr="006D2B68">
        <w:rPr>
          <w:sz w:val="20"/>
          <w:szCs w:val="20"/>
        </w:rPr>
        <w:t xml:space="preserve">, once again, unity was evident as leaders came together during Symposium scheduled business sessions.  Following discussions, national leaders voted and affirmed their official support to adopt a Constitution.  Consequently, </w:t>
      </w:r>
      <w:r w:rsidRPr="006D2B68">
        <w:rPr>
          <w:b/>
          <w:i/>
          <w:sz w:val="20"/>
          <w:szCs w:val="20"/>
          <w:u w:val="single"/>
          <w:lang w:val="en-CA"/>
        </w:rPr>
        <w:t>FACCES</w:t>
      </w:r>
      <w:r w:rsidRPr="006D2B68">
        <w:rPr>
          <w:sz w:val="20"/>
          <w:szCs w:val="20"/>
        </w:rPr>
        <w:t xml:space="preserve"> will more effectively be positioned to collaborate and team with other ministry</w:t>
      </w:r>
      <w:r w:rsidR="00C07084" w:rsidRPr="006D2B68">
        <w:rPr>
          <w:sz w:val="20"/>
          <w:szCs w:val="20"/>
        </w:rPr>
        <w:t xml:space="preserve">, including their European CMA national offices with which churches are already closely connected.  </w:t>
      </w:r>
    </w:p>
    <w:p w14:paraId="04E30D09" w14:textId="77777777" w:rsidR="000C72DD" w:rsidRPr="006D2B68" w:rsidRDefault="000C72DD" w:rsidP="009E1375">
      <w:pPr>
        <w:rPr>
          <w:sz w:val="20"/>
          <w:szCs w:val="20"/>
        </w:rPr>
      </w:pPr>
    </w:p>
    <w:p w14:paraId="1B2F2C45" w14:textId="77777777" w:rsidR="009E1375" w:rsidRPr="006D2B68" w:rsidRDefault="009E1375" w:rsidP="009E1375">
      <w:pPr>
        <w:rPr>
          <w:sz w:val="20"/>
          <w:szCs w:val="20"/>
        </w:rPr>
      </w:pPr>
      <w:proofErr w:type="gramStart"/>
      <w:r w:rsidRPr="006D2B68">
        <w:rPr>
          <w:sz w:val="20"/>
          <w:szCs w:val="20"/>
        </w:rPr>
        <w:t>During the closing ceremony, we were further blessed by another special guest, William Leung</w:t>
      </w:r>
      <w:proofErr w:type="gramEnd"/>
      <w:r w:rsidRPr="006D2B68">
        <w:rPr>
          <w:sz w:val="20"/>
          <w:szCs w:val="20"/>
        </w:rPr>
        <w:t xml:space="preserve"> (representative, Hong Kong Alliance Global Serve).  Rev. Leung re-emphasized our continued responsibility to the God-opened mission opportunities at our doorsteps, and that we are to shine as the light of the world, as we strive to spread the gospel far and wide.</w:t>
      </w:r>
    </w:p>
    <w:p w14:paraId="62449D55" w14:textId="77777777" w:rsidR="009E1375" w:rsidRPr="006D2B68" w:rsidRDefault="009E1375" w:rsidP="009E1375">
      <w:pPr>
        <w:rPr>
          <w:sz w:val="20"/>
          <w:szCs w:val="20"/>
        </w:rPr>
      </w:pPr>
    </w:p>
    <w:p w14:paraId="7D54B0CC" w14:textId="77777777" w:rsidR="009E1375" w:rsidRPr="006D2B68" w:rsidRDefault="009E1375" w:rsidP="009E1375">
      <w:pPr>
        <w:rPr>
          <w:sz w:val="20"/>
          <w:szCs w:val="20"/>
          <w:lang w:val="en-CA"/>
        </w:rPr>
      </w:pPr>
      <w:r w:rsidRPr="006D2B68">
        <w:rPr>
          <w:sz w:val="20"/>
          <w:szCs w:val="20"/>
        </w:rPr>
        <w:lastRenderedPageBreak/>
        <w:t xml:space="preserve">On behalf of </w:t>
      </w:r>
      <w:r w:rsidRPr="006D2B68">
        <w:rPr>
          <w:b/>
          <w:i/>
          <w:sz w:val="20"/>
          <w:szCs w:val="20"/>
          <w:u w:val="single"/>
        </w:rPr>
        <w:t>FACCES</w:t>
      </w:r>
      <w:r w:rsidRPr="006D2B68">
        <w:rPr>
          <w:sz w:val="20"/>
          <w:szCs w:val="20"/>
        </w:rPr>
        <w:t xml:space="preserve">, may I offer praise to God and gratitude to </w:t>
      </w:r>
      <w:proofErr w:type="gramStart"/>
      <w:r w:rsidRPr="006D2B68">
        <w:rPr>
          <w:sz w:val="20"/>
          <w:szCs w:val="20"/>
        </w:rPr>
        <w:t>you.</w:t>
      </w:r>
      <w:proofErr w:type="gramEnd"/>
      <w:r w:rsidRPr="006D2B68">
        <w:rPr>
          <w:sz w:val="20"/>
          <w:szCs w:val="20"/>
        </w:rPr>
        <w:t xml:space="preserve">  Y</w:t>
      </w:r>
      <w:r w:rsidRPr="006D2B68">
        <w:rPr>
          <w:sz w:val="20"/>
          <w:szCs w:val="20"/>
          <w:lang w:val="en-CA"/>
        </w:rPr>
        <w:t>our continued faithfulness and support provide encouragement to us all.  We look forward to partnering and serving, together, with you!</w:t>
      </w:r>
    </w:p>
    <w:p w14:paraId="7CD5E996" w14:textId="77777777" w:rsidR="000C72DD" w:rsidRPr="006D2B68" w:rsidRDefault="009E1375" w:rsidP="009E1375">
      <w:pPr>
        <w:rPr>
          <w:sz w:val="20"/>
          <w:szCs w:val="20"/>
          <w:lang w:val="en-CA"/>
        </w:rPr>
      </w:pPr>
      <w:r w:rsidRPr="006D2B68">
        <w:rPr>
          <w:sz w:val="20"/>
          <w:szCs w:val="20"/>
          <w:lang w:val="en-CA"/>
        </w:rPr>
        <w:t xml:space="preserve">Additional information about </w:t>
      </w:r>
      <w:r w:rsidRPr="006D2B68">
        <w:rPr>
          <w:b/>
          <w:i/>
          <w:sz w:val="20"/>
          <w:szCs w:val="20"/>
          <w:u w:val="single"/>
          <w:lang w:val="en-CA"/>
        </w:rPr>
        <w:t>FACCES</w:t>
      </w:r>
      <w:r w:rsidRPr="006D2B68">
        <w:rPr>
          <w:sz w:val="20"/>
          <w:szCs w:val="20"/>
          <w:lang w:val="en-CA"/>
        </w:rPr>
        <w:t xml:space="preserve"> (with a list of the 26 C&amp;MA European Chinese churches, and their ministry descriptions, etc</w:t>
      </w:r>
      <w:proofErr w:type="gramStart"/>
      <w:r w:rsidRPr="006D2B68">
        <w:rPr>
          <w:sz w:val="20"/>
          <w:szCs w:val="20"/>
          <w:lang w:val="en-CA"/>
        </w:rPr>
        <w:t>.</w:t>
      </w:r>
      <w:r w:rsidRPr="006D2B68">
        <w:rPr>
          <w:rFonts w:eastAsia="SimSun"/>
          <w:sz w:val="20"/>
          <w:szCs w:val="20"/>
          <w:lang w:val="en-CA" w:eastAsia="zh-CN"/>
        </w:rPr>
        <w:t>)</w:t>
      </w:r>
      <w:r w:rsidRPr="006D2B68">
        <w:rPr>
          <w:sz w:val="20"/>
          <w:szCs w:val="20"/>
          <w:lang w:val="en-CA"/>
        </w:rPr>
        <w:t>can</w:t>
      </w:r>
      <w:proofErr w:type="gramEnd"/>
      <w:r w:rsidRPr="006D2B68">
        <w:rPr>
          <w:sz w:val="20"/>
          <w:szCs w:val="20"/>
          <w:lang w:val="en-CA"/>
        </w:rPr>
        <w:t xml:space="preserve"> be viewed on our website:  </w:t>
      </w:r>
      <w:hyperlink r:id="rId9" w:history="1">
        <w:r w:rsidRPr="006D2B68">
          <w:rPr>
            <w:rStyle w:val="Hyperlink"/>
            <w:sz w:val="20"/>
            <w:szCs w:val="20"/>
            <w:lang w:val="en-CA"/>
          </w:rPr>
          <w:t>http://www.facces.eu</w:t>
        </w:r>
      </w:hyperlink>
      <w:r w:rsidRPr="006D2B68">
        <w:rPr>
          <w:sz w:val="20"/>
          <w:szCs w:val="20"/>
          <w:lang w:val="en-CA"/>
        </w:rPr>
        <w:t xml:space="preserve">.  </w:t>
      </w:r>
    </w:p>
    <w:p w14:paraId="3030FCB2" w14:textId="77777777" w:rsidR="000C72DD" w:rsidRPr="006D2B68" w:rsidRDefault="000C72DD" w:rsidP="009E1375">
      <w:pPr>
        <w:rPr>
          <w:sz w:val="20"/>
          <w:szCs w:val="20"/>
          <w:lang w:val="en-CA"/>
        </w:rPr>
      </w:pPr>
    </w:p>
    <w:p w14:paraId="625AF594" w14:textId="77777777" w:rsidR="000C72DD" w:rsidRPr="006D2B68" w:rsidRDefault="000C72DD" w:rsidP="009E1375">
      <w:pPr>
        <w:rPr>
          <w:sz w:val="20"/>
          <w:szCs w:val="20"/>
          <w:lang w:val="en-CA"/>
        </w:rPr>
      </w:pPr>
    </w:p>
    <w:p w14:paraId="1A41482B" w14:textId="356F2B76" w:rsidR="009E1375" w:rsidRPr="006D2B68" w:rsidRDefault="009E1375" w:rsidP="009E1375">
      <w:pPr>
        <w:rPr>
          <w:sz w:val="20"/>
          <w:szCs w:val="20"/>
          <w:lang w:val="en-CA"/>
        </w:rPr>
      </w:pPr>
      <w:r w:rsidRPr="006D2B68">
        <w:rPr>
          <w:sz w:val="20"/>
          <w:szCs w:val="20"/>
          <w:lang w:val="en-CA"/>
        </w:rPr>
        <w:t>Servant of our Lord,</w:t>
      </w:r>
    </w:p>
    <w:p w14:paraId="557A5FD4" w14:textId="77777777" w:rsidR="009E1375" w:rsidRPr="006D2B68" w:rsidRDefault="009E1375" w:rsidP="009E1375">
      <w:pPr>
        <w:rPr>
          <w:sz w:val="20"/>
          <w:szCs w:val="20"/>
          <w:lang w:val="en-CA"/>
        </w:rPr>
      </w:pPr>
      <w:r w:rsidRPr="006D2B68">
        <w:rPr>
          <w:sz w:val="20"/>
          <w:szCs w:val="20"/>
          <w:lang w:val="en-CA"/>
        </w:rPr>
        <w:t xml:space="preserve">Daniel Nguyen (representative, </w:t>
      </w:r>
      <w:r w:rsidRPr="006D2B68">
        <w:rPr>
          <w:b/>
          <w:i/>
          <w:sz w:val="20"/>
          <w:szCs w:val="20"/>
          <w:u w:val="single"/>
          <w:lang w:val="en-CA"/>
        </w:rPr>
        <w:t>FACCES</w:t>
      </w:r>
      <w:r w:rsidRPr="006D2B68">
        <w:rPr>
          <w:sz w:val="20"/>
          <w:szCs w:val="20"/>
          <w:lang w:val="en-CA"/>
        </w:rPr>
        <w:t xml:space="preserve"> Committee)</w:t>
      </w:r>
    </w:p>
    <w:p w14:paraId="52BB296C" w14:textId="77777777" w:rsidR="009E1375" w:rsidRPr="006D2B68" w:rsidRDefault="009E1375" w:rsidP="009E1375">
      <w:pPr>
        <w:rPr>
          <w:sz w:val="20"/>
          <w:szCs w:val="20"/>
          <w:lang w:val="en-CA"/>
        </w:rPr>
      </w:pPr>
      <w:r w:rsidRPr="006D2B68">
        <w:rPr>
          <w:sz w:val="20"/>
          <w:szCs w:val="20"/>
          <w:lang w:val="en-CA"/>
        </w:rPr>
        <w:t>June 2015, France</w:t>
      </w:r>
    </w:p>
    <w:p w14:paraId="25A10207" w14:textId="1DD0838F" w:rsidR="00EA0624" w:rsidRDefault="00EA0624" w:rsidP="009E1375">
      <w:pPr>
        <w:snapToGrid w:val="0"/>
        <w:ind w:right="-668" w:firstLine="567"/>
        <w:contextualSpacing/>
        <w:rPr>
          <w:rFonts w:hint="eastAsia"/>
          <w:sz w:val="20"/>
          <w:szCs w:val="20"/>
        </w:rPr>
      </w:pPr>
    </w:p>
    <w:p w14:paraId="75E8AA41" w14:textId="77777777" w:rsidR="00EF2173" w:rsidRDefault="00EF2173" w:rsidP="009E1375">
      <w:pPr>
        <w:snapToGrid w:val="0"/>
        <w:ind w:right="-668" w:firstLine="567"/>
        <w:contextualSpacing/>
        <w:rPr>
          <w:rFonts w:hint="eastAsia"/>
          <w:sz w:val="20"/>
          <w:szCs w:val="20"/>
        </w:rPr>
      </w:pPr>
    </w:p>
    <w:p w14:paraId="79D881C3" w14:textId="77777777" w:rsidR="00EF2173" w:rsidRDefault="00EF2173" w:rsidP="009E1375">
      <w:pPr>
        <w:snapToGrid w:val="0"/>
        <w:ind w:right="-668" w:firstLine="567"/>
        <w:contextualSpacing/>
        <w:rPr>
          <w:rFonts w:hint="eastAsia"/>
          <w:sz w:val="20"/>
          <w:szCs w:val="20"/>
        </w:rPr>
      </w:pPr>
    </w:p>
    <w:p w14:paraId="01F70350" w14:textId="77777777" w:rsidR="00EF2173" w:rsidRDefault="00EF2173" w:rsidP="009E1375">
      <w:pPr>
        <w:snapToGrid w:val="0"/>
        <w:ind w:right="-668" w:firstLine="567"/>
        <w:contextualSpacing/>
        <w:rPr>
          <w:rFonts w:hint="eastAsia"/>
          <w:sz w:val="20"/>
          <w:szCs w:val="20"/>
        </w:rPr>
      </w:pPr>
    </w:p>
    <w:p w14:paraId="7C46D612" w14:textId="77777777" w:rsidR="00EF2173" w:rsidRDefault="00EF2173" w:rsidP="009E1375">
      <w:pPr>
        <w:snapToGrid w:val="0"/>
        <w:ind w:right="-668" w:firstLine="567"/>
        <w:contextualSpacing/>
        <w:rPr>
          <w:rFonts w:hint="eastAsia"/>
          <w:sz w:val="20"/>
          <w:szCs w:val="20"/>
        </w:rPr>
      </w:pPr>
    </w:p>
    <w:p w14:paraId="448F71B8" w14:textId="77777777" w:rsidR="00EF2173" w:rsidRDefault="00EF2173" w:rsidP="009E1375">
      <w:pPr>
        <w:snapToGrid w:val="0"/>
        <w:ind w:right="-668" w:firstLine="567"/>
        <w:contextualSpacing/>
        <w:rPr>
          <w:rFonts w:hint="eastAsia"/>
          <w:sz w:val="20"/>
          <w:szCs w:val="20"/>
        </w:rPr>
      </w:pPr>
    </w:p>
    <w:p w14:paraId="5C793D92" w14:textId="77777777" w:rsidR="00EF2173" w:rsidRDefault="00EF2173" w:rsidP="00EF2173">
      <w:pPr>
        <w:rPr>
          <w:rFonts w:hint="eastAsia"/>
          <w:sz w:val="20"/>
          <w:szCs w:val="20"/>
        </w:rPr>
      </w:pPr>
    </w:p>
    <w:p w14:paraId="323C0406" w14:textId="77777777" w:rsidR="00EF2173" w:rsidRDefault="00EF2173" w:rsidP="00EF2173">
      <w:pPr>
        <w:rPr>
          <w:rFonts w:hint="eastAsia"/>
          <w:sz w:val="20"/>
          <w:szCs w:val="20"/>
        </w:rPr>
      </w:pPr>
    </w:p>
    <w:p w14:paraId="437328EE" w14:textId="77777777" w:rsidR="00EF2173" w:rsidRDefault="00EF2173" w:rsidP="00EF2173">
      <w:pPr>
        <w:rPr>
          <w:rFonts w:hint="eastAsia"/>
          <w:sz w:val="20"/>
          <w:szCs w:val="20"/>
        </w:rPr>
      </w:pPr>
    </w:p>
    <w:p w14:paraId="33F608A1" w14:textId="77777777" w:rsidR="00EF2173" w:rsidRDefault="00EF2173" w:rsidP="00EF2173">
      <w:pPr>
        <w:rPr>
          <w:rFonts w:hint="eastAsia"/>
          <w:sz w:val="20"/>
          <w:szCs w:val="20"/>
        </w:rPr>
      </w:pPr>
    </w:p>
    <w:p w14:paraId="00B5DDFC" w14:textId="77777777" w:rsidR="00EF2173" w:rsidRDefault="00EF2173" w:rsidP="00EF2173">
      <w:pPr>
        <w:rPr>
          <w:rFonts w:hint="eastAsia"/>
          <w:sz w:val="20"/>
          <w:szCs w:val="20"/>
        </w:rPr>
      </w:pPr>
    </w:p>
    <w:p w14:paraId="5C11C9B0" w14:textId="77777777" w:rsidR="00EF2173" w:rsidRDefault="00EF2173" w:rsidP="00EF2173">
      <w:pPr>
        <w:rPr>
          <w:rFonts w:hint="eastAsia"/>
          <w:sz w:val="20"/>
          <w:szCs w:val="20"/>
        </w:rPr>
      </w:pPr>
    </w:p>
    <w:p w14:paraId="3173472C" w14:textId="77777777" w:rsidR="00EF2173" w:rsidRDefault="00EF2173" w:rsidP="00EF2173">
      <w:pPr>
        <w:rPr>
          <w:rFonts w:hint="eastAsia"/>
          <w:sz w:val="20"/>
          <w:szCs w:val="20"/>
        </w:rPr>
      </w:pPr>
    </w:p>
    <w:p w14:paraId="2E7E26F2" w14:textId="77777777" w:rsidR="00EF2173" w:rsidRDefault="00EF2173" w:rsidP="00EF2173">
      <w:pPr>
        <w:rPr>
          <w:rFonts w:hint="eastAsia"/>
          <w:sz w:val="20"/>
          <w:szCs w:val="20"/>
        </w:rPr>
      </w:pPr>
    </w:p>
    <w:p w14:paraId="38A8E217" w14:textId="77777777" w:rsidR="00EF2173" w:rsidRDefault="00EF2173" w:rsidP="00EF2173">
      <w:pPr>
        <w:rPr>
          <w:rFonts w:hint="eastAsia"/>
          <w:sz w:val="20"/>
          <w:szCs w:val="20"/>
        </w:rPr>
      </w:pPr>
    </w:p>
    <w:p w14:paraId="41F64D78" w14:textId="77777777" w:rsidR="00EF2173" w:rsidRDefault="00EF2173" w:rsidP="00EF2173">
      <w:pPr>
        <w:rPr>
          <w:rFonts w:hint="eastAsia"/>
          <w:sz w:val="20"/>
          <w:szCs w:val="20"/>
        </w:rPr>
      </w:pPr>
    </w:p>
    <w:p w14:paraId="2106C884" w14:textId="77777777" w:rsidR="00EF2173" w:rsidRDefault="00EF2173" w:rsidP="00EF2173">
      <w:pPr>
        <w:rPr>
          <w:rFonts w:hint="eastAsia"/>
          <w:sz w:val="20"/>
          <w:szCs w:val="20"/>
        </w:rPr>
      </w:pPr>
    </w:p>
    <w:p w14:paraId="1C473437" w14:textId="77777777" w:rsidR="00EF2173" w:rsidRDefault="00EF2173" w:rsidP="00EF2173">
      <w:pPr>
        <w:rPr>
          <w:rFonts w:hint="eastAsia"/>
          <w:sz w:val="20"/>
          <w:szCs w:val="20"/>
        </w:rPr>
      </w:pPr>
    </w:p>
    <w:p w14:paraId="72AAE7A9" w14:textId="77777777" w:rsidR="00EF2173" w:rsidRDefault="00EF2173" w:rsidP="00EF2173">
      <w:pPr>
        <w:rPr>
          <w:rFonts w:hint="eastAsia"/>
          <w:sz w:val="20"/>
          <w:szCs w:val="20"/>
        </w:rPr>
      </w:pPr>
    </w:p>
    <w:p w14:paraId="21863BC0" w14:textId="77777777" w:rsidR="00EF2173" w:rsidRDefault="00EF2173" w:rsidP="00EF2173">
      <w:pPr>
        <w:rPr>
          <w:rFonts w:hint="eastAsia"/>
          <w:sz w:val="20"/>
          <w:szCs w:val="20"/>
        </w:rPr>
      </w:pPr>
    </w:p>
    <w:p w14:paraId="35AF0A3E" w14:textId="77777777" w:rsidR="00EF2173" w:rsidRDefault="00EF2173" w:rsidP="00EF2173">
      <w:pPr>
        <w:rPr>
          <w:rFonts w:hint="eastAsia"/>
          <w:sz w:val="20"/>
          <w:szCs w:val="20"/>
        </w:rPr>
      </w:pPr>
    </w:p>
    <w:p w14:paraId="1728D008" w14:textId="77777777" w:rsidR="00EF2173" w:rsidRDefault="00EF2173" w:rsidP="00EF2173">
      <w:pPr>
        <w:rPr>
          <w:rFonts w:hint="eastAsia"/>
          <w:sz w:val="20"/>
          <w:szCs w:val="20"/>
        </w:rPr>
      </w:pPr>
    </w:p>
    <w:p w14:paraId="13C17EC7" w14:textId="77777777" w:rsidR="00EF2173" w:rsidRDefault="00EF2173" w:rsidP="00EF2173">
      <w:pPr>
        <w:rPr>
          <w:rFonts w:hint="eastAsia"/>
          <w:sz w:val="20"/>
          <w:szCs w:val="20"/>
        </w:rPr>
      </w:pPr>
    </w:p>
    <w:p w14:paraId="012950CB" w14:textId="77777777" w:rsidR="00EF2173" w:rsidRDefault="00EF2173" w:rsidP="00EF2173">
      <w:pPr>
        <w:rPr>
          <w:rFonts w:hint="eastAsia"/>
          <w:sz w:val="20"/>
          <w:szCs w:val="20"/>
        </w:rPr>
      </w:pPr>
    </w:p>
    <w:p w14:paraId="290D2D93" w14:textId="77777777" w:rsidR="00EF2173" w:rsidRDefault="00EF2173" w:rsidP="00EF2173">
      <w:pPr>
        <w:rPr>
          <w:rFonts w:hint="eastAsia"/>
          <w:sz w:val="20"/>
          <w:szCs w:val="20"/>
        </w:rPr>
      </w:pPr>
    </w:p>
    <w:p w14:paraId="799A3239" w14:textId="77777777" w:rsidR="00EF2173" w:rsidRDefault="00EF2173" w:rsidP="00EF2173">
      <w:pPr>
        <w:rPr>
          <w:rFonts w:hint="eastAsia"/>
          <w:sz w:val="20"/>
          <w:szCs w:val="20"/>
        </w:rPr>
      </w:pPr>
    </w:p>
    <w:p w14:paraId="2B85A789" w14:textId="77777777" w:rsidR="00EF2173" w:rsidRDefault="00EF2173" w:rsidP="00EF2173">
      <w:pPr>
        <w:rPr>
          <w:rFonts w:hint="eastAsia"/>
          <w:sz w:val="20"/>
          <w:szCs w:val="20"/>
        </w:rPr>
      </w:pPr>
    </w:p>
    <w:p w14:paraId="41790783" w14:textId="77777777" w:rsidR="00EF2173" w:rsidRDefault="00EF2173" w:rsidP="00EF2173">
      <w:pPr>
        <w:rPr>
          <w:rFonts w:hint="eastAsia"/>
          <w:sz w:val="20"/>
          <w:szCs w:val="20"/>
        </w:rPr>
      </w:pPr>
    </w:p>
    <w:p w14:paraId="5B221723" w14:textId="77777777" w:rsidR="00EF2173" w:rsidRDefault="00EF2173" w:rsidP="00EF2173">
      <w:pPr>
        <w:rPr>
          <w:rFonts w:hint="eastAsia"/>
          <w:sz w:val="20"/>
          <w:szCs w:val="20"/>
        </w:rPr>
      </w:pPr>
    </w:p>
    <w:p w14:paraId="45DE7ECB" w14:textId="77777777" w:rsidR="00EF2173" w:rsidRDefault="00EF2173" w:rsidP="00EF2173">
      <w:pPr>
        <w:rPr>
          <w:rFonts w:hint="eastAsia"/>
          <w:sz w:val="20"/>
          <w:szCs w:val="20"/>
        </w:rPr>
      </w:pPr>
    </w:p>
    <w:p w14:paraId="03B30CDD" w14:textId="77777777" w:rsidR="00EF2173" w:rsidRDefault="00EF2173" w:rsidP="00EF2173">
      <w:pPr>
        <w:rPr>
          <w:rFonts w:hint="eastAsia"/>
          <w:sz w:val="20"/>
          <w:szCs w:val="20"/>
        </w:rPr>
      </w:pPr>
    </w:p>
    <w:p w14:paraId="4E0A7017" w14:textId="77777777" w:rsidR="00EF2173" w:rsidRPr="006D2B68" w:rsidRDefault="00EF2173" w:rsidP="009E1375">
      <w:pPr>
        <w:snapToGrid w:val="0"/>
        <w:ind w:right="-668" w:firstLine="567"/>
        <w:contextualSpacing/>
        <w:rPr>
          <w:rFonts w:hint="eastAsia"/>
          <w:sz w:val="20"/>
          <w:szCs w:val="20"/>
        </w:rPr>
      </w:pPr>
      <w:bookmarkStart w:id="0" w:name="_GoBack"/>
      <w:bookmarkEnd w:id="0"/>
    </w:p>
    <w:sectPr w:rsidR="00EF2173" w:rsidRPr="006D2B68" w:rsidSect="009E1375">
      <w:footerReference w:type="even" r:id="rId10"/>
      <w:footerReference w:type="default" r:id="rId11"/>
      <w:pgSz w:w="11906" w:h="16838"/>
      <w:pgMar w:top="1440" w:right="1133" w:bottom="1440" w:left="709"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C4F700" w14:textId="77777777" w:rsidR="009F71AD" w:rsidRDefault="009F71AD" w:rsidP="009F71AD">
      <w:r>
        <w:separator/>
      </w:r>
    </w:p>
  </w:endnote>
  <w:endnote w:type="continuationSeparator" w:id="0">
    <w:p w14:paraId="685B70D4" w14:textId="77777777" w:rsidR="009F71AD" w:rsidRDefault="009F71AD" w:rsidP="009F71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新細明體">
    <w:charset w:val="51"/>
    <w:family w:val="auto"/>
    <w:pitch w:val="variable"/>
    <w:sig w:usb0="00000001" w:usb1="08080000" w:usb2="00000010" w:usb3="00000000" w:csb0="0010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imSun">
    <w:altName w:val="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D9E544" w14:textId="77777777" w:rsidR="009F71AD" w:rsidRDefault="009F71AD" w:rsidP="002B43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B5F6CB3" w14:textId="77777777" w:rsidR="009F71AD" w:rsidRDefault="009F71AD" w:rsidP="009F71A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CEDF2" w14:textId="77777777" w:rsidR="009F71AD" w:rsidRDefault="009F71AD" w:rsidP="002B43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F5A20">
      <w:rPr>
        <w:rStyle w:val="PageNumber"/>
        <w:noProof/>
      </w:rPr>
      <w:t>3</w:t>
    </w:r>
    <w:r>
      <w:rPr>
        <w:rStyle w:val="PageNumber"/>
      </w:rPr>
      <w:fldChar w:fldCharType="end"/>
    </w:r>
  </w:p>
  <w:p w14:paraId="6E466E93" w14:textId="77777777" w:rsidR="009F71AD" w:rsidRDefault="009F71AD" w:rsidP="009F71A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5BA8D9" w14:textId="77777777" w:rsidR="009F71AD" w:rsidRDefault="009F71AD" w:rsidP="009F71AD">
      <w:r>
        <w:separator/>
      </w:r>
    </w:p>
  </w:footnote>
  <w:footnote w:type="continuationSeparator" w:id="0">
    <w:p w14:paraId="331CAE2D" w14:textId="77777777" w:rsidR="009F71AD" w:rsidRDefault="009F71AD" w:rsidP="009F71A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C362D7F"/>
    <w:multiLevelType w:val="hybridMultilevel"/>
    <w:tmpl w:val="3D0ED12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624"/>
    <w:rsid w:val="00065DDE"/>
    <w:rsid w:val="000A2DBC"/>
    <w:rsid w:val="000C72DD"/>
    <w:rsid w:val="00125220"/>
    <w:rsid w:val="00176D45"/>
    <w:rsid w:val="001A37D8"/>
    <w:rsid w:val="00246737"/>
    <w:rsid w:val="00320D7E"/>
    <w:rsid w:val="003C18F7"/>
    <w:rsid w:val="003C6F7A"/>
    <w:rsid w:val="003D4247"/>
    <w:rsid w:val="00401B2A"/>
    <w:rsid w:val="004A5A86"/>
    <w:rsid w:val="005B1651"/>
    <w:rsid w:val="005F3DD2"/>
    <w:rsid w:val="0060054C"/>
    <w:rsid w:val="006D2B68"/>
    <w:rsid w:val="007C6F53"/>
    <w:rsid w:val="00807707"/>
    <w:rsid w:val="008F5A20"/>
    <w:rsid w:val="009545B4"/>
    <w:rsid w:val="009E1375"/>
    <w:rsid w:val="009F71AD"/>
    <w:rsid w:val="00A44ED7"/>
    <w:rsid w:val="00A64C81"/>
    <w:rsid w:val="00B13EC8"/>
    <w:rsid w:val="00B4126E"/>
    <w:rsid w:val="00BF4404"/>
    <w:rsid w:val="00C07084"/>
    <w:rsid w:val="00D161F0"/>
    <w:rsid w:val="00D55E84"/>
    <w:rsid w:val="00D67FF1"/>
    <w:rsid w:val="00D95608"/>
    <w:rsid w:val="00EA0624"/>
    <w:rsid w:val="00EB4CFC"/>
    <w:rsid w:val="00EE3BD1"/>
    <w:rsid w:val="00EF2173"/>
    <w:rsid w:val="00F47D0C"/>
    <w:rsid w:val="00FB72B6"/>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9FD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style>
  <w:style w:type="paragraph" w:styleId="Heading3">
    <w:name w:val="heading 3"/>
    <w:basedOn w:val="Normal"/>
    <w:next w:val="Normal"/>
    <w:link w:val="Heading3Char"/>
    <w:qFormat/>
    <w:rsid w:val="00EA0624"/>
    <w:pPr>
      <w:widowControl/>
      <w:tabs>
        <w:tab w:val="left" w:pos="-720"/>
        <w:tab w:val="left" w:pos="0"/>
      </w:tabs>
      <w:suppressAutoHyphens/>
      <w:ind w:left="774" w:hanging="720"/>
      <w:outlineLvl w:val="2"/>
    </w:pPr>
    <w:rPr>
      <w:rFonts w:ascii="Times New Roman" w:eastAsia="新細明體" w:hAnsi="Times New Roman" w:cs="Times New Roman"/>
      <w:kern w:val="0"/>
      <w:sz w:val="22"/>
      <w:szCs w:val="24"/>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A0624"/>
    <w:pPr>
      <w:widowControl/>
    </w:pPr>
    <w:rPr>
      <w:rFonts w:ascii="新細明體" w:eastAsia="新細明體" w:hAnsi="新細明體" w:cs="新細明體"/>
      <w:kern w:val="0"/>
      <w:szCs w:val="24"/>
    </w:rPr>
  </w:style>
  <w:style w:type="character" w:customStyle="1" w:styleId="Heading3Char">
    <w:name w:val="Heading 3 Char"/>
    <w:basedOn w:val="DefaultParagraphFont"/>
    <w:link w:val="Heading3"/>
    <w:rsid w:val="00EA0624"/>
    <w:rPr>
      <w:rFonts w:ascii="Times New Roman" w:eastAsia="新細明體" w:hAnsi="Times New Roman" w:cs="Times New Roman"/>
      <w:kern w:val="0"/>
      <w:sz w:val="22"/>
      <w:szCs w:val="24"/>
      <w:lang w:val="en-GB" w:eastAsia="en-US"/>
    </w:rPr>
  </w:style>
  <w:style w:type="paragraph" w:styleId="BalloonText">
    <w:name w:val="Balloon Text"/>
    <w:basedOn w:val="Normal"/>
    <w:link w:val="BalloonTextChar"/>
    <w:uiPriority w:val="99"/>
    <w:semiHidden/>
    <w:unhideWhenUsed/>
    <w:rsid w:val="00D161F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61F0"/>
    <w:rPr>
      <w:rFonts w:ascii="Lucida Grande" w:hAnsi="Lucida Grande" w:cs="Lucida Grande"/>
      <w:sz w:val="18"/>
      <w:szCs w:val="18"/>
    </w:rPr>
  </w:style>
  <w:style w:type="character" w:styleId="Hyperlink">
    <w:name w:val="Hyperlink"/>
    <w:rsid w:val="00EE3BD1"/>
    <w:rPr>
      <w:color w:val="0000FF"/>
      <w:u w:val="single"/>
    </w:rPr>
  </w:style>
  <w:style w:type="paragraph" w:styleId="Footer">
    <w:name w:val="footer"/>
    <w:basedOn w:val="Normal"/>
    <w:link w:val="FooterChar"/>
    <w:uiPriority w:val="99"/>
    <w:unhideWhenUsed/>
    <w:rsid w:val="009F71AD"/>
    <w:pPr>
      <w:tabs>
        <w:tab w:val="center" w:pos="4320"/>
        <w:tab w:val="right" w:pos="8640"/>
      </w:tabs>
    </w:pPr>
  </w:style>
  <w:style w:type="character" w:customStyle="1" w:styleId="FooterChar">
    <w:name w:val="Footer Char"/>
    <w:basedOn w:val="DefaultParagraphFont"/>
    <w:link w:val="Footer"/>
    <w:uiPriority w:val="99"/>
    <w:rsid w:val="009F71AD"/>
  </w:style>
  <w:style w:type="character" w:styleId="PageNumber">
    <w:name w:val="page number"/>
    <w:basedOn w:val="DefaultParagraphFont"/>
    <w:uiPriority w:val="99"/>
    <w:semiHidden/>
    <w:unhideWhenUsed/>
    <w:rsid w:val="009F71A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style>
  <w:style w:type="paragraph" w:styleId="Heading3">
    <w:name w:val="heading 3"/>
    <w:basedOn w:val="Normal"/>
    <w:next w:val="Normal"/>
    <w:link w:val="Heading3Char"/>
    <w:qFormat/>
    <w:rsid w:val="00EA0624"/>
    <w:pPr>
      <w:widowControl/>
      <w:tabs>
        <w:tab w:val="left" w:pos="-720"/>
        <w:tab w:val="left" w:pos="0"/>
      </w:tabs>
      <w:suppressAutoHyphens/>
      <w:ind w:left="774" w:hanging="720"/>
      <w:outlineLvl w:val="2"/>
    </w:pPr>
    <w:rPr>
      <w:rFonts w:ascii="Times New Roman" w:eastAsia="新細明體" w:hAnsi="Times New Roman" w:cs="Times New Roman"/>
      <w:kern w:val="0"/>
      <w:sz w:val="22"/>
      <w:szCs w:val="24"/>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A0624"/>
    <w:pPr>
      <w:widowControl/>
    </w:pPr>
    <w:rPr>
      <w:rFonts w:ascii="新細明體" w:eastAsia="新細明體" w:hAnsi="新細明體" w:cs="新細明體"/>
      <w:kern w:val="0"/>
      <w:szCs w:val="24"/>
    </w:rPr>
  </w:style>
  <w:style w:type="character" w:customStyle="1" w:styleId="Heading3Char">
    <w:name w:val="Heading 3 Char"/>
    <w:basedOn w:val="DefaultParagraphFont"/>
    <w:link w:val="Heading3"/>
    <w:rsid w:val="00EA0624"/>
    <w:rPr>
      <w:rFonts w:ascii="Times New Roman" w:eastAsia="新細明體" w:hAnsi="Times New Roman" w:cs="Times New Roman"/>
      <w:kern w:val="0"/>
      <w:sz w:val="22"/>
      <w:szCs w:val="24"/>
      <w:lang w:val="en-GB" w:eastAsia="en-US"/>
    </w:rPr>
  </w:style>
  <w:style w:type="paragraph" w:styleId="BalloonText">
    <w:name w:val="Balloon Text"/>
    <w:basedOn w:val="Normal"/>
    <w:link w:val="BalloonTextChar"/>
    <w:uiPriority w:val="99"/>
    <w:semiHidden/>
    <w:unhideWhenUsed/>
    <w:rsid w:val="00D161F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61F0"/>
    <w:rPr>
      <w:rFonts w:ascii="Lucida Grande" w:hAnsi="Lucida Grande" w:cs="Lucida Grande"/>
      <w:sz w:val="18"/>
      <w:szCs w:val="18"/>
    </w:rPr>
  </w:style>
  <w:style w:type="character" w:styleId="Hyperlink">
    <w:name w:val="Hyperlink"/>
    <w:rsid w:val="00EE3BD1"/>
    <w:rPr>
      <w:color w:val="0000FF"/>
      <w:u w:val="single"/>
    </w:rPr>
  </w:style>
  <w:style w:type="paragraph" w:styleId="Footer">
    <w:name w:val="footer"/>
    <w:basedOn w:val="Normal"/>
    <w:link w:val="FooterChar"/>
    <w:uiPriority w:val="99"/>
    <w:unhideWhenUsed/>
    <w:rsid w:val="009F71AD"/>
    <w:pPr>
      <w:tabs>
        <w:tab w:val="center" w:pos="4320"/>
        <w:tab w:val="right" w:pos="8640"/>
      </w:tabs>
    </w:pPr>
  </w:style>
  <w:style w:type="character" w:customStyle="1" w:styleId="FooterChar">
    <w:name w:val="Footer Char"/>
    <w:basedOn w:val="DefaultParagraphFont"/>
    <w:link w:val="Footer"/>
    <w:uiPriority w:val="99"/>
    <w:rsid w:val="009F71AD"/>
  </w:style>
  <w:style w:type="character" w:styleId="PageNumber">
    <w:name w:val="page number"/>
    <w:basedOn w:val="DefaultParagraphFont"/>
    <w:uiPriority w:val="99"/>
    <w:semiHidden/>
    <w:unhideWhenUsed/>
    <w:rsid w:val="009F71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http://www.facces.eu" TargetMode="External"/><Relationship Id="rId10"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769</Words>
  <Characters>4385</Characters>
  <Application>Microsoft Macintosh Word</Application>
  <DocSecurity>0</DocSecurity>
  <Lines>36</Lines>
  <Paragraphs>10</Paragraphs>
  <ScaleCrop>false</ScaleCrop>
  <Company/>
  <LinksUpToDate>false</LinksUpToDate>
  <CharactersWithSpaces>5144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thanh</dc:creator>
  <cp:keywords/>
  <dc:description/>
  <cp:lastModifiedBy>Kaan Kaan</cp:lastModifiedBy>
  <cp:revision>2</cp:revision>
  <cp:lastPrinted>2015-07-04T06:45:00Z</cp:lastPrinted>
  <dcterms:created xsi:type="dcterms:W3CDTF">2015-07-04T16:06:00Z</dcterms:created>
  <dcterms:modified xsi:type="dcterms:W3CDTF">2015-07-04T16:06:00Z</dcterms:modified>
</cp:coreProperties>
</file>