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6E37A" w14:textId="77777777" w:rsidR="00755BC6" w:rsidRDefault="00EC4EE1">
      <w:pPr>
        <w:tabs>
          <w:tab w:val="left" w:pos="5882"/>
        </w:tabs>
        <w:spacing w:line="360" w:lineRule="auto"/>
        <w:ind w:right="-23"/>
        <w:rPr>
          <w:rFonts w:ascii="Tahoma" w:eastAsiaTheme="minorEastAsia" w:hAnsi="Tahoma" w:cs="Tahoma"/>
          <w:bCs/>
          <w:sz w:val="12"/>
          <w:szCs w:val="12"/>
        </w:rPr>
      </w:pPr>
      <w:r>
        <w:rPr>
          <w:rFonts w:ascii="Tahoma" w:eastAsiaTheme="minorEastAsia" w:hAnsi="Tahoma" w:cs="Tahoma"/>
          <w:bCs/>
          <w:sz w:val="12"/>
          <w:szCs w:val="12"/>
        </w:rPr>
        <w:t xml:space="preserve">                                                                                                                                                                    </w:t>
      </w:r>
    </w:p>
    <w:p w14:paraId="7E7191D0" w14:textId="77777777" w:rsidR="00755BC6" w:rsidRDefault="00EC4EE1">
      <w:pPr>
        <w:tabs>
          <w:tab w:val="left" w:pos="5882"/>
        </w:tabs>
        <w:spacing w:line="360" w:lineRule="auto"/>
        <w:ind w:right="-23"/>
      </w:pPr>
      <w:r>
        <w:rPr>
          <w:rFonts w:ascii="Tahoma" w:eastAsiaTheme="minorEastAsia" w:hAnsi="Tahoma" w:cs="Tahoma"/>
          <w:bCs/>
          <w:sz w:val="12"/>
          <w:szCs w:val="12"/>
        </w:rPr>
        <w:t xml:space="preserve">                                                                         </w:t>
      </w:r>
    </w:p>
    <w:p w14:paraId="65F3D83D" w14:textId="77777777" w:rsidR="00755BC6" w:rsidRDefault="00EC4EE1">
      <w:pPr>
        <w:tabs>
          <w:tab w:val="left" w:pos="5882"/>
        </w:tabs>
        <w:spacing w:line="360" w:lineRule="auto"/>
        <w:ind w:right="-23"/>
        <w:rPr>
          <w:rFonts w:ascii="Tahoma" w:eastAsiaTheme="minorEastAsia" w:hAnsi="Tahoma" w:cs="Tahoma"/>
          <w:bCs/>
          <w:sz w:val="12"/>
          <w:szCs w:val="12"/>
        </w:rPr>
      </w:pPr>
      <w:r>
        <w:rPr>
          <w:rFonts w:ascii="Tahoma" w:eastAsiaTheme="minorEastAsia" w:hAnsi="Tahoma" w:cs="Tahoma"/>
          <w:bCs/>
          <w:sz w:val="12"/>
          <w:szCs w:val="12"/>
        </w:rPr>
        <w:t xml:space="preserve">                                                                                          </w:t>
      </w:r>
    </w:p>
    <w:p w14:paraId="56BB89C7" w14:textId="77777777" w:rsidR="00755BC6" w:rsidRDefault="00755BC6">
      <w:pPr>
        <w:spacing w:line="360" w:lineRule="auto"/>
        <w:rPr>
          <w:rFonts w:eastAsiaTheme="minorEastAsia"/>
          <w:b/>
          <w:bCs/>
          <w:sz w:val="32"/>
          <w:szCs w:val="32"/>
        </w:rPr>
      </w:pPr>
    </w:p>
    <w:p w14:paraId="73A18D87" w14:textId="77777777" w:rsidR="00755BC6" w:rsidRDefault="00755BC6">
      <w:pPr>
        <w:spacing w:line="360" w:lineRule="auto"/>
        <w:rPr>
          <w:rFonts w:eastAsiaTheme="minorEastAsia"/>
          <w:b/>
          <w:bCs/>
          <w:sz w:val="32"/>
          <w:szCs w:val="32"/>
        </w:rPr>
      </w:pPr>
    </w:p>
    <w:p w14:paraId="17BF6603" w14:textId="77777777" w:rsidR="00755BC6" w:rsidRDefault="00755BC6">
      <w:pPr>
        <w:spacing w:line="360" w:lineRule="auto"/>
        <w:rPr>
          <w:rFonts w:eastAsiaTheme="minorEastAsia"/>
          <w:b/>
          <w:bCs/>
          <w:sz w:val="32"/>
          <w:szCs w:val="32"/>
        </w:rPr>
      </w:pPr>
    </w:p>
    <w:p w14:paraId="24B93F35" w14:textId="77777777" w:rsidR="00755BC6" w:rsidRDefault="00EC4EE1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Relatório Orientado</w:t>
      </w:r>
    </w:p>
    <w:p w14:paraId="71BA9DFB" w14:textId="4495897A" w:rsidR="00755BC6" w:rsidRDefault="00EC4EE1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 w:cstheme="minorEastAsia"/>
          <w:b/>
          <w:bCs/>
          <w:sz w:val="32"/>
          <w:szCs w:val="32"/>
        </w:rPr>
        <w:t>Guião PL0</w:t>
      </w:r>
      <w:r w:rsidR="002C72B6">
        <w:rPr>
          <w:rFonts w:eastAsiaTheme="minorEastAsia" w:cstheme="minorEastAsia"/>
          <w:b/>
          <w:bCs/>
          <w:sz w:val="32"/>
          <w:szCs w:val="32"/>
        </w:rPr>
        <w:t>3</w:t>
      </w:r>
    </w:p>
    <w:p w14:paraId="1F4B9C33" w14:textId="77777777" w:rsidR="00755BC6" w:rsidRDefault="00EC4EE1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Métodos Probabilísticos para Engenharia Informática</w:t>
      </w:r>
    </w:p>
    <w:p w14:paraId="32B4074D" w14:textId="77777777" w:rsidR="00755BC6" w:rsidRDefault="00EC4EE1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Departamento de Eletrónica, Telecomunicações e Informática</w:t>
      </w:r>
    </w:p>
    <w:p w14:paraId="3F88E658" w14:textId="77777777" w:rsidR="00755BC6" w:rsidRDefault="00EC4EE1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Prof. Amaro Sousa</w:t>
      </w:r>
    </w:p>
    <w:p w14:paraId="01F9A1DA" w14:textId="77777777" w:rsidR="00755BC6" w:rsidRDefault="00EC4EE1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Ano letivo 2020/2021</w:t>
      </w:r>
    </w:p>
    <w:p w14:paraId="60C2E08A" w14:textId="77777777" w:rsidR="00755BC6" w:rsidRDefault="00755BC6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2F2CFEC1" w14:textId="77777777" w:rsidR="00755BC6" w:rsidRDefault="00755BC6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6C35FCD0" w14:textId="77777777" w:rsidR="00755BC6" w:rsidRDefault="00755BC6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6E30BB6F" w14:textId="77777777" w:rsidR="00755BC6" w:rsidRDefault="00755BC6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5E938589" w14:textId="77777777" w:rsidR="00755BC6" w:rsidRDefault="00EC4EE1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Turma P3</w:t>
      </w:r>
    </w:p>
    <w:p w14:paraId="5C76CE7B" w14:textId="77777777" w:rsidR="00755BC6" w:rsidRDefault="00EC4EE1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André Pragosa Clérigo, 98485</w:t>
      </w:r>
    </w:p>
    <w:p w14:paraId="54DC2C3C" w14:textId="77777777" w:rsidR="00755BC6" w:rsidRDefault="00EC4EE1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Tiago Afonso Marques, 98459</w:t>
      </w:r>
    </w:p>
    <w:p w14:paraId="1D99D4B0" w14:textId="77777777" w:rsidR="00755BC6" w:rsidRDefault="00755BC6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31812414" w14:textId="77777777" w:rsidR="00755BC6" w:rsidRDefault="00755BC6">
      <w:pPr>
        <w:spacing w:line="360" w:lineRule="auto"/>
        <w:jc w:val="right"/>
        <w:rPr>
          <w:rFonts w:eastAsiaTheme="minorEastAsia"/>
          <w:bCs/>
          <w:szCs w:val="32"/>
        </w:rPr>
      </w:pPr>
    </w:p>
    <w:p w14:paraId="4251D953" w14:textId="77777777" w:rsidR="00755BC6" w:rsidRDefault="00755BC6">
      <w:pPr>
        <w:spacing w:line="360" w:lineRule="auto"/>
        <w:jc w:val="right"/>
        <w:rPr>
          <w:rFonts w:eastAsiaTheme="minorEastAsia" w:cstheme="minorEastAsia"/>
        </w:rPr>
      </w:pPr>
    </w:p>
    <w:p w14:paraId="590B189F" w14:textId="77777777" w:rsidR="00755BC6" w:rsidRDefault="00755BC6">
      <w:pPr>
        <w:spacing w:line="360" w:lineRule="auto"/>
        <w:jc w:val="right"/>
        <w:rPr>
          <w:rFonts w:eastAsiaTheme="minorEastAsia" w:cstheme="minorEastAsia"/>
        </w:rPr>
      </w:pPr>
    </w:p>
    <w:p w14:paraId="19BC72F1" w14:textId="6849B9C8" w:rsidR="00755BC6" w:rsidRDefault="002C72B6">
      <w:pPr>
        <w:spacing w:line="360" w:lineRule="auto"/>
        <w:jc w:val="right"/>
        <w:rPr>
          <w:rFonts w:eastAsiaTheme="minorEastAsia"/>
          <w:bCs/>
          <w:sz w:val="16"/>
          <w:szCs w:val="32"/>
        </w:rPr>
      </w:pPr>
      <w:r>
        <w:rPr>
          <w:rFonts w:eastAsiaTheme="minorEastAsia" w:cstheme="minorEastAsia"/>
        </w:rPr>
        <w:t>30</w:t>
      </w:r>
      <w:r w:rsidR="00EC4EE1">
        <w:rPr>
          <w:rFonts w:eastAsiaTheme="minorEastAsia" w:cstheme="minorEastAsia"/>
        </w:rPr>
        <w:t>/11/2020</w:t>
      </w:r>
    </w:p>
    <w:p w14:paraId="6D923F98" w14:textId="77777777" w:rsidR="00755BC6" w:rsidRDefault="00EC4EE1">
      <w:pPr>
        <w:pStyle w:val="Heading1"/>
        <w:spacing w:line="360" w:lineRule="auto"/>
        <w:jc w:val="both"/>
      </w:pPr>
      <w:bookmarkStart w:id="0" w:name="_Toc57670413"/>
      <w:r>
        <w:rPr>
          <w:sz w:val="32"/>
        </w:rPr>
        <w:t>Índice</w:t>
      </w:r>
      <w:bookmarkEnd w:id="0"/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304524543"/>
        <w:docPartObj>
          <w:docPartGallery w:val="Table of Contents"/>
          <w:docPartUnique/>
        </w:docPartObj>
      </w:sdtPr>
      <w:sdtContent>
        <w:p w14:paraId="1E9EA554" w14:textId="77777777" w:rsidR="00755BC6" w:rsidRDefault="00755BC6">
          <w:pPr>
            <w:pStyle w:val="TOCHeading"/>
            <w:spacing w:line="360" w:lineRule="auto"/>
            <w:jc w:val="both"/>
          </w:pPr>
        </w:p>
        <w:p w14:paraId="428E8CE5" w14:textId="079CDC12" w:rsidR="00D85758" w:rsidRPr="00D85758" w:rsidRDefault="00EC4EE1">
          <w:pPr>
            <w:pStyle w:val="TOC1"/>
            <w:rPr>
              <w:rFonts w:cstheme="minorBidi"/>
              <w:b w:val="0"/>
              <w:bCs w:val="0"/>
              <w:noProof/>
            </w:rPr>
          </w:pPr>
          <w:r w:rsidRPr="0026462D">
            <w:rPr>
              <w:b w:val="0"/>
              <w:bCs w:val="0"/>
            </w:rPr>
            <w:fldChar w:fldCharType="begin"/>
          </w:r>
          <w:r w:rsidRPr="0026462D">
            <w:rPr>
              <w:rStyle w:val="IndexLink"/>
              <w:b w:val="0"/>
              <w:bCs w:val="0"/>
              <w:webHidden/>
            </w:rPr>
            <w:instrText>TOC \z \o "1-3" \u \h</w:instrText>
          </w:r>
          <w:r w:rsidRPr="0026462D">
            <w:rPr>
              <w:rStyle w:val="IndexLink"/>
            </w:rPr>
            <w:fldChar w:fldCharType="separate"/>
          </w:r>
          <w:hyperlink w:anchor="_Toc57670413" w:history="1">
            <w:r w:rsidR="00D85758" w:rsidRPr="00D85758">
              <w:rPr>
                <w:rStyle w:val="Hyperlink"/>
                <w:b w:val="0"/>
                <w:bCs w:val="0"/>
                <w:noProof/>
                <w:color w:val="auto"/>
              </w:rPr>
              <w:t>Índice</w:t>
            </w:r>
            <w:r w:rsidR="00D85758" w:rsidRPr="00D85758">
              <w:rPr>
                <w:b w:val="0"/>
                <w:bCs w:val="0"/>
                <w:noProof/>
                <w:webHidden/>
              </w:rPr>
              <w:tab/>
            </w:r>
            <w:r w:rsidR="00D85758" w:rsidRPr="00D85758">
              <w:rPr>
                <w:b w:val="0"/>
                <w:bCs w:val="0"/>
                <w:noProof/>
                <w:webHidden/>
              </w:rPr>
              <w:fldChar w:fldCharType="begin"/>
            </w:r>
            <w:r w:rsidR="00D85758" w:rsidRPr="00D85758">
              <w:rPr>
                <w:b w:val="0"/>
                <w:bCs w:val="0"/>
                <w:noProof/>
                <w:webHidden/>
              </w:rPr>
              <w:instrText xml:space="preserve"> PAGEREF _Toc57670413 \h </w:instrText>
            </w:r>
            <w:r w:rsidR="00D85758" w:rsidRPr="00D85758">
              <w:rPr>
                <w:b w:val="0"/>
                <w:bCs w:val="0"/>
                <w:noProof/>
                <w:webHidden/>
              </w:rPr>
            </w:r>
            <w:r w:rsidR="00D85758" w:rsidRPr="00D85758">
              <w:rPr>
                <w:b w:val="0"/>
                <w:bCs w:val="0"/>
                <w:noProof/>
                <w:webHidden/>
              </w:rPr>
              <w:fldChar w:fldCharType="separate"/>
            </w:r>
            <w:r w:rsidR="00322E28">
              <w:rPr>
                <w:b w:val="0"/>
                <w:bCs w:val="0"/>
                <w:noProof/>
                <w:webHidden/>
              </w:rPr>
              <w:t>2</w:t>
            </w:r>
            <w:r w:rsidR="00D85758" w:rsidRPr="00D857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C000E2" w14:textId="46FFAA5E" w:rsidR="00D85758" w:rsidRPr="00D85758" w:rsidRDefault="00D85758">
          <w:pPr>
            <w:pStyle w:val="TOC1"/>
            <w:rPr>
              <w:rFonts w:cstheme="minorBidi"/>
              <w:b w:val="0"/>
              <w:bCs w:val="0"/>
              <w:noProof/>
            </w:rPr>
          </w:pPr>
          <w:hyperlink w:anchor="_Toc57670414" w:history="1">
            <w:r w:rsidRPr="00D85758">
              <w:rPr>
                <w:rStyle w:val="Hyperlink"/>
                <w:b w:val="0"/>
                <w:bCs w:val="0"/>
                <w:noProof/>
                <w:color w:val="auto"/>
              </w:rPr>
              <w:t>Introdução</w:t>
            </w:r>
            <w:r w:rsidRPr="00D85758">
              <w:rPr>
                <w:b w:val="0"/>
                <w:bCs w:val="0"/>
                <w:noProof/>
                <w:webHidden/>
              </w:rPr>
              <w:tab/>
            </w:r>
            <w:r w:rsidRPr="00D85758">
              <w:rPr>
                <w:b w:val="0"/>
                <w:bCs w:val="0"/>
                <w:noProof/>
                <w:webHidden/>
              </w:rPr>
              <w:fldChar w:fldCharType="begin"/>
            </w:r>
            <w:r w:rsidRPr="00D85758">
              <w:rPr>
                <w:b w:val="0"/>
                <w:bCs w:val="0"/>
                <w:noProof/>
                <w:webHidden/>
              </w:rPr>
              <w:instrText xml:space="preserve"> PAGEREF _Toc57670414 \h </w:instrText>
            </w:r>
            <w:r w:rsidRPr="00D85758">
              <w:rPr>
                <w:b w:val="0"/>
                <w:bCs w:val="0"/>
                <w:noProof/>
                <w:webHidden/>
              </w:rPr>
            </w:r>
            <w:r w:rsidRPr="00D85758">
              <w:rPr>
                <w:b w:val="0"/>
                <w:bCs w:val="0"/>
                <w:noProof/>
                <w:webHidden/>
              </w:rPr>
              <w:fldChar w:fldCharType="separate"/>
            </w:r>
            <w:r w:rsidR="00322E28">
              <w:rPr>
                <w:b w:val="0"/>
                <w:bCs w:val="0"/>
                <w:noProof/>
                <w:webHidden/>
              </w:rPr>
              <w:t>3</w:t>
            </w:r>
            <w:r w:rsidRPr="00D857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EEDA2E" w14:textId="490484F6" w:rsidR="00D85758" w:rsidRPr="00D85758" w:rsidRDefault="00D85758">
          <w:pPr>
            <w:pStyle w:val="TOC1"/>
            <w:rPr>
              <w:rFonts w:cstheme="minorBidi"/>
              <w:b w:val="0"/>
              <w:bCs w:val="0"/>
              <w:noProof/>
            </w:rPr>
          </w:pPr>
          <w:hyperlink w:anchor="_Toc57670415" w:history="1">
            <w:r w:rsidRPr="00D85758">
              <w:rPr>
                <w:rStyle w:val="Hyperlink"/>
                <w:b w:val="0"/>
                <w:bCs w:val="0"/>
                <w:noProof/>
                <w:color w:val="auto"/>
              </w:rPr>
              <w:t>Funções gerais</w:t>
            </w:r>
            <w:r w:rsidRPr="00D85758">
              <w:rPr>
                <w:b w:val="0"/>
                <w:bCs w:val="0"/>
                <w:noProof/>
                <w:webHidden/>
              </w:rPr>
              <w:tab/>
            </w:r>
            <w:r w:rsidRPr="00D85758">
              <w:rPr>
                <w:b w:val="0"/>
                <w:bCs w:val="0"/>
                <w:noProof/>
                <w:webHidden/>
              </w:rPr>
              <w:fldChar w:fldCharType="begin"/>
            </w:r>
            <w:r w:rsidRPr="00D85758">
              <w:rPr>
                <w:b w:val="0"/>
                <w:bCs w:val="0"/>
                <w:noProof/>
                <w:webHidden/>
              </w:rPr>
              <w:instrText xml:space="preserve"> PAGEREF _Toc57670415 \h </w:instrText>
            </w:r>
            <w:r w:rsidRPr="00D85758">
              <w:rPr>
                <w:b w:val="0"/>
                <w:bCs w:val="0"/>
                <w:noProof/>
                <w:webHidden/>
              </w:rPr>
            </w:r>
            <w:r w:rsidRPr="00D85758">
              <w:rPr>
                <w:b w:val="0"/>
                <w:bCs w:val="0"/>
                <w:noProof/>
                <w:webHidden/>
              </w:rPr>
              <w:fldChar w:fldCharType="separate"/>
            </w:r>
            <w:r w:rsidR="00322E28">
              <w:rPr>
                <w:b w:val="0"/>
                <w:bCs w:val="0"/>
                <w:noProof/>
                <w:webHidden/>
              </w:rPr>
              <w:t>4</w:t>
            </w:r>
            <w:r w:rsidRPr="00D857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350F1E" w14:textId="03312339" w:rsidR="00D85758" w:rsidRPr="00D85758" w:rsidRDefault="00D85758">
          <w:pPr>
            <w:pStyle w:val="TOC1"/>
            <w:rPr>
              <w:rFonts w:cstheme="minorBidi"/>
              <w:b w:val="0"/>
              <w:bCs w:val="0"/>
              <w:noProof/>
            </w:rPr>
          </w:pPr>
          <w:hyperlink w:anchor="_Toc57670416" w:history="1">
            <w:r w:rsidRPr="00D85758">
              <w:rPr>
                <w:rStyle w:val="Hyperlink"/>
                <w:b w:val="0"/>
                <w:bCs w:val="0"/>
                <w:noProof/>
                <w:color w:val="auto"/>
              </w:rPr>
              <w:t>Exercício 1</w:t>
            </w:r>
            <w:r w:rsidRPr="00D85758">
              <w:rPr>
                <w:b w:val="0"/>
                <w:bCs w:val="0"/>
                <w:noProof/>
                <w:webHidden/>
              </w:rPr>
              <w:tab/>
            </w:r>
            <w:r w:rsidRPr="00D85758">
              <w:rPr>
                <w:b w:val="0"/>
                <w:bCs w:val="0"/>
                <w:noProof/>
                <w:webHidden/>
              </w:rPr>
              <w:fldChar w:fldCharType="begin"/>
            </w:r>
            <w:r w:rsidRPr="00D85758">
              <w:rPr>
                <w:b w:val="0"/>
                <w:bCs w:val="0"/>
                <w:noProof/>
                <w:webHidden/>
              </w:rPr>
              <w:instrText xml:space="preserve"> PAGEREF _Toc57670416 \h </w:instrText>
            </w:r>
            <w:r w:rsidRPr="00D85758">
              <w:rPr>
                <w:b w:val="0"/>
                <w:bCs w:val="0"/>
                <w:noProof/>
                <w:webHidden/>
              </w:rPr>
            </w:r>
            <w:r w:rsidRPr="00D85758">
              <w:rPr>
                <w:b w:val="0"/>
                <w:bCs w:val="0"/>
                <w:noProof/>
                <w:webHidden/>
              </w:rPr>
              <w:fldChar w:fldCharType="separate"/>
            </w:r>
            <w:r w:rsidR="00322E28">
              <w:rPr>
                <w:b w:val="0"/>
                <w:bCs w:val="0"/>
                <w:noProof/>
                <w:webHidden/>
              </w:rPr>
              <w:t>6</w:t>
            </w:r>
            <w:r w:rsidRPr="00D857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191EE35" w14:textId="7EC6D99B" w:rsidR="00D85758" w:rsidRPr="00D85758" w:rsidRDefault="00D85758">
          <w:pPr>
            <w:pStyle w:val="TOC2"/>
            <w:rPr>
              <w:rFonts w:cstheme="minorBidi"/>
              <w:noProof/>
            </w:rPr>
          </w:pPr>
          <w:hyperlink w:anchor="_Toc57670417" w:history="1">
            <w:r w:rsidRPr="00D85758">
              <w:rPr>
                <w:rStyle w:val="Hyperlink"/>
                <w:noProof/>
                <w:color w:val="auto"/>
              </w:rPr>
              <w:t>Exercício 1 alínea a</w:t>
            </w:r>
            <w:r w:rsidRPr="00D85758">
              <w:rPr>
                <w:noProof/>
                <w:webHidden/>
              </w:rPr>
              <w:tab/>
            </w:r>
            <w:r w:rsidRPr="00D85758">
              <w:rPr>
                <w:noProof/>
                <w:webHidden/>
              </w:rPr>
              <w:fldChar w:fldCharType="begin"/>
            </w:r>
            <w:r w:rsidRPr="00D85758">
              <w:rPr>
                <w:noProof/>
                <w:webHidden/>
              </w:rPr>
              <w:instrText xml:space="preserve"> PAGEREF _Toc57670417 \h </w:instrText>
            </w:r>
            <w:r w:rsidRPr="00D85758">
              <w:rPr>
                <w:noProof/>
                <w:webHidden/>
              </w:rPr>
            </w:r>
            <w:r w:rsidRPr="00D85758">
              <w:rPr>
                <w:noProof/>
                <w:webHidden/>
              </w:rPr>
              <w:fldChar w:fldCharType="separate"/>
            </w:r>
            <w:r w:rsidR="00322E28">
              <w:rPr>
                <w:noProof/>
                <w:webHidden/>
              </w:rPr>
              <w:t>6</w:t>
            </w:r>
            <w:r w:rsidRPr="00D85758">
              <w:rPr>
                <w:noProof/>
                <w:webHidden/>
              </w:rPr>
              <w:fldChar w:fldCharType="end"/>
            </w:r>
          </w:hyperlink>
        </w:p>
        <w:p w14:paraId="466C27EB" w14:textId="18183C4E" w:rsidR="00D85758" w:rsidRPr="00D85758" w:rsidRDefault="00D85758">
          <w:pPr>
            <w:pStyle w:val="TOC2"/>
            <w:rPr>
              <w:rFonts w:cstheme="minorBidi"/>
              <w:noProof/>
            </w:rPr>
          </w:pPr>
          <w:hyperlink w:anchor="_Toc57670418" w:history="1">
            <w:r w:rsidRPr="00D85758">
              <w:rPr>
                <w:rStyle w:val="Hyperlink"/>
                <w:noProof/>
                <w:color w:val="auto"/>
              </w:rPr>
              <w:t>Exercício 1 alínea b</w:t>
            </w:r>
            <w:r w:rsidRPr="00D85758">
              <w:rPr>
                <w:noProof/>
                <w:webHidden/>
              </w:rPr>
              <w:tab/>
            </w:r>
            <w:r w:rsidRPr="00D85758">
              <w:rPr>
                <w:noProof/>
                <w:webHidden/>
              </w:rPr>
              <w:fldChar w:fldCharType="begin"/>
            </w:r>
            <w:r w:rsidRPr="00D85758">
              <w:rPr>
                <w:noProof/>
                <w:webHidden/>
              </w:rPr>
              <w:instrText xml:space="preserve"> PAGEREF _Toc57670418 \h </w:instrText>
            </w:r>
            <w:r w:rsidRPr="00D85758">
              <w:rPr>
                <w:noProof/>
                <w:webHidden/>
              </w:rPr>
            </w:r>
            <w:r w:rsidRPr="00D85758">
              <w:rPr>
                <w:noProof/>
                <w:webHidden/>
              </w:rPr>
              <w:fldChar w:fldCharType="separate"/>
            </w:r>
            <w:r w:rsidR="00322E28">
              <w:rPr>
                <w:noProof/>
                <w:webHidden/>
              </w:rPr>
              <w:t>7</w:t>
            </w:r>
            <w:r w:rsidRPr="00D85758">
              <w:rPr>
                <w:noProof/>
                <w:webHidden/>
              </w:rPr>
              <w:fldChar w:fldCharType="end"/>
            </w:r>
          </w:hyperlink>
        </w:p>
        <w:p w14:paraId="3E4432D8" w14:textId="292C00C6" w:rsidR="00D85758" w:rsidRPr="00D85758" w:rsidRDefault="00D85758">
          <w:pPr>
            <w:pStyle w:val="TOC2"/>
            <w:rPr>
              <w:rFonts w:cstheme="minorBidi"/>
              <w:noProof/>
            </w:rPr>
          </w:pPr>
          <w:hyperlink w:anchor="_Toc57670419" w:history="1">
            <w:r w:rsidRPr="00D85758">
              <w:rPr>
                <w:rStyle w:val="Hyperlink"/>
                <w:noProof/>
                <w:color w:val="auto"/>
              </w:rPr>
              <w:t>Exercício 1 alínea c</w:t>
            </w:r>
            <w:r w:rsidRPr="00D85758">
              <w:rPr>
                <w:noProof/>
                <w:webHidden/>
              </w:rPr>
              <w:tab/>
            </w:r>
            <w:r w:rsidRPr="00D85758">
              <w:rPr>
                <w:noProof/>
                <w:webHidden/>
              </w:rPr>
              <w:fldChar w:fldCharType="begin"/>
            </w:r>
            <w:r w:rsidRPr="00D85758">
              <w:rPr>
                <w:noProof/>
                <w:webHidden/>
              </w:rPr>
              <w:instrText xml:space="preserve"> PAGEREF _Toc57670419 \h </w:instrText>
            </w:r>
            <w:r w:rsidRPr="00D85758">
              <w:rPr>
                <w:noProof/>
                <w:webHidden/>
              </w:rPr>
            </w:r>
            <w:r w:rsidRPr="00D85758">
              <w:rPr>
                <w:noProof/>
                <w:webHidden/>
              </w:rPr>
              <w:fldChar w:fldCharType="separate"/>
            </w:r>
            <w:r w:rsidR="00322E28">
              <w:rPr>
                <w:noProof/>
                <w:webHidden/>
              </w:rPr>
              <w:t>8</w:t>
            </w:r>
            <w:r w:rsidRPr="00D85758">
              <w:rPr>
                <w:noProof/>
                <w:webHidden/>
              </w:rPr>
              <w:fldChar w:fldCharType="end"/>
            </w:r>
          </w:hyperlink>
        </w:p>
        <w:p w14:paraId="595F6574" w14:textId="166884F4" w:rsidR="00D85758" w:rsidRPr="00D85758" w:rsidRDefault="00D85758">
          <w:pPr>
            <w:pStyle w:val="TOC2"/>
            <w:rPr>
              <w:rFonts w:cstheme="minorBidi"/>
              <w:noProof/>
            </w:rPr>
          </w:pPr>
          <w:hyperlink w:anchor="_Toc57670420" w:history="1">
            <w:r w:rsidRPr="00D85758">
              <w:rPr>
                <w:rStyle w:val="Hyperlink"/>
                <w:noProof/>
                <w:color w:val="auto"/>
                <w:lang w:val="en-US"/>
              </w:rPr>
              <w:t>Exercício 1 alínea d</w:t>
            </w:r>
            <w:r w:rsidRPr="00D85758">
              <w:rPr>
                <w:noProof/>
                <w:webHidden/>
              </w:rPr>
              <w:tab/>
            </w:r>
            <w:r w:rsidRPr="00D85758">
              <w:rPr>
                <w:noProof/>
                <w:webHidden/>
              </w:rPr>
              <w:fldChar w:fldCharType="begin"/>
            </w:r>
            <w:r w:rsidRPr="00D85758">
              <w:rPr>
                <w:noProof/>
                <w:webHidden/>
              </w:rPr>
              <w:instrText xml:space="preserve"> PAGEREF _Toc57670420 \h </w:instrText>
            </w:r>
            <w:r w:rsidRPr="00D85758">
              <w:rPr>
                <w:noProof/>
                <w:webHidden/>
              </w:rPr>
            </w:r>
            <w:r w:rsidRPr="00D85758">
              <w:rPr>
                <w:noProof/>
                <w:webHidden/>
              </w:rPr>
              <w:fldChar w:fldCharType="separate"/>
            </w:r>
            <w:r w:rsidR="00322E28">
              <w:rPr>
                <w:noProof/>
                <w:webHidden/>
              </w:rPr>
              <w:t>9</w:t>
            </w:r>
            <w:r w:rsidRPr="00D85758">
              <w:rPr>
                <w:noProof/>
                <w:webHidden/>
              </w:rPr>
              <w:fldChar w:fldCharType="end"/>
            </w:r>
          </w:hyperlink>
        </w:p>
        <w:p w14:paraId="3BC3FCF1" w14:textId="08A13370" w:rsidR="00D85758" w:rsidRPr="00D85758" w:rsidRDefault="00D85758">
          <w:pPr>
            <w:pStyle w:val="TOC2"/>
            <w:rPr>
              <w:rFonts w:cstheme="minorBidi"/>
              <w:noProof/>
            </w:rPr>
          </w:pPr>
          <w:hyperlink w:anchor="_Toc57670421" w:history="1">
            <w:r w:rsidRPr="00D85758">
              <w:rPr>
                <w:rStyle w:val="Hyperlink"/>
                <w:noProof/>
                <w:color w:val="auto"/>
              </w:rPr>
              <w:t>Exercício 1 alínea e</w:t>
            </w:r>
            <w:r w:rsidRPr="00D85758">
              <w:rPr>
                <w:noProof/>
                <w:webHidden/>
              </w:rPr>
              <w:tab/>
            </w:r>
            <w:r w:rsidRPr="00D85758">
              <w:rPr>
                <w:noProof/>
                <w:webHidden/>
              </w:rPr>
              <w:fldChar w:fldCharType="begin"/>
            </w:r>
            <w:r w:rsidRPr="00D85758">
              <w:rPr>
                <w:noProof/>
                <w:webHidden/>
              </w:rPr>
              <w:instrText xml:space="preserve"> PAGEREF _Toc57670421 \h </w:instrText>
            </w:r>
            <w:r w:rsidRPr="00D85758">
              <w:rPr>
                <w:noProof/>
                <w:webHidden/>
              </w:rPr>
            </w:r>
            <w:r w:rsidRPr="00D85758">
              <w:rPr>
                <w:noProof/>
                <w:webHidden/>
              </w:rPr>
              <w:fldChar w:fldCharType="separate"/>
            </w:r>
            <w:r w:rsidR="00322E28">
              <w:rPr>
                <w:noProof/>
                <w:webHidden/>
              </w:rPr>
              <w:t>9</w:t>
            </w:r>
            <w:r w:rsidRPr="00D85758">
              <w:rPr>
                <w:noProof/>
                <w:webHidden/>
              </w:rPr>
              <w:fldChar w:fldCharType="end"/>
            </w:r>
          </w:hyperlink>
        </w:p>
        <w:p w14:paraId="68CB6F4F" w14:textId="2B7A7328" w:rsidR="00D85758" w:rsidRPr="00D85758" w:rsidRDefault="00D85758">
          <w:pPr>
            <w:pStyle w:val="TOC2"/>
            <w:rPr>
              <w:rFonts w:cstheme="minorBidi"/>
              <w:noProof/>
            </w:rPr>
          </w:pPr>
          <w:hyperlink w:anchor="_Toc57670422" w:history="1">
            <w:r w:rsidRPr="00D85758">
              <w:rPr>
                <w:rStyle w:val="Hyperlink"/>
                <w:noProof/>
                <w:color w:val="auto"/>
              </w:rPr>
              <w:t>Exercício 1 alínea f</w:t>
            </w:r>
            <w:r w:rsidRPr="00D85758">
              <w:rPr>
                <w:noProof/>
                <w:webHidden/>
              </w:rPr>
              <w:tab/>
            </w:r>
            <w:r w:rsidRPr="00D85758">
              <w:rPr>
                <w:noProof/>
                <w:webHidden/>
              </w:rPr>
              <w:fldChar w:fldCharType="begin"/>
            </w:r>
            <w:r w:rsidRPr="00D85758">
              <w:rPr>
                <w:noProof/>
                <w:webHidden/>
              </w:rPr>
              <w:instrText xml:space="preserve"> PAGEREF _Toc57670422 \h </w:instrText>
            </w:r>
            <w:r w:rsidRPr="00D85758">
              <w:rPr>
                <w:noProof/>
                <w:webHidden/>
              </w:rPr>
            </w:r>
            <w:r w:rsidRPr="00D85758">
              <w:rPr>
                <w:noProof/>
                <w:webHidden/>
              </w:rPr>
              <w:fldChar w:fldCharType="separate"/>
            </w:r>
            <w:r w:rsidR="00322E28">
              <w:rPr>
                <w:noProof/>
                <w:webHidden/>
              </w:rPr>
              <w:t>10</w:t>
            </w:r>
            <w:r w:rsidRPr="00D85758">
              <w:rPr>
                <w:noProof/>
                <w:webHidden/>
              </w:rPr>
              <w:fldChar w:fldCharType="end"/>
            </w:r>
          </w:hyperlink>
        </w:p>
        <w:p w14:paraId="5F7A07A8" w14:textId="1048FCA4" w:rsidR="00D85758" w:rsidRPr="00D85758" w:rsidRDefault="00D85758">
          <w:pPr>
            <w:pStyle w:val="TOC1"/>
            <w:rPr>
              <w:rFonts w:cstheme="minorBidi"/>
              <w:b w:val="0"/>
              <w:bCs w:val="0"/>
              <w:noProof/>
            </w:rPr>
          </w:pPr>
          <w:hyperlink w:anchor="_Toc57670423" w:history="1">
            <w:r w:rsidRPr="00D85758">
              <w:rPr>
                <w:rStyle w:val="Hyperlink"/>
                <w:b w:val="0"/>
                <w:bCs w:val="0"/>
                <w:noProof/>
                <w:color w:val="auto"/>
              </w:rPr>
              <w:t>Exercício 2</w:t>
            </w:r>
            <w:r w:rsidRPr="00D85758">
              <w:rPr>
                <w:b w:val="0"/>
                <w:bCs w:val="0"/>
                <w:noProof/>
                <w:webHidden/>
              </w:rPr>
              <w:tab/>
            </w:r>
            <w:r w:rsidRPr="00D85758">
              <w:rPr>
                <w:b w:val="0"/>
                <w:bCs w:val="0"/>
                <w:noProof/>
                <w:webHidden/>
              </w:rPr>
              <w:fldChar w:fldCharType="begin"/>
            </w:r>
            <w:r w:rsidRPr="00D85758">
              <w:rPr>
                <w:b w:val="0"/>
                <w:bCs w:val="0"/>
                <w:noProof/>
                <w:webHidden/>
              </w:rPr>
              <w:instrText xml:space="preserve"> PAGEREF _Toc57670423 \h </w:instrText>
            </w:r>
            <w:r w:rsidRPr="00D85758">
              <w:rPr>
                <w:b w:val="0"/>
                <w:bCs w:val="0"/>
                <w:noProof/>
                <w:webHidden/>
              </w:rPr>
            </w:r>
            <w:r w:rsidRPr="00D85758">
              <w:rPr>
                <w:b w:val="0"/>
                <w:bCs w:val="0"/>
                <w:noProof/>
                <w:webHidden/>
              </w:rPr>
              <w:fldChar w:fldCharType="separate"/>
            </w:r>
            <w:r w:rsidR="00322E28">
              <w:rPr>
                <w:b w:val="0"/>
                <w:bCs w:val="0"/>
                <w:noProof/>
                <w:webHidden/>
              </w:rPr>
              <w:t>12</w:t>
            </w:r>
            <w:r w:rsidRPr="00D857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784AFB1" w14:textId="2FF64C54" w:rsidR="00D85758" w:rsidRPr="00D85758" w:rsidRDefault="00D85758">
          <w:pPr>
            <w:pStyle w:val="TOC1"/>
            <w:rPr>
              <w:rFonts w:cstheme="minorBidi"/>
              <w:b w:val="0"/>
              <w:bCs w:val="0"/>
              <w:noProof/>
            </w:rPr>
          </w:pPr>
          <w:hyperlink w:anchor="_Toc57670424" w:history="1">
            <w:r w:rsidRPr="00D85758">
              <w:rPr>
                <w:rStyle w:val="Hyperlink"/>
                <w:b w:val="0"/>
                <w:bCs w:val="0"/>
                <w:noProof/>
                <w:color w:val="auto"/>
                <w:lang w:val="en-US"/>
              </w:rPr>
              <w:t>Exercício 3</w:t>
            </w:r>
            <w:r w:rsidRPr="00D85758">
              <w:rPr>
                <w:b w:val="0"/>
                <w:bCs w:val="0"/>
                <w:noProof/>
                <w:webHidden/>
              </w:rPr>
              <w:tab/>
            </w:r>
            <w:r w:rsidRPr="00D85758">
              <w:rPr>
                <w:b w:val="0"/>
                <w:bCs w:val="0"/>
                <w:noProof/>
                <w:webHidden/>
              </w:rPr>
              <w:fldChar w:fldCharType="begin"/>
            </w:r>
            <w:r w:rsidRPr="00D85758">
              <w:rPr>
                <w:b w:val="0"/>
                <w:bCs w:val="0"/>
                <w:noProof/>
                <w:webHidden/>
              </w:rPr>
              <w:instrText xml:space="preserve"> PAGEREF _Toc57670424 \h </w:instrText>
            </w:r>
            <w:r w:rsidRPr="00D85758">
              <w:rPr>
                <w:b w:val="0"/>
                <w:bCs w:val="0"/>
                <w:noProof/>
                <w:webHidden/>
              </w:rPr>
            </w:r>
            <w:r w:rsidRPr="00D85758">
              <w:rPr>
                <w:b w:val="0"/>
                <w:bCs w:val="0"/>
                <w:noProof/>
                <w:webHidden/>
              </w:rPr>
              <w:fldChar w:fldCharType="separate"/>
            </w:r>
            <w:r w:rsidR="00322E28">
              <w:rPr>
                <w:b w:val="0"/>
                <w:bCs w:val="0"/>
                <w:noProof/>
                <w:webHidden/>
              </w:rPr>
              <w:t>15</w:t>
            </w:r>
            <w:r w:rsidRPr="00D857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854F636" w14:textId="69737363" w:rsidR="00D85758" w:rsidRPr="00D85758" w:rsidRDefault="00D85758">
          <w:pPr>
            <w:pStyle w:val="TOC1"/>
            <w:rPr>
              <w:rFonts w:cstheme="minorBidi"/>
              <w:b w:val="0"/>
              <w:bCs w:val="0"/>
              <w:noProof/>
            </w:rPr>
          </w:pPr>
          <w:hyperlink w:anchor="_Toc57670425" w:history="1">
            <w:r w:rsidRPr="00D85758">
              <w:rPr>
                <w:rStyle w:val="Hyperlink"/>
                <w:b w:val="0"/>
                <w:bCs w:val="0"/>
                <w:noProof/>
                <w:color w:val="auto"/>
              </w:rPr>
              <w:t>Exercício 4</w:t>
            </w:r>
            <w:r w:rsidRPr="00D85758">
              <w:rPr>
                <w:b w:val="0"/>
                <w:bCs w:val="0"/>
                <w:noProof/>
                <w:webHidden/>
              </w:rPr>
              <w:tab/>
            </w:r>
            <w:r w:rsidRPr="00D85758">
              <w:rPr>
                <w:b w:val="0"/>
                <w:bCs w:val="0"/>
                <w:noProof/>
                <w:webHidden/>
              </w:rPr>
              <w:fldChar w:fldCharType="begin"/>
            </w:r>
            <w:r w:rsidRPr="00D85758">
              <w:rPr>
                <w:b w:val="0"/>
                <w:bCs w:val="0"/>
                <w:noProof/>
                <w:webHidden/>
              </w:rPr>
              <w:instrText xml:space="preserve"> PAGEREF _Toc57670425 \h </w:instrText>
            </w:r>
            <w:r w:rsidRPr="00D85758">
              <w:rPr>
                <w:b w:val="0"/>
                <w:bCs w:val="0"/>
                <w:noProof/>
                <w:webHidden/>
              </w:rPr>
            </w:r>
            <w:r w:rsidRPr="00D85758">
              <w:rPr>
                <w:b w:val="0"/>
                <w:bCs w:val="0"/>
                <w:noProof/>
                <w:webHidden/>
              </w:rPr>
              <w:fldChar w:fldCharType="separate"/>
            </w:r>
            <w:r w:rsidR="00322E28">
              <w:rPr>
                <w:b w:val="0"/>
                <w:bCs w:val="0"/>
                <w:noProof/>
                <w:webHidden/>
              </w:rPr>
              <w:t>19</w:t>
            </w:r>
            <w:r w:rsidRPr="00D857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E765873" w14:textId="69389B09" w:rsidR="00D85758" w:rsidRPr="00D85758" w:rsidRDefault="00D85758">
          <w:pPr>
            <w:pStyle w:val="TOC1"/>
            <w:rPr>
              <w:rFonts w:cstheme="minorBidi"/>
              <w:b w:val="0"/>
              <w:bCs w:val="0"/>
              <w:noProof/>
            </w:rPr>
          </w:pPr>
          <w:hyperlink w:anchor="_Toc57670426" w:history="1">
            <w:r w:rsidRPr="00D85758">
              <w:rPr>
                <w:rStyle w:val="Hyperlink"/>
                <w:b w:val="0"/>
                <w:bCs w:val="0"/>
                <w:noProof/>
                <w:color w:val="auto"/>
                <w:lang w:val="en-US"/>
              </w:rPr>
              <w:t>Exercício 5</w:t>
            </w:r>
            <w:r w:rsidRPr="00D85758">
              <w:rPr>
                <w:b w:val="0"/>
                <w:bCs w:val="0"/>
                <w:noProof/>
                <w:webHidden/>
              </w:rPr>
              <w:tab/>
            </w:r>
            <w:r w:rsidRPr="00D85758">
              <w:rPr>
                <w:b w:val="0"/>
                <w:bCs w:val="0"/>
                <w:noProof/>
                <w:webHidden/>
              </w:rPr>
              <w:fldChar w:fldCharType="begin"/>
            </w:r>
            <w:r w:rsidRPr="00D85758">
              <w:rPr>
                <w:b w:val="0"/>
                <w:bCs w:val="0"/>
                <w:noProof/>
                <w:webHidden/>
              </w:rPr>
              <w:instrText xml:space="preserve"> PAGEREF _Toc57670426 \h </w:instrText>
            </w:r>
            <w:r w:rsidRPr="00D85758">
              <w:rPr>
                <w:b w:val="0"/>
                <w:bCs w:val="0"/>
                <w:noProof/>
                <w:webHidden/>
              </w:rPr>
            </w:r>
            <w:r w:rsidRPr="00D85758">
              <w:rPr>
                <w:b w:val="0"/>
                <w:bCs w:val="0"/>
                <w:noProof/>
                <w:webHidden/>
              </w:rPr>
              <w:fldChar w:fldCharType="separate"/>
            </w:r>
            <w:r w:rsidR="00322E28">
              <w:rPr>
                <w:b w:val="0"/>
                <w:bCs w:val="0"/>
                <w:noProof/>
                <w:webHidden/>
              </w:rPr>
              <w:t>21</w:t>
            </w:r>
            <w:r w:rsidRPr="00D857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D2BFDA8" w14:textId="19052E54" w:rsidR="00D85758" w:rsidRPr="00D85758" w:rsidRDefault="00D85758">
          <w:pPr>
            <w:pStyle w:val="TOC1"/>
            <w:rPr>
              <w:rFonts w:cstheme="minorBidi"/>
              <w:b w:val="0"/>
              <w:bCs w:val="0"/>
              <w:noProof/>
            </w:rPr>
          </w:pPr>
          <w:hyperlink w:anchor="_Toc57670427" w:history="1">
            <w:r w:rsidRPr="00D85758">
              <w:rPr>
                <w:rStyle w:val="Hyperlink"/>
                <w:b w:val="0"/>
                <w:bCs w:val="0"/>
                <w:noProof/>
                <w:color w:val="auto"/>
              </w:rPr>
              <w:t>Nota final</w:t>
            </w:r>
            <w:r w:rsidRPr="00D85758">
              <w:rPr>
                <w:b w:val="0"/>
                <w:bCs w:val="0"/>
                <w:noProof/>
                <w:webHidden/>
              </w:rPr>
              <w:tab/>
            </w:r>
            <w:r w:rsidRPr="00D85758">
              <w:rPr>
                <w:b w:val="0"/>
                <w:bCs w:val="0"/>
                <w:noProof/>
                <w:webHidden/>
              </w:rPr>
              <w:fldChar w:fldCharType="begin"/>
            </w:r>
            <w:r w:rsidRPr="00D85758">
              <w:rPr>
                <w:b w:val="0"/>
                <w:bCs w:val="0"/>
                <w:noProof/>
                <w:webHidden/>
              </w:rPr>
              <w:instrText xml:space="preserve"> PAGEREF _Toc57670427 \h </w:instrText>
            </w:r>
            <w:r w:rsidRPr="00D85758">
              <w:rPr>
                <w:b w:val="0"/>
                <w:bCs w:val="0"/>
                <w:noProof/>
                <w:webHidden/>
              </w:rPr>
            </w:r>
            <w:r w:rsidRPr="00D85758">
              <w:rPr>
                <w:b w:val="0"/>
                <w:bCs w:val="0"/>
                <w:noProof/>
                <w:webHidden/>
              </w:rPr>
              <w:fldChar w:fldCharType="separate"/>
            </w:r>
            <w:r w:rsidR="00322E28">
              <w:rPr>
                <w:b w:val="0"/>
                <w:bCs w:val="0"/>
                <w:noProof/>
                <w:webHidden/>
              </w:rPr>
              <w:t>24</w:t>
            </w:r>
            <w:r w:rsidRPr="00D8575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702861" w14:textId="5BAEF39E" w:rsidR="00755BC6" w:rsidRDefault="00EC4EE1">
          <w:pPr>
            <w:spacing w:line="360" w:lineRule="auto"/>
            <w:jc w:val="both"/>
          </w:pPr>
          <w:r w:rsidRPr="0026462D">
            <w:fldChar w:fldCharType="end"/>
          </w:r>
        </w:p>
      </w:sdtContent>
    </w:sdt>
    <w:p w14:paraId="43C9D4E6" w14:textId="77777777" w:rsidR="00755BC6" w:rsidRDefault="00755BC6">
      <w:pPr>
        <w:spacing w:line="360" w:lineRule="auto"/>
        <w:jc w:val="both"/>
      </w:pPr>
    </w:p>
    <w:p w14:paraId="30F95638" w14:textId="77777777" w:rsidR="00755BC6" w:rsidRDefault="00755BC6">
      <w:pPr>
        <w:spacing w:line="360" w:lineRule="auto"/>
        <w:jc w:val="both"/>
      </w:pPr>
    </w:p>
    <w:p w14:paraId="686D73F0" w14:textId="77777777" w:rsidR="00755BC6" w:rsidRDefault="00755BC6">
      <w:pPr>
        <w:spacing w:line="360" w:lineRule="auto"/>
      </w:pPr>
    </w:p>
    <w:p w14:paraId="4A05B6F9" w14:textId="77777777" w:rsidR="00755BC6" w:rsidRDefault="00755BC6">
      <w:pPr>
        <w:spacing w:line="360" w:lineRule="auto"/>
      </w:pPr>
    </w:p>
    <w:p w14:paraId="584940CD" w14:textId="77777777" w:rsidR="00755BC6" w:rsidRDefault="00755BC6">
      <w:pPr>
        <w:spacing w:line="360" w:lineRule="auto"/>
      </w:pPr>
    </w:p>
    <w:p w14:paraId="0D47EA38" w14:textId="77777777" w:rsidR="00755BC6" w:rsidRDefault="00755BC6">
      <w:pPr>
        <w:spacing w:line="360" w:lineRule="auto"/>
      </w:pPr>
    </w:p>
    <w:p w14:paraId="1AF10F7B" w14:textId="77777777" w:rsidR="00755BC6" w:rsidRDefault="00755BC6">
      <w:pPr>
        <w:spacing w:line="360" w:lineRule="auto"/>
      </w:pPr>
    </w:p>
    <w:p w14:paraId="2CEBB0CF" w14:textId="77777777" w:rsidR="00755BC6" w:rsidRDefault="00755BC6">
      <w:pPr>
        <w:spacing w:line="360" w:lineRule="auto"/>
      </w:pPr>
    </w:p>
    <w:p w14:paraId="68EAC7D8" w14:textId="7B61125A" w:rsidR="00755BC6" w:rsidRDefault="00755BC6">
      <w:pPr>
        <w:jc w:val="both"/>
      </w:pPr>
    </w:p>
    <w:p w14:paraId="5609FB95" w14:textId="58056AC1" w:rsidR="00C21F58" w:rsidRDefault="00C21F58">
      <w:pPr>
        <w:jc w:val="both"/>
      </w:pPr>
    </w:p>
    <w:p w14:paraId="61559FAC" w14:textId="77777777" w:rsidR="00C21F58" w:rsidRDefault="00C21F58">
      <w:pPr>
        <w:jc w:val="both"/>
      </w:pPr>
    </w:p>
    <w:p w14:paraId="4C574247" w14:textId="0F4B34C9" w:rsidR="00DC6153" w:rsidRPr="000462EF" w:rsidRDefault="00242334" w:rsidP="00DC6153">
      <w:pPr>
        <w:pStyle w:val="Heading1"/>
        <w:spacing w:line="360" w:lineRule="auto"/>
        <w:jc w:val="both"/>
      </w:pPr>
      <w:bookmarkStart w:id="1" w:name="_Toc57670414"/>
      <w:r>
        <w:t>Introdução</w:t>
      </w:r>
      <w:bookmarkEnd w:id="1"/>
    </w:p>
    <w:p w14:paraId="138765C0" w14:textId="77777777" w:rsidR="00DC6153" w:rsidRDefault="00DC6153" w:rsidP="007A5307">
      <w:pPr>
        <w:autoSpaceDE w:val="0"/>
        <w:autoSpaceDN w:val="0"/>
        <w:adjustRightInd w:val="0"/>
        <w:spacing w:after="0" w:line="360" w:lineRule="auto"/>
        <w:ind w:firstLine="720"/>
        <w:jc w:val="both"/>
      </w:pPr>
    </w:p>
    <w:p w14:paraId="17178F8C" w14:textId="2C1DEFDB" w:rsidR="007A5307" w:rsidRDefault="00EC4EE1" w:rsidP="007A5307">
      <w:pPr>
        <w:autoSpaceDE w:val="0"/>
        <w:autoSpaceDN w:val="0"/>
        <w:adjustRightInd w:val="0"/>
        <w:spacing w:after="0" w:line="360" w:lineRule="auto"/>
        <w:ind w:firstLine="720"/>
        <w:jc w:val="both"/>
      </w:pPr>
      <w:r>
        <w:t xml:space="preserve">Nota a manter durante este relatório, as alíneas do mesmo exercício foram feitas no mesmo ficheiro por isso aconselhamos a manter em mente que o código referido numa alínea pode ser referido nas alíneas seguintes. </w:t>
      </w:r>
    </w:p>
    <w:p w14:paraId="7F70D887" w14:textId="77777777" w:rsidR="007A5307" w:rsidRDefault="00EC4EE1" w:rsidP="007A5307">
      <w:pPr>
        <w:autoSpaceDE w:val="0"/>
        <w:autoSpaceDN w:val="0"/>
        <w:adjustRightInd w:val="0"/>
        <w:spacing w:after="0" w:line="360" w:lineRule="auto"/>
        <w:ind w:firstLine="720"/>
        <w:jc w:val="both"/>
      </w:pPr>
      <w:r>
        <w:t>Considere que</w:t>
      </w:r>
      <w:r w:rsidR="007A5307">
        <w:t>:</w:t>
      </w:r>
    </w:p>
    <w:p w14:paraId="57543936" w14:textId="53E73006" w:rsidR="007A5307" w:rsidRPr="007A5307" w:rsidRDefault="007A5307" w:rsidP="007A53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t>O</w:t>
      </w:r>
      <w:r w:rsidR="00863B79">
        <w:t xml:space="preserve"> ficheiro </w:t>
      </w:r>
      <w:r w:rsidR="00863B79" w:rsidRPr="007A5307">
        <w:rPr>
          <w:rFonts w:cstheme="minorHAnsi"/>
        </w:rPr>
        <w:t xml:space="preserve">“wordlist-preao-20201103.txt” </w:t>
      </w:r>
      <w:r w:rsidR="00841398" w:rsidRPr="007A5307">
        <w:rPr>
          <w:rFonts w:cstheme="minorHAnsi"/>
        </w:rPr>
        <w:t xml:space="preserve">está no mesmo diretório dos </w:t>
      </w:r>
      <w:r w:rsidRPr="007A5307">
        <w:rPr>
          <w:rFonts w:cstheme="minorHAnsi"/>
        </w:rPr>
        <w:t>scripts para o guião</w:t>
      </w:r>
      <w:r>
        <w:rPr>
          <w:rFonts w:cstheme="minorHAnsi"/>
        </w:rPr>
        <w:t>;</w:t>
      </w:r>
    </w:p>
    <w:p w14:paraId="79DF9822" w14:textId="0E8680B7" w:rsidR="00D1000A" w:rsidRPr="006826B4" w:rsidRDefault="007A5307" w:rsidP="007A53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t>O</w:t>
      </w:r>
      <w:r w:rsidR="00EC4EE1">
        <w:t xml:space="preserve"> output resultante </w:t>
      </w:r>
      <w:r>
        <w:t>do</w:t>
      </w:r>
      <w:r w:rsidR="00EC4EE1">
        <w:t xml:space="preserve"> código é referido abaixo da linha</w:t>
      </w:r>
      <w:r w:rsidR="003E4AC0">
        <w:t xml:space="preserve"> que</w:t>
      </w:r>
      <w:r w:rsidR="00EC4EE1">
        <w:t xml:space="preserve"> delimita o código</w:t>
      </w:r>
      <w:r w:rsidR="000462EF">
        <w:t>;</w:t>
      </w:r>
    </w:p>
    <w:p w14:paraId="5904A354" w14:textId="1C723C03" w:rsidR="006826B4" w:rsidRPr="00EC208F" w:rsidRDefault="006826B4" w:rsidP="00EC20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t>Algum código é completamente reutilizado, logo</w:t>
      </w:r>
      <w:r w:rsidR="00EC208F">
        <w:t xml:space="preserve"> código usado mais do que uma vez não irá ser comentado novamente;</w:t>
      </w:r>
    </w:p>
    <w:p w14:paraId="5A81BAEB" w14:textId="253041E3" w:rsidR="005A35B1" w:rsidRPr="007A5307" w:rsidRDefault="005A35B1" w:rsidP="007A53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t xml:space="preserve">O código </w:t>
      </w:r>
      <w:r w:rsidR="00D91601">
        <w:t>presenta na secção “Funções gerais” está presente em todos os exercícios</w:t>
      </w:r>
      <w:r w:rsidR="000462EF">
        <w:t>;</w:t>
      </w:r>
    </w:p>
    <w:p w14:paraId="06B4027C" w14:textId="77777777" w:rsidR="006D455F" w:rsidRDefault="006D455F">
      <w:pPr>
        <w:spacing w:line="360" w:lineRule="auto"/>
        <w:jc w:val="both"/>
      </w:pPr>
    </w:p>
    <w:p w14:paraId="35A2792F" w14:textId="1F044402" w:rsidR="00C15B89" w:rsidRDefault="00C15B89" w:rsidP="00603DBC">
      <w:pPr>
        <w:spacing w:line="360" w:lineRule="auto"/>
        <w:ind w:left="720"/>
        <w:jc w:val="both"/>
      </w:pPr>
    </w:p>
    <w:p w14:paraId="220E70A6" w14:textId="01B1C0F2" w:rsidR="00603DBC" w:rsidRDefault="00603DBC">
      <w:pPr>
        <w:spacing w:line="360" w:lineRule="auto"/>
        <w:jc w:val="both"/>
      </w:pPr>
    </w:p>
    <w:p w14:paraId="1B43AA94" w14:textId="0DF3BF1F" w:rsidR="00603DBC" w:rsidRDefault="00603DBC">
      <w:pPr>
        <w:spacing w:line="360" w:lineRule="auto"/>
        <w:jc w:val="both"/>
      </w:pPr>
    </w:p>
    <w:p w14:paraId="5AF7BA16" w14:textId="77E7A9E7" w:rsidR="00603DBC" w:rsidRDefault="00603DBC">
      <w:pPr>
        <w:spacing w:line="360" w:lineRule="auto"/>
        <w:jc w:val="both"/>
      </w:pPr>
    </w:p>
    <w:p w14:paraId="0D6DFCD4" w14:textId="6B8C9C10" w:rsidR="00603DBC" w:rsidRDefault="00603DBC">
      <w:pPr>
        <w:spacing w:line="360" w:lineRule="auto"/>
        <w:jc w:val="both"/>
      </w:pPr>
    </w:p>
    <w:p w14:paraId="0C4BF938" w14:textId="475D0290" w:rsidR="00603DBC" w:rsidRDefault="00603DBC">
      <w:pPr>
        <w:spacing w:line="360" w:lineRule="auto"/>
        <w:jc w:val="both"/>
      </w:pPr>
    </w:p>
    <w:p w14:paraId="563828D3" w14:textId="6E784E2F" w:rsidR="00603DBC" w:rsidRDefault="00603DBC">
      <w:pPr>
        <w:spacing w:line="360" w:lineRule="auto"/>
        <w:jc w:val="both"/>
      </w:pPr>
    </w:p>
    <w:p w14:paraId="185C59DD" w14:textId="36FC95EA" w:rsidR="00603DBC" w:rsidRDefault="00603DBC">
      <w:pPr>
        <w:spacing w:line="360" w:lineRule="auto"/>
        <w:jc w:val="both"/>
      </w:pPr>
    </w:p>
    <w:p w14:paraId="13100136" w14:textId="5A45820B" w:rsidR="00603DBC" w:rsidRDefault="00603DBC">
      <w:pPr>
        <w:spacing w:line="360" w:lineRule="auto"/>
        <w:jc w:val="both"/>
      </w:pPr>
    </w:p>
    <w:p w14:paraId="379AD376" w14:textId="68B73220" w:rsidR="00603DBC" w:rsidRDefault="00603DBC">
      <w:pPr>
        <w:spacing w:line="360" w:lineRule="auto"/>
        <w:jc w:val="both"/>
      </w:pPr>
    </w:p>
    <w:p w14:paraId="570AD89B" w14:textId="20EB79AA" w:rsidR="00603DBC" w:rsidRDefault="00603DBC">
      <w:pPr>
        <w:spacing w:line="360" w:lineRule="auto"/>
        <w:jc w:val="both"/>
      </w:pPr>
    </w:p>
    <w:p w14:paraId="04A732DF" w14:textId="63D153C9" w:rsidR="00603DBC" w:rsidRDefault="00603DBC">
      <w:pPr>
        <w:spacing w:line="360" w:lineRule="auto"/>
        <w:jc w:val="both"/>
      </w:pPr>
    </w:p>
    <w:p w14:paraId="70882999" w14:textId="20CE7542" w:rsidR="00603DBC" w:rsidRDefault="00603DBC">
      <w:pPr>
        <w:spacing w:line="360" w:lineRule="auto"/>
        <w:jc w:val="both"/>
      </w:pPr>
    </w:p>
    <w:p w14:paraId="2B753347" w14:textId="77777777" w:rsidR="00603DBC" w:rsidRDefault="00603DBC">
      <w:pPr>
        <w:spacing w:line="360" w:lineRule="auto"/>
        <w:jc w:val="both"/>
      </w:pPr>
    </w:p>
    <w:p w14:paraId="1F2CC175" w14:textId="4FB44F5B" w:rsidR="000462EF" w:rsidRPr="000462EF" w:rsidRDefault="00D1000A" w:rsidP="000462EF">
      <w:pPr>
        <w:pStyle w:val="Heading1"/>
        <w:spacing w:line="360" w:lineRule="auto"/>
        <w:jc w:val="both"/>
      </w:pPr>
      <w:bookmarkStart w:id="2" w:name="_Toc57670415"/>
      <w:r w:rsidRPr="00DE4B60">
        <w:t>Funções</w:t>
      </w:r>
      <w:r w:rsidRPr="000C4DDF">
        <w:t xml:space="preserve"> </w:t>
      </w:r>
      <w:r w:rsidRPr="00DE4B60">
        <w:t>gerais</w:t>
      </w:r>
      <w:bookmarkEnd w:id="2"/>
    </w:p>
    <w:p w14:paraId="7825891B" w14:textId="0233318F" w:rsidR="000462EF" w:rsidRDefault="00411C08" w:rsidP="006519DD">
      <w:pPr>
        <w:spacing w:line="360" w:lineRule="auto"/>
        <w:ind w:firstLine="720"/>
        <w:jc w:val="both"/>
      </w:pPr>
      <w:r>
        <w:t xml:space="preserve">Nesta parte do relatório mostramos </w:t>
      </w:r>
      <w:r w:rsidR="00641625">
        <w:t>o conjunto</w:t>
      </w:r>
      <w:r>
        <w:t xml:space="preserve"> de funções que</w:t>
      </w:r>
      <w:r w:rsidR="00D060B7">
        <w:t xml:space="preserve"> usamos em todos os exercícios para nos facilitar a gera</w:t>
      </w:r>
      <w:r w:rsidR="00641625">
        <w:t>r palavras aleatórias.</w:t>
      </w:r>
    </w:p>
    <w:p w14:paraId="0100FE3D" w14:textId="77777777" w:rsidR="006519DD" w:rsidRPr="00411C08" w:rsidRDefault="006519DD" w:rsidP="006519DD">
      <w:pPr>
        <w:spacing w:line="360" w:lineRule="auto"/>
        <w:ind w:firstLine="720"/>
        <w:jc w:val="both"/>
      </w:pPr>
    </w:p>
    <w:p w14:paraId="6152D7F3" w14:textId="6B4AD09D" w:rsidR="000C4DDF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A915E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</w:t>
      </w:r>
      <w:r w:rsidR="00411C08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As F</w:t>
      </w:r>
      <w:r w:rsidRPr="00DE4B60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unções fornecidas no anexo do guião PL03</w:t>
      </w:r>
    </w:p>
    <w:p w14:paraId="30320615" w14:textId="3D0CB1A0" w:rsidR="00A731DD" w:rsidRPr="00A915EA" w:rsidRDefault="00A731DD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915E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</w:t>
      </w:r>
      <w:r w:rsidRPr="00A731D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E</w:t>
      </w:r>
      <w:r w:rsidR="0082751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</w:t>
      </w:r>
      <w:r w:rsidRPr="00A731D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cuso os comentários pois e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stes já estão presentes no guião PL03</w:t>
      </w:r>
    </w:p>
    <w:p w14:paraId="423367F5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function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state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crawl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first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last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4928044F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state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first</w:t>
      </w:r>
      <w:proofErr w:type="gramStart"/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  <w:proofErr w:type="gramEnd"/>
    </w:p>
    <w:p w14:paraId="1F3A3087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A91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while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A915EA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16647F1E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state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A915EA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end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915EA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nextState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state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A915EA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end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proofErr w:type="gramStart"/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286D4DBC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A91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A915EA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end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last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044BE2BE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gramStart"/>
      <w:r w:rsidRPr="00A91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break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6E464466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A91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18BAF1CC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A91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56DAD296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2106A2A6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169A8888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function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state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nextState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currentState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41749529" w14:textId="6125C80F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probVector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</w:t>
      </w:r>
      <w:proofErr w:type="gramStart"/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(:,</w:t>
      </w:r>
      <w:proofErr w:type="gramEnd"/>
      <w:r w:rsidR="00805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)';</w:t>
      </w:r>
    </w:p>
    <w:p w14:paraId="308B11E0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n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probVector</w:t>
      </w:r>
      <w:proofErr w:type="gramStart"/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623978E4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state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discrete_rnd</w:t>
      </w:r>
      <w:proofErr w:type="spellEnd"/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A915EA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probVector</w:t>
      </w:r>
      <w:proofErr w:type="gramStart"/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51DFBDB6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0F7DC4C3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6F237EA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function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state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discrete_rnd</w:t>
      </w:r>
      <w:proofErr w:type="spellEnd"/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states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probVector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75580C5B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proofErr w:type="gramStart"/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rand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4DDF0508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915E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sum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U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cumsum</w:t>
      </w:r>
      <w:proofErr w:type="spellEnd"/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probVector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14:paraId="7FD0D50D" w14:textId="0178C09E" w:rsidR="000C4DDF" w:rsidRPr="00A915EA" w:rsidRDefault="000C4DDF" w:rsidP="000C4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state</w:t>
      </w:r>
      <w:r w:rsidR="00805F1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states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098A4910" w14:textId="77777777" w:rsidR="000C4DDF" w:rsidRPr="00A915EA" w:rsidRDefault="000C4DDF" w:rsidP="000C4D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91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25192A8A" w14:textId="1FFE3253" w:rsidR="006658B8" w:rsidRPr="00D168B1" w:rsidRDefault="006658B8" w:rsidP="00411C08">
      <w:pPr>
        <w:shd w:val="clear" w:color="auto" w:fill="FFFFFF"/>
        <w:spacing w:after="0" w:line="240" w:lineRule="auto"/>
      </w:pPr>
    </w:p>
    <w:p w14:paraId="75DD7064" w14:textId="4B2DAF27" w:rsidR="00535364" w:rsidRPr="00D168B1" w:rsidRDefault="00535364" w:rsidP="00411C08">
      <w:pPr>
        <w:shd w:val="clear" w:color="auto" w:fill="FFFFFF"/>
        <w:spacing w:after="0" w:line="240" w:lineRule="auto"/>
      </w:pPr>
    </w:p>
    <w:p w14:paraId="32A54AB4" w14:textId="06C22CC0" w:rsidR="00535364" w:rsidRPr="00D168B1" w:rsidRDefault="00535364" w:rsidP="00411C08">
      <w:pPr>
        <w:shd w:val="clear" w:color="auto" w:fill="FFFFFF"/>
        <w:spacing w:after="0" w:line="240" w:lineRule="auto"/>
      </w:pPr>
    </w:p>
    <w:p w14:paraId="623B712E" w14:textId="77777777" w:rsidR="00535364" w:rsidRPr="00D168B1" w:rsidRDefault="00535364" w:rsidP="00411C08">
      <w:pPr>
        <w:shd w:val="clear" w:color="auto" w:fill="FFFFFF"/>
        <w:spacing w:after="0" w:line="240" w:lineRule="auto"/>
      </w:pPr>
    </w:p>
    <w:p w14:paraId="4EBFB5A3" w14:textId="4861BFFC" w:rsidR="000C4DDF" w:rsidRDefault="00411C08" w:rsidP="00411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</w:t>
      </w:r>
      <w:r w:rsidRPr="005B697B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As </w:t>
      </w:r>
      <w:r w:rsidR="00057DB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nossas</w:t>
      </w:r>
      <w:r w:rsidRPr="005B697B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funções</w:t>
      </w:r>
    </w:p>
    <w:p w14:paraId="54EE0088" w14:textId="6E382F93" w:rsidR="00AB1427" w:rsidRPr="00AB1427" w:rsidRDefault="00AB1427" w:rsidP="00411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A915E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</w:t>
      </w:r>
      <w:r w:rsidRPr="00AB142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Função que gera uma p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alavra aleatória</w:t>
      </w:r>
    </w:p>
    <w:p w14:paraId="6E1C99BD" w14:textId="77777777" w:rsidR="00A915EA" w:rsidRPr="00D168B1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function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proofErr w:type="spellStart"/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word</w:t>
      </w:r>
      <w:proofErr w:type="spellEnd"/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generateWord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5A42C7CB" w14:textId="77777777" w:rsidR="00A915EA" w:rsidRPr="00A915EA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first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randi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A915E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A915E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%Probabilidade de primeira letra é igual para todas</w:t>
      </w:r>
    </w:p>
    <w:p w14:paraId="4EF79262" w14:textId="77777777" w:rsidR="00A915EA" w:rsidRPr="006C00ED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state 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crawl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first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C00E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0AB79910" w14:textId="768B7792" w:rsidR="00A915EA" w:rsidRPr="00E31910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3191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state </w:t>
      </w:r>
      <w:r w:rsidRPr="00E319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3191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E3191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state</w:t>
      </w:r>
      <w:r w:rsidRPr="00E319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E3191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319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 w:rsidRPr="00E3191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E319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3191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state</w:t>
      </w:r>
      <w:r w:rsidRPr="00E319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="00C96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E319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="00C96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E3191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319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  <w:r w:rsidR="0016526C" w:rsidRPr="00E319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="0016526C" w:rsidRPr="00E31910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 w:rsidR="00E31910" w:rsidRPr="00E31910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Retirar o </w:t>
      </w:r>
      <w:r w:rsidR="00C96F1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ú</w:t>
      </w:r>
      <w:r w:rsidR="00E31910" w:rsidRPr="00E31910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ltimo estado pa</w:t>
      </w:r>
      <w:r w:rsidR="00E31910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ra coincidir com o numero de caracteres que temos em “set_of_letters”</w:t>
      </w:r>
    </w:p>
    <w:p w14:paraId="4077BE06" w14:textId="77777777" w:rsidR="00A915EA" w:rsidRPr="00D168B1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3191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set_of_letters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168B1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'roma</w:t>
      </w:r>
      <w:proofErr w:type="gramStart"/>
      <w:r w:rsidRPr="00D168B1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4CC1C365" w14:textId="38AB5872" w:rsidR="00A915EA" w:rsidRPr="004A5162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word 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set_of_letters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057DBA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%</w:t>
      </w:r>
      <w:r w:rsidR="00C96F16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proofErr w:type="spellStart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Substituir</w:t>
      </w:r>
      <w:proofErr w:type="spellEnd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proofErr w:type="spellStart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estado</w:t>
      </w:r>
      <w:proofErr w:type="spellEnd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por </w:t>
      </w:r>
      <w:proofErr w:type="spellStart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letra</w:t>
      </w:r>
      <w:proofErr w:type="spellEnd"/>
    </w:p>
    <w:p w14:paraId="4071E404" w14:textId="7A3CD758" w:rsidR="00A915EA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</w:pPr>
      <w:r w:rsidRPr="00A91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0B1E4747" w14:textId="77777777" w:rsidR="00EA0DBE" w:rsidRDefault="00EA0DBE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</w:pPr>
    </w:p>
    <w:p w14:paraId="7B235776" w14:textId="6E57239D" w:rsidR="00EA0DBE" w:rsidRPr="00EA0DBE" w:rsidRDefault="00EA0DBE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A915E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</w:t>
      </w:r>
      <w:r w:rsidRPr="00AB142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Função que gera uma p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alavra aleatória</w:t>
      </w:r>
      <w:r w:rsidR="00F043B4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a in</w:t>
      </w:r>
      <w:r w:rsidR="00535364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</w:t>
      </w:r>
      <w:r w:rsidR="00F043B4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cializar no estado first</w:t>
      </w:r>
    </w:p>
    <w:p w14:paraId="113BD9F0" w14:textId="09A9200D" w:rsidR="00EA0DBE" w:rsidRPr="00EA0DBE" w:rsidRDefault="00EA0DBE" w:rsidP="00EA0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A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function</w:t>
      </w: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word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generateWordFirstLetter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C96F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first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4024800A" w14:textId="77777777" w:rsidR="00EA0DBE" w:rsidRPr="00EA0DBE" w:rsidRDefault="00EA0DBE" w:rsidP="00EA0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state 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crawl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first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A0DB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proofErr w:type="gramStart"/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5350CDC8" w14:textId="77777777" w:rsidR="00EA0DBE" w:rsidRPr="00EA0DBE" w:rsidRDefault="00EA0DBE" w:rsidP="00EA0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state 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state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EA0DB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)-</w:t>
      </w:r>
      <w:r w:rsidRPr="00EA0DB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proofErr w:type="gramStart"/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5DF35CCD" w14:textId="77777777" w:rsidR="00EA0DBE" w:rsidRPr="00EA0DBE" w:rsidRDefault="00EA0DBE" w:rsidP="00EA0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set_of_letters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A0DB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'roma</w:t>
      </w:r>
      <w:proofErr w:type="gramStart"/>
      <w:r w:rsidRPr="00EA0DB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5C3C1AEF" w14:textId="206CD160" w:rsidR="00EA0DBE" w:rsidRPr="00EA0DBE" w:rsidRDefault="00EA0DBE" w:rsidP="00EA0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word 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set_of_letters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EA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EA0DB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EA0DB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%</w:t>
      </w:r>
      <w:r w:rsidR="00C96F16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proofErr w:type="spellStart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Substituir</w:t>
      </w:r>
      <w:proofErr w:type="spellEnd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proofErr w:type="spellStart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estado</w:t>
      </w:r>
      <w:proofErr w:type="spellEnd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por </w:t>
      </w:r>
      <w:proofErr w:type="spellStart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letra</w:t>
      </w:r>
      <w:proofErr w:type="spellEnd"/>
    </w:p>
    <w:p w14:paraId="08E22356" w14:textId="77777777" w:rsidR="00EA0DBE" w:rsidRPr="00EA0DBE" w:rsidRDefault="00EA0DBE" w:rsidP="00EA0D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A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6C453DA0" w14:textId="25CFBD47" w:rsidR="00A915EA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D9D2609" w14:textId="00C8E790" w:rsidR="00A71C0D" w:rsidRDefault="00A71C0D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6682CF2" w14:textId="55910B24" w:rsidR="00A71C0D" w:rsidRDefault="00A71C0D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8655778" w14:textId="22D965F2" w:rsidR="00A71C0D" w:rsidRDefault="00A71C0D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BA21292" w14:textId="77777777" w:rsidR="00535364" w:rsidRDefault="00535364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2C5CFCE" w14:textId="7DF8CC0A" w:rsidR="00AB1427" w:rsidRPr="00A915EA" w:rsidRDefault="00AB1427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A915E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</w:t>
      </w:r>
      <w:r w:rsidRPr="00AB142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Função que gera uma p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alavra aleatória com um tamanho </w:t>
      </w:r>
      <w:r w:rsidRPr="00AB142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&lt;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= size</w:t>
      </w:r>
    </w:p>
    <w:p w14:paraId="375A0A9A" w14:textId="77777777" w:rsidR="00A915EA" w:rsidRPr="00A915EA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function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word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generateWordSized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size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145589F1" w14:textId="77777777" w:rsidR="00A915EA" w:rsidRPr="00A915EA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first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randi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A915E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A915E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%Probabilidade de primeira letra é igual para todas</w:t>
      </w:r>
    </w:p>
    <w:p w14:paraId="3099ADC8" w14:textId="77777777" w:rsidR="00A915EA" w:rsidRPr="00057DBA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state 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crawlSized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first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57DBA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size</w:t>
      </w:r>
      <w:proofErr w:type="gramStart"/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12AC9339" w14:textId="77777777" w:rsidR="00A915EA" w:rsidRPr="00057DBA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057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length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57DBA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0198A2B7" w14:textId="77777777" w:rsidR="00A915EA" w:rsidRPr="00057DBA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state 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state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57DBA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)-</w:t>
      </w:r>
      <w:r w:rsidRPr="00057DBA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proofErr w:type="gramStart"/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3A9F4B63" w14:textId="4AECB814" w:rsidR="00A915EA" w:rsidRPr="00057DBA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057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0C1BE24B" w14:textId="77777777" w:rsidR="00A915EA" w:rsidRPr="00455185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4551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set_of_letters</w:t>
      </w:r>
      <w:r w:rsidRPr="00455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551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5518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'roma</w:t>
      </w:r>
      <w:proofErr w:type="gramStart"/>
      <w:r w:rsidRPr="0045518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455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24C51C1B" w14:textId="5EA3FB2E" w:rsidR="00A915EA" w:rsidRPr="004A5162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551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word 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set_of_letters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057DBA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%</w:t>
      </w:r>
      <w:r w:rsidR="00455185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proofErr w:type="spellStart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Substituir</w:t>
      </w:r>
      <w:proofErr w:type="spellEnd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proofErr w:type="spellStart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estado</w:t>
      </w:r>
      <w:proofErr w:type="spellEnd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por </w:t>
      </w:r>
      <w:proofErr w:type="spellStart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letra</w:t>
      </w:r>
      <w:proofErr w:type="spellEnd"/>
    </w:p>
    <w:p w14:paraId="38D40EE0" w14:textId="77777777" w:rsidR="00A915EA" w:rsidRPr="00720394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203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3A4B83C3" w14:textId="2D3ECA69" w:rsidR="00A915EA" w:rsidRPr="00D168B1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CE7D7EA" w14:textId="45530792" w:rsidR="00535364" w:rsidRPr="00D168B1" w:rsidRDefault="00535364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D564488" w14:textId="567F57C6" w:rsidR="00535364" w:rsidRPr="00535364" w:rsidRDefault="00535364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A915E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</w:t>
      </w:r>
      <w:r w:rsidRPr="00AB142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Função que gera uma p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alavra aleatória com um tamanho </w:t>
      </w:r>
      <w:r w:rsidRPr="00AB142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&lt;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= size e a inicializar no estado first</w:t>
      </w:r>
    </w:p>
    <w:p w14:paraId="43E02213" w14:textId="77777777" w:rsidR="008B60B4" w:rsidRPr="008B60B4" w:rsidRDefault="008B60B4" w:rsidP="008B6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B60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function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word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generateWordSizedFirstLetter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size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first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088813F0" w14:textId="77777777" w:rsidR="008B60B4" w:rsidRPr="008B60B4" w:rsidRDefault="008B60B4" w:rsidP="008B6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state 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crawlSized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first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B60B4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size</w:t>
      </w:r>
      <w:proofErr w:type="gramStart"/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67719A47" w14:textId="77777777" w:rsidR="008B60B4" w:rsidRPr="008B60B4" w:rsidRDefault="008B60B4" w:rsidP="008B6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B60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length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B60B4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0C388990" w14:textId="77777777" w:rsidR="008B60B4" w:rsidRPr="008B60B4" w:rsidRDefault="008B60B4" w:rsidP="008B6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state 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state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8B60B4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)-</w:t>
      </w:r>
      <w:r w:rsidRPr="008B60B4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proofErr w:type="gramStart"/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7001FEC6" w14:textId="77777777" w:rsidR="008B60B4" w:rsidRPr="008B60B4" w:rsidRDefault="008B60B4" w:rsidP="008B6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8B60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1797EB3E" w14:textId="77777777" w:rsidR="008B60B4" w:rsidRPr="008B60B4" w:rsidRDefault="008B60B4" w:rsidP="008B6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3A285FFF" w14:textId="0F1D9A07" w:rsidR="008B60B4" w:rsidRPr="008B60B4" w:rsidRDefault="008B60B4" w:rsidP="008B6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set_of_letters</w:t>
      </w:r>
      <w:r w:rsid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B60B4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'roma</w:t>
      </w:r>
      <w:proofErr w:type="gramStart"/>
      <w:r w:rsidRPr="008B60B4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39F79580" w14:textId="70A3ADCB" w:rsidR="008B60B4" w:rsidRPr="008B60B4" w:rsidRDefault="008B60B4" w:rsidP="008B60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word 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set_of_letters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8B60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8B60B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8B60B4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%</w:t>
      </w:r>
      <w:r w:rsidR="00720394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proofErr w:type="spellStart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Substituir</w:t>
      </w:r>
      <w:proofErr w:type="spellEnd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proofErr w:type="spellStart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estado</w:t>
      </w:r>
      <w:proofErr w:type="spellEnd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por </w:t>
      </w:r>
      <w:proofErr w:type="spellStart"/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letra</w:t>
      </w:r>
      <w:proofErr w:type="spellEnd"/>
    </w:p>
    <w:p w14:paraId="6A2F1D80" w14:textId="77777777" w:rsidR="008B60B4" w:rsidRPr="00D168B1" w:rsidRDefault="008B60B4" w:rsidP="008B60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2E32D05A" w14:textId="46C475E6" w:rsidR="008B60B4" w:rsidRDefault="008B60B4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9EBC6ED" w14:textId="77777777" w:rsidR="008B60B4" w:rsidRPr="00057DBA" w:rsidRDefault="008B60B4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02DC2B2" w14:textId="53E7FDBC" w:rsidR="00A915EA" w:rsidRPr="00A915EA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% Random walk on the Markov chain</w:t>
      </w:r>
      <w:r w:rsidR="00AB1427" w:rsidRPr="00AB1427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r w:rsidR="00AB1427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(</w:t>
      </w:r>
      <w:proofErr w:type="spellStart"/>
      <w:r w:rsidR="00AB1427"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alterada</w:t>
      </w:r>
      <w:proofErr w:type="spellEnd"/>
      <w:r w:rsidR="00AB1427"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para </w:t>
      </w:r>
      <w:proofErr w:type="spellStart"/>
      <w:r w:rsidR="00AB1427"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uma</w:t>
      </w:r>
      <w:proofErr w:type="spellEnd"/>
      <w:r w:rsidR="00AB1427"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proofErr w:type="spellStart"/>
      <w:r w:rsidR="00AB1427" w:rsidRPr="004A5162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palavra</w:t>
      </w:r>
      <w:proofErr w:type="spellEnd"/>
      <w:r w:rsidR="00AB1427" w:rsidRPr="00D168B1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sized</w:t>
      </w:r>
      <w:r w:rsidR="00AB1427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)</w:t>
      </w:r>
    </w:p>
    <w:p w14:paraId="5EEF0D21" w14:textId="2D5DA49A" w:rsidR="00AB1427" w:rsidRPr="00057DBA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057DBA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% </w:t>
      </w:r>
      <w:r w:rsidRPr="00A915EA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size - the maximum size that the walk should have</w:t>
      </w:r>
    </w:p>
    <w:p w14:paraId="1FB82FD9" w14:textId="77777777" w:rsidR="00A915EA" w:rsidRPr="00A915EA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function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state 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crawlSized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first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last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size</w:t>
      </w:r>
      <w:r w:rsidRPr="00A91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78106707" w14:textId="77777777" w:rsidR="00A915EA" w:rsidRPr="00D168B1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915E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state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first</w:t>
      </w:r>
      <w:proofErr w:type="gramStart"/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  <w:proofErr w:type="gramEnd"/>
    </w:p>
    <w:p w14:paraId="284D7786" w14:textId="77777777" w:rsidR="00A915EA" w:rsidRPr="00D168B1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while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168B1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3EEF0C72" w14:textId="77777777" w:rsidR="00A915EA" w:rsidRPr="00057DBA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57DBA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end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57DBA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nextState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state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57DBA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end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proofErr w:type="gramStart"/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73BD572A" w14:textId="77777777" w:rsidR="00A915EA" w:rsidRPr="00057DBA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057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57DBA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end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last 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||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size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41C5D9B9" w14:textId="77777777" w:rsidR="00A915EA" w:rsidRPr="00D168B1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break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5E3E6499" w14:textId="77777777" w:rsidR="00A915EA" w:rsidRPr="00D168B1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1AA62BFC" w14:textId="77777777" w:rsidR="00A915EA" w:rsidRPr="00D168B1" w:rsidRDefault="00A915EA" w:rsidP="00A915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07B3D79D" w14:textId="116D1278" w:rsidR="006658B8" w:rsidRPr="00D168B1" w:rsidRDefault="00A915EA" w:rsidP="007329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206A4656" w14:textId="1E2621FD" w:rsidR="00732911" w:rsidRPr="00D168B1" w:rsidRDefault="00732911" w:rsidP="007329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7F29762" w14:textId="77777777" w:rsidR="006519DD" w:rsidRPr="00D168B1" w:rsidRDefault="006519DD" w:rsidP="007329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27ADCA7" w14:textId="305405DE" w:rsidR="00732911" w:rsidRPr="00732911" w:rsidRDefault="00732911" w:rsidP="00732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Gera um estado inicial com as novas prob</w:t>
      </w:r>
      <w:r w:rsidR="00CD4E04">
        <w:rPr>
          <w:rFonts w:ascii="Courier New" w:hAnsi="Courier New" w:cs="Courier New"/>
          <w:color w:val="028009"/>
          <w:sz w:val="20"/>
          <w:szCs w:val="20"/>
        </w:rPr>
        <w:t>abilidades (utilizado para os exercícios 3, 4 e 5)</w:t>
      </w:r>
    </w:p>
    <w:p w14:paraId="60E8FF68" w14:textId="55EFB201" w:rsidR="006519DD" w:rsidRPr="006C00ED" w:rsidRDefault="006519DD" w:rsidP="006519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C00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function</w:t>
      </w:r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estadoInicial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="00D168B1"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="00D168B1"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generateState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805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Pm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805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805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spellStart"/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</w:t>
      </w:r>
      <w:proofErr w:type="spellEnd"/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0A905F24" w14:textId="77777777" w:rsidR="006519DD" w:rsidRPr="006519DD" w:rsidRDefault="006519DD" w:rsidP="006519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</w:t>
      </w:r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rand</w:t>
      </w:r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Start"/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5F9EACF0" w14:textId="77777777" w:rsidR="006519DD" w:rsidRPr="006519DD" w:rsidRDefault="006519DD" w:rsidP="006519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6519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</w:t>
      </w:r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&lt;=</w:t>
      </w:r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</w:t>
      </w:r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655D4A41" w14:textId="77777777" w:rsidR="006519DD" w:rsidRPr="006519DD" w:rsidRDefault="006519DD" w:rsidP="006519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estadoInicial</w:t>
      </w:r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6519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46F67C00" w14:textId="6E008C0D" w:rsidR="006519DD" w:rsidRPr="006519DD" w:rsidRDefault="006519DD" w:rsidP="006519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6519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elseif</w:t>
      </w:r>
      <w:proofErr w:type="spellEnd"/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al</w:t>
      </w:r>
      <w:r w:rsidR="00436C4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&lt;=</w:t>
      </w:r>
      <w:r w:rsidR="00436C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</w:t>
      </w:r>
      <w:r w:rsidR="00805F1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="00805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spellStart"/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Pm</w:t>
      </w:r>
      <w:proofErr w:type="spellEnd"/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78FFE46A" w14:textId="77777777" w:rsidR="006519DD" w:rsidRPr="006519DD" w:rsidRDefault="006519DD" w:rsidP="006519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estadoInicial</w:t>
      </w:r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6519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0BEA9D3D" w14:textId="5D0CFD31" w:rsidR="006519DD" w:rsidRPr="006519DD" w:rsidRDefault="006519DD" w:rsidP="006519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6519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elseif</w:t>
      </w:r>
      <w:proofErr w:type="spellEnd"/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al</w:t>
      </w:r>
      <w:r w:rsidR="00436C4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&lt;=</w:t>
      </w:r>
      <w:r w:rsidR="00436C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</w:t>
      </w:r>
      <w:r w:rsidR="00805F1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="00805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spellStart"/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Pm</w:t>
      </w:r>
      <w:proofErr w:type="spellEnd"/>
      <w:r w:rsidR="00805F1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="00805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spellStart"/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</w:t>
      </w:r>
      <w:proofErr w:type="spellEnd"/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429EE1D6" w14:textId="77777777" w:rsidR="006519DD" w:rsidRPr="006519DD" w:rsidRDefault="006519DD" w:rsidP="006519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estadoInicial</w:t>
      </w:r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6519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644A9CD1" w14:textId="77777777" w:rsidR="006519DD" w:rsidRPr="006519DD" w:rsidRDefault="006519DD" w:rsidP="006519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6519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else</w:t>
      </w:r>
    </w:p>
    <w:p w14:paraId="1D6EE21B" w14:textId="77777777" w:rsidR="006519DD" w:rsidRPr="006519DD" w:rsidRDefault="006519DD" w:rsidP="006519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estadoInicial</w:t>
      </w:r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6519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6519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41E4FA07" w14:textId="77777777" w:rsidR="006519DD" w:rsidRPr="006519DD" w:rsidRDefault="006519DD" w:rsidP="006519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519D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6519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0858BEAE" w14:textId="77777777" w:rsidR="006519DD" w:rsidRPr="006519DD" w:rsidRDefault="006519DD" w:rsidP="006519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19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12647FCC" w14:textId="00C55B6A" w:rsidR="00732911" w:rsidRPr="00D168B1" w:rsidRDefault="00732911">
      <w:pPr>
        <w:spacing w:line="360" w:lineRule="auto"/>
        <w:jc w:val="both"/>
      </w:pPr>
    </w:p>
    <w:p w14:paraId="2E50A822" w14:textId="674EE3C9" w:rsidR="00A71C0D" w:rsidRPr="00D168B1" w:rsidRDefault="00A71C0D">
      <w:pPr>
        <w:spacing w:line="360" w:lineRule="auto"/>
        <w:jc w:val="both"/>
      </w:pPr>
    </w:p>
    <w:p w14:paraId="0CF42268" w14:textId="77777777" w:rsidR="00A71C0D" w:rsidRPr="00D168B1" w:rsidRDefault="00A71C0D">
      <w:pPr>
        <w:spacing w:line="360" w:lineRule="auto"/>
        <w:jc w:val="both"/>
      </w:pPr>
    </w:p>
    <w:p w14:paraId="6119C838" w14:textId="77777777" w:rsidR="00755BC6" w:rsidRPr="00D168B1" w:rsidRDefault="00EC4EE1">
      <w:pPr>
        <w:pStyle w:val="Heading1"/>
        <w:spacing w:line="360" w:lineRule="auto"/>
        <w:jc w:val="both"/>
      </w:pPr>
      <w:bookmarkStart w:id="3" w:name="_Toc57670416"/>
      <w:r w:rsidRPr="00455185">
        <w:t>Exercício</w:t>
      </w:r>
      <w:r w:rsidRPr="00D168B1">
        <w:t xml:space="preserve"> 1</w:t>
      </w:r>
      <w:bookmarkEnd w:id="3"/>
    </w:p>
    <w:p w14:paraId="35230355" w14:textId="77777777" w:rsidR="00755BC6" w:rsidRDefault="00EC4EE1">
      <w:pPr>
        <w:pStyle w:val="Heading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4" w:name="_Toc57670417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Exercício 1 alínea a</w:t>
      </w:r>
      <w:bookmarkEnd w:id="4"/>
    </w:p>
    <w:p w14:paraId="24EF1B6D" w14:textId="77777777" w:rsidR="003C3820" w:rsidRPr="003C3820" w:rsidRDefault="003C3820" w:rsidP="003C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3C3820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%r   %o   %m   %</w:t>
      </w:r>
      <w:proofErr w:type="gramStart"/>
      <w:r w:rsidRPr="003C3820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  %</w:t>
      </w:r>
      <w:proofErr w:type="gramEnd"/>
      <w:r w:rsidRPr="003C3820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.</w:t>
      </w:r>
    </w:p>
    <w:p w14:paraId="03FBEA96" w14:textId="77777777" w:rsidR="003C3820" w:rsidRPr="003C3820" w:rsidRDefault="003C3820" w:rsidP="003C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T 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proofErr w:type="gramStart"/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</w:p>
    <w:p w14:paraId="726322A1" w14:textId="77777777" w:rsidR="003C3820" w:rsidRPr="003C3820" w:rsidRDefault="003C3820" w:rsidP="003C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  <w:proofErr w:type="gramStart"/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</w:p>
    <w:p w14:paraId="603465C9" w14:textId="77777777" w:rsidR="003C3820" w:rsidRPr="003C3820" w:rsidRDefault="003C3820" w:rsidP="003C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proofErr w:type="gramStart"/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</w:p>
    <w:p w14:paraId="5531AE0E" w14:textId="77777777" w:rsidR="003C3820" w:rsidRPr="003C3820" w:rsidRDefault="003C3820" w:rsidP="003C38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  <w:proofErr w:type="gramStart"/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</w:p>
    <w:p w14:paraId="6DEF2759" w14:textId="77777777" w:rsidR="003C3820" w:rsidRPr="003C3820" w:rsidRDefault="003C3820" w:rsidP="003C38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proofErr w:type="gramStart"/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643D1E54" w14:textId="77777777" w:rsidR="00B51195" w:rsidRPr="00D168B1" w:rsidRDefault="00B51195" w:rsidP="00B51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7C16E2F" w14:textId="77777777" w:rsidR="00B51195" w:rsidRPr="00D168B1" w:rsidRDefault="00B51195" w:rsidP="00B51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word</w:t>
      </w:r>
      <w:proofErr w:type="spellEnd"/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generateWord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72ACC99A" w14:textId="77777777" w:rsidR="00B51195" w:rsidRPr="00B51195" w:rsidRDefault="00B51195" w:rsidP="00B51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B5119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</w:t>
      </w:r>
      <w:r w:rsidRPr="00B511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B5119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"A palavra </w:t>
      </w:r>
      <w:proofErr w:type="spellStart"/>
      <w:r w:rsidRPr="00B5119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random</w:t>
      </w:r>
      <w:proofErr w:type="spellEnd"/>
      <w:r w:rsidRPr="00B5119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gerada foi: %s.\n"</w:t>
      </w:r>
      <w:r w:rsidRPr="00B511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5119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5119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word</w:t>
      </w:r>
      <w:proofErr w:type="spellEnd"/>
      <w:r w:rsidRPr="00B511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4F6EE0D7" w14:textId="77777777" w:rsidR="00755BC6" w:rsidRDefault="00EC4EE1">
      <w:pPr>
        <w:shd w:val="clear" w:color="auto" w:fill="FFFFFF"/>
        <w:spacing w:after="0" w:line="360" w:lineRule="auto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_____________________________________________________________________________</w:t>
      </w:r>
    </w:p>
    <w:p w14:paraId="7B0BFCC9" w14:textId="0A20ED5C" w:rsidR="00B51195" w:rsidRPr="00B51195" w:rsidRDefault="0010098E" w:rsidP="00B51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0098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palavra </w:t>
      </w:r>
      <w:proofErr w:type="spellStart"/>
      <w:r w:rsidRPr="0010098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random</w:t>
      </w:r>
      <w:proofErr w:type="spellEnd"/>
      <w:r w:rsidRPr="0010098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gerada foi: a.</w:t>
      </w:r>
    </w:p>
    <w:p w14:paraId="050E1C62" w14:textId="77777777" w:rsidR="00755BC6" w:rsidRDefault="00755BC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FF8000"/>
          <w:lang w:eastAsia="pt-PT"/>
        </w:rPr>
      </w:pPr>
    </w:p>
    <w:p w14:paraId="1DD022FF" w14:textId="5A8D68C6" w:rsidR="00E84AA4" w:rsidRDefault="00827515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A palavra que foi gerada foi “a” e est</w:t>
      </w:r>
      <w:r w:rsidR="00531AB1">
        <w:rPr>
          <w:rFonts w:eastAsia="Times New Roman" w:cstheme="minorHAnsi"/>
          <w:lang w:eastAsia="pt-PT"/>
        </w:rPr>
        <w:t xml:space="preserve">a variável muda </w:t>
      </w:r>
      <w:r w:rsidR="00E8091D">
        <w:rPr>
          <w:rFonts w:eastAsia="Times New Roman" w:cstheme="minorHAnsi"/>
          <w:lang w:eastAsia="pt-PT"/>
        </w:rPr>
        <w:t>constantemente por cada vez que o código é executado</w:t>
      </w:r>
      <w:r w:rsidR="00456924">
        <w:rPr>
          <w:rFonts w:eastAsia="Times New Roman" w:cstheme="minorHAnsi"/>
          <w:lang w:eastAsia="pt-PT"/>
        </w:rPr>
        <w:t>.</w:t>
      </w:r>
      <w:r w:rsidR="00B45BB4">
        <w:rPr>
          <w:rFonts w:eastAsia="Times New Roman" w:cstheme="minorHAnsi"/>
          <w:lang w:eastAsia="pt-PT"/>
        </w:rPr>
        <w:t xml:space="preserve"> De notar que foi nesta alínea </w:t>
      </w:r>
      <w:r w:rsidR="00381F12">
        <w:rPr>
          <w:rFonts w:eastAsia="Times New Roman" w:cstheme="minorHAnsi"/>
          <w:lang w:eastAsia="pt-PT"/>
        </w:rPr>
        <w:t>que foi criada a função “generateWord”</w:t>
      </w:r>
      <w:r w:rsidR="00C03945">
        <w:rPr>
          <w:rFonts w:eastAsia="Times New Roman" w:cstheme="minorHAnsi"/>
          <w:lang w:eastAsia="pt-PT"/>
        </w:rPr>
        <w:t xml:space="preserve"> e este usa a função crawl dada pelos professores e</w:t>
      </w:r>
      <w:r w:rsidR="00C3025C">
        <w:rPr>
          <w:rFonts w:eastAsia="Times New Roman" w:cstheme="minorHAnsi"/>
          <w:lang w:eastAsia="pt-PT"/>
        </w:rPr>
        <w:t xml:space="preserve"> retira o </w:t>
      </w:r>
      <w:r w:rsidR="004665E3">
        <w:rPr>
          <w:rFonts w:eastAsia="Times New Roman" w:cstheme="minorHAnsi"/>
          <w:lang w:eastAsia="pt-PT"/>
        </w:rPr>
        <w:t>último</w:t>
      </w:r>
      <w:r w:rsidR="00C3025C">
        <w:rPr>
          <w:rFonts w:eastAsia="Times New Roman" w:cstheme="minorHAnsi"/>
          <w:lang w:eastAsia="pt-PT"/>
        </w:rPr>
        <w:t xml:space="preserve"> estado da variável “state” para conseguirmos formar uma palavra apenas com as letras e sem o caracter ponto.</w:t>
      </w:r>
    </w:p>
    <w:p w14:paraId="7A0B1884" w14:textId="07F7E7E9" w:rsidR="00732911" w:rsidRDefault="0073291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4C887CFB" w14:textId="623A605B" w:rsidR="00732911" w:rsidRDefault="0073291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748F703A" w14:textId="4A089068" w:rsidR="00732911" w:rsidRDefault="0073291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4598BDAC" w14:textId="162A0C70" w:rsidR="00732911" w:rsidRDefault="0073291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662BD8E9" w14:textId="59826672" w:rsidR="00732911" w:rsidRDefault="0073291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7AA118AC" w14:textId="00DAA016" w:rsidR="00732911" w:rsidRDefault="0073291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5E3C20D1" w14:textId="72ED08CE" w:rsidR="00732911" w:rsidRDefault="0073291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0A77B595" w14:textId="7F59C354" w:rsidR="00732911" w:rsidRDefault="0073291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31A76F4B" w14:textId="7014B499" w:rsidR="00732911" w:rsidRDefault="0073291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6561547B" w14:textId="12A58DB8" w:rsidR="00732911" w:rsidRDefault="0073291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743A8C47" w14:textId="51F4DB26" w:rsidR="00732911" w:rsidRDefault="0073291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3988335F" w14:textId="3D050BBC" w:rsidR="00732911" w:rsidRDefault="0073291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05A0122D" w14:textId="14083091" w:rsidR="00732911" w:rsidRDefault="0073291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193BF77B" w14:textId="62CDEEE5" w:rsidR="00732911" w:rsidRDefault="0073291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1152B869" w14:textId="59326005" w:rsidR="00732911" w:rsidRDefault="0073291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7C9A795A" w14:textId="0C895AD1" w:rsidR="00732911" w:rsidRDefault="0073291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0C6DAF2A" w14:textId="5EB4D24E" w:rsidR="00732911" w:rsidRDefault="00732911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139B45B8" w14:textId="77777777" w:rsidR="00732911" w:rsidRDefault="00732911" w:rsidP="39231CDB">
      <w:pPr>
        <w:shd w:val="clear" w:color="auto" w:fill="FFFFFF" w:themeFill="background1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630A90D3" w14:textId="77777777" w:rsidR="000260EB" w:rsidRDefault="000260EB" w:rsidP="39231CDB">
      <w:pPr>
        <w:shd w:val="clear" w:color="auto" w:fill="FFFFFF" w:themeFill="background1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6BDBC8B0" w14:textId="469A2D01" w:rsidR="001C5D0A" w:rsidRPr="001C5D0A" w:rsidRDefault="00EC4EE1" w:rsidP="001C5D0A">
      <w:pPr>
        <w:pStyle w:val="Heading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5" w:name="_Toc57670418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Exercício 1 alínea b</w:t>
      </w:r>
      <w:bookmarkEnd w:id="5"/>
    </w:p>
    <w:p w14:paraId="663F579D" w14:textId="77777777" w:rsidR="00DB135D" w:rsidRP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1e5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2710FF66" w14:textId="77777777" w:rsidR="00DB135D" w:rsidRP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{};</w:t>
      </w:r>
    </w:p>
    <w:p w14:paraId="172C209D" w14:textId="7EEA0957" w:rsid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proofErr w:type="gramStart"/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gramEnd"/>
      <w:r w:rsidRPr="00DB135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generateWord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737545F7" w14:textId="2D2C3BCD" w:rsidR="000A3E8F" w:rsidRPr="00DB135D" w:rsidRDefault="000A3E8F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contadores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B135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proofErr w:type="gramStart"/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Inicializar o contador da primeira palavra</w:t>
      </w:r>
    </w:p>
    <w:p w14:paraId="12EBE082" w14:textId="77777777" w:rsidR="00DB135D" w:rsidRP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E109AEA" w14:textId="5DE7529C" w:rsidR="00DB135D" w:rsidRP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 w:rsidR="00E37D4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Preencher cell array da lista de pal</w:t>
      </w:r>
      <w:r w:rsidR="00D1000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</w:t>
      </w:r>
      <w:r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vras </w:t>
      </w:r>
      <w:r w:rsidR="00E37D42"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únicas</w:t>
      </w:r>
      <w:r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e cell array de contadores</w:t>
      </w:r>
    </w:p>
    <w:p w14:paraId="5E13EBFB" w14:textId="77777777" w:rsidR="00DB135D" w:rsidRP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13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135D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</w:t>
      </w:r>
    </w:p>
    <w:p w14:paraId="3D50E875" w14:textId="6B4ED24E" w:rsid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</w:pP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word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generateWord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</w:t>
      </w:r>
      <w:proofErr w:type="gramStart"/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49E6DFDD" w14:textId="307C4B5B" w:rsidR="00847B78" w:rsidRPr="00847B78" w:rsidRDefault="00847B78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   </w:t>
      </w:r>
      <w:r w:rsidRPr="00D168B1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% </w:t>
      </w:r>
      <w:r w:rsidR="00F776CD" w:rsidRPr="00D168B1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Código</w:t>
      </w:r>
      <w:r w:rsidRPr="00D168B1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fornecido no e-learning</w:t>
      </w:r>
    </w:p>
    <w:p w14:paraId="63F29609" w14:textId="07CE73B3" w:rsidR="00DB135D" w:rsidRP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a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ismember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lista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word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135D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%</w:t>
      </w:r>
      <w:r w:rsidR="00847B78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r w:rsidRPr="00DB135D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returns an array of booleans</w:t>
      </w:r>
    </w:p>
    <w:p w14:paraId="6C72C6AF" w14:textId="67BAE41F" w:rsid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pos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find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true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DB135D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%</w:t>
      </w:r>
      <w:r w:rsidR="00847B78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r w:rsidRPr="00DB135D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return the position(s) of the true</w:t>
      </w:r>
    </w:p>
    <w:p w14:paraId="55802C57" w14:textId="77777777" w:rsidR="00623E9B" w:rsidRPr="00DB135D" w:rsidRDefault="00623E9B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5408DCE" w14:textId="3BD7FABC" w:rsidR="00623E9B" w:rsidRPr="00623E9B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47B7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="00623E9B"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 w:rsidR="00847B78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="00623E9B"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Se pos = [] significa que não pertence à lista</w:t>
      </w:r>
    </w:p>
    <w:p w14:paraId="638CF9B2" w14:textId="77777777" w:rsidR="00623E9B" w:rsidRDefault="00623E9B" w:rsidP="00623E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23E9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="00DB135D" w:rsidRPr="00DB13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r w:rsidR="00DB135D"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="00DB135D"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="00DB135D"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isempty</w:t>
      </w:r>
      <w:r w:rsidR="00DB135D"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="00DB135D"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r w:rsidR="00DB135D"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</w:t>
      </w:r>
    </w:p>
    <w:p w14:paraId="0A3D2B9A" w14:textId="07CDC5CB" w:rsidR="00DB135D" w:rsidRPr="00DB135D" w:rsidRDefault="00623E9B" w:rsidP="31B93A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31B93A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</w:t>
      </w:r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 w:rsidR="00847B78"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Se a palavra </w:t>
      </w:r>
      <w:r w:rsidR="64831911"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gerada</w:t>
      </w:r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não</w:t>
      </w:r>
      <w:r w:rsidR="7B5AF30D"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pertence, </w:t>
      </w:r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adicionamos ao fim da lista</w:t>
      </w:r>
      <w:r w:rsidR="00DB135D" w:rsidRPr="31B93A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 </w:t>
      </w:r>
    </w:p>
    <w:p w14:paraId="67BE6884" w14:textId="6F4D5E23" w:rsidR="00DB135D" w:rsidRP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lista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B135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end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DB135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word</w:t>
      </w:r>
      <w:proofErr w:type="spellEnd"/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="00326CC6" w:rsidRPr="002163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  </w:t>
      </w:r>
    </w:p>
    <w:p w14:paraId="0EBC8B4A" w14:textId="0FBCCD79" w:rsidR="00DB135D" w:rsidRP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contadores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B135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end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DB135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="00CF4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="00CF468D"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 w:rsidR="00847B78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="00CF468D"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</w:t>
      </w:r>
      <w:r w:rsidR="00CF468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e ainda não foi gerada o contador vai ser inicializado</w:t>
      </w:r>
    </w:p>
    <w:p w14:paraId="7238489B" w14:textId="77777777" w:rsidR="00DB135D" w:rsidRP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B13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else</w:t>
      </w:r>
    </w:p>
    <w:p w14:paraId="74466162" w14:textId="1AF2BEBD" w:rsidR="00DB135D" w:rsidRP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contadores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contadores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="00CF4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="00CF468D"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 w:rsidR="00D90348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="00CF468D"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</w:t>
      </w:r>
      <w:r w:rsidR="00CF468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e existir incrementamos o contador</w:t>
      </w:r>
    </w:p>
    <w:p w14:paraId="4B12EF34" w14:textId="77777777" w:rsidR="00DB135D" w:rsidRPr="00057DBA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057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306F6872" w14:textId="77777777" w:rsidR="00DB135D" w:rsidRPr="00057DBA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57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3D06ACFD" w14:textId="77777777" w:rsidR="00DB135D" w:rsidRPr="00057DBA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44273C01" w14:textId="0E591885" w:rsidR="00DB135D" w:rsidRPr="00057DBA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57DBA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%</w:t>
      </w:r>
      <w:r w:rsidR="00E37D42" w:rsidRPr="00057DBA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r w:rsidRPr="00057DBA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Preencher cell array com probabilidades</w:t>
      </w:r>
    </w:p>
    <w:p w14:paraId="3035C0E4" w14:textId="77777777" w:rsidR="00DB135D" w:rsidRP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probabilidades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B135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contadores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)};</w:t>
      </w:r>
    </w:p>
    <w:p w14:paraId="1935AC18" w14:textId="040E7342" w:rsid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r w:rsidRPr="00DB13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135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contadores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39685BC1" w14:textId="4972247C" w:rsidR="00437395" w:rsidRPr="00DB135D" w:rsidRDefault="00437395" w:rsidP="004373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   </w:t>
      </w:r>
      <w:r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Cont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</w:t>
      </w:r>
      <w:r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as probabilidades de cada palavra gerada</w:t>
      </w:r>
    </w:p>
    <w:p w14:paraId="3B17D036" w14:textId="1B180898" w:rsidR="00DB135D" w:rsidRP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probabilidades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contadores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</w:p>
    <w:p w14:paraId="1B9B8A00" w14:textId="77777777" w:rsidR="00DB135D" w:rsidRP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13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3909E86F" w14:textId="77777777" w:rsidR="00DB135D" w:rsidRP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C26BA46" w14:textId="729A3542" w:rsidR="00DB135D" w:rsidRP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DB135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"Foram geradas %d palavras diferentes.\n"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="00D245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length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14:paraId="04C4E201" w14:textId="3ED54FE3" w:rsidR="00DB135D" w:rsidRP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idx</w:t>
      </w:r>
      <w:proofErr w:type="spellEnd"/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sort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cell2mat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probabilidades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'descend'</w:t>
      </w:r>
      <w:proofErr w:type="gramStart"/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  <w:r w:rsidR="00436C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 </w:t>
      </w:r>
      <w:r w:rsidR="00436C45" w:rsidRPr="0087798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gramEnd"/>
      <w:r w:rsidR="00436C45" w:rsidRPr="0087798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="00436C4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Passa o cell array para um array e ordena-o</w:t>
      </w:r>
    </w:p>
    <w:p w14:paraId="101EFA49" w14:textId="77777777" w:rsidR="00DB135D" w:rsidRPr="00DB135D" w:rsidRDefault="00DB135D" w:rsidP="00DB13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13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B135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</w:p>
    <w:p w14:paraId="0F7485A9" w14:textId="12A4631A" w:rsidR="00DB135D" w:rsidRPr="00DB135D" w:rsidRDefault="00DB135D" w:rsidP="2776DEA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2776DEA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</w:t>
      </w:r>
      <w:proofErr w:type="gramStart"/>
      <w:r w:rsidRPr="2776DEA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fprintf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5D2A440D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"A %</w:t>
      </w:r>
      <w:proofErr w:type="spellStart"/>
      <w:r w:rsidRPr="5D2A440D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dª</w:t>
      </w:r>
      <w:proofErr w:type="spellEnd"/>
      <w:r w:rsidRPr="5D2A440D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 xml:space="preserve"> maior probabilidade é de %s = %.4f.\n"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2776DEA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i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2776DEA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lista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spellStart"/>
      <w:r w:rsidR="3A599385" w:rsidRPr="45E5358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idx</w:t>
      </w:r>
      <w:proofErr w:type="spellEnd"/>
      <w:r w:rsidR="3A599385" w:rsidRPr="2776D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="3A599385" w:rsidRPr="45E5358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</w:t>
      </w:r>
      <w:r w:rsidR="3A599385" w:rsidRPr="2776D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="13A0C1D0" w:rsidRPr="2776DE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},</w:t>
      </w:r>
      <w:r w:rsidRPr="2776DEA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probabilidades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spellStart"/>
      <w:r w:rsidRPr="2776DEA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idx</w:t>
      </w:r>
      <w:proofErr w:type="spellEnd"/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2776DEA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)});</w:t>
      </w:r>
    </w:p>
    <w:p w14:paraId="04384E49" w14:textId="77777777" w:rsidR="00DB135D" w:rsidRPr="00DB135D" w:rsidRDefault="00DB135D" w:rsidP="00DB1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3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7FD2FE4A" w14:textId="77777777" w:rsidR="00755BC6" w:rsidRDefault="00EC4EE1">
      <w:r>
        <w:t>_____________________________________________________________________________</w:t>
      </w:r>
    </w:p>
    <w:p w14:paraId="360435D0" w14:textId="77F07144" w:rsidR="005E77DD" w:rsidRPr="005E77DD" w:rsidRDefault="005E77DD" w:rsidP="1A6C4E1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1A6C4E1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Foram geradas </w:t>
      </w:r>
      <w:r w:rsidR="77A9F16D" w:rsidRPr="1A6C4E1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18</w:t>
      </w:r>
      <w:r w:rsidR="6B0E28C4" w:rsidRPr="1A6C4E1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410</w:t>
      </w:r>
      <w:r w:rsidRPr="1A6C4E1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palavras diferentes</w:t>
      </w:r>
      <w:r w:rsidRPr="005E7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5A914AAC" w14:textId="2420B692" w:rsidR="005E77DD" w:rsidRPr="005E77DD" w:rsidRDefault="005E77DD" w:rsidP="1A6C4E1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r w:rsidRPr="1A6C4E1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E77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1A6C4E1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77A9F16D" w:rsidRPr="1A6C4E1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o</w:t>
      </w:r>
      <w:r w:rsidRPr="1A6C4E1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E7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1A6C4E1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E77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="77A9F16D" w:rsidRPr="1056D1F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08</w:t>
      </w:r>
      <w:r w:rsidR="3D1C86D7" w:rsidRPr="1056D1F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42</w:t>
      </w:r>
      <w:r w:rsidRPr="005E77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12EA87B9" w14:textId="5E67FC42" w:rsidR="005E77DD" w:rsidRPr="005E77DD" w:rsidRDefault="005E77DD" w:rsidP="1056D1F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1056D1F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E77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1056D1F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a </w:t>
      </w:r>
      <w:r w:rsidRPr="005E7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1056D1F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E77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="77A9F16D" w:rsidRPr="1056D1F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061</w:t>
      </w:r>
      <w:r w:rsidR="4067ACE4" w:rsidRPr="1056D1F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5E77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4A657283" w14:textId="1150705C" w:rsidR="005E77DD" w:rsidRPr="005E77DD" w:rsidRDefault="005E77DD" w:rsidP="1056D1F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1056D1F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E77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1056D1F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spellStart"/>
      <w:r w:rsidR="662DC2AE" w:rsidRPr="1056D1F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ro</w:t>
      </w:r>
      <w:proofErr w:type="spellEnd"/>
      <w:r w:rsidRPr="1056D1F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E7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1056D1F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E77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="77A9F16D" w:rsidRPr="1056D1F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041</w:t>
      </w:r>
      <w:r w:rsidR="15C50BD1" w:rsidRPr="1056D1F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5E77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30E6EF2C" w14:textId="5DA5CA65" w:rsidR="005E77DD" w:rsidRPr="005E77DD" w:rsidRDefault="005E77DD" w:rsidP="1056D1F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1056D1F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E77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1056D1F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70AFF7C2" w:rsidRPr="083B39D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mo</w:t>
      </w:r>
      <w:r w:rsidRPr="1056D1F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E7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1056D1F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E77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1056D1F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04</w:t>
      </w:r>
      <w:r w:rsidR="57FE9C85" w:rsidRPr="1056D1F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06</w:t>
      </w:r>
      <w:r w:rsidRPr="005E77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26722DD3" w14:textId="18D7F78C" w:rsidR="005E77DD" w:rsidRPr="005E77DD" w:rsidRDefault="005E77DD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r w:rsidRPr="083B39D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E77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83B39D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spellStart"/>
      <w:r w:rsidR="2E15BD49" w:rsidRPr="083B39D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ra</w:t>
      </w:r>
      <w:proofErr w:type="spellEnd"/>
      <w:r w:rsidRPr="083B39D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E77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83B39D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E77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083B39D9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03</w:t>
      </w:r>
      <w:r w:rsidR="5FDDCF6F" w:rsidRPr="083B39D9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23</w:t>
      </w:r>
      <w:r w:rsidRPr="005E77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574E89DD" w14:textId="67B64A28" w:rsidR="00455185" w:rsidRDefault="00455185" w:rsidP="00272AD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747CD53" w14:textId="789CDF76" w:rsidR="00D44ADD" w:rsidRDefault="00D44ADD" w:rsidP="00272AD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535AACD" w14:textId="66E65AE7" w:rsidR="00D44ADD" w:rsidRDefault="00D44ADD" w:rsidP="00272AD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E3A475B" w14:textId="0CD03611" w:rsidR="00D44ADD" w:rsidRDefault="00D44ADD" w:rsidP="00272AD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809C2D5" w14:textId="77777777" w:rsidR="00D44ADD" w:rsidRDefault="00D44ADD" w:rsidP="39231CDB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0AE953C" w14:textId="77777777" w:rsidR="000260EB" w:rsidRDefault="000260EB" w:rsidP="39231CDB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40D8D78" w14:textId="7CD239AF" w:rsidR="00141582" w:rsidRPr="00141582" w:rsidRDefault="00141582" w:rsidP="00272AD0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Neste exercício criamos a fundação do nosso algoritmo para</w:t>
      </w:r>
      <w:r w:rsidR="002536FF">
        <w:rPr>
          <w:rFonts w:eastAsia="Times New Roman" w:cstheme="minorHAnsi"/>
          <w:lang w:eastAsia="pt-PT"/>
        </w:rPr>
        <w:t xml:space="preserve"> resolver uma grande parte do guião. Criamos um cell array “lista” que contem todas as </w:t>
      </w:r>
      <w:r w:rsidR="00455185">
        <w:rPr>
          <w:rFonts w:eastAsia="Times New Roman" w:cstheme="minorHAnsi"/>
          <w:lang w:eastAsia="pt-PT"/>
        </w:rPr>
        <w:t>palavras</w:t>
      </w:r>
      <w:r w:rsidR="002536FF">
        <w:rPr>
          <w:rFonts w:eastAsia="Times New Roman" w:cstheme="minorHAnsi"/>
          <w:lang w:eastAsia="pt-PT"/>
        </w:rPr>
        <w:t xml:space="preserve"> geradas únicas, ou seja</w:t>
      </w:r>
      <w:r w:rsidR="00817433">
        <w:rPr>
          <w:rFonts w:eastAsia="Times New Roman" w:cstheme="minorHAnsi"/>
          <w:lang w:eastAsia="pt-PT"/>
        </w:rPr>
        <w:t xml:space="preserve">, sem repetição e </w:t>
      </w:r>
      <w:r w:rsidR="00757093">
        <w:rPr>
          <w:rFonts w:eastAsia="Times New Roman" w:cstheme="minorHAnsi"/>
          <w:lang w:eastAsia="pt-PT"/>
        </w:rPr>
        <w:t>a</w:t>
      </w:r>
      <w:r w:rsidR="00340DC5">
        <w:rPr>
          <w:rFonts w:eastAsia="Times New Roman" w:cstheme="minorHAnsi"/>
          <w:lang w:eastAsia="pt-PT"/>
        </w:rPr>
        <w:t>o mesmo tempo criamos um cell array “contadores” que é preenchido ao mesmo tempo que a “lista” e</w:t>
      </w:r>
      <w:r w:rsidR="00455185">
        <w:rPr>
          <w:rFonts w:eastAsia="Times New Roman" w:cstheme="minorHAnsi"/>
          <w:lang w:eastAsia="pt-PT"/>
        </w:rPr>
        <w:t xml:space="preserve"> este</w:t>
      </w:r>
      <w:r w:rsidR="00340DC5">
        <w:rPr>
          <w:rFonts w:eastAsia="Times New Roman" w:cstheme="minorHAnsi"/>
          <w:lang w:eastAsia="pt-PT"/>
        </w:rPr>
        <w:t xml:space="preserve"> associa (baseado na posição)</w:t>
      </w:r>
      <w:r w:rsidR="00455185">
        <w:rPr>
          <w:rFonts w:eastAsia="Times New Roman" w:cstheme="minorHAnsi"/>
          <w:lang w:eastAsia="pt-PT"/>
        </w:rPr>
        <w:t xml:space="preserve"> um contador à palavra para sabermos quantas vezes essa palavra é gerada pela nossa matriz T.</w:t>
      </w:r>
      <w:r w:rsidR="00757093">
        <w:rPr>
          <w:rFonts w:eastAsia="Times New Roman" w:cstheme="minorHAnsi"/>
          <w:lang w:eastAsia="pt-PT"/>
        </w:rPr>
        <w:t xml:space="preserve"> Por fim percorremos </w:t>
      </w:r>
      <w:proofErr w:type="gramStart"/>
      <w:r w:rsidR="00757093">
        <w:rPr>
          <w:rFonts w:eastAsia="Times New Roman" w:cstheme="minorHAnsi"/>
          <w:lang w:eastAsia="pt-PT"/>
        </w:rPr>
        <w:t>o “contadores”</w:t>
      </w:r>
      <w:proofErr w:type="gramEnd"/>
      <w:r w:rsidR="00757093">
        <w:rPr>
          <w:rFonts w:eastAsia="Times New Roman" w:cstheme="minorHAnsi"/>
          <w:lang w:eastAsia="pt-PT"/>
        </w:rPr>
        <w:t xml:space="preserve"> e criamos um cell array “probabilidades” que também associa (baseado na posição) a probabilidade de uma palavra </w:t>
      </w:r>
      <w:r w:rsidR="00D44ADD">
        <w:rPr>
          <w:rFonts w:eastAsia="Times New Roman" w:cstheme="minorHAnsi"/>
          <w:lang w:eastAsia="pt-PT"/>
        </w:rPr>
        <w:t>ser gerada pela matriz T</w:t>
      </w:r>
      <w:r w:rsidR="00CE050E">
        <w:rPr>
          <w:rFonts w:eastAsia="Times New Roman" w:cstheme="minorHAnsi"/>
          <w:lang w:eastAsia="pt-PT"/>
        </w:rPr>
        <w:t xml:space="preserve">. </w:t>
      </w:r>
      <w:r w:rsidR="007567D9">
        <w:rPr>
          <w:rFonts w:eastAsia="Times New Roman" w:cstheme="minorHAnsi"/>
          <w:lang w:eastAsia="pt-PT"/>
        </w:rPr>
        <w:t xml:space="preserve">Vemos que a nossa matriz gerou cerca de 18 mil palavras únicas e este valor não varia muito </w:t>
      </w:r>
      <w:r w:rsidR="001B7B65">
        <w:rPr>
          <w:rFonts w:eastAsia="Times New Roman" w:cstheme="minorHAnsi"/>
          <w:lang w:eastAsia="pt-PT"/>
        </w:rPr>
        <w:t>caso voltemos a dar “</w:t>
      </w:r>
      <w:proofErr w:type="spellStart"/>
      <w:r w:rsidR="001B7B65">
        <w:rPr>
          <w:rFonts w:eastAsia="Times New Roman" w:cstheme="minorHAnsi"/>
          <w:lang w:eastAsia="pt-PT"/>
        </w:rPr>
        <w:t>run</w:t>
      </w:r>
      <w:proofErr w:type="spellEnd"/>
      <w:r w:rsidR="001B7B65">
        <w:rPr>
          <w:rFonts w:eastAsia="Times New Roman" w:cstheme="minorHAnsi"/>
          <w:lang w:eastAsia="pt-PT"/>
        </w:rPr>
        <w:t xml:space="preserve">” ao script. </w:t>
      </w:r>
      <w:r w:rsidR="00CE050E">
        <w:rPr>
          <w:rFonts w:eastAsia="Times New Roman" w:cstheme="minorHAnsi"/>
          <w:lang w:eastAsia="pt-PT"/>
        </w:rPr>
        <w:t>Por fim vemos quais os 5 valores de maior probabilidade e dizemos quais as 5 palavras mais prováveis e a sua respetiva probabilidade. É de notar que por cada “</w:t>
      </w:r>
      <w:proofErr w:type="spellStart"/>
      <w:r w:rsidR="00CE050E">
        <w:rPr>
          <w:rFonts w:eastAsia="Times New Roman" w:cstheme="minorHAnsi"/>
          <w:lang w:eastAsia="pt-PT"/>
        </w:rPr>
        <w:t>run</w:t>
      </w:r>
      <w:proofErr w:type="spellEnd"/>
      <w:r w:rsidR="00CE050E">
        <w:rPr>
          <w:rFonts w:eastAsia="Times New Roman" w:cstheme="minorHAnsi"/>
          <w:lang w:eastAsia="pt-PT"/>
        </w:rPr>
        <w:t xml:space="preserve">” feita a este excerto de código as 5 palavras mais prováveis e as suas respetivas probabilidades </w:t>
      </w:r>
      <w:r w:rsidR="001C5D0A">
        <w:rPr>
          <w:rFonts w:eastAsia="Times New Roman" w:cstheme="minorHAnsi"/>
          <w:lang w:eastAsia="pt-PT"/>
        </w:rPr>
        <w:t>variam.</w:t>
      </w:r>
    </w:p>
    <w:p w14:paraId="398F4739" w14:textId="77777777" w:rsidR="00E66D54" w:rsidRPr="003C3820" w:rsidRDefault="00E66D54" w:rsidP="00E66D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3C3820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%r   %o   %m   %</w:t>
      </w:r>
      <w:proofErr w:type="gramStart"/>
      <w:r w:rsidRPr="003C3820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  %</w:t>
      </w:r>
      <w:proofErr w:type="gramEnd"/>
      <w:r w:rsidRPr="003C3820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.</w:t>
      </w:r>
    </w:p>
    <w:p w14:paraId="48AC1D7D" w14:textId="77777777" w:rsidR="00E66D54" w:rsidRPr="003C3820" w:rsidRDefault="00E66D54" w:rsidP="00E66D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T 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proofErr w:type="gramStart"/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</w:p>
    <w:p w14:paraId="0DF41EB4" w14:textId="77777777" w:rsidR="00E66D54" w:rsidRPr="003C3820" w:rsidRDefault="00E66D54" w:rsidP="00E66D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  <w:proofErr w:type="gramStart"/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</w:p>
    <w:p w14:paraId="694A8E25" w14:textId="77777777" w:rsidR="00E66D54" w:rsidRPr="003C3820" w:rsidRDefault="00E66D54" w:rsidP="00E66D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proofErr w:type="gramStart"/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</w:p>
    <w:p w14:paraId="6C3C0877" w14:textId="77777777" w:rsidR="00E66D54" w:rsidRPr="003C3820" w:rsidRDefault="00E66D54" w:rsidP="00E66D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  <w:proofErr w:type="gramStart"/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</w:p>
    <w:p w14:paraId="561DB411" w14:textId="77777777" w:rsidR="00E66D54" w:rsidRPr="003C3820" w:rsidRDefault="00E66D54" w:rsidP="00E66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proofErr w:type="gramStart"/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3C382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3C382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3C38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60214FAC" w14:textId="69AF02D1" w:rsidR="00106A9E" w:rsidRDefault="00106A9E" w:rsidP="00272AD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A0C07EE" w14:textId="77777777" w:rsidR="001C5D0A" w:rsidRDefault="001C5D0A" w:rsidP="00272AD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D710607" w14:textId="4B9691CF" w:rsidR="004A5132" w:rsidRDefault="004A5132" w:rsidP="004A5132">
      <w:pPr>
        <w:pStyle w:val="Heading2"/>
        <w:spacing w:line="360" w:lineRule="auto"/>
      </w:pPr>
      <w:bookmarkStart w:id="6" w:name="_Toc57670419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Exercício 1 alínea c</w:t>
      </w:r>
      <w:bookmarkEnd w:id="6"/>
    </w:p>
    <w:p w14:paraId="72AF8D08" w14:textId="11A39C40" w:rsidR="00CB102A" w:rsidRPr="00957A3E" w:rsidRDefault="00957A3E" w:rsidP="001F61E4">
      <w:pPr>
        <w:shd w:val="clear" w:color="auto" w:fill="FFFFFF" w:themeFill="background1"/>
        <w:spacing w:after="0" w:line="360" w:lineRule="auto"/>
        <w:jc w:val="both"/>
        <w:rPr>
          <w:rFonts w:eastAsia="Times New Roman"/>
          <w:color w:val="000000"/>
          <w:lang w:eastAsia="pt-PT"/>
        </w:rPr>
      </w:pPr>
      <w:proofErr w:type="gramStart"/>
      <w:r w:rsidRPr="2C4B6169">
        <w:rPr>
          <w:rFonts w:eastAsia="Times New Roman"/>
          <w:color w:val="000000" w:themeColor="text1"/>
          <w:lang w:eastAsia="pt-PT"/>
        </w:rPr>
        <w:t>p</w:t>
      </w:r>
      <w:r w:rsidR="00CB102A" w:rsidRPr="2C4B6169">
        <w:rPr>
          <w:rFonts w:eastAsia="Times New Roman"/>
          <w:color w:val="000000" w:themeColor="text1"/>
          <w:lang w:eastAsia="pt-PT"/>
        </w:rPr>
        <w:t>(</w:t>
      </w:r>
      <w:proofErr w:type="gramEnd"/>
      <w:r w:rsidRPr="2C4B6169">
        <w:rPr>
          <w:rFonts w:eastAsia="Times New Roman"/>
          <w:color w:val="000000" w:themeColor="text1"/>
          <w:lang w:eastAsia="pt-PT"/>
        </w:rPr>
        <w:t xml:space="preserve">x </w:t>
      </w:r>
      <w:r w:rsidRPr="7CB219CC">
        <w:rPr>
          <w:rFonts w:eastAsia="Times New Roman"/>
          <w:lang w:eastAsia="pt-PT"/>
        </w:rPr>
        <w:t>-&gt; y) – probabilidades de ir do estado X para o estado Y</w:t>
      </w:r>
    </w:p>
    <w:p w14:paraId="4CE66E7E" w14:textId="11A39C40" w:rsidR="004A5132" w:rsidRPr="00E43861" w:rsidRDefault="004A5132" w:rsidP="001F61E4">
      <w:pPr>
        <w:shd w:val="clear" w:color="auto" w:fill="FFFFFF" w:themeFill="background1"/>
        <w:spacing w:after="0" w:line="360" w:lineRule="auto"/>
        <w:jc w:val="both"/>
        <w:rPr>
          <w:rFonts w:eastAsia="Times New Roman"/>
          <w:lang w:eastAsia="pt-PT"/>
        </w:rPr>
      </w:pPr>
    </w:p>
    <w:p w14:paraId="3CB352CD" w14:textId="036BBFAA" w:rsidR="00E73A6E" w:rsidRDefault="00E43861" w:rsidP="001F61E4">
      <w:pPr>
        <w:shd w:val="clear" w:color="auto" w:fill="FFFFFF" w:themeFill="background1"/>
        <w:spacing w:after="0" w:line="360" w:lineRule="auto"/>
        <w:jc w:val="both"/>
        <w:rPr>
          <w:rFonts w:eastAsia="Times New Roman"/>
          <w:lang w:eastAsia="pt-PT"/>
        </w:rPr>
      </w:pPr>
      <w:r w:rsidRPr="7CB219CC">
        <w:rPr>
          <w:rFonts w:eastAsia="Times New Roman"/>
          <w:lang w:eastAsia="pt-PT"/>
        </w:rPr>
        <w:t>p(</w:t>
      </w:r>
      <w:r w:rsidR="1A511493" w:rsidRPr="2C4B6169">
        <w:rPr>
          <w:rFonts w:eastAsia="Times New Roman"/>
          <w:lang w:eastAsia="pt-PT"/>
        </w:rPr>
        <w:t>o</w:t>
      </w:r>
      <w:r w:rsidRPr="7CB219CC">
        <w:rPr>
          <w:rFonts w:eastAsia="Times New Roman"/>
          <w:lang w:eastAsia="pt-PT"/>
        </w:rPr>
        <w:t>)</w:t>
      </w:r>
      <w:r w:rsidR="0013655C" w:rsidRPr="7CB219CC">
        <w:rPr>
          <w:rFonts w:eastAsia="Times New Roman"/>
          <w:lang w:eastAsia="pt-PT"/>
        </w:rPr>
        <w:t xml:space="preserve"> = </w:t>
      </w:r>
      <w:proofErr w:type="gramStart"/>
      <w:r w:rsidR="0013655C" w:rsidRPr="7CB219CC">
        <w:rPr>
          <w:rFonts w:eastAsia="Times New Roman"/>
          <w:lang w:eastAsia="pt-PT"/>
        </w:rPr>
        <w:t>p(</w:t>
      </w:r>
      <w:proofErr w:type="gramEnd"/>
      <w:r w:rsidR="0013655C" w:rsidRPr="7CB219CC">
        <w:rPr>
          <w:rFonts w:eastAsia="Times New Roman"/>
          <w:lang w:eastAsia="pt-PT"/>
        </w:rPr>
        <w:t>1º letra) x p(m -&gt;</w:t>
      </w:r>
      <w:r w:rsidR="00CB102A" w:rsidRPr="7CB219CC">
        <w:rPr>
          <w:rFonts w:eastAsia="Times New Roman"/>
          <w:lang w:eastAsia="pt-PT"/>
        </w:rPr>
        <w:t xml:space="preserve"> </w:t>
      </w:r>
      <w:r w:rsidR="0013655C" w:rsidRPr="7CB219CC">
        <w:rPr>
          <w:rFonts w:eastAsia="Times New Roman"/>
          <w:lang w:eastAsia="pt-PT"/>
        </w:rPr>
        <w:t>o)</w:t>
      </w:r>
      <w:r w:rsidR="00CB102A" w:rsidRPr="7CB219CC">
        <w:rPr>
          <w:rFonts w:eastAsia="Times New Roman"/>
          <w:lang w:eastAsia="pt-PT"/>
        </w:rPr>
        <w:t xml:space="preserve"> x p(o -&gt; .</w:t>
      </w:r>
      <w:r w:rsidR="00957A3E" w:rsidRPr="7CB219CC">
        <w:rPr>
          <w:rFonts w:eastAsia="Times New Roman"/>
          <w:lang w:eastAsia="pt-PT"/>
        </w:rPr>
        <w:t xml:space="preserve">) = </w:t>
      </w:r>
      <w:r w:rsidR="00E73A6E" w:rsidRPr="7CB219CC">
        <w:rPr>
          <w:rFonts w:eastAsia="Times New Roman"/>
          <w:lang w:eastAsia="pt-PT"/>
        </w:rPr>
        <w:t xml:space="preserve">1/4 * 1/3 = </w:t>
      </w:r>
      <w:r w:rsidR="00C850C4" w:rsidRPr="7CB219CC">
        <w:rPr>
          <w:rFonts w:eastAsia="Times New Roman"/>
          <w:lang w:eastAsia="pt-PT"/>
        </w:rPr>
        <w:t>0</w:t>
      </w:r>
      <w:r w:rsidR="32AA7E6A" w:rsidRPr="3CACC2D3">
        <w:rPr>
          <w:rFonts w:eastAsia="Times New Roman"/>
          <w:lang w:eastAsia="pt-PT"/>
        </w:rPr>
        <w:t>.</w:t>
      </w:r>
      <w:r w:rsidR="65B2806C" w:rsidRPr="1544DF46">
        <w:rPr>
          <w:rFonts w:eastAsia="Times New Roman"/>
          <w:lang w:eastAsia="pt-PT"/>
        </w:rPr>
        <w:t>0</w:t>
      </w:r>
      <w:r w:rsidR="13A90EE5" w:rsidRPr="1544DF46">
        <w:rPr>
          <w:rFonts w:eastAsia="Times New Roman"/>
          <w:lang w:eastAsia="pt-PT"/>
        </w:rPr>
        <w:t>833</w:t>
      </w:r>
    </w:p>
    <w:p w14:paraId="785EBAD7" w14:textId="247CDB7C" w:rsidR="00441628" w:rsidRPr="00B27E6A" w:rsidRDefault="00F94252" w:rsidP="001F61E4">
      <w:pPr>
        <w:shd w:val="clear" w:color="auto" w:fill="FFFFFF" w:themeFill="background1"/>
        <w:spacing w:after="0" w:line="360" w:lineRule="auto"/>
        <w:jc w:val="both"/>
        <w:rPr>
          <w:rFonts w:eastAsia="Times New Roman"/>
          <w:color w:val="000000"/>
          <w:lang w:eastAsia="pt-PT"/>
        </w:rPr>
      </w:pPr>
      <w:r w:rsidRPr="1544DF46">
        <w:rPr>
          <w:rFonts w:eastAsia="Times New Roman"/>
          <w:lang w:eastAsia="pt-PT"/>
        </w:rPr>
        <w:t>p(</w:t>
      </w:r>
      <w:r w:rsidRPr="1544DF46">
        <w:rPr>
          <w:rFonts w:eastAsia="Times New Roman"/>
          <w:color w:val="000000" w:themeColor="text1"/>
          <w:lang w:eastAsia="pt-PT"/>
        </w:rPr>
        <w:t>a)</w:t>
      </w:r>
      <w:r w:rsidR="0092296C" w:rsidRPr="1544DF46">
        <w:rPr>
          <w:rFonts w:eastAsia="Times New Roman"/>
          <w:color w:val="000000" w:themeColor="text1"/>
          <w:lang w:eastAsia="pt-PT"/>
        </w:rPr>
        <w:t xml:space="preserve"> = </w:t>
      </w:r>
      <w:proofErr w:type="gramStart"/>
      <w:r w:rsidR="0092296C" w:rsidRPr="1544DF46">
        <w:rPr>
          <w:rFonts w:eastAsia="Times New Roman"/>
          <w:lang w:eastAsia="pt-PT"/>
        </w:rPr>
        <w:t>p(</w:t>
      </w:r>
      <w:proofErr w:type="gramEnd"/>
      <w:r w:rsidR="0092296C" w:rsidRPr="1544DF46">
        <w:rPr>
          <w:rFonts w:eastAsia="Times New Roman"/>
          <w:lang w:eastAsia="pt-PT"/>
        </w:rPr>
        <w:t xml:space="preserve">1º letra) * p(a -&gt; </w:t>
      </w:r>
      <w:r w:rsidR="2CAD83AB" w:rsidRPr="1544DF46">
        <w:rPr>
          <w:rFonts w:eastAsia="Times New Roman"/>
          <w:lang w:eastAsia="pt-PT"/>
        </w:rPr>
        <w:t>.</w:t>
      </w:r>
      <w:r w:rsidR="0092296C" w:rsidRPr="1544DF46">
        <w:rPr>
          <w:rFonts w:eastAsia="Times New Roman"/>
          <w:lang w:eastAsia="pt-PT"/>
        </w:rPr>
        <w:t xml:space="preserve">) </w:t>
      </w:r>
      <w:r w:rsidR="00441628" w:rsidRPr="1544DF46">
        <w:rPr>
          <w:rFonts w:eastAsia="Times New Roman"/>
          <w:lang w:eastAsia="pt-PT"/>
        </w:rPr>
        <w:t xml:space="preserve">= 1/4 * </w:t>
      </w:r>
      <w:r w:rsidR="00392CD1" w:rsidRPr="1544DF46">
        <w:rPr>
          <w:rFonts w:eastAsia="Times New Roman"/>
          <w:lang w:eastAsia="pt-PT"/>
        </w:rPr>
        <w:t xml:space="preserve">1/4 </w:t>
      </w:r>
      <w:r w:rsidR="009E6AD2" w:rsidRPr="2DA66232">
        <w:rPr>
          <w:rFonts w:eastAsia="Times New Roman"/>
          <w:lang w:eastAsia="pt-PT"/>
        </w:rPr>
        <w:t>=</w:t>
      </w:r>
      <w:r w:rsidR="001F61E4">
        <w:rPr>
          <w:rFonts w:eastAsia="Times New Roman"/>
          <w:lang w:eastAsia="pt-PT"/>
        </w:rPr>
        <w:t xml:space="preserve"> </w:t>
      </w:r>
      <w:r w:rsidR="042E46A1" w:rsidRPr="2DA66232">
        <w:rPr>
          <w:rFonts w:eastAsia="Times New Roman"/>
          <w:lang w:eastAsia="pt-PT"/>
        </w:rPr>
        <w:t>0.0625</w:t>
      </w:r>
      <w:r w:rsidR="009E6AD2" w:rsidRPr="1544DF46">
        <w:rPr>
          <w:rFonts w:eastAsia="Times New Roman"/>
          <w:lang w:eastAsia="pt-PT"/>
        </w:rPr>
        <w:t xml:space="preserve"> </w:t>
      </w:r>
    </w:p>
    <w:p w14:paraId="6E4E7D91" w14:textId="64FCE648" w:rsidR="00F94252" w:rsidRDefault="00F94252" w:rsidP="001F61E4">
      <w:pPr>
        <w:shd w:val="clear" w:color="auto" w:fill="FFFFFF" w:themeFill="background1"/>
        <w:spacing w:after="0" w:line="360" w:lineRule="auto"/>
        <w:jc w:val="both"/>
        <w:rPr>
          <w:rFonts w:eastAsia="Times New Roman"/>
          <w:lang w:eastAsia="pt-PT"/>
        </w:rPr>
      </w:pPr>
      <w:r w:rsidRPr="2DA66232">
        <w:rPr>
          <w:rFonts w:eastAsia="Times New Roman"/>
          <w:color w:val="000000" w:themeColor="text1"/>
          <w:lang w:eastAsia="pt-PT"/>
        </w:rPr>
        <w:t>p(</w:t>
      </w:r>
      <w:proofErr w:type="spellStart"/>
      <w:r w:rsidR="23D7699E" w:rsidRPr="2DA66232">
        <w:rPr>
          <w:rFonts w:eastAsia="Times New Roman"/>
          <w:color w:val="000000" w:themeColor="text1"/>
          <w:lang w:eastAsia="pt-PT"/>
        </w:rPr>
        <w:t>ro</w:t>
      </w:r>
      <w:proofErr w:type="spellEnd"/>
      <w:r w:rsidRPr="2DA66232">
        <w:rPr>
          <w:rFonts w:eastAsia="Times New Roman"/>
          <w:color w:val="000000" w:themeColor="text1"/>
          <w:lang w:eastAsia="pt-PT"/>
        </w:rPr>
        <w:t>)</w:t>
      </w:r>
      <w:r w:rsidR="0092296C" w:rsidRPr="2DA66232">
        <w:rPr>
          <w:rFonts w:eastAsia="Times New Roman"/>
          <w:lang w:eastAsia="pt-PT"/>
        </w:rPr>
        <w:t xml:space="preserve"> = </w:t>
      </w:r>
      <w:proofErr w:type="gramStart"/>
      <w:r w:rsidR="0092296C" w:rsidRPr="2DA66232">
        <w:rPr>
          <w:rFonts w:eastAsia="Times New Roman"/>
          <w:lang w:eastAsia="pt-PT"/>
        </w:rPr>
        <w:t>p(</w:t>
      </w:r>
      <w:proofErr w:type="gramEnd"/>
      <w:r w:rsidR="0092296C" w:rsidRPr="2DA66232">
        <w:rPr>
          <w:rFonts w:eastAsia="Times New Roman"/>
          <w:lang w:eastAsia="pt-PT"/>
        </w:rPr>
        <w:t>1º letra) *</w:t>
      </w:r>
      <w:r w:rsidR="009E6AD2" w:rsidRPr="2DA66232">
        <w:rPr>
          <w:rFonts w:eastAsia="Times New Roman"/>
          <w:lang w:eastAsia="pt-PT"/>
        </w:rPr>
        <w:t xml:space="preserve"> p(</w:t>
      </w:r>
      <w:r w:rsidR="75AA27EF" w:rsidRPr="2DA66232">
        <w:rPr>
          <w:rFonts w:eastAsia="Times New Roman"/>
          <w:lang w:eastAsia="pt-PT"/>
        </w:rPr>
        <w:t>r</w:t>
      </w:r>
      <w:r w:rsidR="009E6AD2" w:rsidRPr="2DA66232">
        <w:rPr>
          <w:rFonts w:eastAsia="Times New Roman"/>
          <w:lang w:eastAsia="pt-PT"/>
        </w:rPr>
        <w:t xml:space="preserve"> -&gt; o)</w:t>
      </w:r>
      <w:r w:rsidR="00B94496" w:rsidRPr="2DA66232">
        <w:rPr>
          <w:rFonts w:eastAsia="Times New Roman"/>
          <w:lang w:eastAsia="pt-PT"/>
        </w:rPr>
        <w:t xml:space="preserve"> * p(</w:t>
      </w:r>
      <w:r w:rsidR="5AE803F7" w:rsidRPr="2DA66232">
        <w:rPr>
          <w:rFonts w:eastAsia="Times New Roman"/>
          <w:lang w:eastAsia="pt-PT"/>
        </w:rPr>
        <w:t>o</w:t>
      </w:r>
      <w:r w:rsidR="00B94496" w:rsidRPr="2DA66232">
        <w:rPr>
          <w:rFonts w:eastAsia="Times New Roman"/>
          <w:lang w:eastAsia="pt-PT"/>
        </w:rPr>
        <w:t xml:space="preserve"> -&gt; </w:t>
      </w:r>
      <w:r w:rsidR="7AA82FF4" w:rsidRPr="2DA66232">
        <w:rPr>
          <w:rFonts w:eastAsia="Times New Roman"/>
          <w:lang w:eastAsia="pt-PT"/>
        </w:rPr>
        <w:t>.</w:t>
      </w:r>
      <w:r w:rsidR="00B94496" w:rsidRPr="2DA66232">
        <w:rPr>
          <w:rFonts w:eastAsia="Times New Roman"/>
          <w:lang w:eastAsia="pt-PT"/>
        </w:rPr>
        <w:t xml:space="preserve">) </w:t>
      </w:r>
      <w:r w:rsidR="09D333C3" w:rsidRPr="51935D0A">
        <w:rPr>
          <w:rFonts w:eastAsia="Times New Roman"/>
          <w:lang w:eastAsia="pt-PT"/>
        </w:rPr>
        <w:t>= 1 /4 * 1 /2 * 1/3</w:t>
      </w:r>
      <w:r w:rsidR="001F61E4">
        <w:rPr>
          <w:rFonts w:eastAsia="Times New Roman"/>
          <w:lang w:eastAsia="pt-PT"/>
        </w:rPr>
        <w:t xml:space="preserve"> </w:t>
      </w:r>
      <w:r w:rsidR="09D333C3" w:rsidRPr="51935D0A">
        <w:rPr>
          <w:rFonts w:eastAsia="Times New Roman"/>
          <w:lang w:eastAsia="pt-PT"/>
        </w:rPr>
        <w:t xml:space="preserve">= </w:t>
      </w:r>
      <w:r w:rsidR="09D333C3" w:rsidRPr="3CACC2D3">
        <w:rPr>
          <w:rFonts w:eastAsia="Times New Roman"/>
          <w:lang w:eastAsia="pt-PT"/>
        </w:rPr>
        <w:t>0.04</w:t>
      </w:r>
      <w:r w:rsidR="6187587D" w:rsidRPr="3CACC2D3">
        <w:rPr>
          <w:rFonts w:eastAsia="Times New Roman"/>
          <w:lang w:eastAsia="pt-PT"/>
        </w:rPr>
        <w:t>17</w:t>
      </w:r>
    </w:p>
    <w:p w14:paraId="4C51207A" w14:textId="70F3BFA4" w:rsidR="00F94252" w:rsidRDefault="00F94252" w:rsidP="001F61E4">
      <w:pPr>
        <w:shd w:val="clear" w:color="auto" w:fill="FFFFFF" w:themeFill="background1"/>
        <w:spacing w:after="0" w:line="360" w:lineRule="auto"/>
        <w:jc w:val="both"/>
        <w:rPr>
          <w:rFonts w:eastAsia="Times New Roman"/>
          <w:lang w:eastAsia="pt-PT"/>
        </w:rPr>
      </w:pPr>
      <w:r w:rsidRPr="3CACC2D3">
        <w:rPr>
          <w:rFonts w:eastAsia="Times New Roman"/>
          <w:color w:val="000000" w:themeColor="text1"/>
          <w:lang w:eastAsia="pt-PT"/>
        </w:rPr>
        <w:t>p(</w:t>
      </w:r>
      <w:proofErr w:type="gramStart"/>
      <w:r w:rsidR="210E4C8E" w:rsidRPr="3CACC2D3">
        <w:rPr>
          <w:rFonts w:eastAsia="Times New Roman"/>
          <w:color w:val="000000" w:themeColor="text1"/>
          <w:lang w:eastAsia="pt-PT"/>
        </w:rPr>
        <w:t>mo</w:t>
      </w:r>
      <w:r w:rsidRPr="3CACC2D3">
        <w:rPr>
          <w:rFonts w:eastAsia="Times New Roman"/>
          <w:color w:val="000000" w:themeColor="text1"/>
          <w:lang w:eastAsia="pt-PT"/>
        </w:rPr>
        <w:t>)</w:t>
      </w:r>
      <w:r w:rsidR="0092296C" w:rsidRPr="3CACC2D3">
        <w:rPr>
          <w:rFonts w:eastAsia="Times New Roman"/>
          <w:color w:val="000000" w:themeColor="text1"/>
          <w:lang w:eastAsia="pt-PT"/>
        </w:rPr>
        <w:t xml:space="preserve"> </w:t>
      </w:r>
      <w:r w:rsidR="0092296C" w:rsidRPr="3CACC2D3">
        <w:rPr>
          <w:rFonts w:eastAsia="Times New Roman"/>
          <w:lang w:eastAsia="pt-PT"/>
        </w:rPr>
        <w:t xml:space="preserve"> =</w:t>
      </w:r>
      <w:proofErr w:type="gramEnd"/>
      <w:r w:rsidR="0092296C" w:rsidRPr="3CACC2D3">
        <w:rPr>
          <w:rFonts w:eastAsia="Times New Roman"/>
          <w:lang w:eastAsia="pt-PT"/>
        </w:rPr>
        <w:t xml:space="preserve"> p(1º letra) *</w:t>
      </w:r>
      <w:r w:rsidR="0003644C" w:rsidRPr="3CACC2D3">
        <w:rPr>
          <w:rFonts w:eastAsia="Times New Roman"/>
          <w:lang w:eastAsia="pt-PT"/>
        </w:rPr>
        <w:t xml:space="preserve"> p(</w:t>
      </w:r>
      <w:r w:rsidR="78FAAE59" w:rsidRPr="061923C8">
        <w:rPr>
          <w:rFonts w:eastAsia="Times New Roman"/>
          <w:lang w:eastAsia="pt-PT"/>
        </w:rPr>
        <w:t>m</w:t>
      </w:r>
      <w:r w:rsidR="0003644C" w:rsidRPr="061923C8">
        <w:rPr>
          <w:rFonts w:eastAsia="Times New Roman"/>
          <w:lang w:eastAsia="pt-PT"/>
        </w:rPr>
        <w:t xml:space="preserve"> -&gt; </w:t>
      </w:r>
      <w:r w:rsidR="0003644C" w:rsidRPr="3CACC2D3">
        <w:rPr>
          <w:rFonts w:eastAsia="Times New Roman"/>
          <w:lang w:eastAsia="pt-PT"/>
        </w:rPr>
        <w:t>o) * p(</w:t>
      </w:r>
      <w:r w:rsidR="00F03696" w:rsidRPr="3CACC2D3">
        <w:rPr>
          <w:rFonts w:eastAsia="Times New Roman"/>
          <w:lang w:eastAsia="pt-PT"/>
        </w:rPr>
        <w:t>o</w:t>
      </w:r>
      <w:r w:rsidR="0003644C" w:rsidRPr="061923C8">
        <w:rPr>
          <w:rFonts w:eastAsia="Times New Roman"/>
          <w:lang w:eastAsia="pt-PT"/>
        </w:rPr>
        <w:t xml:space="preserve"> -&gt; </w:t>
      </w:r>
      <w:r w:rsidR="03377D2B" w:rsidRPr="061923C8">
        <w:rPr>
          <w:rFonts w:eastAsia="Times New Roman"/>
          <w:lang w:eastAsia="pt-PT"/>
        </w:rPr>
        <w:t>.</w:t>
      </w:r>
      <w:r w:rsidR="0003644C" w:rsidRPr="061923C8">
        <w:rPr>
          <w:rFonts w:eastAsia="Times New Roman"/>
          <w:lang w:eastAsia="pt-PT"/>
        </w:rPr>
        <w:t>)</w:t>
      </w:r>
      <w:r w:rsidR="00C63723" w:rsidRPr="061923C8">
        <w:rPr>
          <w:rFonts w:eastAsia="Times New Roman"/>
          <w:lang w:eastAsia="pt-PT"/>
        </w:rPr>
        <w:t xml:space="preserve">= </w:t>
      </w:r>
      <w:r w:rsidR="308247E0" w:rsidRPr="061923C8">
        <w:rPr>
          <w:rFonts w:eastAsia="Times New Roman"/>
          <w:lang w:eastAsia="pt-PT"/>
        </w:rPr>
        <w:t>1/4 * 1/2</w:t>
      </w:r>
      <w:r w:rsidR="308247E0" w:rsidRPr="31A88090">
        <w:rPr>
          <w:rFonts w:eastAsia="Times New Roman"/>
          <w:lang w:eastAsia="pt-PT"/>
        </w:rPr>
        <w:t xml:space="preserve"> * </w:t>
      </w:r>
      <w:r w:rsidR="3EDA0E30" w:rsidRPr="2D626623">
        <w:rPr>
          <w:rFonts w:eastAsia="Times New Roman"/>
          <w:lang w:eastAsia="pt-PT"/>
        </w:rPr>
        <w:t>1/3 = 0.0417</w:t>
      </w:r>
    </w:p>
    <w:p w14:paraId="4C7D618D" w14:textId="4CA9D929" w:rsidR="000260EB" w:rsidRPr="00440A7C" w:rsidRDefault="0092296C" w:rsidP="001F61E4">
      <w:pPr>
        <w:shd w:val="clear" w:color="auto" w:fill="FFFFFF" w:themeFill="background1"/>
        <w:spacing w:after="0" w:line="360" w:lineRule="auto"/>
        <w:jc w:val="both"/>
        <w:rPr>
          <w:rFonts w:eastAsia="Times New Roman"/>
          <w:lang w:eastAsia="pt-PT"/>
        </w:rPr>
      </w:pPr>
      <w:r w:rsidRPr="068B80A7">
        <w:rPr>
          <w:rFonts w:eastAsia="Times New Roman"/>
          <w:color w:val="000000" w:themeColor="text1"/>
          <w:lang w:eastAsia="pt-PT"/>
        </w:rPr>
        <w:t>p(</w:t>
      </w:r>
      <w:proofErr w:type="spellStart"/>
      <w:r w:rsidR="54CAFDCC" w:rsidRPr="068B80A7">
        <w:rPr>
          <w:rFonts w:eastAsia="Times New Roman"/>
          <w:color w:val="000000" w:themeColor="text1"/>
          <w:lang w:eastAsia="pt-PT"/>
        </w:rPr>
        <w:t>ra</w:t>
      </w:r>
      <w:proofErr w:type="spellEnd"/>
      <w:r w:rsidRPr="068B80A7">
        <w:rPr>
          <w:rFonts w:eastAsia="Times New Roman"/>
          <w:color w:val="000000" w:themeColor="text1"/>
          <w:lang w:eastAsia="pt-PT"/>
        </w:rPr>
        <w:t xml:space="preserve">) </w:t>
      </w:r>
      <w:r w:rsidRPr="60867EDF">
        <w:rPr>
          <w:rFonts w:eastAsia="Times New Roman"/>
          <w:lang w:eastAsia="pt-PT"/>
        </w:rPr>
        <w:t xml:space="preserve">= </w:t>
      </w:r>
      <w:proofErr w:type="gramStart"/>
      <w:r w:rsidRPr="60867EDF">
        <w:rPr>
          <w:rFonts w:eastAsia="Times New Roman"/>
          <w:lang w:eastAsia="pt-PT"/>
        </w:rPr>
        <w:t>p(</w:t>
      </w:r>
      <w:proofErr w:type="gramEnd"/>
      <w:r w:rsidRPr="60867EDF">
        <w:rPr>
          <w:rFonts w:eastAsia="Times New Roman"/>
          <w:lang w:eastAsia="pt-PT"/>
        </w:rPr>
        <w:t xml:space="preserve">1º letra) </w:t>
      </w:r>
      <w:r w:rsidR="00B94496" w:rsidRPr="60867EDF">
        <w:rPr>
          <w:rFonts w:eastAsia="Times New Roman"/>
          <w:lang w:eastAsia="pt-PT"/>
        </w:rPr>
        <w:t>* p(</w:t>
      </w:r>
      <w:r w:rsidR="4135A36A" w:rsidRPr="068B80A7">
        <w:rPr>
          <w:rFonts w:eastAsia="Times New Roman"/>
          <w:lang w:eastAsia="pt-PT"/>
        </w:rPr>
        <w:t>r</w:t>
      </w:r>
      <w:r w:rsidR="00B94496" w:rsidRPr="60867EDF">
        <w:rPr>
          <w:rFonts w:eastAsia="Times New Roman"/>
          <w:lang w:eastAsia="pt-PT"/>
        </w:rPr>
        <w:t xml:space="preserve"> -&gt; </w:t>
      </w:r>
      <w:r w:rsidR="00374DE5" w:rsidRPr="60867EDF">
        <w:rPr>
          <w:rFonts w:eastAsia="Times New Roman"/>
          <w:lang w:eastAsia="pt-PT"/>
        </w:rPr>
        <w:t>a</w:t>
      </w:r>
      <w:r w:rsidR="00B94496" w:rsidRPr="60867EDF">
        <w:rPr>
          <w:rFonts w:eastAsia="Times New Roman"/>
          <w:lang w:eastAsia="pt-PT"/>
        </w:rPr>
        <w:t xml:space="preserve">) * </w:t>
      </w:r>
      <w:r w:rsidR="00374DE5" w:rsidRPr="068B80A7">
        <w:rPr>
          <w:rFonts w:eastAsia="Times New Roman"/>
          <w:lang w:eastAsia="pt-PT"/>
        </w:rPr>
        <w:t xml:space="preserve"> </w:t>
      </w:r>
      <w:r w:rsidR="00B94496" w:rsidRPr="60867EDF">
        <w:rPr>
          <w:rFonts w:eastAsia="Times New Roman"/>
          <w:lang w:eastAsia="pt-PT"/>
        </w:rPr>
        <w:t>p(</w:t>
      </w:r>
      <w:r w:rsidR="00374DE5" w:rsidRPr="60867EDF">
        <w:rPr>
          <w:rFonts w:eastAsia="Times New Roman"/>
          <w:lang w:eastAsia="pt-PT"/>
        </w:rPr>
        <w:t>a</w:t>
      </w:r>
      <w:r w:rsidR="00B94496" w:rsidRPr="60867EDF">
        <w:rPr>
          <w:rFonts w:eastAsia="Times New Roman"/>
          <w:lang w:eastAsia="pt-PT"/>
        </w:rPr>
        <w:t xml:space="preserve"> -&gt; </w:t>
      </w:r>
      <w:r w:rsidR="00374DE5" w:rsidRPr="068B80A7">
        <w:rPr>
          <w:rFonts w:eastAsia="Times New Roman"/>
          <w:lang w:eastAsia="pt-PT"/>
        </w:rPr>
        <w:t>.)</w:t>
      </w:r>
      <w:r w:rsidR="5FAC2505" w:rsidRPr="068B80A7">
        <w:rPr>
          <w:rFonts w:eastAsia="Times New Roman"/>
          <w:lang w:eastAsia="pt-PT"/>
        </w:rPr>
        <w:t xml:space="preserve">= </w:t>
      </w:r>
      <w:r w:rsidR="00374DE5">
        <w:rPr>
          <w:rFonts w:eastAsia="Times New Roman" w:cstheme="minorHAnsi"/>
          <w:lang w:eastAsia="pt-PT"/>
        </w:rPr>
        <w:tab/>
      </w:r>
      <w:r w:rsidR="00374DE5" w:rsidRPr="60867EDF">
        <w:rPr>
          <w:rFonts w:eastAsia="Times New Roman"/>
          <w:lang w:eastAsia="pt-PT"/>
        </w:rPr>
        <w:t>1/4 * 1/2 *</w:t>
      </w:r>
      <w:r w:rsidR="0025241D" w:rsidRPr="60867EDF">
        <w:rPr>
          <w:rFonts w:eastAsia="Times New Roman"/>
          <w:lang w:eastAsia="pt-PT"/>
        </w:rPr>
        <w:t xml:space="preserve"> </w:t>
      </w:r>
      <w:r w:rsidR="001F61E4">
        <w:rPr>
          <w:rFonts w:eastAsia="Times New Roman"/>
          <w:lang w:eastAsia="pt-PT"/>
        </w:rPr>
        <w:t xml:space="preserve">¼ </w:t>
      </w:r>
      <w:r w:rsidR="003C0124" w:rsidRPr="60867EDF">
        <w:rPr>
          <w:rFonts w:eastAsia="Times New Roman"/>
          <w:lang w:eastAsia="pt-PT"/>
        </w:rPr>
        <w:t>=</w:t>
      </w:r>
      <w:r w:rsidR="7CCB4229" w:rsidRPr="60867EDF">
        <w:rPr>
          <w:rFonts w:eastAsia="Times New Roman"/>
          <w:lang w:eastAsia="pt-PT"/>
        </w:rPr>
        <w:t xml:space="preserve"> 0.0313</w:t>
      </w:r>
      <w:r w:rsidR="003C0124" w:rsidRPr="60867EDF">
        <w:rPr>
          <w:rFonts w:eastAsia="Times New Roman"/>
          <w:lang w:eastAsia="pt-PT"/>
        </w:rPr>
        <w:t xml:space="preserve"> </w:t>
      </w:r>
    </w:p>
    <w:p w14:paraId="6013584B" w14:textId="3B481BA3" w:rsidR="7948F394" w:rsidRDefault="7948F394" w:rsidP="7948F394">
      <w:pPr>
        <w:shd w:val="clear" w:color="auto" w:fill="FFFFFF" w:themeFill="background1"/>
        <w:spacing w:after="0" w:line="360" w:lineRule="auto"/>
        <w:jc w:val="both"/>
        <w:rPr>
          <w:rFonts w:eastAsia="Times New Roman"/>
          <w:lang w:eastAsia="pt-PT"/>
        </w:rPr>
      </w:pPr>
    </w:p>
    <w:p w14:paraId="3B046E18" w14:textId="4355BAC1" w:rsidR="000260EB" w:rsidRPr="004A5162" w:rsidRDefault="740DA548" w:rsidP="004A5162">
      <w:pPr>
        <w:shd w:val="clear" w:color="auto" w:fill="FFFFFF" w:themeFill="background1"/>
        <w:spacing w:after="0" w:line="360" w:lineRule="auto"/>
        <w:jc w:val="both"/>
        <w:rPr>
          <w:rFonts w:eastAsia="Times New Roman"/>
          <w:lang w:eastAsia="pt-PT"/>
        </w:rPr>
      </w:pPr>
      <w:r w:rsidRPr="7948F394">
        <w:rPr>
          <w:rFonts w:eastAsia="Times New Roman"/>
          <w:lang w:eastAsia="pt-PT"/>
        </w:rPr>
        <w:t>Ao observar que as probabilidades experimentais estão tão próximas das probabilidades teóricas</w:t>
      </w:r>
      <w:r w:rsidR="0BBFD041" w:rsidRPr="7C809456">
        <w:rPr>
          <w:rFonts w:eastAsia="Times New Roman"/>
          <w:lang w:eastAsia="pt-PT"/>
        </w:rPr>
        <w:t xml:space="preserve">, podemos concluir que os resultados acimas são os resultados acertados </w:t>
      </w:r>
      <w:r w:rsidR="004A5162" w:rsidRPr="7E1C64B7">
        <w:rPr>
          <w:rFonts w:eastAsia="Times New Roman"/>
          <w:lang w:eastAsia="pt-PT"/>
        </w:rPr>
        <w:t>do experimento</w:t>
      </w:r>
      <w:r w:rsidR="4E42B138" w:rsidRPr="7E1C64B7">
        <w:rPr>
          <w:rFonts w:eastAsia="Times New Roman"/>
          <w:lang w:eastAsia="pt-PT"/>
        </w:rPr>
        <w:t>.</w:t>
      </w:r>
    </w:p>
    <w:p w14:paraId="4597B406" w14:textId="77777777" w:rsidR="004A5162" w:rsidRDefault="004A5162" w:rsidP="004A5162"/>
    <w:p w14:paraId="6BEB2A33" w14:textId="77777777" w:rsidR="004A5162" w:rsidRPr="004A5162" w:rsidRDefault="004A5162" w:rsidP="004A5162"/>
    <w:p w14:paraId="6FE80DD3" w14:textId="62CD740A" w:rsidR="7BC9444F" w:rsidRDefault="7BC9444F" w:rsidP="0247C86D">
      <w:pPr>
        <w:rPr>
          <w:rFonts w:eastAsia="Times New Roman"/>
          <w:lang w:eastAsia="pt-PT"/>
        </w:rPr>
      </w:pPr>
    </w:p>
    <w:p w14:paraId="19379498" w14:textId="77777777" w:rsidR="004A5162" w:rsidRDefault="004A5162" w:rsidP="0247C86D">
      <w:pPr>
        <w:rPr>
          <w:rFonts w:eastAsia="Times New Roman"/>
          <w:lang w:eastAsia="pt-PT"/>
        </w:rPr>
      </w:pPr>
    </w:p>
    <w:p w14:paraId="6A648BBC" w14:textId="0E4BD49C" w:rsidR="004A5132" w:rsidRPr="000F376E" w:rsidRDefault="004A5132" w:rsidP="004A5132">
      <w:pPr>
        <w:pStyle w:val="Heading2"/>
        <w:spacing w:line="360" w:lineRule="auto"/>
        <w:rPr>
          <w:bCs/>
        </w:rPr>
      </w:pPr>
      <w:bookmarkStart w:id="7" w:name="_Toc57670420"/>
      <w:r w:rsidRPr="000F376E">
        <w:rPr>
          <w:rFonts w:asciiTheme="minorHAnsi" w:hAnsiTheme="minorHAnsi" w:cstheme="minorBidi"/>
          <w:b/>
          <w:color w:val="auto"/>
          <w:sz w:val="24"/>
          <w:szCs w:val="24"/>
        </w:rPr>
        <w:t>Exercício 1 alínea d</w:t>
      </w:r>
      <w:bookmarkEnd w:id="7"/>
    </w:p>
    <w:p w14:paraId="4E97D899" w14:textId="672D62B8" w:rsidR="00F016A1" w:rsidRPr="00F016A1" w:rsidRDefault="00F016A1" w:rsidP="7948F39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7948F39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fid </w:t>
      </w:r>
      <w:r w:rsidRPr="00F016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7948F39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fopen</w:t>
      </w:r>
      <w:r w:rsidRPr="00F016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F376E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pt-PT"/>
        </w:rPr>
        <w:t>'wordlist-preao-20201103.txt'</w:t>
      </w:r>
      <w:r w:rsidR="000F37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30D78" w:rsidRPr="000F376E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pt-PT"/>
        </w:rPr>
        <w:t xml:space="preserve"> </w:t>
      </w:r>
      <w:r w:rsidRPr="000F376E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pt-PT"/>
        </w:rPr>
        <w:t>'r'</w:t>
      </w:r>
      <w:proofErr w:type="gramStart"/>
      <w:r w:rsidRPr="00F016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325D4F15" w14:textId="47F6C369" w:rsidR="00F016A1" w:rsidRPr="00F016A1" w:rsidRDefault="00F016A1" w:rsidP="00F016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016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dicionario </w:t>
      </w:r>
      <w:r w:rsidRPr="00F016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F016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textscan</w:t>
      </w:r>
      <w:r w:rsidRPr="00F016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F016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fid</w:t>
      </w:r>
      <w:r w:rsidR="004A7E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, </w:t>
      </w:r>
      <w:r w:rsidRPr="00F016A1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'%s'</w:t>
      </w:r>
      <w:proofErr w:type="gramStart"/>
      <w:r w:rsidRPr="00F016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40AFA8E1" w14:textId="77777777" w:rsidR="00F016A1" w:rsidRPr="00F016A1" w:rsidRDefault="00F016A1" w:rsidP="00F016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016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fclose</w:t>
      </w:r>
      <w:r w:rsidRPr="00F016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F016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fid</w:t>
      </w:r>
      <w:proofErr w:type="gramStart"/>
      <w:r w:rsidRPr="00F016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2DEE87D2" w14:textId="3F58A4A5" w:rsidR="00F016A1" w:rsidRPr="00D168B1" w:rsidRDefault="00F016A1" w:rsidP="00F016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dicionario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dicionario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gramEnd"/>
      <w:r w:rsidRPr="00D168B1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168B1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  <w:r w:rsidR="00436C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 </w:t>
      </w:r>
      <w:r w:rsidR="00436C45" w:rsidRPr="0087798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</w:t>
      </w:r>
      <w:r w:rsidR="0081439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</w:t>
      </w:r>
      <w:r w:rsidR="00436C4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ria</w:t>
      </w:r>
      <w:r w:rsidR="0081439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um cell array de palavras válidas em Português </w:t>
      </w:r>
    </w:p>
    <w:p w14:paraId="32DD5317" w14:textId="77777777" w:rsidR="00F016A1" w:rsidRPr="004A5162" w:rsidRDefault="00F016A1" w:rsidP="00F016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soma 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6FC95DFD" w14:textId="77777777" w:rsidR="00F016A1" w:rsidRPr="004A5162" w:rsidRDefault="00F016A1" w:rsidP="00F016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B279B70" w14:textId="77777777" w:rsidR="00F016A1" w:rsidRPr="004A5162" w:rsidRDefault="00F016A1" w:rsidP="00F016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A51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probabilidades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5982DA26" w14:textId="58363308" w:rsidR="00F016A1" w:rsidRPr="00F016A1" w:rsidRDefault="00F016A1" w:rsidP="00F016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016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 </w:t>
      </w:r>
      <w:r w:rsidRPr="00F016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F016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ismember</w:t>
      </w:r>
      <w:r w:rsidRPr="00F016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F016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lista</w:t>
      </w:r>
      <w:r w:rsidRPr="00F016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F016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F016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},</w:t>
      </w:r>
      <w:r w:rsidRPr="00F016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dicionario</w:t>
      </w:r>
      <w:proofErr w:type="gramStart"/>
      <w:r w:rsidRPr="00F016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0BF7C211" w14:textId="302FE796" w:rsidR="00F016A1" w:rsidRPr="00D168B1" w:rsidRDefault="00F016A1" w:rsidP="00F016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pos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find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true</w:t>
      </w:r>
      <w:proofErr w:type="gramStart"/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3ADCCCFC" w14:textId="77777777" w:rsidR="00F016A1" w:rsidRPr="00D168B1" w:rsidRDefault="00F016A1" w:rsidP="00F016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not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isempty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)))</w:t>
      </w:r>
    </w:p>
    <w:p w14:paraId="43B0ABF9" w14:textId="1464F81A" w:rsidR="00F016A1" w:rsidRPr="00F00733" w:rsidRDefault="00F016A1" w:rsidP="00F016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F0073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soma </w:t>
      </w:r>
      <w:r w:rsidRPr="00F007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0073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soma </w:t>
      </w:r>
      <w:r w:rsidRPr="00F007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F0073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probabilidades</w:t>
      </w:r>
      <w:r w:rsidRPr="00F007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F0073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proofErr w:type="gramStart"/>
      <w:r w:rsidRPr="00F007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  <w:r w:rsidR="00F00733" w:rsidRPr="00F007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 </w:t>
      </w:r>
      <w:r w:rsidR="00F00733"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gramEnd"/>
      <w:r w:rsidR="00F00733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="00F00733"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</w:t>
      </w:r>
      <w:r w:rsidR="00F00733" w:rsidRPr="0021639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e a palavr</w:t>
      </w:r>
      <w:r w:rsidR="00F00733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 for válida somamos a sua probabilidade de ser gerada</w:t>
      </w:r>
    </w:p>
    <w:p w14:paraId="6BC253C9" w14:textId="77777777" w:rsidR="00F016A1" w:rsidRPr="00D168B1" w:rsidRDefault="00F016A1" w:rsidP="00F016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0073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1915282E" w14:textId="77777777" w:rsidR="00F016A1" w:rsidRPr="00D168B1" w:rsidRDefault="00F016A1" w:rsidP="00F016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5BB31E63" w14:textId="66C4AC33" w:rsidR="00F016A1" w:rsidRPr="00F016A1" w:rsidRDefault="00F016A1" w:rsidP="00F016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F016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</w:t>
      </w:r>
      <w:r w:rsidRPr="00F016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F016A1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"A probabilidade de gerar um</w:t>
      </w:r>
      <w:r w:rsidR="00B30D78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a</w:t>
      </w:r>
      <w:r w:rsidRPr="00F016A1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palavra válida é de %.4f.\n"</w:t>
      </w:r>
      <w:r w:rsidRPr="00F016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016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soma</w:t>
      </w:r>
      <w:r w:rsidRPr="00F016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38AEA772" w14:textId="77777777" w:rsidR="00F016A1" w:rsidRDefault="00F016A1" w:rsidP="00F016A1">
      <w:r>
        <w:t>_____________________________________________________________________________</w:t>
      </w:r>
    </w:p>
    <w:p w14:paraId="7ECBD92F" w14:textId="562AC7D4" w:rsidR="005E77DD" w:rsidRPr="005E77DD" w:rsidRDefault="005E77DD" w:rsidP="1A6C4E1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1A6C4E1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probabilidade de gerar uma palavra válida é de </w:t>
      </w:r>
      <w:r w:rsidRPr="005E77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="77A9F16D" w:rsidRPr="1A6C4E1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351</w:t>
      </w:r>
      <w:r w:rsidR="7D7A110E" w:rsidRPr="1A6C4E1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E77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42B6D319" w14:textId="6E0FB06F" w:rsidR="004A5132" w:rsidRDefault="004A51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AF08DBB" w14:textId="297A1F11" w:rsidR="00106A9E" w:rsidRDefault="00106A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601C1B1" w14:textId="395EF950" w:rsidR="00106A9E" w:rsidRPr="00D27B6B" w:rsidRDefault="00D27B6B" w:rsidP="00D27B6B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Aqui tiramos proveito do cell array</w:t>
      </w:r>
      <w:r w:rsidR="00553681">
        <w:rPr>
          <w:rFonts w:eastAsia="Times New Roman" w:cstheme="minorHAnsi"/>
          <w:lang w:eastAsia="pt-PT"/>
        </w:rPr>
        <w:t xml:space="preserve"> </w:t>
      </w:r>
      <w:r>
        <w:rPr>
          <w:rFonts w:eastAsia="Times New Roman" w:cstheme="minorHAnsi"/>
          <w:lang w:eastAsia="pt-PT"/>
        </w:rPr>
        <w:t xml:space="preserve">que produzimos </w:t>
      </w:r>
      <w:r w:rsidR="00553681">
        <w:rPr>
          <w:rFonts w:eastAsia="Times New Roman" w:cstheme="minorHAnsi"/>
          <w:lang w:eastAsia="pt-PT"/>
        </w:rPr>
        <w:t xml:space="preserve">que contem a probabilidade de uma palavra ser gerada </w:t>
      </w:r>
      <w:r w:rsidR="00BF3538">
        <w:rPr>
          <w:rFonts w:eastAsia="Times New Roman" w:cstheme="minorHAnsi"/>
          <w:lang w:eastAsia="pt-PT"/>
        </w:rPr>
        <w:t xml:space="preserve">pela nossa matriz T. Apenas verificamos </w:t>
      </w:r>
      <w:r w:rsidR="00B70FC3">
        <w:rPr>
          <w:rFonts w:eastAsia="Times New Roman" w:cstheme="minorHAnsi"/>
          <w:lang w:eastAsia="pt-PT"/>
        </w:rPr>
        <w:t xml:space="preserve">se </w:t>
      </w:r>
      <w:r w:rsidR="00BF3538">
        <w:rPr>
          <w:rFonts w:eastAsia="Times New Roman" w:cstheme="minorHAnsi"/>
          <w:lang w:eastAsia="pt-PT"/>
        </w:rPr>
        <w:t xml:space="preserve">cada elemento do cell array </w:t>
      </w:r>
      <w:r w:rsidR="00DD5433">
        <w:rPr>
          <w:rFonts w:eastAsia="Times New Roman" w:cstheme="minorHAnsi"/>
          <w:lang w:eastAsia="pt-PT"/>
        </w:rPr>
        <w:t xml:space="preserve">“lista” </w:t>
      </w:r>
      <w:r w:rsidR="00B70FC3">
        <w:rPr>
          <w:rFonts w:eastAsia="Times New Roman" w:cstheme="minorHAnsi"/>
          <w:lang w:eastAsia="pt-PT"/>
        </w:rPr>
        <w:t>está presente no nosso cell array “dicionario” que contém as palavras válidas em Português</w:t>
      </w:r>
      <w:r w:rsidR="00EA638E">
        <w:rPr>
          <w:rFonts w:eastAsia="Times New Roman" w:cstheme="minorHAnsi"/>
          <w:lang w:eastAsia="pt-PT"/>
        </w:rPr>
        <w:t xml:space="preserve">, se sim adicionamos a uma variável “soma” </w:t>
      </w:r>
      <w:r w:rsidR="0015173E">
        <w:rPr>
          <w:rFonts w:eastAsia="Times New Roman" w:cstheme="minorHAnsi"/>
          <w:lang w:eastAsia="pt-PT"/>
        </w:rPr>
        <w:t>a correspondente probabilidade dessa palavra ser gerada</w:t>
      </w:r>
      <w:r w:rsidR="00F01418">
        <w:rPr>
          <w:rFonts w:eastAsia="Times New Roman" w:cstheme="minorHAnsi"/>
          <w:lang w:eastAsia="pt-PT"/>
        </w:rPr>
        <w:t xml:space="preserve">. Ficando assim com um valor de </w:t>
      </w:r>
      <w:r w:rsidR="005E77DD">
        <w:rPr>
          <w:rFonts w:eastAsia="Times New Roman" w:cstheme="minorHAnsi"/>
          <w:lang w:eastAsia="pt-PT"/>
        </w:rPr>
        <w:t>35</w:t>
      </w:r>
      <w:r w:rsidR="00F01418">
        <w:rPr>
          <w:rFonts w:eastAsia="Times New Roman" w:cstheme="minorHAnsi"/>
          <w:lang w:eastAsia="pt-PT"/>
        </w:rPr>
        <w:t>,</w:t>
      </w:r>
      <w:r w:rsidR="005E77DD">
        <w:rPr>
          <w:rFonts w:eastAsia="Times New Roman" w:cstheme="minorHAnsi"/>
          <w:lang w:eastAsia="pt-PT"/>
        </w:rPr>
        <w:t>14</w:t>
      </w:r>
      <w:r w:rsidR="00F01418">
        <w:rPr>
          <w:rFonts w:eastAsia="Times New Roman" w:cstheme="minorHAnsi"/>
          <w:lang w:eastAsia="pt-PT"/>
        </w:rPr>
        <w:t>% de probabilidade da nossa matriz T gerar uma palavra válida em Português.</w:t>
      </w:r>
    </w:p>
    <w:p w14:paraId="4D06AAD0" w14:textId="78FA751D" w:rsidR="00106A9E" w:rsidRDefault="00106A9E" w:rsidP="00D27B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859EF61" w14:textId="018371E5" w:rsidR="00106A9E" w:rsidRDefault="00106A9E" w:rsidP="00D27B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718CC25" w14:textId="3F52DB49" w:rsidR="00106A9E" w:rsidRPr="00C11D35" w:rsidRDefault="00106A9E" w:rsidP="00106A9E">
      <w:pPr>
        <w:pStyle w:val="Heading2"/>
        <w:spacing w:line="360" w:lineRule="auto"/>
      </w:pPr>
      <w:bookmarkStart w:id="8" w:name="_Toc57670421"/>
      <w:r w:rsidRPr="00C11D35">
        <w:rPr>
          <w:rFonts w:asciiTheme="minorHAnsi" w:hAnsiTheme="minorHAnsi" w:cstheme="minorHAnsi"/>
          <w:b/>
          <w:bCs/>
          <w:color w:val="auto"/>
          <w:sz w:val="24"/>
          <w:szCs w:val="24"/>
        </w:rPr>
        <w:t>Exercício 1 alínea e</w:t>
      </w:r>
      <w:bookmarkEnd w:id="8"/>
    </w:p>
    <w:p w14:paraId="1434D27A" w14:textId="72EF0CD8" w:rsidR="00C11D35" w:rsidRPr="006C00ED" w:rsidRDefault="00C11D35" w:rsidP="00C11D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word</w:t>
      </w:r>
      <w:proofErr w:type="spellEnd"/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generateWord</w:t>
      </w:r>
      <w:r w:rsidR="0084073F" w:rsidRPr="006C00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Sized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C00E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704913CA" w14:textId="77777777" w:rsidR="00106A9E" w:rsidRPr="006C00ED" w:rsidRDefault="00106A9E" w:rsidP="00106A9E">
      <w:r w:rsidRPr="006C00ED">
        <w:t>_____________________________________________________________________________</w:t>
      </w:r>
    </w:p>
    <w:p w14:paraId="10A9DA02" w14:textId="470D80A0" w:rsidR="00AE72A6" w:rsidRPr="006C00ED" w:rsidRDefault="00AE72A6" w:rsidP="717BEF8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717BEF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word</w:t>
      </w:r>
      <w:proofErr w:type="spellEnd"/>
      <w:r w:rsidRPr="717BEF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717BEF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717BEF8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PT"/>
        </w:rPr>
        <w:t>'</w:t>
      </w:r>
      <w:proofErr w:type="spellStart"/>
      <w:r w:rsidR="6748181E" w:rsidRPr="717BEF8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PT"/>
        </w:rPr>
        <w:t>roro</w:t>
      </w:r>
      <w:proofErr w:type="spellEnd"/>
      <w:r w:rsidRPr="717BEF8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PT"/>
        </w:rPr>
        <w:t>'</w:t>
      </w:r>
    </w:p>
    <w:p w14:paraId="2AB50335" w14:textId="3AA5F0FE" w:rsidR="00106A9E" w:rsidRPr="006C00ED" w:rsidRDefault="00106A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B1B1851" w14:textId="4CDAE14D" w:rsidR="00106A9E" w:rsidRPr="006C00ED" w:rsidRDefault="00106A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4021A86" w14:textId="23C7A2E6" w:rsidR="00106A9E" w:rsidRPr="00C84EC6" w:rsidRDefault="00C84EC6" w:rsidP="00941C3B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Foi nesta fase que desenvolvemos a função “generateWordSized” e “crawlSized” para adicionarmos um parâmetro que indica</w:t>
      </w:r>
      <w:r w:rsidR="006D3CD3">
        <w:rPr>
          <w:rFonts w:eastAsia="Times New Roman" w:cstheme="minorHAnsi"/>
          <w:lang w:eastAsia="pt-PT"/>
        </w:rPr>
        <w:t xml:space="preserve"> que a </w:t>
      </w:r>
      <w:r w:rsidR="00A1277F">
        <w:rPr>
          <w:rFonts w:eastAsia="Times New Roman" w:cstheme="minorHAnsi"/>
          <w:lang w:eastAsia="pt-PT"/>
        </w:rPr>
        <w:t>geração da palavra acaba caso o seu tamanho seja igual ao segundo parâmetro passado no argumento da função “generateWordSized”</w:t>
      </w:r>
      <w:r w:rsidR="00CD7A8C">
        <w:rPr>
          <w:rFonts w:eastAsia="Times New Roman" w:cstheme="minorHAnsi"/>
          <w:lang w:eastAsia="pt-PT"/>
        </w:rPr>
        <w:t>, neste caso usamos uma constante</w:t>
      </w:r>
      <w:r w:rsidR="00056AC9">
        <w:rPr>
          <w:rFonts w:eastAsia="Times New Roman" w:cstheme="minorHAnsi"/>
          <w:lang w:eastAsia="pt-PT"/>
        </w:rPr>
        <w:t xml:space="preserve"> para testar a função</w:t>
      </w:r>
      <w:r w:rsidR="00A1277F">
        <w:rPr>
          <w:rFonts w:eastAsia="Times New Roman" w:cstheme="minorHAnsi"/>
          <w:lang w:eastAsia="pt-PT"/>
        </w:rPr>
        <w:t>.</w:t>
      </w:r>
    </w:p>
    <w:p w14:paraId="52A1F741" w14:textId="4930DB8E" w:rsidR="00454262" w:rsidRDefault="00453F81" w:rsidP="00941C3B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É de notar que por cada “</w:t>
      </w:r>
      <w:proofErr w:type="spellStart"/>
      <w:r>
        <w:rPr>
          <w:rFonts w:eastAsia="Times New Roman" w:cstheme="minorHAnsi"/>
          <w:lang w:eastAsia="pt-PT"/>
        </w:rPr>
        <w:t>run</w:t>
      </w:r>
      <w:proofErr w:type="spellEnd"/>
      <w:r>
        <w:rPr>
          <w:rFonts w:eastAsia="Times New Roman" w:cstheme="minorHAnsi"/>
          <w:lang w:eastAsia="pt-PT"/>
        </w:rPr>
        <w:t>”</w:t>
      </w:r>
      <w:r w:rsidR="001C078F">
        <w:rPr>
          <w:rFonts w:eastAsia="Times New Roman" w:cstheme="minorHAnsi"/>
          <w:lang w:eastAsia="pt-PT"/>
        </w:rPr>
        <w:t xml:space="preserve"> feita neste código </w:t>
      </w:r>
      <w:r w:rsidR="00D246B8">
        <w:rPr>
          <w:rFonts w:eastAsia="Times New Roman" w:cstheme="minorHAnsi"/>
          <w:lang w:eastAsia="pt-PT"/>
        </w:rPr>
        <w:t>o variável “</w:t>
      </w:r>
      <w:proofErr w:type="spellStart"/>
      <w:r w:rsidR="00D246B8">
        <w:rPr>
          <w:rFonts w:eastAsia="Times New Roman" w:cstheme="minorHAnsi"/>
          <w:lang w:eastAsia="pt-PT"/>
        </w:rPr>
        <w:t>word</w:t>
      </w:r>
      <w:proofErr w:type="spellEnd"/>
      <w:r w:rsidR="00D246B8">
        <w:rPr>
          <w:rFonts w:eastAsia="Times New Roman" w:cstheme="minorHAnsi"/>
          <w:lang w:eastAsia="pt-PT"/>
        </w:rPr>
        <w:t>”</w:t>
      </w:r>
      <w:r w:rsidR="00E570FA">
        <w:rPr>
          <w:rFonts w:eastAsia="Times New Roman" w:cstheme="minorHAnsi"/>
          <w:lang w:eastAsia="pt-PT"/>
        </w:rPr>
        <w:t xml:space="preserve"> muda </w:t>
      </w:r>
      <w:r w:rsidR="00941C3B">
        <w:rPr>
          <w:rFonts w:eastAsia="Times New Roman" w:cstheme="minorHAnsi"/>
          <w:lang w:eastAsia="pt-PT"/>
        </w:rPr>
        <w:t>do comprimento</w:t>
      </w:r>
      <w:r w:rsidR="00E570FA">
        <w:rPr>
          <w:rFonts w:eastAsia="Times New Roman" w:cstheme="minorHAnsi"/>
          <w:lang w:eastAsia="pt-PT"/>
        </w:rPr>
        <w:t xml:space="preserve"> </w:t>
      </w:r>
      <w:r w:rsidR="00941C3B">
        <w:rPr>
          <w:rFonts w:eastAsia="Times New Roman" w:cstheme="minorHAnsi"/>
          <w:lang w:eastAsia="pt-PT"/>
        </w:rPr>
        <w:t>(máximo até 4 caracteres).</w:t>
      </w:r>
    </w:p>
    <w:p w14:paraId="7263A33C" w14:textId="737A2E07" w:rsidR="00954494" w:rsidRDefault="00954494" w:rsidP="00941C3B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3144BEDA" w14:textId="77777777" w:rsidR="004A5162" w:rsidRPr="00941C3B" w:rsidRDefault="004A5162" w:rsidP="00941C3B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0FEE3B83" w14:textId="3E5975DD" w:rsidR="00106A9E" w:rsidRPr="00D86B34" w:rsidRDefault="00D8703B" w:rsidP="00D86B34">
      <w:pPr>
        <w:pStyle w:val="Heading2"/>
        <w:spacing w:line="360" w:lineRule="auto"/>
      </w:pPr>
      <w:bookmarkStart w:id="9" w:name="_Toc57670422"/>
      <w:r w:rsidRPr="00C11D35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Exercício 1 alínea 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f</w:t>
      </w:r>
      <w:bookmarkEnd w:id="9"/>
    </w:p>
    <w:p w14:paraId="1EC0EF27" w14:textId="40AEF53E" w:rsidR="00D8703B" w:rsidRP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703B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1e5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6AA360E4" w14:textId="77777777" w:rsidR="00D8703B" w:rsidRP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8703B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703B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703B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</w:p>
    <w:p w14:paraId="18C8EDBC" w14:textId="77777777" w:rsidR="00D8703B" w:rsidRP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n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6F551624" w14:textId="77777777" w:rsidR="00D8703B" w:rsidRP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lista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{};</w:t>
      </w:r>
    </w:p>
    <w:p w14:paraId="2E3F62E8" w14:textId="77777777" w:rsidR="00D8703B" w:rsidRP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contadores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8703B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</w:p>
    <w:p w14:paraId="50C233A0" w14:textId="27B42F09" w:rsidR="00D8703B" w:rsidRP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gramEnd"/>
      <w:r w:rsidRPr="00D8703B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generateWord</w:t>
      </w:r>
      <w:r w:rsidR="00033EC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Sized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454356B1" w14:textId="088B647B" w:rsid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D8703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"Para um size de %d.\n"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669A72EF" w14:textId="77777777" w:rsidR="000A68E7" w:rsidRPr="00D8703B" w:rsidRDefault="000A68E7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0A4539B" w14:textId="45ACBC67" w:rsidR="000A68E7" w:rsidRPr="00DB135D" w:rsidRDefault="00D8703B" w:rsidP="000A68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="000A68E7"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 w:rsidR="000A68E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="000A68E7"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Preencher cell array da lista de pal</w:t>
      </w:r>
      <w:r w:rsidR="000A68E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</w:t>
      </w:r>
      <w:r w:rsidR="000A68E7" w:rsidRPr="00DB135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vras únicas e cell array de contadores</w:t>
      </w:r>
      <w:r w:rsidR="00B9439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(totalmente comentado e explicado na alínea </w:t>
      </w:r>
      <w:r w:rsidR="000C46C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b</w:t>
      </w:r>
      <w:r w:rsidR="00B9439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)</w:t>
      </w:r>
    </w:p>
    <w:p w14:paraId="1B28395A" w14:textId="77777777" w:rsidR="000A68E7" w:rsidRPr="00DB135D" w:rsidRDefault="000A68E7" w:rsidP="000A68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13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135D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</w:t>
      </w:r>
    </w:p>
    <w:p w14:paraId="712CF594" w14:textId="4A6275FA" w:rsidR="000A68E7" w:rsidRPr="00DB135D" w:rsidRDefault="000A68E7" w:rsidP="000A68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word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generateWord</w:t>
      </w:r>
      <w:r w:rsidR="002676C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Sized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</w:t>
      </w:r>
      <w:r w:rsidR="002676C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 j</w:t>
      </w:r>
      <w:proofErr w:type="gramStart"/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64D61E55" w14:textId="1567F327" w:rsidR="000A68E7" w:rsidRPr="00DB135D" w:rsidRDefault="000A68E7" w:rsidP="000A68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a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ismember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lista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word</w:t>
      </w:r>
      <w:proofErr w:type="gramStart"/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05568E8E" w14:textId="4FE7D005" w:rsidR="000A68E7" w:rsidRDefault="000A68E7" w:rsidP="000A68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pos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find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true</w:t>
      </w:r>
      <w:proofErr w:type="gramStart"/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</w:p>
    <w:p w14:paraId="0B8EC353" w14:textId="35A7A88A" w:rsidR="000A68E7" w:rsidRPr="00D168B1" w:rsidRDefault="000A68E7" w:rsidP="000A68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4A662BD" w14:textId="37761030" w:rsidR="000A68E7" w:rsidRPr="00B94396" w:rsidRDefault="000A68E7" w:rsidP="000A68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9439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B943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B9439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943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B9439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isempty</w:t>
      </w:r>
      <w:r w:rsidRPr="00B943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B9439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</w:t>
      </w:r>
      <w:r w:rsidRPr="00B943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1E26BF29" w14:textId="77777777" w:rsidR="000A68E7" w:rsidRPr="00B94396" w:rsidRDefault="000A68E7" w:rsidP="000A68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9439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lista</w:t>
      </w:r>
      <w:r w:rsidRPr="00B943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B9439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end</w:t>
      </w:r>
      <w:r w:rsidRPr="00B943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B9439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B943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  <w:r w:rsidRPr="00B9439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943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B9439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B9439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word</w:t>
      </w:r>
      <w:r w:rsidRPr="00B943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  <w:r w:rsidRPr="00B943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  </w:t>
      </w:r>
    </w:p>
    <w:p w14:paraId="4F803AD8" w14:textId="68D549B9" w:rsidR="000A68E7" w:rsidRPr="001176C4" w:rsidRDefault="000A68E7" w:rsidP="000A68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9439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1176C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contadores</w:t>
      </w:r>
      <w:r w:rsidRPr="0011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1176C4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end</w:t>
      </w:r>
      <w:r w:rsidRPr="0011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1176C4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11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  <w:r w:rsidRPr="001176C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1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1176C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1176C4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11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  <w:r w:rsidRPr="0011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</w:p>
    <w:p w14:paraId="055E5E18" w14:textId="77777777" w:rsidR="000A68E7" w:rsidRPr="00DB135D" w:rsidRDefault="000A68E7" w:rsidP="000A68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176C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B13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else</w:t>
      </w:r>
    </w:p>
    <w:p w14:paraId="104C683B" w14:textId="597A387D" w:rsidR="000A68E7" w:rsidRPr="00DB135D" w:rsidRDefault="000A68E7" w:rsidP="000A68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contadores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contadores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B135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B13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</w:p>
    <w:p w14:paraId="5E476B09" w14:textId="77777777" w:rsidR="000A68E7" w:rsidRPr="00D168B1" w:rsidRDefault="000A68E7" w:rsidP="000A68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B135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74E21CAC" w14:textId="4E383A20" w:rsidR="000A68E7" w:rsidRPr="00D168B1" w:rsidRDefault="000A68E7" w:rsidP="000A68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5E1ACEC4" w14:textId="77777777" w:rsidR="000A68E7" w:rsidRPr="00D168B1" w:rsidRDefault="000A68E7" w:rsidP="000A68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806F11C" w14:textId="0EEA6659" w:rsidR="00D8703B" w:rsidRPr="00C84EC6" w:rsidRDefault="00D8703B" w:rsidP="000A68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84E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C84EC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 w:rsidR="00B94396" w:rsidRPr="00C84EC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Pr="00C84EC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Preencher cell array com probabilidades</w:t>
      </w:r>
      <w:r w:rsidR="00C84EC6" w:rsidRPr="00C84EC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="00C84EC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(código reutilizado)</w:t>
      </w:r>
    </w:p>
    <w:p w14:paraId="4D5CA30D" w14:textId="77777777" w:rsidR="00D8703B" w:rsidRP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84E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probabilidades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8703B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contadores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)};</w:t>
      </w:r>
    </w:p>
    <w:p w14:paraId="75E8086E" w14:textId="77777777" w:rsidR="00D8703B" w:rsidRP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8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8703B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contadores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61985494" w14:textId="49993932" w:rsidR="00D8703B" w:rsidRP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probabilidades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contadores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</w:p>
    <w:p w14:paraId="2BF18BE8" w14:textId="77777777" w:rsidR="00D8703B" w:rsidRP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8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6C910A76" w14:textId="16341480" w:rsid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14:paraId="6703241A" w14:textId="472C3E59" w:rsidR="0087798C" w:rsidRPr="0087798C" w:rsidRDefault="0087798C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   </w:t>
      </w:r>
      <w:r w:rsidRPr="0087798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Verificar as 5 palavras mais geradas</w:t>
      </w:r>
      <w:r w:rsidR="00C84EC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(código reutilizado)</w:t>
      </w:r>
    </w:p>
    <w:p w14:paraId="134B4024" w14:textId="5BBB0D15" w:rsidR="00D8703B" w:rsidRP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D8703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"Foram geradas %d palavras diferentes.\n"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="00D95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length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14:paraId="48E84E83" w14:textId="139C1FA2" w:rsidR="00D8703B" w:rsidRP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idx</w:t>
      </w:r>
      <w:proofErr w:type="spellEnd"/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sort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cell2mat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probabilidades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703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'descend'</w:t>
      </w:r>
      <w:proofErr w:type="gramStart"/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  <w:r w:rsidR="007361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 </w:t>
      </w:r>
      <w:r w:rsidR="007361D2" w:rsidRPr="0087798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gramEnd"/>
      <w:r w:rsidR="007361D2" w:rsidRPr="0087798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="007361D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Passa o cell array para um array e </w:t>
      </w:r>
      <w:r w:rsidR="00D46F4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ordena</w:t>
      </w:r>
      <w:r w:rsidR="00436C4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-o</w:t>
      </w:r>
    </w:p>
    <w:p w14:paraId="1318E297" w14:textId="77777777" w:rsidR="00D8703B" w:rsidRP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8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8703B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703B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</w:p>
    <w:p w14:paraId="3CB97D05" w14:textId="6C10EA41" w:rsidR="00D8703B" w:rsidRPr="00D8703B" w:rsidRDefault="00D8703B" w:rsidP="674F3F78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674F3F7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</w:t>
      </w:r>
      <w:proofErr w:type="gramStart"/>
      <w:r w:rsidRPr="674F3F7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fprintf</w:t>
      </w:r>
      <w:r w:rsidR="003945BE" w:rsidRPr="674F3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="003945BE" w:rsidRPr="003945BE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PT"/>
        </w:rPr>
        <w:t>“</w:t>
      </w:r>
      <w:r w:rsidRPr="003945BE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PT"/>
        </w:rPr>
        <w:t>A %</w:t>
      </w:r>
      <w:proofErr w:type="spellStart"/>
      <w:r w:rsidRPr="003945BE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PT"/>
        </w:rPr>
        <w:t>dª</w:t>
      </w:r>
      <w:proofErr w:type="spellEnd"/>
      <w:r w:rsidRPr="003945BE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PT"/>
        </w:rPr>
        <w:t xml:space="preserve"> maior probabilidade é de %s = %.4f.\n"</w:t>
      </w:r>
      <w:r w:rsidR="003945BE"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3945BE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pt-PT"/>
        </w:rPr>
        <w:t xml:space="preserve"> </w:t>
      </w:r>
      <w:r w:rsidRPr="674F3F7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674F3F7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lista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spellStart"/>
      <w:r w:rsidR="5272BB9B" w:rsidRPr="674F3F7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idx</w:t>
      </w:r>
      <w:proofErr w:type="spellEnd"/>
      <w:r w:rsidR="5272BB9B" w:rsidRPr="674F3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="5272BB9B" w:rsidRPr="674F3F7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</w:t>
      </w:r>
      <w:r w:rsidR="5272BB9B" w:rsidRPr="674F3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="40C029E9" w:rsidRPr="674F3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},</w:t>
      </w:r>
      <w:r w:rsidRPr="674F3F7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probabilidades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spellStart"/>
      <w:r w:rsidRPr="674F3F7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idx</w:t>
      </w:r>
      <w:proofErr w:type="spellEnd"/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674F3F7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)});</w:t>
      </w:r>
    </w:p>
    <w:p w14:paraId="32FDEB34" w14:textId="77777777" w:rsidR="00D8703B" w:rsidRPr="00D168B1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5235012E" w14:textId="77EF2109" w:rsidR="00D8703B" w:rsidRPr="00D168B1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14:paraId="577F234A" w14:textId="1E516B09" w:rsidR="00D86B34" w:rsidRPr="000C46CA" w:rsidRDefault="00D86B34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0C46C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0C46C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Reutilização de </w:t>
      </w:r>
      <w:r w:rsidR="000C46C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código da alínea d)</w:t>
      </w:r>
    </w:p>
    <w:p w14:paraId="593EF4AA" w14:textId="77777777" w:rsidR="00F776CD" w:rsidRDefault="00D8703B" w:rsidP="00F77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C46C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="00E4502C" w:rsidRPr="00E4502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 neste momento já temos a variável dicionário inicializada</w:t>
      </w:r>
    </w:p>
    <w:p w14:paraId="4DB2DA4E" w14:textId="67B215A0" w:rsidR="00D8703B" w:rsidRPr="001176C4" w:rsidRDefault="00F776CD" w:rsidP="00F77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="00D8703B" w:rsidRPr="001176C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soma </w:t>
      </w:r>
      <w:r w:rsidR="00D8703B" w:rsidRPr="0011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="00D8703B" w:rsidRPr="001176C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="00D8703B" w:rsidRPr="001176C4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="00D8703B" w:rsidRPr="0011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616DD041" w14:textId="77777777" w:rsidR="00D8703B" w:rsidRPr="001176C4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4CDB395C" w14:textId="77777777" w:rsidR="00D8703B" w:rsidRPr="001176C4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176C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1176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1176C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 </w:t>
      </w:r>
      <w:r w:rsidRPr="0011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1176C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176C4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1176C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1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1176C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</w:t>
      </w:r>
      <w:r w:rsidRPr="0011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1176C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probabilidades</w:t>
      </w:r>
      <w:r w:rsidRPr="0011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11345FE8" w14:textId="090B6546" w:rsidR="00D8703B" w:rsidRP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176C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ismember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lista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},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dicionario</w:t>
      </w:r>
      <w:proofErr w:type="gramStart"/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215006D3" w14:textId="1538D492" w:rsidR="00D8703B" w:rsidRP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pos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find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 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true</w:t>
      </w:r>
      <w:proofErr w:type="gramStart"/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</w:t>
      </w:r>
    </w:p>
    <w:p w14:paraId="16228154" w14:textId="77777777" w:rsidR="00D8703B" w:rsidRP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8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not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isempty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)))</w:t>
      </w:r>
    </w:p>
    <w:p w14:paraId="44C84197" w14:textId="77777777" w:rsidR="00D8703B" w:rsidRPr="00D168B1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soma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soma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probabilidades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</w:p>
    <w:p w14:paraId="51892209" w14:textId="77777777" w:rsidR="00D8703B" w:rsidRPr="00D168B1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14EB877E" w14:textId="77777777" w:rsidR="00D8703B" w:rsidRPr="00D168B1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2AB9A68B" w14:textId="7308384C" w:rsidR="00D8703B" w:rsidRP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D8703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"A probabilidade de gerar um</w:t>
      </w:r>
      <w:r w:rsidR="002A7E04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a</w:t>
      </w:r>
      <w:r w:rsidRPr="00D8703B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palavra válida é de %.4f.\n\n"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8703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soma</w:t>
      </w:r>
      <w:r w:rsidRPr="00D8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2F36FE0F" w14:textId="73B84C87" w:rsidR="00D8703B" w:rsidRDefault="00D8703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</w:pPr>
      <w:r w:rsidRPr="00D8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005CC065" w14:textId="2BB4FC25" w:rsidR="000E228B" w:rsidRDefault="000E228B" w:rsidP="00D87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</w:pPr>
    </w:p>
    <w:p w14:paraId="03FFA266" w14:textId="35F47CFB" w:rsidR="00C84EC6" w:rsidRDefault="00C84EC6" w:rsidP="00D87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F6B8B90" w14:textId="5BD6001B" w:rsidR="00F776CD" w:rsidRDefault="00F776CD" w:rsidP="00D87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BCF021F" w14:textId="0F9131D6" w:rsidR="00F776CD" w:rsidRDefault="00F776CD" w:rsidP="00D87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7885D00" w14:textId="77777777" w:rsidR="00F776CD" w:rsidRPr="00D8703B" w:rsidRDefault="00F776CD" w:rsidP="00D87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68FA29C" w14:textId="77777777" w:rsidR="004A5162" w:rsidRDefault="004A5162" w:rsidP="00D8703B"/>
    <w:p w14:paraId="60BC44D1" w14:textId="29A914CC" w:rsidR="00D8703B" w:rsidRPr="00D8703B" w:rsidRDefault="00D8703B" w:rsidP="00D8703B">
      <w:r w:rsidRPr="00D8703B">
        <w:t>_____________________________________________________________________________</w:t>
      </w:r>
    </w:p>
    <w:p w14:paraId="7AD914CB" w14:textId="77777777" w:rsidR="00D27A7A" w:rsidRPr="00D27A7A" w:rsidRDefault="00D27A7A" w:rsidP="00D27A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7A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Para um size de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4.</w:t>
      </w:r>
    </w:p>
    <w:p w14:paraId="74FFA921" w14:textId="77777777" w:rsidR="00D27A7A" w:rsidRPr="00D27A7A" w:rsidRDefault="00D27A7A" w:rsidP="00D27A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7A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Foram geradas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61</w:t>
      </w:r>
      <w:r w:rsidRPr="00D27A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palavras diferentes</w:t>
      </w:r>
      <w:r w:rsidRPr="00D27A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0F083AB9" w14:textId="56D7C67F" w:rsidR="00D27A7A" w:rsidRPr="00D27A7A" w:rsidRDefault="00D27A7A" w:rsidP="2B17BDFB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r w:rsidRPr="2B17BD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2B17BD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69819F86" w:rsidRPr="2B17BD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o</w:t>
      </w:r>
      <w:r w:rsidRPr="2B17BD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2B17BD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="31803DD3" w:rsidRPr="0C9114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08</w:t>
      </w:r>
      <w:r w:rsidR="6FD396C4" w:rsidRPr="0C9114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39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49C175B1" w14:textId="530189B9" w:rsidR="00D27A7A" w:rsidRPr="00D27A7A" w:rsidRDefault="00D27A7A" w:rsidP="0C9114DD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r w:rsidRPr="0C9114D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C9114D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a </w:t>
      </w:r>
      <w:r w:rsidRPr="00D27A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C9114D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0C9114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06</w:t>
      </w:r>
      <w:r w:rsidR="695AE7EA" w:rsidRPr="0C9114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09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1DCCE0C4" w14:textId="56D7C67F" w:rsidR="00D27A7A" w:rsidRPr="00D27A7A" w:rsidRDefault="00D27A7A" w:rsidP="2B17BDFB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2B17BD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2B17BD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spellStart"/>
      <w:r w:rsidR="37CEA93E" w:rsidRPr="2B17BD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r</w:t>
      </w:r>
      <w:r w:rsidR="31803DD3" w:rsidRPr="2B17BD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o</w:t>
      </w:r>
      <w:proofErr w:type="spellEnd"/>
      <w:r w:rsidRPr="2B17BD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2B17BD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="31803DD3" w:rsidRPr="0C9114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042</w:t>
      </w:r>
      <w:r w:rsidR="4277080C" w:rsidRPr="0C9114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57D79465" w14:textId="56D7C67F" w:rsidR="00D27A7A" w:rsidRPr="00D27A7A" w:rsidRDefault="00D27A7A" w:rsidP="2B17BDFB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r w:rsidRPr="2B17BD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2B17BD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3D9D3C8D" w:rsidRPr="0C9114D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m</w:t>
      </w:r>
      <w:r w:rsidR="06830F35" w:rsidRPr="0C9114D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o</w:t>
      </w:r>
      <w:r w:rsidRPr="2B17BD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2B17BDF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="31803DD3" w:rsidRPr="0C9114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04</w:t>
      </w:r>
      <w:r w:rsidR="3C95686E" w:rsidRPr="0C9114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0464D4B1" w14:textId="5CF607B2" w:rsidR="00D27A7A" w:rsidRPr="00D27A7A" w:rsidRDefault="00D27A7A" w:rsidP="0C9114DD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C9114D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C9114D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spellStart"/>
      <w:r w:rsidR="554D28F2" w:rsidRPr="0C9114D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ra</w:t>
      </w:r>
      <w:proofErr w:type="spellEnd"/>
      <w:r w:rsidRPr="0C9114D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C9114D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="31803DD3" w:rsidRPr="0C9114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032</w:t>
      </w:r>
      <w:r w:rsidR="1668A170" w:rsidRPr="0C9114D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2B40304B" w14:textId="39054775" w:rsidR="00D27A7A" w:rsidRPr="00D27A7A" w:rsidRDefault="00D27A7A" w:rsidP="4F3AA883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probabilidade de gerar uma palavra válida é de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4F3AA88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49</w:t>
      </w:r>
      <w:r w:rsidR="06CA8BDD" w:rsidRPr="4F3AA88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70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5889643E" w14:textId="77777777" w:rsidR="00D27A7A" w:rsidRPr="00D27A7A" w:rsidRDefault="00D27A7A" w:rsidP="00D27A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9D784CD" w14:textId="77777777" w:rsidR="00D27A7A" w:rsidRPr="00D27A7A" w:rsidRDefault="00D27A7A" w:rsidP="00D27A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7A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Para um size de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6.</w:t>
      </w:r>
    </w:p>
    <w:p w14:paraId="4C0E83FD" w14:textId="77777777" w:rsidR="00D27A7A" w:rsidRPr="00D27A7A" w:rsidRDefault="00D27A7A" w:rsidP="00D27A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7A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Foram geradas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307</w:t>
      </w:r>
      <w:r w:rsidRPr="00D27A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palavras diferentes</w:t>
      </w:r>
      <w:r w:rsidRPr="00D27A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63EA60BE" w14:textId="6F00E9B4" w:rsidR="00D27A7A" w:rsidRPr="00D27A7A" w:rsidRDefault="00D27A7A" w:rsidP="4F3AA883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o </w:t>
      </w:r>
      <w:r w:rsidRPr="00D27A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17D8DB9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08</w:t>
      </w:r>
      <w:r w:rsidR="07FCB9FA" w:rsidRPr="17D8DB9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39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318E3F14" w14:textId="6F00E9B4" w:rsidR="00D27A7A" w:rsidRPr="00D27A7A" w:rsidRDefault="00D27A7A" w:rsidP="4F3AA883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18967BEF"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a</w:t>
      </w:r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17D8DB9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06</w:t>
      </w:r>
      <w:r w:rsidR="3052161E" w:rsidRPr="17D8DB9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17D8DB9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3916A4E1" w14:textId="6F00E9B4" w:rsidR="00D27A7A" w:rsidRPr="00D27A7A" w:rsidRDefault="00D27A7A" w:rsidP="4F3AA883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spellStart"/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r</w:t>
      </w:r>
      <w:r w:rsidR="3A490C3E"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o</w:t>
      </w:r>
      <w:proofErr w:type="spellEnd"/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17D8DB9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04</w:t>
      </w:r>
      <w:r w:rsidR="6043841F" w:rsidRPr="17D8DB9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34C01193" w14:textId="6F00E9B4" w:rsidR="00D27A7A" w:rsidRPr="00D27A7A" w:rsidRDefault="00D27A7A" w:rsidP="4F3AA883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ª maior probabilidade é de m</w:t>
      </w:r>
      <w:r w:rsidR="57D82794"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o</w:t>
      </w:r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17D8DB9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04</w:t>
      </w:r>
      <w:r w:rsidR="48BC9DD0" w:rsidRPr="17D8DB9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476EF2F8" w14:textId="6F00E9B4" w:rsidR="00D27A7A" w:rsidRPr="00D27A7A" w:rsidRDefault="00D27A7A" w:rsidP="4F3AA883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gramStart"/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ma</w:t>
      </w:r>
      <w:proofErr w:type="gramEnd"/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4F3AA88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17D8DB9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03</w:t>
      </w:r>
      <w:r w:rsidR="183D820A" w:rsidRPr="17D8DB9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09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066BE146" w14:textId="4C1D2960" w:rsidR="00D27A7A" w:rsidRPr="00D27A7A" w:rsidRDefault="00D27A7A" w:rsidP="17D8DB9D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17D8DB9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probabilidade de gerar uma palavra válida é de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17D8DB9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36</w:t>
      </w:r>
      <w:r w:rsidR="3D9DA87F" w:rsidRPr="17D8DB9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73ADF159" w14:textId="77777777" w:rsidR="00D27A7A" w:rsidRPr="00D27A7A" w:rsidRDefault="00D27A7A" w:rsidP="00D27A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310E900" w14:textId="77777777" w:rsidR="00D27A7A" w:rsidRPr="00D27A7A" w:rsidRDefault="00D27A7A" w:rsidP="00D27A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7A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Para um size de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8.</w:t>
      </w:r>
    </w:p>
    <w:p w14:paraId="6AC7A700" w14:textId="77777777" w:rsidR="00D27A7A" w:rsidRPr="00D27A7A" w:rsidRDefault="00D27A7A" w:rsidP="00D27A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7A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Foram geradas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1515</w:t>
      </w:r>
      <w:r w:rsidRPr="00D27A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palavras diferentes</w:t>
      </w:r>
      <w:r w:rsidRPr="00D27A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085E8A8A" w14:textId="11B3F65B" w:rsidR="00D27A7A" w:rsidRPr="00D27A7A" w:rsidRDefault="00D27A7A" w:rsidP="7DCBB70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0A022C9F"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o</w:t>
      </w:r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7DCBB70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08</w:t>
      </w:r>
      <w:r w:rsidR="0DDF8DB5" w:rsidRPr="7DCBB70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26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2DF57406" w14:textId="771E8E4D" w:rsidR="00D27A7A" w:rsidRPr="00D27A7A" w:rsidRDefault="00D27A7A" w:rsidP="7DCBB70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a </w:t>
      </w:r>
      <w:r w:rsidRPr="00D27A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7DCBB70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06</w:t>
      </w:r>
      <w:r w:rsidR="22C85298" w:rsidRPr="7DCBB70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3C70E43E" w14:textId="6F628464" w:rsidR="00D27A7A" w:rsidRPr="00D27A7A" w:rsidRDefault="00D27A7A" w:rsidP="7DCBB70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mo </w:t>
      </w:r>
      <w:r w:rsidRPr="00D27A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7DCBB70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041</w:t>
      </w:r>
      <w:r w:rsidR="05E5E772" w:rsidRPr="7DCBB70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51F10519" w14:textId="360812F2" w:rsidR="00D27A7A" w:rsidRPr="00D27A7A" w:rsidRDefault="00D27A7A" w:rsidP="7DCBB70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spellStart"/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ro</w:t>
      </w:r>
      <w:proofErr w:type="spellEnd"/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7DCBB70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041</w:t>
      </w:r>
      <w:r w:rsidR="458DC57D" w:rsidRPr="7DCBB70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265D8379" w14:textId="3A02EBC7" w:rsidR="00D27A7A" w:rsidRPr="00D27A7A" w:rsidRDefault="00D27A7A" w:rsidP="7DCBB70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spellStart"/>
      <w:r w:rsidR="71E50071"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ra</w:t>
      </w:r>
      <w:proofErr w:type="spellEnd"/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7DCBB70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03</w:t>
      </w:r>
      <w:r w:rsidR="4487DDF2" w:rsidRPr="7DCBB70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08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6C89884E" w14:textId="09846F4B" w:rsidR="00D27A7A" w:rsidRPr="00D27A7A" w:rsidRDefault="00D27A7A" w:rsidP="7DCBB70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7DCBB70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probabilidade de gerar uma palavra válida é de 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7DCBB70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35</w:t>
      </w:r>
      <w:r w:rsidR="04EBB299" w:rsidRPr="7DCBB70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D27A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0BD0CC95" w14:textId="724D4C77" w:rsidR="00106A9E" w:rsidRDefault="00106A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8C5EC08" w14:textId="58E3E05A" w:rsidR="00DE5A54" w:rsidRDefault="00CF5C24" w:rsidP="31B93AB6">
      <w:pPr>
        <w:shd w:val="clear" w:color="auto" w:fill="FFFFFF" w:themeFill="background1"/>
        <w:spacing w:after="0" w:line="360" w:lineRule="auto"/>
        <w:jc w:val="both"/>
        <w:rPr>
          <w:rFonts w:eastAsia="Times New Roman"/>
          <w:lang w:eastAsia="pt-PT"/>
        </w:rPr>
      </w:pPr>
      <w:r w:rsidRPr="31B93AB6">
        <w:rPr>
          <w:rFonts w:eastAsia="Times New Roman"/>
          <w:lang w:eastAsia="pt-PT"/>
        </w:rPr>
        <w:t xml:space="preserve">No que toca a gerar palavras </w:t>
      </w:r>
      <w:r w:rsidR="006D7712" w:rsidRPr="31B93AB6">
        <w:rPr>
          <w:rFonts w:eastAsia="Times New Roman"/>
          <w:lang w:eastAsia="pt-PT"/>
        </w:rPr>
        <w:t xml:space="preserve">únicas </w:t>
      </w:r>
      <w:r w:rsidR="004A21E6" w:rsidRPr="31B93AB6">
        <w:rPr>
          <w:rFonts w:eastAsia="Times New Roman"/>
          <w:lang w:eastAsia="pt-PT"/>
        </w:rPr>
        <w:t>quanto maior o size</w:t>
      </w:r>
      <w:r w:rsidR="4590BA38" w:rsidRPr="31B93AB6">
        <w:rPr>
          <w:rFonts w:eastAsia="Times New Roman"/>
          <w:lang w:eastAsia="pt-PT"/>
        </w:rPr>
        <w:t>,</w:t>
      </w:r>
      <w:r w:rsidR="004A21E6" w:rsidRPr="31B93AB6">
        <w:rPr>
          <w:rFonts w:eastAsia="Times New Roman"/>
          <w:lang w:eastAsia="pt-PT"/>
        </w:rPr>
        <w:t xml:space="preserve"> maior o número de palavras únicas, o que acaba por ser óbvio vistos que </w:t>
      </w:r>
      <w:r w:rsidR="351D0D95" w:rsidRPr="31B93AB6">
        <w:rPr>
          <w:rFonts w:eastAsia="Times New Roman"/>
          <w:lang w:eastAsia="pt-PT"/>
        </w:rPr>
        <w:t>há</w:t>
      </w:r>
      <w:r w:rsidR="00230842" w:rsidRPr="31B93AB6">
        <w:rPr>
          <w:rFonts w:eastAsia="Times New Roman"/>
          <w:lang w:eastAsia="pt-PT"/>
        </w:rPr>
        <w:t xml:space="preserve"> mais maneiras de duas palavras com o mesmo tamanho serem diferentes</w:t>
      </w:r>
      <w:r w:rsidR="004A21E6" w:rsidRPr="31B93AB6">
        <w:rPr>
          <w:rFonts w:eastAsia="Times New Roman"/>
          <w:lang w:eastAsia="pt-PT"/>
        </w:rPr>
        <w:t xml:space="preserve">. </w:t>
      </w:r>
      <w:r w:rsidR="00230842" w:rsidRPr="31B93AB6">
        <w:rPr>
          <w:rFonts w:eastAsia="Times New Roman"/>
          <w:lang w:eastAsia="pt-PT"/>
        </w:rPr>
        <w:t xml:space="preserve">No </w:t>
      </w:r>
      <w:r w:rsidR="009715EA" w:rsidRPr="31B93AB6">
        <w:rPr>
          <w:rFonts w:eastAsia="Times New Roman"/>
          <w:lang w:eastAsia="pt-PT"/>
        </w:rPr>
        <w:t xml:space="preserve">que toca </w:t>
      </w:r>
      <w:r w:rsidR="00D279F6" w:rsidRPr="31B93AB6">
        <w:rPr>
          <w:rFonts w:eastAsia="Times New Roman"/>
          <w:lang w:eastAsia="pt-PT"/>
        </w:rPr>
        <w:t xml:space="preserve">ao size = 4 </w:t>
      </w:r>
      <w:r w:rsidR="1AF9400D" w:rsidRPr="31B93AB6">
        <w:rPr>
          <w:rFonts w:eastAsia="Times New Roman"/>
          <w:lang w:eastAsia="pt-PT"/>
        </w:rPr>
        <w:t>há</w:t>
      </w:r>
      <w:r w:rsidR="00D279F6" w:rsidRPr="31B93AB6">
        <w:rPr>
          <w:rFonts w:eastAsia="Times New Roman"/>
          <w:lang w:eastAsia="pt-PT"/>
        </w:rPr>
        <w:t xml:space="preserve"> uma maior probabilidade de gerar uma palavra válida</w:t>
      </w:r>
      <w:r w:rsidR="4F31B85B" w:rsidRPr="31B93AB6">
        <w:rPr>
          <w:rFonts w:eastAsia="Times New Roman"/>
          <w:lang w:eastAsia="pt-PT"/>
        </w:rPr>
        <w:t>,</w:t>
      </w:r>
      <w:r w:rsidR="00D279F6" w:rsidRPr="31B93AB6">
        <w:rPr>
          <w:rFonts w:eastAsia="Times New Roman"/>
          <w:lang w:eastAsia="pt-PT"/>
        </w:rPr>
        <w:t xml:space="preserve"> s</w:t>
      </w:r>
      <w:r w:rsidR="00F67ED7" w:rsidRPr="31B93AB6">
        <w:rPr>
          <w:rFonts w:eastAsia="Times New Roman"/>
          <w:lang w:eastAsia="pt-PT"/>
        </w:rPr>
        <w:t>upomos que isto acontece</w:t>
      </w:r>
      <w:r w:rsidR="00533612" w:rsidRPr="31B93AB6">
        <w:rPr>
          <w:rFonts w:eastAsia="Times New Roman"/>
          <w:lang w:eastAsia="pt-PT"/>
        </w:rPr>
        <w:t xml:space="preserve"> po</w:t>
      </w:r>
      <w:r w:rsidR="00A3670A" w:rsidRPr="31B93AB6">
        <w:rPr>
          <w:rFonts w:eastAsia="Times New Roman"/>
          <w:lang w:eastAsia="pt-PT"/>
        </w:rPr>
        <w:t xml:space="preserve">rque para um número reduzido de </w:t>
      </w:r>
      <w:r w:rsidR="00AC78C4" w:rsidRPr="31B93AB6">
        <w:rPr>
          <w:rFonts w:eastAsia="Times New Roman"/>
          <w:lang w:eastAsia="pt-PT"/>
        </w:rPr>
        <w:t>letras,</w:t>
      </w:r>
      <w:r w:rsidR="00A3670A" w:rsidRPr="31B93AB6">
        <w:rPr>
          <w:rFonts w:eastAsia="Times New Roman"/>
          <w:lang w:eastAsia="pt-PT"/>
        </w:rPr>
        <w:t xml:space="preserve"> </w:t>
      </w:r>
      <w:r w:rsidR="00CA5368" w:rsidRPr="31B93AB6">
        <w:rPr>
          <w:rFonts w:eastAsia="Times New Roman"/>
          <w:lang w:eastAsia="pt-PT"/>
        </w:rPr>
        <w:t xml:space="preserve">mas tendo a nosso dispor 2 vogais, as palavras geradas acabam por coincidir </w:t>
      </w:r>
      <w:r w:rsidR="00402D31" w:rsidRPr="31B93AB6">
        <w:rPr>
          <w:rFonts w:eastAsia="Times New Roman"/>
          <w:lang w:eastAsia="pt-PT"/>
        </w:rPr>
        <w:t>linguisticamente a palavras validas na língua portuguesa.</w:t>
      </w:r>
      <w:r w:rsidR="0076471F" w:rsidRPr="31B93AB6">
        <w:rPr>
          <w:rFonts w:eastAsia="Times New Roman"/>
          <w:lang w:eastAsia="pt-PT"/>
        </w:rPr>
        <w:t xml:space="preserve"> </w:t>
      </w:r>
    </w:p>
    <w:p w14:paraId="5E4A5E91" w14:textId="1E589271" w:rsidR="00D72D98" w:rsidRDefault="00AC78C4" w:rsidP="00D72D98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  <w:r w:rsidRPr="008348EB">
        <w:rPr>
          <w:rFonts w:eastAsia="Times New Roman" w:cstheme="minorHAnsi"/>
          <w:lang w:eastAsia="pt-PT"/>
        </w:rPr>
        <w:t xml:space="preserve">Comparando com os valores das alíneas b) e d) </w:t>
      </w:r>
      <w:r w:rsidR="001163A8" w:rsidRPr="008348EB">
        <w:rPr>
          <w:rFonts w:eastAsia="Times New Roman" w:cstheme="minorHAnsi"/>
          <w:lang w:eastAsia="pt-PT"/>
        </w:rPr>
        <w:t xml:space="preserve">vemos que para um size </w:t>
      </w:r>
      <w:r w:rsidR="00E1446D">
        <w:rPr>
          <w:rFonts w:eastAsia="Times New Roman" w:cstheme="minorHAnsi"/>
          <w:lang w:eastAsia="pt-PT"/>
        </w:rPr>
        <w:t xml:space="preserve">6 e 8 </w:t>
      </w:r>
      <w:r w:rsidR="001163A8" w:rsidRPr="008348EB">
        <w:rPr>
          <w:rFonts w:eastAsia="Times New Roman" w:cstheme="minorHAnsi"/>
          <w:lang w:eastAsia="pt-PT"/>
        </w:rPr>
        <w:t xml:space="preserve">o valor da palavra ser valida é semelhante </w:t>
      </w:r>
      <w:r w:rsidR="008348EB" w:rsidRPr="008348EB">
        <w:rPr>
          <w:rFonts w:eastAsia="Times New Roman" w:cstheme="minorHAnsi"/>
          <w:lang w:eastAsia="pt-PT"/>
        </w:rPr>
        <w:t>ao valor obtido na alínea d)</w:t>
      </w:r>
      <w:r w:rsidR="00E1446D">
        <w:rPr>
          <w:rFonts w:eastAsia="Times New Roman" w:cstheme="minorHAnsi"/>
          <w:lang w:eastAsia="pt-PT"/>
        </w:rPr>
        <w:t xml:space="preserve">, </w:t>
      </w:r>
      <w:r w:rsidR="000032DA">
        <w:rPr>
          <w:rFonts w:eastAsia="Times New Roman" w:cstheme="minorHAnsi"/>
          <w:lang w:eastAsia="pt-PT"/>
        </w:rPr>
        <w:t>no entan</w:t>
      </w:r>
      <w:r w:rsidR="009D5C31">
        <w:rPr>
          <w:rFonts w:eastAsia="Times New Roman" w:cstheme="minorHAnsi"/>
          <w:lang w:eastAsia="pt-PT"/>
        </w:rPr>
        <w:t>to o número de palavras únicas geradas é bastante men</w:t>
      </w:r>
      <w:r w:rsidR="00D72D98">
        <w:rPr>
          <w:rFonts w:eastAsia="Times New Roman" w:cstheme="minorHAnsi"/>
          <w:lang w:eastAsia="pt-PT"/>
        </w:rPr>
        <w:t xml:space="preserve">or. </w:t>
      </w:r>
      <w:r w:rsidR="001168F6">
        <w:rPr>
          <w:rFonts w:eastAsia="Times New Roman" w:cstheme="minorHAnsi"/>
          <w:lang w:eastAsia="pt-PT"/>
        </w:rPr>
        <w:t xml:space="preserve">Supomos que este fenómeno é devido ao facto </w:t>
      </w:r>
      <w:r w:rsidR="00450628">
        <w:rPr>
          <w:rFonts w:eastAsia="Times New Roman" w:cstheme="minorHAnsi"/>
          <w:lang w:eastAsia="pt-PT"/>
        </w:rPr>
        <w:t xml:space="preserve">de uma palavra que não tem restrições de tamanho acaba por </w:t>
      </w:r>
      <w:r w:rsidR="00AF595C">
        <w:rPr>
          <w:rFonts w:eastAsia="Times New Roman" w:cstheme="minorHAnsi"/>
          <w:lang w:eastAsia="pt-PT"/>
        </w:rPr>
        <w:t xml:space="preserve">atingir o estado absorvente </w:t>
      </w:r>
      <w:r w:rsidR="00970E6B">
        <w:rPr>
          <w:rFonts w:eastAsia="Times New Roman" w:cstheme="minorHAnsi"/>
          <w:lang w:eastAsia="pt-PT"/>
        </w:rPr>
        <w:t xml:space="preserve">quando já tem um tamanho entre </w:t>
      </w:r>
      <w:r w:rsidR="00365F09">
        <w:rPr>
          <w:rFonts w:eastAsia="Times New Roman" w:cstheme="minorHAnsi"/>
          <w:lang w:eastAsia="pt-PT"/>
        </w:rPr>
        <w:t>7</w:t>
      </w:r>
      <w:r w:rsidR="00970E6B">
        <w:rPr>
          <w:rFonts w:eastAsia="Times New Roman" w:cstheme="minorHAnsi"/>
          <w:lang w:eastAsia="pt-PT"/>
        </w:rPr>
        <w:t xml:space="preserve"> e 10 </w:t>
      </w:r>
      <w:r w:rsidR="00D72D98">
        <w:rPr>
          <w:rFonts w:eastAsia="Times New Roman" w:cstheme="minorHAnsi"/>
          <w:lang w:eastAsia="pt-PT"/>
        </w:rPr>
        <w:t>caracteres</w:t>
      </w:r>
      <w:r w:rsidR="00970E6B">
        <w:rPr>
          <w:rFonts w:eastAsia="Times New Roman" w:cstheme="minorHAnsi"/>
          <w:lang w:eastAsia="pt-PT"/>
        </w:rPr>
        <w:t>, fazendo com que a probabilidade de ser válida seja semelhante, mas o número de palavras únicas ser bastante maior.</w:t>
      </w:r>
      <w:r w:rsidR="00D72D98" w:rsidRPr="00D72D98">
        <w:rPr>
          <w:rFonts w:eastAsia="Times New Roman" w:cstheme="minorHAnsi"/>
          <w:color w:val="FF0000"/>
          <w:lang w:eastAsia="pt-PT"/>
        </w:rPr>
        <w:t xml:space="preserve"> </w:t>
      </w:r>
    </w:p>
    <w:p w14:paraId="7E1D9E6C" w14:textId="77777777" w:rsidR="00217CA5" w:rsidRDefault="00217CA5" w:rsidP="008348EB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0C30EE40" w14:textId="77777777" w:rsidR="003665F9" w:rsidRDefault="003665F9" w:rsidP="008348EB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067544B4" w14:textId="77777777" w:rsidR="003665F9" w:rsidRDefault="003665F9" w:rsidP="39231CDB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lang w:eastAsia="pt-PT"/>
        </w:rPr>
      </w:pPr>
    </w:p>
    <w:p w14:paraId="0E1D18F8" w14:textId="77777777" w:rsidR="000260EB" w:rsidRDefault="000260EB" w:rsidP="39231CDB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lang w:eastAsia="pt-PT"/>
        </w:rPr>
      </w:pPr>
    </w:p>
    <w:p w14:paraId="5B2D8D3E" w14:textId="77777777" w:rsidR="000260EB" w:rsidRPr="008348EB" w:rsidRDefault="000260EB" w:rsidP="39231CDB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lang w:eastAsia="pt-PT"/>
        </w:rPr>
      </w:pPr>
    </w:p>
    <w:p w14:paraId="6B884EF8" w14:textId="77777777" w:rsidR="00C64CA5" w:rsidRPr="00454262" w:rsidRDefault="00C64C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BFBE44B" w14:textId="77777777" w:rsidR="00755BC6" w:rsidRPr="00057DBA" w:rsidRDefault="00EC4EE1">
      <w:pPr>
        <w:pStyle w:val="Heading1"/>
        <w:spacing w:line="360" w:lineRule="auto"/>
        <w:jc w:val="both"/>
      </w:pPr>
      <w:bookmarkStart w:id="10" w:name="_Toc57670423"/>
      <w:r w:rsidRPr="000E228B">
        <w:t>Exercício</w:t>
      </w:r>
      <w:r w:rsidRPr="00057DBA">
        <w:t xml:space="preserve"> 2</w:t>
      </w:r>
      <w:bookmarkEnd w:id="10"/>
      <w:r w:rsidRPr="00057DBA">
        <w:t xml:space="preserve"> </w:t>
      </w:r>
    </w:p>
    <w:p w14:paraId="1B7FAD2D" w14:textId="77777777" w:rsidR="00F5587A" w:rsidRPr="00F5587A" w:rsidRDefault="00F5587A" w:rsidP="00F558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5587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%r   %o   %m   %</w:t>
      </w:r>
      <w:proofErr w:type="gramStart"/>
      <w:r w:rsidRPr="00F5587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  %</w:t>
      </w:r>
      <w:proofErr w:type="gramEnd"/>
      <w:r w:rsidRPr="00F5587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.</w:t>
      </w:r>
    </w:p>
    <w:p w14:paraId="0C236534" w14:textId="77777777" w:rsidR="00F5587A" w:rsidRPr="00F5587A" w:rsidRDefault="00F5587A" w:rsidP="00F558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T </w:t>
      </w:r>
      <w:r w:rsidRPr="00F558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558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proofErr w:type="gramStart"/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0.3</w:t>
      </w: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0.3</w:t>
      </w: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</w:p>
    <w:p w14:paraId="44EE24CD" w14:textId="77777777" w:rsidR="00F5587A" w:rsidRPr="00F5587A" w:rsidRDefault="00F5587A" w:rsidP="00F558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  <w:proofErr w:type="gramStart"/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0.3</w:t>
      </w: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</w:t>
      </w: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</w:p>
    <w:p w14:paraId="7F06AD0D" w14:textId="77777777" w:rsidR="00F5587A" w:rsidRPr="00F5587A" w:rsidRDefault="00F5587A" w:rsidP="00F558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proofErr w:type="gramStart"/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0.2</w:t>
      </w: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0.2</w:t>
      </w: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</w:p>
    <w:p w14:paraId="3E29D118" w14:textId="77777777" w:rsidR="00F5587A" w:rsidRPr="00F5587A" w:rsidRDefault="00F5587A" w:rsidP="00F558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  <w:proofErr w:type="gramStart"/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0.7</w:t>
      </w: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</w:p>
    <w:p w14:paraId="65476BD8" w14:textId="77777777" w:rsidR="00F5587A" w:rsidRPr="00F5587A" w:rsidRDefault="00F5587A" w:rsidP="00F558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proofErr w:type="gramStart"/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</w:t>
      </w: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0.4</w:t>
      </w:r>
      <w:r w:rsidRPr="00F5587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5587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F558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17BC67F1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1EC4086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1e5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4F742274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4D048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"Para um size infinito.\n"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355AAAD0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{};</w:t>
      </w:r>
    </w:p>
    <w:p w14:paraId="7257ABE6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contadores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</w:p>
    <w:p w14:paraId="286A9B8E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gramEnd"/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generateWord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1CDE59F3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92D7E12" w14:textId="251D61E2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 w:rsidR="00010DA1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Preencher cell array da lista de pal</w:t>
      </w:r>
      <w:r w:rsidR="002A7E04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</w:t>
      </w:r>
      <w:r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vras </w:t>
      </w:r>
      <w:r w:rsidR="008A05CA"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únicas</w:t>
      </w:r>
      <w:r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e cell array de contadores</w:t>
      </w:r>
      <w:r w:rsidR="00010DA1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="00B05E9B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(código reutilizado)</w:t>
      </w:r>
    </w:p>
    <w:p w14:paraId="014A3443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</w:t>
      </w:r>
    </w:p>
    <w:p w14:paraId="16C398E7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word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generateWord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</w:t>
      </w:r>
      <w:proofErr w:type="gramStart"/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68CD8FFD" w14:textId="283AD48E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a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ismember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lista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word</w:t>
      </w:r>
      <w:proofErr w:type="gramStart"/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3119B97C" w14:textId="1A4D72D3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pos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find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true</w:t>
      </w:r>
      <w:proofErr w:type="gramStart"/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</w:p>
    <w:p w14:paraId="42EDA0AA" w14:textId="7F988C5B" w:rsidR="004D0485" w:rsidRPr="00D168B1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isempty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</w:p>
    <w:p w14:paraId="313972B3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lista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end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word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03F207CF" w14:textId="77777777" w:rsidR="004D0485" w:rsidRPr="004A5162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contadores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end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77224E50" w14:textId="77777777" w:rsidR="004D0485" w:rsidRPr="00D168B1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else</w:t>
      </w:r>
    </w:p>
    <w:p w14:paraId="7A234327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contadores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contadores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35D4252E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D04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26A332D9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5DE28034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55D2EC5" w14:textId="266ECC14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 w:rsidR="00811910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Preencher cell array com probabilidades</w:t>
      </w:r>
      <w:r w:rsidR="00010DA1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="00BE117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(código reutilizado)</w:t>
      </w:r>
    </w:p>
    <w:p w14:paraId="72D81A46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probabilidades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contadores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)};</w:t>
      </w:r>
    </w:p>
    <w:p w14:paraId="6774E00B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contadores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09C40680" w14:textId="227B467D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probabilidades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contadores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gramEnd"/>
      <w:r w:rsidR="00B05E9B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Cont</w:t>
      </w:r>
      <w:r w:rsidR="00B05E9B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é</w:t>
      </w:r>
      <w:r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m as probabilidades de cada palavra gerada</w:t>
      </w:r>
    </w:p>
    <w:p w14:paraId="403A23AF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1177B97C" w14:textId="2E22B904" w:rsid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5209963" w14:textId="16A62202" w:rsidR="002351E4" w:rsidRPr="004D0485" w:rsidRDefault="002351E4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7798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Verificar as 5 palavras mais geradas (código reutilizado)</w:t>
      </w:r>
    </w:p>
    <w:p w14:paraId="39137368" w14:textId="77A8E28C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4D048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"Foram geradas %d palavras diferentes.\n"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="00010D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length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14:paraId="3A3F40D0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idx</w:t>
      </w:r>
      <w:proofErr w:type="spellEnd"/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sort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cell2mat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probabilidades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'descend'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27A631D9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</w:p>
    <w:p w14:paraId="2DD313D8" w14:textId="5F2651D6" w:rsidR="004D0485" w:rsidRPr="004D0485" w:rsidRDefault="004D0485" w:rsidP="4404B15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4404B15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</w:t>
      </w:r>
      <w:proofErr w:type="gramStart"/>
      <w:r w:rsidRPr="4404B15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fprintf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5D2A440D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"A %</w:t>
      </w:r>
      <w:proofErr w:type="spellStart"/>
      <w:r w:rsidRPr="5D2A440D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dª</w:t>
      </w:r>
      <w:proofErr w:type="spellEnd"/>
      <w:r w:rsidRPr="5D2A440D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 xml:space="preserve"> maior probabilidade é de %s = %.4f.\n"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4404B15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i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4404B15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lista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spellStart"/>
      <w:r w:rsidR="5AFC9A16" w:rsidRPr="4404B15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idx</w:t>
      </w:r>
      <w:proofErr w:type="spellEnd"/>
      <w:r w:rsidR="5AFC9A16" w:rsidRPr="4404B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="5AFC9A16" w:rsidRPr="4404B15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</w:t>
      </w:r>
      <w:r w:rsidR="5AFC9A16" w:rsidRPr="4404B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="3204D4E6" w:rsidRPr="4404B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},</w:t>
      </w:r>
      <w:r w:rsidRPr="4404B15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probabilidades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spellStart"/>
      <w:r w:rsidRPr="4404B15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idx</w:t>
      </w:r>
      <w:proofErr w:type="spellEnd"/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4404B15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)});</w:t>
      </w:r>
    </w:p>
    <w:p w14:paraId="15AD2049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2BBCBE87" w14:textId="77777777" w:rsidR="002351E4" w:rsidRPr="004D0485" w:rsidRDefault="002351E4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B63D57B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fid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fopen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D048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'wordlist-preao-20201103.txt'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4D048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'r'</w:t>
      </w:r>
      <w:proofErr w:type="gramStart"/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3001A2C8" w14:textId="096F58C8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dicionario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textscan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fid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11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D048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'%s'</w:t>
      </w:r>
      <w:proofErr w:type="gramStart"/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49CE96FE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fclose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fid</w:t>
      </w:r>
      <w:proofErr w:type="gramStart"/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15835AEE" w14:textId="1AA15A92" w:rsidR="004D0485" w:rsidRPr="00D168B1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dicionario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dicionario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gramEnd"/>
      <w:r w:rsidRPr="00D168B1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168B1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  <w:r w:rsidR="008143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 </w:t>
      </w:r>
      <w:r w:rsidR="0081439C" w:rsidRPr="0087798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</w:t>
      </w:r>
      <w:r w:rsidR="0081439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Cria um cell array de palavras válidas em Português</w:t>
      </w:r>
    </w:p>
    <w:p w14:paraId="6B4408F7" w14:textId="77777777" w:rsidR="004D0485" w:rsidRPr="00D168B1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soma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168B1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2C18E7E3" w14:textId="3A265183" w:rsidR="004D0485" w:rsidRPr="00D168B1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B11E461" w14:textId="14771624" w:rsidR="002351E4" w:rsidRPr="00BE117F" w:rsidRDefault="002351E4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E117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Somar as </w:t>
      </w:r>
      <w:r w:rsidR="00BE117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probabilidades de todas as palavras (código reutilizado)</w:t>
      </w:r>
    </w:p>
    <w:p w14:paraId="5284C88E" w14:textId="77777777" w:rsidR="004D0485" w:rsidRPr="00D168B1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168B1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probabilidades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4B0EC84D" w14:textId="3FDDC6F4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ismember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lista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},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dicionario</w:t>
      </w:r>
      <w:proofErr w:type="gramStart"/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11270E36" w14:textId="18C104B1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pos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find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true</w:t>
      </w:r>
      <w:proofErr w:type="gramStart"/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</w:p>
    <w:p w14:paraId="2258F819" w14:textId="77777777" w:rsidR="004D0485" w:rsidRPr="00057DBA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057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not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isempty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)))</w:t>
      </w:r>
    </w:p>
    <w:p w14:paraId="4A329FB0" w14:textId="77777777" w:rsidR="004D0485" w:rsidRPr="00D168B1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soma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soma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probabilidades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</w:p>
    <w:p w14:paraId="1324FD27" w14:textId="77777777" w:rsidR="004D0485" w:rsidRPr="00D168B1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0D108F52" w14:textId="77777777" w:rsidR="004D0485" w:rsidRPr="00D168B1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4F570193" w14:textId="67F6165C" w:rsid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proofErr w:type="gramStart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4D048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"A probabilidade de gerar um</w:t>
      </w:r>
      <w:r w:rsidR="00B30D78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a</w:t>
      </w:r>
      <w:r w:rsidRPr="004D048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palavra válida é de %.4f.\n\n"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soma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744829E1" w14:textId="539C21CB" w:rsidR="00B05E9B" w:rsidRDefault="00B05E9B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</w:p>
    <w:p w14:paraId="27C943B6" w14:textId="77777777" w:rsidR="00973401" w:rsidRPr="004D0485" w:rsidRDefault="00973401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8BEF301" w14:textId="180E1B3F" w:rsidR="004D0485" w:rsidRPr="004D0485" w:rsidRDefault="00BE117F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Para os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sizes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(4, 6 e 8) (código reutilizado do exercício 1f)</w:t>
      </w:r>
    </w:p>
    <w:p w14:paraId="007D6BC6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</w:p>
    <w:p w14:paraId="669C2873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n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0FC8B35A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lista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{};</w:t>
      </w:r>
    </w:p>
    <w:p w14:paraId="21952E08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contadores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</w:p>
    <w:p w14:paraId="7313B46E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gramEnd"/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generateWordSized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55FDE3C2" w14:textId="74CE681F" w:rsid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4D048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"Para um size de %d.\n"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2D7D7149" w14:textId="77777777" w:rsidR="004612F6" w:rsidRPr="004D0485" w:rsidRDefault="004612F6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81776CD" w14:textId="1D66D3FD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 w:rsidR="00010DA1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Preencher cell array da lista de pal</w:t>
      </w:r>
      <w:r w:rsidR="002A7E04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</w:t>
      </w:r>
      <w:r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vras </w:t>
      </w:r>
      <w:r w:rsidR="00010DA1"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únicas</w:t>
      </w:r>
      <w:r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e cell array de contadores</w:t>
      </w:r>
    </w:p>
    <w:p w14:paraId="07354A7A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D04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</w:t>
      </w:r>
    </w:p>
    <w:p w14:paraId="2276E00C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word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generateWordSized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j</w:t>
      </w:r>
      <w:proofErr w:type="gramStart"/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457DE8E7" w14:textId="4C51E1F2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a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ismember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lista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word</w:t>
      </w:r>
      <w:proofErr w:type="gramStart"/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0A5CB6C5" w14:textId="0948E3A5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pos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find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true</w:t>
      </w:r>
      <w:proofErr w:type="gramStart"/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</w:p>
    <w:p w14:paraId="21DC56AB" w14:textId="588BE123" w:rsidR="004D0485" w:rsidRPr="00D168B1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isempty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</w:p>
    <w:p w14:paraId="1CF5B351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lista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end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word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18ECF20F" w14:textId="77777777" w:rsidR="004D0485" w:rsidRPr="004A5162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contadores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end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550EF5CD" w14:textId="77777777" w:rsidR="004D0485" w:rsidRPr="00D168B1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else</w:t>
      </w:r>
    </w:p>
    <w:p w14:paraId="39F896D6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contadores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contadores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10BF4FA9" w14:textId="77777777" w:rsidR="004D0485" w:rsidRPr="00D168B1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165FB78D" w14:textId="7BA98575" w:rsidR="004D0485" w:rsidRPr="00D168B1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3171C63A" w14:textId="77777777" w:rsidR="004612F6" w:rsidRPr="00D168B1" w:rsidRDefault="004612F6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11155B1" w14:textId="42BE9DA2" w:rsidR="004D0485" w:rsidRPr="00D168B1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168B1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%</w:t>
      </w:r>
      <w:r w:rsidR="00BE117F" w:rsidRPr="00D168B1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r w:rsidRPr="00D168B1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Preencher cell array com probabilidades</w:t>
      </w:r>
    </w:p>
    <w:p w14:paraId="41114D5A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probabilidades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contadores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)};</w:t>
      </w:r>
    </w:p>
    <w:p w14:paraId="4FD15ED2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D04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contadores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2E2F720F" w14:textId="584DFBB8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probabilidades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contadores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gramEnd"/>
      <w:r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Cont</w:t>
      </w:r>
      <w:r w:rsidR="00BE117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é</w:t>
      </w:r>
      <w:r w:rsidRPr="004D048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m as probabilidades de cada palavra gerada</w:t>
      </w:r>
    </w:p>
    <w:p w14:paraId="6D378622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D04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0621BAA5" w14:textId="406FD975" w:rsid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14:paraId="1DF6327A" w14:textId="7F3BF79F" w:rsidR="004612F6" w:rsidRPr="004D0485" w:rsidRDefault="004612F6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87798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Verificar as 5 palavras mais geradas (código reutilizado)</w:t>
      </w:r>
    </w:p>
    <w:p w14:paraId="5701FBD2" w14:textId="42C38C1B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4D048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"Foram geradas %d palavras diferentes.\n"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="00F77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length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14:paraId="022683C1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idx</w:t>
      </w:r>
      <w:proofErr w:type="spellEnd"/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sort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cell2mat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probabilidades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'descend'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1A993C23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D04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D04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</w:p>
    <w:p w14:paraId="03A4C6F7" w14:textId="5FB2FAAA" w:rsidR="004D0485" w:rsidRPr="004D0485" w:rsidRDefault="0C158294" w:rsidP="60F92651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b/>
          <w:color w:val="000080"/>
          <w:sz w:val="20"/>
          <w:szCs w:val="20"/>
          <w:lang w:eastAsia="pt-PT"/>
        </w:rPr>
      </w:pPr>
      <w:r w:rsidRPr="5D2A440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</w:t>
      </w:r>
    </w:p>
    <w:p w14:paraId="63719758" w14:textId="77777777" w:rsidR="004D0485" w:rsidRPr="006C00ED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6C00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50075940" w14:textId="7C104397" w:rsidR="004D0485" w:rsidRPr="006C00ED" w:rsidRDefault="004D0485" w:rsidP="00E450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14:paraId="44F7C7E3" w14:textId="77777777" w:rsidR="004D0485" w:rsidRPr="00D168B1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soma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168B1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70BC2EEC" w14:textId="46CD3075" w:rsidR="004D0485" w:rsidRPr="00E4502C" w:rsidRDefault="00E4502C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4502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 neste momento já temos a variável dicionário inicializada</w:t>
      </w:r>
    </w:p>
    <w:p w14:paraId="78552549" w14:textId="147A4EA7" w:rsidR="004612F6" w:rsidRPr="004612F6" w:rsidRDefault="004612F6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12F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BE117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Somar as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probabilidades de todas as palavras (código reutilizado)</w:t>
      </w:r>
    </w:p>
    <w:p w14:paraId="7E60FD4E" w14:textId="77777777" w:rsidR="004D0485" w:rsidRPr="00057DBA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12F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057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 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57DBA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probabilidades</w:t>
      </w:r>
      <w:r w:rsidRPr="00057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69E296FD" w14:textId="03853D7F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57DBA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ismember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lista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},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dicionario</w:t>
      </w:r>
      <w:proofErr w:type="gramStart"/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34C75947" w14:textId="7C55D2CF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pos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find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 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true</w:t>
      </w:r>
      <w:proofErr w:type="gramStart"/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</w:p>
    <w:p w14:paraId="5EB8CBD0" w14:textId="77777777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4D04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not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isempty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)))</w:t>
      </w:r>
    </w:p>
    <w:p w14:paraId="726FCE4A" w14:textId="77777777" w:rsidR="004D0485" w:rsidRPr="00D168B1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soma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soma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probabilidades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</w:p>
    <w:p w14:paraId="4649E405" w14:textId="77777777" w:rsidR="004D0485" w:rsidRPr="00D168B1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1BBD6677" w14:textId="77777777" w:rsidR="004D0485" w:rsidRPr="00D168B1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4C10A41E" w14:textId="64292B9D" w:rsidR="004D0485" w:rsidRP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4D048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"A probabilidade de gerar um</w:t>
      </w:r>
      <w:r w:rsidR="00D76219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a</w:t>
      </w:r>
      <w:r w:rsidRPr="004D048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palavra válida é de %.4f.\n\n"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D048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soma</w:t>
      </w:r>
      <w:r w:rsidRPr="004D04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3574F847" w14:textId="108F8F41" w:rsidR="004D0485" w:rsidRDefault="004D0485" w:rsidP="004D04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</w:pPr>
      <w:r w:rsidRPr="004D04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05E788B2" w14:textId="16FDE567" w:rsidR="00BE117F" w:rsidRDefault="00BE117F" w:rsidP="004D0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556697A" w14:textId="7F19249D" w:rsidR="00E4502C" w:rsidRDefault="00E4502C" w:rsidP="39231CD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3A519CD" w14:textId="77777777" w:rsidR="00E4502C" w:rsidRDefault="00E4502C" w:rsidP="39231CD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9EAF391" w14:textId="77777777" w:rsidR="000260EB" w:rsidRDefault="000260EB" w:rsidP="39231CD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905A534" w14:textId="77777777" w:rsidR="0030511B" w:rsidRPr="004D0485" w:rsidRDefault="0030511B" w:rsidP="39231CD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5A5AA40" w14:textId="57B4277D" w:rsidR="00755BC6" w:rsidRDefault="00EC4EE1">
      <w:r>
        <w:t>_____________________________________________________________________________</w:t>
      </w:r>
    </w:p>
    <w:p w14:paraId="598109D8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Para um size infinito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466388EC" w14:textId="3E4BD1C9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Foram geradas </w:t>
      </w:r>
      <w:r w:rsidR="68BF1580" w:rsidRPr="714F1C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="2794838E" w:rsidRPr="714F1C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243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palavras diferentes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73889D53" w14:textId="02306D68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68BF1580" w:rsidRPr="714F1C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o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="68BF1580" w:rsidRPr="714F1C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</w:t>
      </w:r>
      <w:r w:rsidR="63EBDADB" w:rsidRPr="714F1C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39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5B085FF4" w14:textId="52A61101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1E50CE30" w:rsidRPr="714F1C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a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="68BF1580" w:rsidRPr="714F1C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099</w:t>
      </w:r>
      <w:r w:rsidR="2F17703B" w:rsidRPr="714F1C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6B55F592" w14:textId="70E60BB1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spellStart"/>
      <w:r w:rsidR="76047192" w:rsidRPr="714F1C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ra</w:t>
      </w:r>
      <w:proofErr w:type="spellEnd"/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="68BF1580" w:rsidRPr="714F1C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070</w:t>
      </w:r>
      <w:r w:rsidR="19001273" w:rsidRPr="714F1C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5BBACB63" w14:textId="10141920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gramStart"/>
      <w:r w:rsidR="10B5F3E9" w:rsidRPr="714F1C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ma</w:t>
      </w:r>
      <w:proofErr w:type="gramEnd"/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="68BF1580" w:rsidRPr="6BEEBE9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="19862084" w:rsidRPr="6BEEBE90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700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28197DCB" w14:textId="40E7906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60E3EBD6" w:rsidRPr="714F1C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mo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="68BF1580" w:rsidRPr="16929D3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038</w:t>
      </w:r>
      <w:r w:rsidR="3C1098A1" w:rsidRPr="16929D3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74FB8CA4" w14:textId="207CD69C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probabilidade de gerar </w:t>
      </w:r>
      <w:r w:rsidR="0A7F9309" w:rsidRPr="714F1C8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uma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palavra válida é de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="68BF1580" w:rsidRPr="16929D3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</w:t>
      </w:r>
      <w:r w:rsidR="485C9197" w:rsidRPr="16929D3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99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714F5CBF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CA5FE41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Para um size de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4.</w:t>
      </w:r>
    </w:p>
    <w:p w14:paraId="5717C89F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Foram geradas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61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palavras diferentes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467860C4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o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0.1261.</w:t>
      </w:r>
    </w:p>
    <w:p w14:paraId="1325135A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a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0.1001.</w:t>
      </w:r>
    </w:p>
    <w:p w14:paraId="10641680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gramStart"/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ma</w:t>
      </w:r>
      <w:proofErr w:type="gramEnd"/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0.0712.</w:t>
      </w:r>
    </w:p>
    <w:p w14:paraId="6ABFE5D1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spellStart"/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ra</w:t>
      </w:r>
      <w:proofErr w:type="spellEnd"/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0.0700.</w:t>
      </w:r>
    </w:p>
    <w:p w14:paraId="5EE08167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spellStart"/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ro</w:t>
      </w:r>
      <w:proofErr w:type="spellEnd"/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0.0376.</w:t>
      </w:r>
    </w:p>
    <w:p w14:paraId="65D13DA2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probabilidade de gerar uma palavra válida é de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0.6531.</w:t>
      </w:r>
    </w:p>
    <w:p w14:paraId="27365B4D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B595E94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Para um size de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6.</w:t>
      </w:r>
    </w:p>
    <w:p w14:paraId="5E8E4A27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Foram geradas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307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palavras diferentes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13BF93B6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o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0.1239.</w:t>
      </w:r>
    </w:p>
    <w:p w14:paraId="379262EB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a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0.1017.</w:t>
      </w:r>
    </w:p>
    <w:p w14:paraId="05E994E3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gramStart"/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ma</w:t>
      </w:r>
      <w:proofErr w:type="gramEnd"/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0.0707.</w:t>
      </w:r>
    </w:p>
    <w:p w14:paraId="6D016ED3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spellStart"/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ra</w:t>
      </w:r>
      <w:proofErr w:type="spellEnd"/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0.0701.</w:t>
      </w:r>
    </w:p>
    <w:p w14:paraId="6B0594DA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mo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0.0376.</w:t>
      </w:r>
    </w:p>
    <w:p w14:paraId="502C674E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probabilidade de gerar uma palavra válida é de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0.5380.</w:t>
      </w:r>
    </w:p>
    <w:p w14:paraId="5283FBC5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C5E85A4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Para um size de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8.</w:t>
      </w:r>
    </w:p>
    <w:p w14:paraId="4139AC96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Foram geradas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1473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palavras diferentes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5C9EBF52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o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0.1251.</w:t>
      </w:r>
    </w:p>
    <w:p w14:paraId="511E9BE8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a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0.1006.</w:t>
      </w:r>
    </w:p>
    <w:p w14:paraId="1E4FFB6F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gramStart"/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ma</w:t>
      </w:r>
      <w:proofErr w:type="gramEnd"/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0.0701.</w:t>
      </w:r>
    </w:p>
    <w:p w14:paraId="7D6D973B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spellStart"/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ra</w:t>
      </w:r>
      <w:proofErr w:type="spellEnd"/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0.0694.</w:t>
      </w:r>
    </w:p>
    <w:p w14:paraId="704F9E54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mo </w:t>
      </w:r>
      <w:r w:rsidRPr="005669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0.0376.</w:t>
      </w:r>
    </w:p>
    <w:p w14:paraId="3979EBEF" w14:textId="57B4277D" w:rsidR="0056690C" w:rsidRPr="0056690C" w:rsidRDefault="0056690C" w:rsidP="083B39D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9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probabilidade de gerar uma palavra válida é de </w:t>
      </w:r>
      <w:r w:rsidRPr="0056690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0.5199.</w:t>
      </w:r>
    </w:p>
    <w:p w14:paraId="19C2D457" w14:textId="57B4277D" w:rsidR="00755BC6" w:rsidRDefault="00755BC6" w:rsidP="083B39D9">
      <w:pPr>
        <w:shd w:val="clear" w:color="auto" w:fill="FFFFFF" w:themeFill="background1"/>
        <w:spacing w:after="0" w:line="360" w:lineRule="auto"/>
        <w:jc w:val="both"/>
        <w:rPr>
          <w:rFonts w:eastAsia="Times New Roman"/>
          <w:lang w:eastAsia="pt-PT"/>
        </w:rPr>
      </w:pPr>
    </w:p>
    <w:p w14:paraId="5CD979A5" w14:textId="6AB3AF37" w:rsidR="00282F60" w:rsidRPr="002F11C2" w:rsidRDefault="00765212" w:rsidP="002F11C2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  <w:r w:rsidRPr="002F11C2">
        <w:rPr>
          <w:rFonts w:eastAsia="Times New Roman" w:cstheme="minorHAnsi"/>
          <w:lang w:eastAsia="pt-PT"/>
        </w:rPr>
        <w:t>Comparando os resultados entre si voltamos</w:t>
      </w:r>
      <w:r w:rsidR="00347171" w:rsidRPr="002F11C2">
        <w:rPr>
          <w:rFonts w:eastAsia="Times New Roman" w:cstheme="minorHAnsi"/>
          <w:lang w:eastAsia="pt-PT"/>
        </w:rPr>
        <w:t xml:space="preserve"> a verificar que há um</w:t>
      </w:r>
      <w:r w:rsidR="00B80528" w:rsidRPr="002F11C2">
        <w:rPr>
          <w:rFonts w:eastAsia="Times New Roman" w:cstheme="minorHAnsi"/>
          <w:lang w:eastAsia="pt-PT"/>
        </w:rPr>
        <w:t>a aproximação do valor</w:t>
      </w:r>
      <w:r w:rsidR="009A0C83" w:rsidRPr="002F11C2">
        <w:rPr>
          <w:rFonts w:eastAsia="Times New Roman" w:cstheme="minorHAnsi"/>
          <w:lang w:eastAsia="pt-PT"/>
        </w:rPr>
        <w:t xml:space="preserve"> de gerar uma palavra v</w:t>
      </w:r>
      <w:r w:rsidR="002F11C2">
        <w:rPr>
          <w:rFonts w:eastAsia="Times New Roman" w:cstheme="minorHAnsi"/>
          <w:lang w:eastAsia="pt-PT"/>
        </w:rPr>
        <w:t>á</w:t>
      </w:r>
      <w:r w:rsidR="009A0C83" w:rsidRPr="002F11C2">
        <w:rPr>
          <w:rFonts w:eastAsia="Times New Roman" w:cstheme="minorHAnsi"/>
          <w:lang w:eastAsia="pt-PT"/>
        </w:rPr>
        <w:t>lida quando o size = 8</w:t>
      </w:r>
      <w:r w:rsidR="0057536B">
        <w:rPr>
          <w:rFonts w:eastAsia="Times New Roman" w:cstheme="minorHAnsi"/>
          <w:lang w:eastAsia="pt-PT"/>
        </w:rPr>
        <w:t xml:space="preserve">, ao valor obtido para um size infinito </w:t>
      </w:r>
      <w:r w:rsidR="004916C1" w:rsidRPr="002F11C2">
        <w:rPr>
          <w:rFonts w:eastAsia="Times New Roman" w:cstheme="minorHAnsi"/>
          <w:lang w:eastAsia="pt-PT"/>
        </w:rPr>
        <w:t xml:space="preserve">e vemos </w:t>
      </w:r>
      <w:r w:rsidR="0057536B">
        <w:rPr>
          <w:rFonts w:eastAsia="Times New Roman" w:cstheme="minorHAnsi"/>
          <w:lang w:eastAsia="pt-PT"/>
        </w:rPr>
        <w:t xml:space="preserve">que </w:t>
      </w:r>
      <w:r w:rsidR="004916C1" w:rsidRPr="002F11C2">
        <w:rPr>
          <w:rFonts w:eastAsia="Times New Roman" w:cstheme="minorHAnsi"/>
          <w:lang w:eastAsia="pt-PT"/>
        </w:rPr>
        <w:t xml:space="preserve">para um size &lt;= 6 </w:t>
      </w:r>
      <w:r w:rsidR="00E53665" w:rsidRPr="002F11C2">
        <w:rPr>
          <w:rFonts w:eastAsia="Times New Roman" w:cstheme="minorHAnsi"/>
          <w:lang w:eastAsia="pt-PT"/>
        </w:rPr>
        <w:t xml:space="preserve">estes valores são </w:t>
      </w:r>
      <w:r w:rsidR="008E5485">
        <w:rPr>
          <w:rFonts w:eastAsia="Times New Roman" w:cstheme="minorHAnsi"/>
          <w:lang w:eastAsia="pt-PT"/>
        </w:rPr>
        <w:t xml:space="preserve">consideravelmente </w:t>
      </w:r>
      <w:r w:rsidR="00E53665" w:rsidRPr="002F11C2">
        <w:rPr>
          <w:rFonts w:eastAsia="Times New Roman" w:cstheme="minorHAnsi"/>
          <w:lang w:eastAsia="pt-PT"/>
        </w:rPr>
        <w:t>maiores</w:t>
      </w:r>
      <w:r w:rsidR="006861F5" w:rsidRPr="002F11C2">
        <w:rPr>
          <w:rFonts w:eastAsia="Times New Roman" w:cstheme="minorHAnsi"/>
          <w:lang w:eastAsia="pt-PT"/>
        </w:rPr>
        <w:t>, supondo outra vez que est</w:t>
      </w:r>
      <w:r w:rsidR="007A7695" w:rsidRPr="002F11C2">
        <w:rPr>
          <w:rFonts w:eastAsia="Times New Roman" w:cstheme="minorHAnsi"/>
          <w:lang w:eastAsia="pt-PT"/>
        </w:rPr>
        <w:t>e aumento</w:t>
      </w:r>
      <w:r w:rsidR="006861F5" w:rsidRPr="002F11C2">
        <w:rPr>
          <w:rFonts w:eastAsia="Times New Roman" w:cstheme="minorHAnsi"/>
          <w:lang w:eastAsia="pt-PT"/>
        </w:rPr>
        <w:t xml:space="preserve"> se trata de uma coincidência linguística da língua portuguesa</w:t>
      </w:r>
      <w:r w:rsidR="007A7695" w:rsidRPr="002F11C2">
        <w:rPr>
          <w:rFonts w:eastAsia="Times New Roman" w:cstheme="minorHAnsi"/>
          <w:lang w:eastAsia="pt-PT"/>
        </w:rPr>
        <w:t xml:space="preserve"> com o n</w:t>
      </w:r>
      <w:r w:rsidR="0057536B">
        <w:rPr>
          <w:rFonts w:eastAsia="Times New Roman" w:cstheme="minorHAnsi"/>
          <w:lang w:eastAsia="pt-PT"/>
        </w:rPr>
        <w:t>ú</w:t>
      </w:r>
      <w:r w:rsidR="007A7695" w:rsidRPr="002F11C2">
        <w:rPr>
          <w:rFonts w:eastAsia="Times New Roman" w:cstheme="minorHAnsi"/>
          <w:lang w:eastAsia="pt-PT"/>
        </w:rPr>
        <w:t>mero de vogais que temos disponíveis</w:t>
      </w:r>
      <w:r w:rsidR="0057536B">
        <w:rPr>
          <w:rFonts w:eastAsia="Times New Roman" w:cstheme="minorHAnsi"/>
          <w:lang w:eastAsia="pt-PT"/>
        </w:rPr>
        <w:t xml:space="preserve"> na matriz T</w:t>
      </w:r>
      <w:r w:rsidR="008E5485">
        <w:rPr>
          <w:rFonts w:eastAsia="Times New Roman" w:cstheme="minorHAnsi"/>
          <w:lang w:eastAsia="pt-PT"/>
        </w:rPr>
        <w:t xml:space="preserve"> aliado ao número de letras que utilizamos para gerar uma palavra (size)</w:t>
      </w:r>
      <w:r w:rsidR="002F11C2" w:rsidRPr="002F11C2">
        <w:rPr>
          <w:rFonts w:eastAsia="Times New Roman" w:cstheme="minorHAnsi"/>
          <w:lang w:eastAsia="pt-PT"/>
        </w:rPr>
        <w:t>.</w:t>
      </w:r>
    </w:p>
    <w:p w14:paraId="152DC18F" w14:textId="7AE96953" w:rsidR="000260EB" w:rsidRDefault="00282F60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C</w:t>
      </w:r>
      <w:r w:rsidR="005D161D">
        <w:rPr>
          <w:rFonts w:eastAsia="Times New Roman" w:cstheme="minorHAnsi"/>
          <w:lang w:eastAsia="pt-PT"/>
        </w:rPr>
        <w:t xml:space="preserve">omparando com a </w:t>
      </w:r>
      <w:r w:rsidR="007C223B">
        <w:rPr>
          <w:rFonts w:eastAsia="Times New Roman" w:cstheme="minorHAnsi"/>
          <w:lang w:eastAsia="pt-PT"/>
        </w:rPr>
        <w:t>matriz</w:t>
      </w:r>
      <w:r w:rsidR="005D161D">
        <w:rPr>
          <w:rFonts w:eastAsia="Times New Roman" w:cstheme="minorHAnsi"/>
          <w:lang w:eastAsia="pt-PT"/>
        </w:rPr>
        <w:t xml:space="preserve"> anterior concluímos</w:t>
      </w:r>
      <w:r>
        <w:rPr>
          <w:rFonts w:eastAsia="Times New Roman" w:cstheme="minorHAnsi"/>
          <w:lang w:eastAsia="pt-PT"/>
        </w:rPr>
        <w:t xml:space="preserve"> que para um size</w:t>
      </w:r>
      <w:r w:rsidR="009116EE">
        <w:rPr>
          <w:rFonts w:eastAsia="Times New Roman" w:cstheme="minorHAnsi"/>
          <w:lang w:eastAsia="pt-PT"/>
        </w:rPr>
        <w:t xml:space="preserve"> </w:t>
      </w:r>
      <w:r w:rsidR="009116EE" w:rsidRPr="009116EE">
        <w:rPr>
          <w:rFonts w:eastAsia="Times New Roman" w:cstheme="minorHAnsi"/>
          <w:lang w:eastAsia="pt-PT"/>
        </w:rPr>
        <w:t>&gt;</w:t>
      </w:r>
      <w:r>
        <w:rPr>
          <w:rFonts w:eastAsia="Times New Roman" w:cstheme="minorHAnsi"/>
          <w:lang w:eastAsia="pt-PT"/>
        </w:rPr>
        <w:t xml:space="preserve"> 6 esta </w:t>
      </w:r>
      <w:r w:rsidR="009116EE">
        <w:rPr>
          <w:rFonts w:eastAsia="Times New Roman" w:cstheme="minorHAnsi"/>
          <w:lang w:eastAsia="pt-PT"/>
        </w:rPr>
        <w:t xml:space="preserve">é menos eficaz a gerar palavras únicas, mas que para um size </w:t>
      </w:r>
      <w:r w:rsidR="009116EE" w:rsidRPr="009116EE">
        <w:rPr>
          <w:rFonts w:eastAsia="Times New Roman" w:cstheme="minorHAnsi"/>
          <w:lang w:eastAsia="pt-PT"/>
        </w:rPr>
        <w:t>&lt;</w:t>
      </w:r>
      <w:r w:rsidR="009116EE">
        <w:rPr>
          <w:rFonts w:eastAsia="Times New Roman" w:cstheme="minorHAnsi"/>
          <w:lang w:eastAsia="pt-PT"/>
        </w:rPr>
        <w:t>=</w:t>
      </w:r>
      <w:r w:rsidR="00C974CF">
        <w:rPr>
          <w:rFonts w:eastAsia="Times New Roman" w:cstheme="minorHAnsi"/>
          <w:lang w:eastAsia="pt-PT"/>
        </w:rPr>
        <w:t xml:space="preserve"> 6 tem a mesma eficácia a gerar palavras únicas</w:t>
      </w:r>
      <w:r w:rsidR="007C223B">
        <w:rPr>
          <w:rFonts w:eastAsia="Times New Roman" w:cstheme="minorHAnsi"/>
          <w:lang w:eastAsia="pt-PT"/>
        </w:rPr>
        <w:t>, no que toca a gerar palavras v</w:t>
      </w:r>
      <w:r w:rsidR="00EC099B">
        <w:rPr>
          <w:rFonts w:eastAsia="Times New Roman" w:cstheme="minorHAnsi"/>
          <w:lang w:eastAsia="pt-PT"/>
        </w:rPr>
        <w:t>á</w:t>
      </w:r>
      <w:r w:rsidR="007C223B">
        <w:rPr>
          <w:rFonts w:eastAsia="Times New Roman" w:cstheme="minorHAnsi"/>
          <w:lang w:eastAsia="pt-PT"/>
        </w:rPr>
        <w:t>lidas vemos que esta matriz supera a anterior</w:t>
      </w:r>
      <w:r w:rsidR="00EC099B">
        <w:rPr>
          <w:rFonts w:eastAsia="Times New Roman" w:cstheme="minorHAnsi"/>
          <w:lang w:eastAsia="pt-PT"/>
        </w:rPr>
        <w:t xml:space="preserve"> </w:t>
      </w:r>
      <w:r w:rsidR="005A5202">
        <w:rPr>
          <w:rFonts w:eastAsia="Times New Roman" w:cstheme="minorHAnsi"/>
          <w:lang w:eastAsia="pt-PT"/>
        </w:rPr>
        <w:t>em cerca de 10%</w:t>
      </w:r>
      <w:r w:rsidR="00A46B32">
        <w:rPr>
          <w:rFonts w:eastAsia="Times New Roman" w:cstheme="minorHAnsi"/>
          <w:lang w:eastAsia="pt-PT"/>
        </w:rPr>
        <w:t xml:space="preserve">. No entanto continuamos a verificar a mesma tendência na probabilidade de gerar uma palavra válida quando variamos o tamanho máximo dessa mesma. Sendo assim podemos dizer que esta matriz é mais eficaz a </w:t>
      </w:r>
      <w:r w:rsidR="00FB5E78">
        <w:rPr>
          <w:rFonts w:eastAsia="Times New Roman" w:cstheme="minorHAnsi"/>
          <w:lang w:eastAsia="pt-PT"/>
        </w:rPr>
        <w:t>gerar palavras validas, mas menos eficaz a gerar palavras únicas.</w:t>
      </w:r>
    </w:p>
    <w:p w14:paraId="3AA849F9" w14:textId="7B386447" w:rsidR="00755BC6" w:rsidRPr="006C00ED" w:rsidRDefault="00EC4EE1">
      <w:pPr>
        <w:pStyle w:val="Heading1"/>
        <w:spacing w:line="360" w:lineRule="auto"/>
        <w:jc w:val="both"/>
        <w:rPr>
          <w:lang w:val="en-US"/>
        </w:rPr>
      </w:pPr>
      <w:bookmarkStart w:id="11" w:name="_Toc57670424"/>
      <w:proofErr w:type="spellStart"/>
      <w:r w:rsidRPr="006C00ED">
        <w:rPr>
          <w:lang w:val="en-US"/>
        </w:rPr>
        <w:t>Exercício</w:t>
      </w:r>
      <w:proofErr w:type="spellEnd"/>
      <w:r w:rsidRPr="006C00ED">
        <w:rPr>
          <w:lang w:val="en-US"/>
        </w:rPr>
        <w:t xml:space="preserve"> 3</w:t>
      </w:r>
      <w:bookmarkEnd w:id="11"/>
    </w:p>
    <w:p w14:paraId="06D13CE9" w14:textId="77777777" w:rsidR="00465B86" w:rsidRPr="006C00ED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fid 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fopen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6C00ED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'wordlist-preao-20201103.txt'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6C00ED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'r'</w:t>
      </w:r>
      <w:proofErr w:type="gramStart"/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241A59F0" w14:textId="0FAD9BF8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dicionario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textscan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fid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11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'%s'</w:t>
      </w:r>
      <w:proofErr w:type="gramStart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21F914DF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fclose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fid</w:t>
      </w:r>
      <w:proofErr w:type="gramStart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6BA269D4" w14:textId="4568FB04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dicionario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dicionario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gramEnd"/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  <w:r w:rsidR="00D923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 </w:t>
      </w:r>
      <w:r w:rsidR="00D92342" w:rsidRPr="0087798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 </w:t>
      </w:r>
      <w:r w:rsidR="00D9234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Cria um cell array de palavras válidas em Português</w:t>
      </w:r>
    </w:p>
    <w:p w14:paraId="50C2DA68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E41B34D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r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"r"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198883EA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o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"o"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"ó"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proofErr w:type="spellStart"/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ò</w:t>
      </w:r>
      <w:proofErr w:type="spellEnd"/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"ô"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253973EA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m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"m"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28208B8F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"a"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"à"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"á"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"â"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"ã"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0396C598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letters</w:t>
      </w:r>
      <w:proofErr w:type="spellEnd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"b"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"d"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"f"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"g"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"h"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"i"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"j"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"k"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"l"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"n"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"q"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"s"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"t"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"u"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"v"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"w"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"x"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"y"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"z"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"ç"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"í"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4A270720" w14:textId="2E4394F3" w:rsidR="00465B86" w:rsidRPr="006C00ED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r w:rsidRPr="006C00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filtrado</w:t>
      </w:r>
      <w:r w:rsidR="00CF2B85" w:rsidRPr="006C00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="00CF2B85"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{};</w:t>
      </w:r>
    </w:p>
    <w:p w14:paraId="00132D4C" w14:textId="77777777" w:rsidR="00424149" w:rsidRPr="006C00ED" w:rsidRDefault="00424149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6492539" w14:textId="5A71EE6B" w:rsidR="00465B86" w:rsidRPr="006C00ED" w:rsidRDefault="00465B86" w:rsidP="31B93A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C00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="00CF2B85"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I 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="00CF2B85"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gramStart"/>
      <w:r w:rsidRPr="006C00E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="00CF2B85" w:rsidRPr="006C00E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 xml:space="preserve"> 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="00CF2B85"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length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dicionario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36731F01" w14:textId="12452C1F" w:rsidR="0898D290" w:rsidRDefault="0898D290" w:rsidP="31B93AB6">
      <w:pPr>
        <w:shd w:val="clear" w:color="auto" w:fill="FFFFFF" w:themeFill="background1"/>
        <w:spacing w:after="0" w:line="240" w:lineRule="auto"/>
        <w:ind w:firstLine="480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%se a palavra contiver </w:t>
      </w:r>
      <w:proofErr w:type="spellStart"/>
      <w:proofErr w:type="gramStart"/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r,o</w:t>
      </w:r>
      <w:proofErr w:type="gramEnd"/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,m,a</w:t>
      </w:r>
      <w:proofErr w:type="spellEnd"/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e não contiver as letras em </w:t>
      </w:r>
      <w:proofErr w:type="spellStart"/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letters</w:t>
      </w:r>
      <w:proofErr w:type="spellEnd"/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, essa palavra é adicionada a um novo cell array</w:t>
      </w:r>
      <w:r w:rsidR="001176C4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(só com as letras </w:t>
      </w:r>
      <w:proofErr w:type="spellStart"/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r,o</w:t>
      </w:r>
      <w:r w:rsidR="02323C2C"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,m</w:t>
      </w:r>
      <w:proofErr w:type="spellEnd"/>
      <w:r w:rsidR="02323C2C"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e a</w:t>
      </w:r>
      <w:r w:rsidR="2F28C439"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)</w:t>
      </w:r>
    </w:p>
    <w:p w14:paraId="4F25EA4D" w14:textId="36F611FB" w:rsidR="00465B86" w:rsidRPr="00465B86" w:rsidRDefault="00465B86" w:rsidP="00DC6153">
      <w:pPr>
        <w:shd w:val="clear" w:color="auto" w:fill="FFFFFF"/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TF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contains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dicionario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},</w:t>
      </w:r>
      <w:r w:rsidR="001B7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1A5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'IgnoreCase'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1B7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true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1B7BE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contains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dicionario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},</w:t>
      </w:r>
      <w:r w:rsidR="001B7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1A5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'IgnoreCase'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1B7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true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contains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dicionario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},</w:t>
      </w:r>
      <w:r w:rsidR="001B7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1A5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'IgnoreCase'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1B7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true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contains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dicionario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},</w:t>
      </w:r>
      <w:r w:rsidR="001B7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1A5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'IgnoreCase'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1B7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true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not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contains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dicionario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},</w:t>
      </w:r>
      <w:r w:rsidR="001B7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letters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1A5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'IgnoreCase'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1B7B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true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14:paraId="7C9A69B4" w14:textId="0CDDCF0A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TF</w:t>
      </w:r>
      <w:r w:rsidR="00DC615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="00DC6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true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4AD62782" w14:textId="22933222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filtrado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end</w:t>
      </w:r>
      <w:r w:rsidR="00BD14F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D14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  <w:r w:rsidR="00DC6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="00DC61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dicionario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gramStart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};</w:t>
      </w:r>
      <w:proofErr w:type="gramEnd"/>
    </w:p>
    <w:p w14:paraId="14B68FA7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3AB1C2F3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5090B07B" w14:textId="77777777" w:rsidR="00465B86" w:rsidRPr="004A5162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filtrado 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filtrado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proofErr w:type="gramStart"/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';</w:t>
      </w:r>
      <w:proofErr w:type="gramEnd"/>
    </w:p>
    <w:p w14:paraId="59CF2E1B" w14:textId="77777777" w:rsidR="00465B86" w:rsidRPr="004A5162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C28B053" w14:textId="4F5AAD52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Na</w:t>
      </w:r>
      <w:r w:rsidR="0042414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="0042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gramStart"/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proofErr w:type="gramEnd"/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%n palavras começadas por a</w:t>
      </w:r>
    </w:p>
    <w:p w14:paraId="40015D48" w14:textId="1EA96D6F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Nm</w:t>
      </w:r>
      <w:proofErr w:type="spellEnd"/>
      <w:r w:rsidR="0042414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="0042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gramStart"/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proofErr w:type="gramEnd"/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%n pal</w:t>
      </w:r>
      <w:r w:rsidR="00424149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</w:t>
      </w: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</w:t>
      </w:r>
      <w:r w:rsidR="00424149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r</w:t>
      </w: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as começadas por m</w:t>
      </w:r>
    </w:p>
    <w:p w14:paraId="0F647A30" w14:textId="41380F22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</w:t>
      </w:r>
      <w:r w:rsidR="0042414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="0042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gramStart"/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proofErr w:type="gramEnd"/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%n palavras começadas por o</w:t>
      </w:r>
    </w:p>
    <w:p w14:paraId="1CB02D8D" w14:textId="6DFDEB48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31B93A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Nr</w:t>
      </w:r>
      <w:proofErr w:type="spellEnd"/>
      <w:r w:rsidR="00424149" w:rsidRPr="31B93A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31B93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="00424149" w:rsidRPr="31B93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gramStart"/>
      <w:r w:rsidRPr="31B93AB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31B93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31B93A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proofErr w:type="gramEnd"/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%n palavras começadas por r</w:t>
      </w:r>
    </w:p>
    <w:p w14:paraId="3CA5385C" w14:textId="580C0AC1" w:rsidR="5C1F4C46" w:rsidRDefault="5C1F4C46" w:rsidP="31B93A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%percorre o novo cell array com as palavras apenas com as letras </w:t>
      </w:r>
      <w:proofErr w:type="spellStart"/>
      <w:proofErr w:type="gramStart"/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r,o</w:t>
      </w:r>
      <w:proofErr w:type="gramEnd"/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,m</w:t>
      </w:r>
      <w:proofErr w:type="spellEnd"/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e a</w:t>
      </w:r>
    </w:p>
    <w:p w14:paraId="2DD030D9" w14:textId="7022925F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="00CF2B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gramStart"/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="00CF2B8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="00CF2B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length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filtrado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0BF0869B" w14:textId="6BE1D21B" w:rsidR="00465B86" w:rsidRPr="00465B86" w:rsidRDefault="00465B86" w:rsidP="31B93A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31B93A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chr</w:t>
      </w:r>
      <w:r w:rsidR="00CF2B85" w:rsidRPr="31B93A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31B93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="00CF2B85" w:rsidRPr="31B93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spellStart"/>
      <w:r w:rsidRPr="31B93A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strcat</w:t>
      </w:r>
      <w:proofErr w:type="spellEnd"/>
      <w:r w:rsidRPr="31B93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31B93A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filtrado</w:t>
      </w:r>
      <w:r w:rsidRPr="31B93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31B93A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</w:t>
      </w:r>
      <w:r w:rsidRPr="31B93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}(</w:t>
      </w:r>
      <w:r w:rsidRPr="31B93AB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31B93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  <w:r w:rsidRPr="31B93A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%1 </w:t>
      </w:r>
      <w:proofErr w:type="spellStart"/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char</w:t>
      </w:r>
      <w:proofErr w:type="spellEnd"/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da palavra</w:t>
      </w:r>
    </w:p>
    <w:p w14:paraId="26EEB845" w14:textId="48E8E8AD" w:rsidR="00465B86" w:rsidRPr="00465B86" w:rsidRDefault="00465B86" w:rsidP="31B93A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="7083DF07"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  %se a palavra começar por a soma +1 a Na</w:t>
      </w:r>
    </w:p>
    <w:p w14:paraId="2F1FF4D3" w14:textId="1E4EB738" w:rsidR="00465B86" w:rsidRPr="00465B86" w:rsidRDefault="00465B86" w:rsidP="31B93A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A5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</w:t>
      </w:r>
      <w:r w:rsidRPr="31B93A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31B93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31B93AB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31B93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31B93AB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</w:t>
      </w:r>
      <w:r w:rsidRPr="31B93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30D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31B93AB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pt-PT"/>
        </w:rPr>
        <w:t>'A'</w:t>
      </w:r>
      <w:r w:rsidRPr="31B93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31B93AB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31B93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31B93AB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31B93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31B93AB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</w:t>
      </w:r>
      <w:r w:rsidRPr="31B93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30D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31B93AB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pt-PT"/>
        </w:rPr>
        <w:t>'a'</w:t>
      </w:r>
      <w:r w:rsidRPr="31B93A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7800209C" w14:textId="77777777" w:rsidR="00465B86" w:rsidRPr="006C00ED" w:rsidRDefault="00465B86" w:rsidP="31B93A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31B93AB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r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Na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Na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6C00E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58FEF7BF" w14:textId="3A9E7D1F" w:rsidR="11316C6F" w:rsidRDefault="11316C6F" w:rsidP="31B93A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   </w:t>
      </w:r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%se a palavra começar por </w:t>
      </w:r>
      <w:proofErr w:type="gramStart"/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m</w:t>
      </w:r>
      <w:proofErr w:type="gramEnd"/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soma +1 a </w:t>
      </w:r>
      <w:proofErr w:type="spellStart"/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Nm</w:t>
      </w:r>
      <w:proofErr w:type="spellEnd"/>
    </w:p>
    <w:p w14:paraId="37EFF855" w14:textId="4CD7A3D4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elseif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chr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30D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'M'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strcmp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chr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30D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'm'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0C16B1DE" w14:textId="77777777" w:rsidR="00465B86" w:rsidRPr="006C00ED" w:rsidRDefault="00465B86" w:rsidP="31B93A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31B93AB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proofErr w:type="spellStart"/>
      <w:r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Nm</w:t>
      </w:r>
      <w:proofErr w:type="spellEnd"/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Nm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6C00E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6953B283" w14:textId="1EBEA4D4" w:rsidR="256DF04F" w:rsidRDefault="256DF04F" w:rsidP="31B93A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   </w:t>
      </w:r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%se a palavra começar por o soma +1 a No</w:t>
      </w:r>
    </w:p>
    <w:p w14:paraId="5DB25515" w14:textId="6C44A2E7" w:rsidR="00465B86" w:rsidRPr="006C00ED" w:rsidRDefault="00465B86" w:rsidP="31B93A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6C00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elseif</w:t>
      </w:r>
      <w:proofErr w:type="spellEnd"/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strcmp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chr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="00B30D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6C00ED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PT"/>
        </w:rPr>
        <w:t>'O'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|</w:t>
      </w:r>
      <w:r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strcmp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chr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="00B30D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6C00ED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PT"/>
        </w:rPr>
        <w:t>'o'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|</w:t>
      </w:r>
      <w:r w:rsidR="00E504D8"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strcmp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chr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="00B30D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6C00ED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PT"/>
        </w:rPr>
        <w:t>'</w:t>
      </w:r>
      <w:proofErr w:type="spellStart"/>
      <w:r w:rsidR="6CF69335" w:rsidRPr="006C00ED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PT"/>
        </w:rPr>
        <w:t>Ò</w:t>
      </w:r>
      <w:proofErr w:type="spellEnd"/>
      <w:r w:rsidRPr="006C00ED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PT"/>
        </w:rPr>
        <w:t>'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</w:t>
      </w:r>
    </w:p>
    <w:p w14:paraId="1D76F2C1" w14:textId="77777777" w:rsidR="00465B86" w:rsidRPr="006C00ED" w:rsidRDefault="00465B86" w:rsidP="31B93A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No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6C00E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No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6C00E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79230491" w14:textId="6F684969" w:rsidR="26D62091" w:rsidRDefault="26D62091" w:rsidP="31B93A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6C00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   </w:t>
      </w:r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%se a palavra começar por r soma +1 a </w:t>
      </w:r>
      <w:proofErr w:type="spellStart"/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Nr</w:t>
      </w:r>
      <w:proofErr w:type="spellEnd"/>
    </w:p>
    <w:p w14:paraId="774B8DB5" w14:textId="3F99C2F0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elseif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chr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30D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'R'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strcmp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chr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30D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'r'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2888506B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Nr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Nr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proofErr w:type="gramStart"/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1081CF7F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</w:p>
    <w:p w14:paraId="5F01FE92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</w:p>
    <w:p w14:paraId="6A901329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343BE9DB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798747DA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%probabilidades</w:t>
      </w:r>
    </w:p>
    <w:p w14:paraId="55DC7978" w14:textId="4CBB393D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</w:t>
      </w:r>
      <w:r w:rsidR="00FA20A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="00FA20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Na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length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filtrado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062CD36E" w14:textId="35BE8E11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Pm</w:t>
      </w:r>
      <w:proofErr w:type="spellEnd"/>
      <w:r w:rsidR="00FA20A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="00FA20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spell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Nm</w:t>
      </w:r>
      <w:proofErr w:type="spellEnd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length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filtrado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00B7C67B" w14:textId="0D456B3B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</w:t>
      </w:r>
      <w:proofErr w:type="spellEnd"/>
      <w:r w:rsidR="00FA20A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="00FA20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length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filtrado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31977AB0" w14:textId="241A6477" w:rsidR="00465B86" w:rsidRPr="00465B86" w:rsidRDefault="00465B86" w:rsidP="29AF567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29AF567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Pr</w:t>
      </w:r>
      <w:proofErr w:type="spellEnd"/>
      <w:r w:rsidR="00FA20AA" w:rsidRPr="29AF567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="00FA20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spellStart"/>
      <w:r w:rsidRPr="29AF567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Nr</w:t>
      </w:r>
      <w:proofErr w:type="spellEnd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29AF567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length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29AF567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filtrado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1B4A8DCD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%r   %o   %m   %</w:t>
      </w:r>
      <w:proofErr w:type="gramStart"/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  %</w:t>
      </w:r>
      <w:proofErr w:type="gramEnd"/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.</w:t>
      </w:r>
    </w:p>
    <w:p w14:paraId="162EBF7A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T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proofErr w:type="gramStart"/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0.3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0.3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%r</w:t>
      </w:r>
    </w:p>
    <w:p w14:paraId="1A74622C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  <w:proofErr w:type="gramStart"/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0.3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%o</w:t>
      </w:r>
    </w:p>
    <w:p w14:paraId="7DE6E3F5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proofErr w:type="gramStart"/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0.2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0.2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%m</w:t>
      </w:r>
    </w:p>
    <w:p w14:paraId="1DC43421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  <w:proofErr w:type="gramStart"/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0.7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%a</w:t>
      </w:r>
    </w:p>
    <w:p w14:paraId="15456298" w14:textId="52F8501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proofErr w:type="gramStart"/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0.4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%.</w:t>
      </w:r>
    </w:p>
    <w:p w14:paraId="21E41E70" w14:textId="77777777" w:rsidR="00465B86" w:rsidRPr="00465B86" w:rsidRDefault="00465B86" w:rsidP="2580874F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6C6B139" w14:textId="3620E363" w:rsidR="2C1E9B9F" w:rsidRDefault="2C1E9B9F" w:rsidP="2580874F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2580874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%%%%%%%%%%%%%%%%%%%%%%%%%%COMPARAÇAO%%%%%%%%%%%%%%%%%%%%%%%%%%%%%%%%%%</w:t>
      </w:r>
    </w:p>
    <w:p w14:paraId="47707186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1e5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3FBFFC6B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3436D70" w14:textId="203D8809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%%%%%%%%%%%%%%%%%%%%%%</w:t>
      </w:r>
      <w:r w:rsidR="00720394"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%%%%%%</w:t>
      </w: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INFINITO%%%%%%%%%%%%%%%%%%%%%%%%%%%%%%%%%%</w:t>
      </w:r>
    </w:p>
    <w:p w14:paraId="0CCA2FFE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"Para um size infinito.\n"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439FCFA2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{};</w:t>
      </w:r>
    </w:p>
    <w:p w14:paraId="64ED41B5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contadores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</w:p>
    <w:p w14:paraId="7CFE9E02" w14:textId="6FCC8738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gramEnd"/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generateWord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="0042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generateState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="00FA20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spell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Pm</w:t>
      </w:r>
      <w:proofErr w:type="spellEnd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="00FA20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spell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</w:t>
      </w:r>
      <w:proofErr w:type="spellEnd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="00FA20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spell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</w:t>
      </w:r>
      <w:proofErr w:type="spellEnd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14:paraId="4F00AA16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3DA531A" w14:textId="10F3F89D" w:rsidR="0A5C0D61" w:rsidRDefault="0A5C0D61" w:rsidP="31B93A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 Preencher cell array da lista de palavras únicas e cell array de contadores (código reutilizado)</w:t>
      </w:r>
    </w:p>
    <w:p w14:paraId="329AD084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</w:t>
      </w:r>
    </w:p>
    <w:p w14:paraId="783E1C36" w14:textId="5D9125E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word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generateWord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42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generateState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FA20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Pm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FA20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FA20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spell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</w:t>
      </w:r>
      <w:proofErr w:type="spellEnd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proofErr w:type="gramStart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01CD2FAB" w14:textId="27AB9709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a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ismember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lista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word</w:t>
      </w:r>
      <w:proofErr w:type="gramStart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37AA63E6" w14:textId="4820A6CB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pos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find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true</w:t>
      </w:r>
      <w:proofErr w:type="gramStart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</w:p>
    <w:p w14:paraId="1EC751EA" w14:textId="22E4F5E9" w:rsidR="00465B86" w:rsidRPr="004A5162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4A51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isempty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</w:p>
    <w:p w14:paraId="5F9E42F1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lista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end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word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557AF596" w14:textId="77777777" w:rsidR="00465B86" w:rsidRPr="004A5162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contadores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end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692C53C1" w14:textId="77777777" w:rsidR="00465B86" w:rsidRPr="004A5162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A51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else</w:t>
      </w:r>
    </w:p>
    <w:p w14:paraId="64961244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contadores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contadores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6C479DE8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1281BA01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15C9816C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E76C387" w14:textId="4F16B455" w:rsidR="00465B86" w:rsidRPr="00465B86" w:rsidRDefault="00465B86" w:rsidP="31B93A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%Preencher cell array com probabilidades</w:t>
      </w:r>
      <w:r w:rsidR="2EB2CB31"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(código reutilizado)</w:t>
      </w:r>
    </w:p>
    <w:p w14:paraId="5D381431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probabilidades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contadores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)};</w:t>
      </w:r>
    </w:p>
    <w:p w14:paraId="4B6B8945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contadores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777E045D" w14:textId="74B95A3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probabilidades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contadores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proofErr w:type="gramEnd"/>
      <w:r w:rsidR="00E504D8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Cont</w:t>
      </w:r>
      <w:r w:rsidR="00E504D8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é</w:t>
      </w: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m as probabilidades de cada palavra gerada</w:t>
      </w:r>
    </w:p>
    <w:p w14:paraId="387A5DFE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4974BD01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E83A023" w14:textId="2ACB702C" w:rsidR="00465B86" w:rsidRPr="00465B86" w:rsidRDefault="00465B86" w:rsidP="31B93A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%Transforma o cell array em matriz e ordena por ordem descendente</w:t>
      </w:r>
      <w:r w:rsidR="1C876C49"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(código reutilizado)</w:t>
      </w:r>
    </w:p>
    <w:p w14:paraId="3AA33136" w14:textId="776B84FE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"Foram geradas %d palavras diferentes.\n"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="0042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length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14:paraId="21A3BDEF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idx</w:t>
      </w:r>
      <w:proofErr w:type="spellEnd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sort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cell2mat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probabilidades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'descend'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21BA4115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</w:p>
    <w:p w14:paraId="015F9282" w14:textId="732790E2" w:rsidR="00465B86" w:rsidRPr="00465B86" w:rsidRDefault="00465B86" w:rsidP="62490F57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62490F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</w:t>
      </w:r>
      <w:proofErr w:type="gramStart"/>
      <w:r w:rsidRPr="62490F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fprintf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347C956D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"A %</w:t>
      </w:r>
      <w:proofErr w:type="spellStart"/>
      <w:r w:rsidRPr="347C956D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dª</w:t>
      </w:r>
      <w:proofErr w:type="spellEnd"/>
      <w:r w:rsidRPr="347C956D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 xml:space="preserve"> maior probabilidade é de %s = %.4f.\n"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62490F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i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62490F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lista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spellStart"/>
      <w:r w:rsidR="2DCEF386" w:rsidRPr="62490F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idx</w:t>
      </w:r>
      <w:proofErr w:type="spellEnd"/>
      <w:r w:rsidR="2DCEF386" w:rsidRPr="62490F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="2DCEF386" w:rsidRPr="62490F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</w:t>
      </w:r>
      <w:r w:rsidR="2DCEF386" w:rsidRPr="62490F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="72D83934" w:rsidRPr="62490F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},</w:t>
      </w:r>
      <w:r w:rsidRPr="62490F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probabilidades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spellStart"/>
      <w:r w:rsidRPr="62490F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idx</w:t>
      </w:r>
      <w:proofErr w:type="spellEnd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62490F5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)});</w:t>
      </w:r>
    </w:p>
    <w:p w14:paraId="4A842A77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4B5DFBA3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F8B6A70" w14:textId="405E2984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%L</w:t>
      </w:r>
      <w:r w:rsidR="00424149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ê</w:t>
      </w: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dicionario e verifica se as palavras geradas pertencem a esse</w:t>
      </w:r>
    </w:p>
    <w:p w14:paraId="527F3CCD" w14:textId="3F3B9FFE" w:rsidR="00465B86" w:rsidRPr="00465B86" w:rsidRDefault="00465B86" w:rsidP="31B93A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%dicionario, se sim adiciona a sua probabilidade</w:t>
      </w:r>
      <w:r w:rsidR="2E45D0B9" w:rsidRPr="31B93AB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(código reutilizado)</w:t>
      </w:r>
    </w:p>
    <w:p w14:paraId="764C76E3" w14:textId="77777777" w:rsidR="00465B86" w:rsidRPr="004A5162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soma 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6E79CA50" w14:textId="77777777" w:rsidR="00465B86" w:rsidRPr="004A5162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A51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probabilidades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515355F9" w14:textId="66448218" w:rsidR="00465B86" w:rsidRPr="004A5162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a 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ismember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dicionario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lista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});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14:paraId="0516157D" w14:textId="30707BA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pos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find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true</w:t>
      </w:r>
      <w:proofErr w:type="gramStart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</w:p>
    <w:p w14:paraId="3B4322B2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not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isempty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)))</w:t>
      </w:r>
    </w:p>
    <w:p w14:paraId="1996C8AE" w14:textId="77777777" w:rsidR="00465B86" w:rsidRPr="00D168B1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soma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soma 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probabilidades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D16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</w:p>
    <w:p w14:paraId="489D6FA9" w14:textId="77777777" w:rsidR="00465B86" w:rsidRPr="00D168B1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5AD185ED" w14:textId="77777777" w:rsidR="00465B86" w:rsidRPr="00D168B1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168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</w:p>
    <w:p w14:paraId="330BC5A4" w14:textId="16AB61E5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"A probabilidade de gerar um</w:t>
      </w:r>
      <w:r w:rsidR="00B30D78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a</w:t>
      </w:r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palavra válida é de %.4f.\n\n"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soma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65A9F7AC" w14:textId="77777777" w:rsid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312329F" w14:textId="77777777" w:rsidR="00380D19" w:rsidRDefault="00380D19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FAAAAB8" w14:textId="77777777" w:rsidR="00720394" w:rsidRPr="00465B86" w:rsidRDefault="00720394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48F6C2F" w14:textId="739888C0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%%%%%%%%%%%%%%%%%%%%%%%%%%%%%%4,6,8%%%%%%%%%%%%%%%%%%%%%%%%%%%%%%%%%%%</w:t>
      </w:r>
    </w:p>
    <w:p w14:paraId="4D3613BA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</w:p>
    <w:p w14:paraId="2E9F9971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lista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{};</w:t>
      </w:r>
    </w:p>
    <w:p w14:paraId="3BCE59D8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contadores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</w:p>
    <w:p w14:paraId="76598C7B" w14:textId="4B21BA54" w:rsidR="00465B86" w:rsidRPr="004A5162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gramEnd"/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generateWordSized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generateState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="00B30D78"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spellStart"/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Pm</w:t>
      </w:r>
      <w:proofErr w:type="spellEnd"/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="00B30D78"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spellStart"/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</w:t>
      </w:r>
      <w:proofErr w:type="spellEnd"/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="00B30D78"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spellStart"/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</w:t>
      </w:r>
      <w:proofErr w:type="spellEnd"/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14:paraId="646F42CB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465B8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"Para um size de %d.\n"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1B62462E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14:paraId="242B23C9" w14:textId="7176032B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%Preencher cell array da lista de pal</w:t>
      </w:r>
      <w:r w:rsidR="00BA601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</w:t>
      </w: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vras </w:t>
      </w:r>
      <w:r w:rsidR="00BA6015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ú</w:t>
      </w:r>
      <w:r w:rsidRPr="00465B86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nicas e cell array de contadores</w:t>
      </w:r>
    </w:p>
    <w:p w14:paraId="26089E07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65B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</w:t>
      </w:r>
    </w:p>
    <w:p w14:paraId="33A33B60" w14:textId="30465556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word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generateWordSized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j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generateState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30D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Pm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30D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30D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spell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</w:t>
      </w:r>
      <w:proofErr w:type="spellEnd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proofErr w:type="gramStart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18299AA2" w14:textId="7ED55D1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a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ismember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lista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word</w:t>
      </w:r>
      <w:proofErr w:type="gramStart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0F1DFAA4" w14:textId="27839AC6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pos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find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true</w:t>
      </w:r>
      <w:proofErr w:type="gramStart"/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</w:p>
    <w:p w14:paraId="0C252B7D" w14:textId="13CC8128" w:rsidR="00465B86" w:rsidRPr="001176C4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1176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1176C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1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1176C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isempty</w:t>
      </w:r>
      <w:r w:rsidRPr="0011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1176C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</w:t>
      </w:r>
      <w:r w:rsidRPr="0011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  <w:r w:rsidRPr="001176C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</w:p>
    <w:p w14:paraId="09021FF3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176C4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lista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end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word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31904FF8" w14:textId="77777777" w:rsidR="00465B86" w:rsidRPr="004A5162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contadores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end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0858BAC2" w14:textId="77777777" w:rsidR="00465B86" w:rsidRPr="004A5162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4A51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else</w:t>
      </w:r>
    </w:p>
    <w:p w14:paraId="4F0159E6" w14:textId="77777777" w:rsidR="00465B86" w:rsidRPr="00465B86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contadores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contadores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65B8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65B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01E2B9F4" w14:textId="77777777" w:rsidR="00465B86" w:rsidRPr="004A5162" w:rsidRDefault="00465B86" w:rsidP="00465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65B8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4A51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3D6BE63D" w14:textId="2202A012" w:rsidR="00465B86" w:rsidRPr="004A5162" w:rsidRDefault="00465B86" w:rsidP="006C00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  <w:r w:rsidRPr="004A516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4A51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695D67F6" w14:textId="3F6A2966" w:rsidR="00640393" w:rsidRPr="004A5162" w:rsidRDefault="00640393" w:rsidP="006C00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4A51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058F18FB" w14:textId="77777777" w:rsidR="004B33F2" w:rsidRPr="004A5162" w:rsidRDefault="004B33F2" w:rsidP="004B33F2">
      <w:pPr>
        <w:rPr>
          <w:lang w:val="en-US"/>
        </w:rPr>
      </w:pPr>
      <w:r w:rsidRPr="004A5162">
        <w:rPr>
          <w:lang w:val="en-US"/>
        </w:rPr>
        <w:t>_____________________________________________________________________________</w:t>
      </w:r>
    </w:p>
    <w:p w14:paraId="7AD021DA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Para um size infinito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</w:p>
    <w:p w14:paraId="1DAFB2E4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Foram geradas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7031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palavras diferentes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786E90B1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a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0.1822.</w:t>
      </w:r>
    </w:p>
    <w:p w14:paraId="44B1DB86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</w:t>
      </w:r>
      <w:proofErr w:type="gramStart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ma</w:t>
      </w:r>
      <w:proofErr w:type="gramEnd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0.0938.</w:t>
      </w:r>
    </w:p>
    <w:p w14:paraId="763F7C04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mo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0.0516.</w:t>
      </w:r>
    </w:p>
    <w:p w14:paraId="7C85AB92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</w:t>
      </w:r>
      <w:proofErr w:type="spellStart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ra</w:t>
      </w:r>
      <w:proofErr w:type="spellEnd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0.0381.</w:t>
      </w:r>
    </w:p>
    <w:p w14:paraId="2F1405A3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ara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0.0379.</w:t>
      </w:r>
    </w:p>
    <w:p w14:paraId="2E2912F6" w14:textId="74332ECF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 probabilidade de gerar 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palavra válida é de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0.5846.</w:t>
      </w:r>
    </w:p>
    <w:p w14:paraId="78C92B8C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898A54D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Para um size de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4.</w:t>
      </w:r>
    </w:p>
    <w:p w14:paraId="730A5628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Foram geradas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61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palavras diferentes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6E983EE7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o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0.1828.</w:t>
      </w:r>
    </w:p>
    <w:p w14:paraId="61B22637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</w:t>
      </w:r>
      <w:proofErr w:type="spellStart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ra</w:t>
      </w:r>
      <w:proofErr w:type="spellEnd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0.0952.</w:t>
      </w:r>
    </w:p>
    <w:p w14:paraId="0A710764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mora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0.0511.</w:t>
      </w:r>
    </w:p>
    <w:p w14:paraId="2D354106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rama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0.0493.</w:t>
      </w:r>
    </w:p>
    <w:p w14:paraId="6F0C57C5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</w:t>
      </w:r>
      <w:proofErr w:type="spellStart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amom</w:t>
      </w:r>
      <w:proofErr w:type="spellEnd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0.0383.</w:t>
      </w:r>
    </w:p>
    <w:p w14:paraId="4790238A" w14:textId="6A97BF85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 probabilidade de gerar 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palavra válida é de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0.7126.</w:t>
      </w:r>
    </w:p>
    <w:p w14:paraId="7FB05273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A580681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Para um size de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6.</w:t>
      </w:r>
    </w:p>
    <w:p w14:paraId="0DFE5F1A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Foram geradas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307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palavras diferentes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729332EC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</w:t>
      </w:r>
      <w:proofErr w:type="spellStart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mamaro</w:t>
      </w:r>
      <w:proofErr w:type="spellEnd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0.1811.</w:t>
      </w:r>
    </w:p>
    <w:p w14:paraId="141576B5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ao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0.0949.</w:t>
      </w:r>
    </w:p>
    <w:p w14:paraId="1677B1AF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a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0.0512.</w:t>
      </w:r>
    </w:p>
    <w:p w14:paraId="08E83555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mo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0.0390.</w:t>
      </w:r>
    </w:p>
    <w:p w14:paraId="4F52BE8B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</w:t>
      </w:r>
      <w:proofErr w:type="spellStart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amama</w:t>
      </w:r>
      <w:proofErr w:type="spellEnd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0.0374.</w:t>
      </w:r>
    </w:p>
    <w:p w14:paraId="3464AAF8" w14:textId="5A9B4920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 probabilidade de gerar 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palavra válida é de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0.6103.</w:t>
      </w:r>
    </w:p>
    <w:p w14:paraId="14FFC915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3D1EE11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Para um size de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8.</w:t>
      </w:r>
    </w:p>
    <w:p w14:paraId="17A6C7F0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Foram geradas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1423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palavras diferentes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7450F9C8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</w:t>
      </w:r>
      <w:proofErr w:type="spellStart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mamao</w:t>
      </w:r>
      <w:proofErr w:type="spellEnd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0.1817.</w:t>
      </w:r>
    </w:p>
    <w:p w14:paraId="618B6551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</w:t>
      </w:r>
      <w:proofErr w:type="gramStart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ma</w:t>
      </w:r>
      <w:proofErr w:type="gramEnd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0.0946.</w:t>
      </w:r>
    </w:p>
    <w:p w14:paraId="3BBAB16A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</w:t>
      </w:r>
      <w:proofErr w:type="spellStart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ra</w:t>
      </w:r>
      <w:proofErr w:type="spellEnd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0.0511.</w:t>
      </w:r>
    </w:p>
    <w:p w14:paraId="0434F2F2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</w:t>
      </w:r>
      <w:proofErr w:type="spellStart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maorara</w:t>
      </w:r>
      <w:proofErr w:type="spellEnd"/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0.0382.</w:t>
      </w:r>
    </w:p>
    <w:p w14:paraId="7E58F3AB" w14:textId="77777777" w:rsidR="002050CD" w:rsidRPr="002050CD" w:rsidRDefault="002050CD" w:rsidP="002050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arama </w:t>
      </w:r>
      <w:r w:rsidRPr="00205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0.0381.</w:t>
      </w:r>
    </w:p>
    <w:p w14:paraId="3588EB72" w14:textId="12513B7A" w:rsidR="002050CD" w:rsidRPr="002050CD" w:rsidRDefault="002050CD" w:rsidP="002050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 probabilidade de gerar 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</w:t>
      </w:r>
      <w:r w:rsidRPr="002050C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palavra válida é de </w:t>
      </w:r>
      <w:r w:rsidRPr="002050CD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0.5871.</w:t>
      </w:r>
    </w:p>
    <w:p w14:paraId="20AC1ADB" w14:textId="77777777" w:rsidR="000260EB" w:rsidRDefault="000260EB" w:rsidP="4B47A787">
      <w:pPr>
        <w:spacing w:line="360" w:lineRule="auto"/>
        <w:jc w:val="both"/>
      </w:pPr>
    </w:p>
    <w:p w14:paraId="1600D1A4" w14:textId="4C48A768" w:rsidR="000260EB" w:rsidRDefault="000260EB" w:rsidP="4B47A787">
      <w:pPr>
        <w:spacing w:line="360" w:lineRule="auto"/>
        <w:jc w:val="both"/>
      </w:pPr>
    </w:p>
    <w:p w14:paraId="32EF77DE" w14:textId="016CA297" w:rsidR="006109A9" w:rsidRPr="006109A9" w:rsidRDefault="59318BE5" w:rsidP="006109A9">
      <w:pPr>
        <w:spacing w:line="360" w:lineRule="auto"/>
        <w:jc w:val="both"/>
      </w:pPr>
      <w:r>
        <w:t>O</w:t>
      </w:r>
      <w:r w:rsidRPr="5573256E">
        <w:t xml:space="preserve">lhando para os resultados obtidos no </w:t>
      </w:r>
      <w:r w:rsidR="6AF38CF2">
        <w:t>exercício</w:t>
      </w:r>
      <w:r w:rsidRPr="47ECC6CE">
        <w:t xml:space="preserve"> 2 e comparando-os com os resultados agora obtidos </w:t>
      </w:r>
      <w:r w:rsidRPr="61A0B163">
        <w:t xml:space="preserve">no </w:t>
      </w:r>
      <w:r w:rsidR="201171B6">
        <w:t>exercício</w:t>
      </w:r>
      <w:r w:rsidRPr="61A0B163">
        <w:t xml:space="preserve"> </w:t>
      </w:r>
      <w:r w:rsidRPr="48F0C879">
        <w:t xml:space="preserve">3, é nos claro que a </w:t>
      </w:r>
      <w:r>
        <w:t xml:space="preserve">matriz T do </w:t>
      </w:r>
      <w:r w:rsidR="22265341">
        <w:t>exercício</w:t>
      </w:r>
      <w:r>
        <w:t xml:space="preserve"> 3 </w:t>
      </w:r>
      <w:r w:rsidR="7C385209" w:rsidRPr="177C5C35">
        <w:t xml:space="preserve">tem uma maior probabilidade de gerar </w:t>
      </w:r>
      <w:r w:rsidR="7668FE97" w:rsidRPr="39DFA279">
        <w:t>uma palavra válida, independentemente do valor de size</w:t>
      </w:r>
      <w:r w:rsidR="2AC592D4">
        <w:t xml:space="preserve">, enquanto </w:t>
      </w:r>
      <w:r w:rsidR="3B839236">
        <w:t xml:space="preserve">esta </w:t>
      </w:r>
      <w:r w:rsidR="50E3AE20">
        <w:t>mantem</w:t>
      </w:r>
      <w:r w:rsidR="7B524606">
        <w:t xml:space="preserve"> </w:t>
      </w:r>
      <w:r w:rsidR="3B839236">
        <w:t xml:space="preserve">o mesmo número de palavras diferentes </w:t>
      </w:r>
      <w:r w:rsidR="641BA549">
        <w:t>geradas</w:t>
      </w:r>
      <w:r w:rsidR="3B839236">
        <w:t xml:space="preserve"> </w:t>
      </w:r>
      <w:r w:rsidR="6F76C799">
        <w:t xml:space="preserve">para um size=4 e size=6 e uma pequena variação </w:t>
      </w:r>
      <w:r w:rsidR="3759F4E9">
        <w:t>de palavras para um size=8 e size=</w:t>
      </w:r>
      <w:r w:rsidR="64D22B07">
        <w:t>infinito.</w:t>
      </w:r>
    </w:p>
    <w:p w14:paraId="58CE7B40" w14:textId="119D3DAC" w:rsidR="64D22B07" w:rsidRDefault="64D22B07" w:rsidP="3834C155">
      <w:pPr>
        <w:spacing w:line="360" w:lineRule="auto"/>
        <w:jc w:val="both"/>
      </w:pPr>
      <w:r>
        <w:t xml:space="preserve">Assim sendo, embora a matriz T do </w:t>
      </w:r>
      <w:r w:rsidR="1D6FBDC6">
        <w:t>exercício</w:t>
      </w:r>
      <w:r>
        <w:t xml:space="preserve"> 3 gere menos palavras </w:t>
      </w:r>
      <w:r w:rsidR="4AD8BA7D">
        <w:t>diferentes</w:t>
      </w:r>
      <w:r>
        <w:t xml:space="preserve"> para um size&gt;=8, esta gera um </w:t>
      </w:r>
      <w:r w:rsidR="05A5D5DC">
        <w:t>número</w:t>
      </w:r>
      <w:r>
        <w:t xml:space="preserve"> de pal</w:t>
      </w:r>
      <w:r w:rsidR="6B8D50A0">
        <w:t>avras diferentes igual para um size&lt;=6</w:t>
      </w:r>
      <w:r w:rsidR="736FC237">
        <w:t xml:space="preserve"> (em comparação ao exercício 2). </w:t>
      </w:r>
      <w:r w:rsidR="6C721252">
        <w:t xml:space="preserve">Tendo isso em conta, a matriz T do exercício 3 tem uma probabilidade muito mais alta de gerar uma palavra válida independentemente do valor de size, pelo que a </w:t>
      </w:r>
      <w:r w:rsidR="0F992A75">
        <w:t>matriz</w:t>
      </w:r>
      <w:r w:rsidR="6C721252">
        <w:t xml:space="preserve"> T do </w:t>
      </w:r>
      <w:r w:rsidR="6F18A0BF">
        <w:t>exercício</w:t>
      </w:r>
      <w:r w:rsidR="6C721252">
        <w:t xml:space="preserve"> </w:t>
      </w:r>
      <w:r w:rsidR="68D396A5">
        <w:t xml:space="preserve">3 </w:t>
      </w:r>
      <w:r w:rsidR="42B26DA6">
        <w:t>será</w:t>
      </w:r>
      <w:r w:rsidR="68D396A5">
        <w:t xml:space="preserve"> a mais eficaz entre as duas matrizes do exercício 2 e exercício 3.</w:t>
      </w:r>
    </w:p>
    <w:p w14:paraId="44E311F0" w14:textId="77777777" w:rsidR="005B45C6" w:rsidRDefault="005B45C6" w:rsidP="19686FA9">
      <w:pPr>
        <w:spacing w:line="360" w:lineRule="auto"/>
        <w:jc w:val="both"/>
        <w:rPr>
          <w:color w:val="FF0000"/>
        </w:rPr>
      </w:pPr>
    </w:p>
    <w:p w14:paraId="01A67637" w14:textId="77777777" w:rsidR="005B45C6" w:rsidRDefault="005B45C6" w:rsidP="19686FA9">
      <w:pPr>
        <w:spacing w:line="360" w:lineRule="auto"/>
        <w:jc w:val="both"/>
        <w:rPr>
          <w:color w:val="FF0000"/>
        </w:rPr>
      </w:pPr>
    </w:p>
    <w:p w14:paraId="31F73574" w14:textId="77777777" w:rsidR="00320BE0" w:rsidRDefault="00320BE0" w:rsidP="19686FA9">
      <w:pPr>
        <w:spacing w:line="360" w:lineRule="auto"/>
        <w:jc w:val="both"/>
        <w:rPr>
          <w:color w:val="FF0000"/>
        </w:rPr>
      </w:pPr>
    </w:p>
    <w:p w14:paraId="37C25688" w14:textId="77777777" w:rsidR="00320BE0" w:rsidRDefault="00320BE0" w:rsidP="19686FA9">
      <w:pPr>
        <w:spacing w:line="360" w:lineRule="auto"/>
        <w:jc w:val="both"/>
        <w:rPr>
          <w:color w:val="FF0000"/>
        </w:rPr>
      </w:pPr>
    </w:p>
    <w:p w14:paraId="6BB80F65" w14:textId="77777777" w:rsidR="00320BE0" w:rsidRDefault="00320BE0" w:rsidP="19686FA9">
      <w:pPr>
        <w:spacing w:line="360" w:lineRule="auto"/>
        <w:jc w:val="both"/>
        <w:rPr>
          <w:color w:val="FF0000"/>
        </w:rPr>
      </w:pPr>
    </w:p>
    <w:p w14:paraId="64C4DF63" w14:textId="77777777" w:rsidR="00320BE0" w:rsidRDefault="00320BE0" w:rsidP="19686FA9">
      <w:pPr>
        <w:spacing w:line="360" w:lineRule="auto"/>
        <w:jc w:val="both"/>
        <w:rPr>
          <w:color w:val="FF0000"/>
        </w:rPr>
      </w:pPr>
    </w:p>
    <w:p w14:paraId="3EB0E6AD" w14:textId="77777777" w:rsidR="00320BE0" w:rsidRDefault="00320BE0" w:rsidP="19686FA9">
      <w:pPr>
        <w:spacing w:line="360" w:lineRule="auto"/>
        <w:jc w:val="both"/>
        <w:rPr>
          <w:color w:val="FF0000"/>
        </w:rPr>
      </w:pPr>
    </w:p>
    <w:p w14:paraId="5DCF9536" w14:textId="77777777" w:rsidR="00320BE0" w:rsidRDefault="00320BE0" w:rsidP="19686FA9">
      <w:pPr>
        <w:spacing w:line="360" w:lineRule="auto"/>
        <w:jc w:val="both"/>
        <w:rPr>
          <w:color w:val="FF0000"/>
        </w:rPr>
      </w:pPr>
    </w:p>
    <w:p w14:paraId="74E8C738" w14:textId="77777777" w:rsidR="00320BE0" w:rsidRDefault="00320BE0" w:rsidP="19686FA9">
      <w:pPr>
        <w:spacing w:line="360" w:lineRule="auto"/>
        <w:jc w:val="both"/>
        <w:rPr>
          <w:color w:val="FF0000"/>
        </w:rPr>
      </w:pPr>
    </w:p>
    <w:p w14:paraId="431740FA" w14:textId="77777777" w:rsidR="00320BE0" w:rsidRDefault="00320BE0" w:rsidP="19686FA9">
      <w:pPr>
        <w:spacing w:line="360" w:lineRule="auto"/>
        <w:jc w:val="both"/>
        <w:rPr>
          <w:color w:val="FF0000"/>
        </w:rPr>
      </w:pPr>
    </w:p>
    <w:p w14:paraId="139A9CD7" w14:textId="77777777" w:rsidR="00320BE0" w:rsidRDefault="00320BE0" w:rsidP="19686FA9">
      <w:pPr>
        <w:spacing w:line="360" w:lineRule="auto"/>
        <w:jc w:val="both"/>
        <w:rPr>
          <w:color w:val="FF0000"/>
        </w:rPr>
      </w:pPr>
    </w:p>
    <w:p w14:paraId="7B7A5BF1" w14:textId="77777777" w:rsidR="00320BE0" w:rsidRDefault="00320BE0" w:rsidP="19686FA9">
      <w:pPr>
        <w:spacing w:line="360" w:lineRule="auto"/>
        <w:jc w:val="both"/>
        <w:rPr>
          <w:color w:val="FF0000"/>
        </w:rPr>
      </w:pPr>
    </w:p>
    <w:p w14:paraId="0FB11CC0" w14:textId="77777777" w:rsidR="00320BE0" w:rsidRDefault="00320BE0" w:rsidP="19686FA9">
      <w:pPr>
        <w:spacing w:line="360" w:lineRule="auto"/>
        <w:jc w:val="both"/>
        <w:rPr>
          <w:color w:val="FF0000"/>
        </w:rPr>
      </w:pPr>
    </w:p>
    <w:p w14:paraId="3805B996" w14:textId="77777777" w:rsidR="00320BE0" w:rsidRDefault="00320BE0" w:rsidP="19686FA9">
      <w:pPr>
        <w:spacing w:line="360" w:lineRule="auto"/>
        <w:jc w:val="both"/>
        <w:rPr>
          <w:color w:val="FF0000"/>
        </w:rPr>
      </w:pPr>
    </w:p>
    <w:p w14:paraId="63EC76B3" w14:textId="77777777" w:rsidR="00320BE0" w:rsidRDefault="00320BE0" w:rsidP="19686FA9">
      <w:pPr>
        <w:spacing w:line="360" w:lineRule="auto"/>
        <w:jc w:val="both"/>
        <w:rPr>
          <w:color w:val="FF0000"/>
        </w:rPr>
      </w:pPr>
    </w:p>
    <w:p w14:paraId="03038DA6" w14:textId="77777777" w:rsidR="000260EB" w:rsidRDefault="000260EB" w:rsidP="19686FA9">
      <w:pPr>
        <w:spacing w:line="360" w:lineRule="auto"/>
        <w:jc w:val="both"/>
        <w:rPr>
          <w:color w:val="FF0000"/>
        </w:rPr>
      </w:pPr>
    </w:p>
    <w:p w14:paraId="07D2B421" w14:textId="56D06E9B" w:rsidR="00755BC6" w:rsidRDefault="00EC4EE1" w:rsidP="000E228B">
      <w:pPr>
        <w:pStyle w:val="Heading1"/>
        <w:spacing w:line="360" w:lineRule="auto"/>
        <w:jc w:val="both"/>
        <w:rPr>
          <w:color w:val="FF0000"/>
        </w:rPr>
      </w:pPr>
      <w:bookmarkStart w:id="12" w:name="_Toc57670425"/>
      <w:r>
        <w:t>Exercício 4</w:t>
      </w:r>
      <w:bookmarkEnd w:id="12"/>
    </w:p>
    <w:p w14:paraId="5F3163E2" w14:textId="3091521C" w:rsidR="007D1CE5" w:rsidRPr="007D1CE5" w:rsidRDefault="007D1CE5" w:rsidP="007D1CE5">
      <w:r>
        <w:t xml:space="preserve">Do exercício 3 para o exercício 4, </w:t>
      </w:r>
      <w:r w:rsidR="0006385D">
        <w:t xml:space="preserve">a única </w:t>
      </w:r>
      <w:r w:rsidR="00B90C9D">
        <w:t xml:space="preserve">coisa que mudamos é os valores da matriz T por isso a matriz utilizada é a seguinte e </w:t>
      </w:r>
      <w:r w:rsidR="004A2091">
        <w:t>inserimos esta matriz no código do exercício 3</w:t>
      </w:r>
      <w:r w:rsidR="004B3F5F">
        <w:t>, o output resultante foi o seguinte</w:t>
      </w:r>
      <w:r w:rsidR="004A2091">
        <w:t>.</w:t>
      </w:r>
    </w:p>
    <w:p w14:paraId="2EB41830" w14:textId="77777777" w:rsidR="008E44A7" w:rsidRPr="008E44A7" w:rsidRDefault="008E44A7" w:rsidP="008E44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8E44A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%r   %o   %m   %</w:t>
      </w:r>
      <w:proofErr w:type="gramStart"/>
      <w:r w:rsidRPr="008E44A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  %</w:t>
      </w:r>
      <w:proofErr w:type="gramEnd"/>
      <w:r w:rsidRPr="008E44A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.</w:t>
      </w:r>
    </w:p>
    <w:p w14:paraId="4E10ADEC" w14:textId="77777777" w:rsidR="008E44A7" w:rsidRPr="008E44A7" w:rsidRDefault="008E44A7" w:rsidP="008E44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T </w:t>
      </w:r>
      <w:r w:rsidRPr="008E44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E44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.3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.3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8E44A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%r</w:t>
      </w:r>
    </w:p>
    <w:p w14:paraId="70ED1152" w14:textId="77777777" w:rsidR="008E44A7" w:rsidRPr="008E44A7" w:rsidRDefault="008E44A7" w:rsidP="008E44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  <w:proofErr w:type="gramStart"/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.3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.1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8E44A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%o</w:t>
      </w:r>
    </w:p>
    <w:p w14:paraId="51BE67C8" w14:textId="77777777" w:rsidR="008E44A7" w:rsidRPr="008E44A7" w:rsidRDefault="008E44A7" w:rsidP="008E44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  <w:proofErr w:type="gramStart"/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  <w:proofErr w:type="gramEnd"/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.2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8E44A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%m</w:t>
      </w:r>
    </w:p>
    <w:p w14:paraId="10A03A34" w14:textId="77777777" w:rsidR="008E44A7" w:rsidRPr="008E44A7" w:rsidRDefault="008E44A7" w:rsidP="008E44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  <w:proofErr w:type="gramStart"/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.7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8E44A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%a</w:t>
      </w:r>
    </w:p>
    <w:p w14:paraId="6DE5887F" w14:textId="77777777" w:rsidR="005B45C6" w:rsidRPr="00320BE0" w:rsidRDefault="008E44A7" w:rsidP="00320B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.5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.4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8E44A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8E44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  <w:r w:rsidRPr="008E44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E44A7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%.</w:t>
      </w:r>
    </w:p>
    <w:p w14:paraId="2C3899CE" w14:textId="073BF978" w:rsidR="008E44A7" w:rsidRDefault="008E44A7" w:rsidP="008E44A7">
      <w:r>
        <w:t>_____________________________________________________________________________</w:t>
      </w:r>
    </w:p>
    <w:p w14:paraId="35A7581B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Para um size infinito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64318EFE" w14:textId="43306DB9" w:rsidR="00C71A65" w:rsidRPr="00C71A65" w:rsidRDefault="00C71A65" w:rsidP="45FACBA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Foram geradas </w:t>
      </w:r>
      <w:r w:rsidRPr="45FACBA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="48584912" w:rsidRPr="45FACBA4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914</w:t>
      </w: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palavras diferentes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5C479B3C" w14:textId="0DF647F3" w:rsidR="00C71A65" w:rsidRPr="00C71A65" w:rsidRDefault="00C71A65" w:rsidP="45FACBA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Pr="45FACBA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a</w:t>
      </w: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0.1841.</w:t>
      </w:r>
    </w:p>
    <w:p w14:paraId="421B3B64" w14:textId="4CC8A646" w:rsidR="00C71A65" w:rsidRPr="00C71A65" w:rsidRDefault="00C71A65" w:rsidP="45FACBA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gramStart"/>
      <w:r w:rsidRPr="45FACBA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ma</w:t>
      </w:r>
      <w:proofErr w:type="gramEnd"/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4098543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09</w:t>
      </w:r>
      <w:r w:rsidR="5492639B" w:rsidRPr="4098543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36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29C24911" w14:textId="7E3FDD45" w:rsidR="00C71A65" w:rsidRPr="00C71A65" w:rsidRDefault="00C71A65" w:rsidP="45FACBA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54FEAEC2" w:rsidRPr="45FACBA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m</w:t>
      </w:r>
      <w:r w:rsidRPr="45FACBA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o</w:t>
      </w: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4098543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050</w:t>
      </w:r>
      <w:r w:rsidR="4623B626" w:rsidRPr="4098543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1D79CD92" w14:textId="4FD3002F" w:rsidR="00C71A65" w:rsidRPr="00C71A65" w:rsidRDefault="00C71A65" w:rsidP="45FACBA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Pr="45FACBA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o</w:t>
      </w: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4098543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034</w:t>
      </w:r>
      <w:r w:rsidR="7F1A164C" w:rsidRPr="4098543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64D01CF3" w14:textId="0B497E15" w:rsidR="00C71A65" w:rsidRPr="00C71A65" w:rsidRDefault="00C71A65" w:rsidP="45FACBA4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Pr="45FACBA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ar</w:t>
      </w:r>
      <w:r w:rsidR="0EBF5F38" w:rsidRPr="45FACBA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a</w:t>
      </w: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</w:t>
      </w:r>
      <w:r w:rsidRPr="4098543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03</w:t>
      </w:r>
      <w:r w:rsidR="26EACB0F" w:rsidRPr="4098543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31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.</w:t>
      </w:r>
    </w:p>
    <w:p w14:paraId="1EF377FC" w14:textId="28846B6D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 probabilidade de gerar 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palavra válida é de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0.5742.</w:t>
      </w:r>
    </w:p>
    <w:p w14:paraId="086B585B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929476B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Para um size de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4.</w:t>
      </w:r>
    </w:p>
    <w:p w14:paraId="5FA59BBA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Foram geradas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77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palavras diferentes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6F540FD3" w14:textId="34C47B9B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a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0.1799.</w:t>
      </w:r>
    </w:p>
    <w:p w14:paraId="2BF30DBD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</w:t>
      </w:r>
      <w:proofErr w:type="gramStart"/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ma</w:t>
      </w:r>
      <w:proofErr w:type="gramEnd"/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0.0936.</w:t>
      </w:r>
    </w:p>
    <w:p w14:paraId="2662CBE0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mo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0.0508.</w:t>
      </w:r>
    </w:p>
    <w:p w14:paraId="37341D67" w14:textId="4B82C695" w:rsidR="00C71A65" w:rsidRPr="00C71A65" w:rsidRDefault="00C71A65" w:rsidP="16929D3D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1D3C12EC" w:rsidRPr="23DD53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mara</w:t>
      </w: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0.0429.</w:t>
      </w:r>
    </w:p>
    <w:p w14:paraId="6558C7C4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o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0.0343.</w:t>
      </w:r>
    </w:p>
    <w:p w14:paraId="19F491C2" w14:textId="7B1A073E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 probabilidade de gerar 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palavra válida é de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0.6978.</w:t>
      </w:r>
    </w:p>
    <w:p w14:paraId="7C11514E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F69270E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Para um size de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6.</w:t>
      </w:r>
    </w:p>
    <w:p w14:paraId="13BABCED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Foram geradas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456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palavras diferentes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7DEE7D33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a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0.1812.</w:t>
      </w:r>
    </w:p>
    <w:p w14:paraId="41461B11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</w:t>
      </w:r>
      <w:proofErr w:type="gramStart"/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ma</w:t>
      </w:r>
      <w:proofErr w:type="gramEnd"/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0.0957.</w:t>
      </w:r>
    </w:p>
    <w:p w14:paraId="398939A9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mo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0.0504.</w:t>
      </w:r>
    </w:p>
    <w:p w14:paraId="6075E41B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o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0.0341.</w:t>
      </w:r>
    </w:p>
    <w:p w14:paraId="25BCC63D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ara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0.0331.</w:t>
      </w:r>
    </w:p>
    <w:p w14:paraId="560DD140" w14:textId="3094BCC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 probabilidade de gerar 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palavra válida é de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0.5954.</w:t>
      </w:r>
    </w:p>
    <w:p w14:paraId="65B31ED1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3B21B48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Para um size de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8.</w:t>
      </w:r>
    </w:p>
    <w:p w14:paraId="4F66FF36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Foram geradas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2315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palavras diferentes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3D59A40B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a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0.1823.</w:t>
      </w:r>
    </w:p>
    <w:p w14:paraId="32F70347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</w:t>
      </w:r>
      <w:proofErr w:type="gramStart"/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ma</w:t>
      </w:r>
      <w:proofErr w:type="gramEnd"/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0.0963.</w:t>
      </w:r>
    </w:p>
    <w:p w14:paraId="494586FF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mo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0.0519.</w:t>
      </w:r>
    </w:p>
    <w:p w14:paraId="0B58B410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o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0.0336.</w:t>
      </w:r>
    </w:p>
    <w:p w14:paraId="650091F7" w14:textId="77777777" w:rsidR="00C71A65" w:rsidRPr="00C71A65" w:rsidRDefault="00C71A65" w:rsidP="00C71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ª maior probabilidade é de </w:t>
      </w:r>
      <w:proofErr w:type="spellStart"/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ra</w:t>
      </w:r>
      <w:proofErr w:type="spellEnd"/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0.0329.</w:t>
      </w:r>
    </w:p>
    <w:p w14:paraId="61ECADDC" w14:textId="551ADD75" w:rsidR="00C71A65" w:rsidRPr="00C71A65" w:rsidRDefault="00C71A65" w:rsidP="00C71A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 probabilidade de gerar 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</w:t>
      </w:r>
      <w:r w:rsidRPr="00C71A6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palavra válida é de </w:t>
      </w:r>
      <w:r w:rsidRPr="00C71A6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0.5750.</w:t>
      </w:r>
    </w:p>
    <w:p w14:paraId="57AF661D" w14:textId="10548B43" w:rsidR="7143428D" w:rsidRDefault="7143428D" w:rsidP="7143428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5E58BD8" w14:textId="77777777" w:rsidR="005B45C6" w:rsidRDefault="005B45C6" w:rsidP="7143428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FCDC2E2" w14:textId="77777777" w:rsidR="00D3395C" w:rsidRDefault="00D3395C" w:rsidP="7143428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87123DB" w14:textId="77777777" w:rsidR="00D3395C" w:rsidRDefault="00D3395C" w:rsidP="7143428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2E10158" w14:textId="77777777" w:rsidR="00D3395C" w:rsidRDefault="00D3395C" w:rsidP="7143428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0A5C1A4" w14:textId="77777777" w:rsidR="00D3395C" w:rsidRDefault="00D3395C" w:rsidP="7143428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285AA96" w14:textId="77777777" w:rsidR="00D3395C" w:rsidRDefault="00D3395C" w:rsidP="7143428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06EFF82" w14:textId="77777777" w:rsidR="00D3395C" w:rsidRDefault="00D3395C" w:rsidP="7143428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20576F4" w14:textId="46FC7836" w:rsidR="005B45C6" w:rsidRDefault="00EB15B6" w:rsidP="004F2D34">
      <w:pPr>
        <w:spacing w:line="360" w:lineRule="auto"/>
        <w:jc w:val="both"/>
      </w:pPr>
      <w:r>
        <w:t xml:space="preserve">Comparando os resultados entre si </w:t>
      </w:r>
      <w:r w:rsidR="00200D95">
        <w:t xml:space="preserve">chegamos à mesma conclusão </w:t>
      </w:r>
      <w:r w:rsidR="78B7889A">
        <w:t>existente</w:t>
      </w:r>
      <w:r w:rsidR="000118B9">
        <w:t xml:space="preserve"> nos exercícios anteriores, vemos uma relação entre </w:t>
      </w:r>
      <w:r w:rsidR="00AD3F26">
        <w:t xml:space="preserve">a probabilidade de gerar uma palavra válida </w:t>
      </w:r>
      <w:r w:rsidR="00525BDD">
        <w:t>e o tamanho máximo desta</w:t>
      </w:r>
      <w:r w:rsidR="00492FBF">
        <w:t xml:space="preserve">, vendo que para um size = 8 os </w:t>
      </w:r>
      <w:r w:rsidR="002C4182">
        <w:t xml:space="preserve">resultados são semelhantes ao que foi calculado para um size infinito, mas uma probabilidade </w:t>
      </w:r>
      <w:r w:rsidR="004B3F5F">
        <w:t>consideravelmente maior para um size &lt;= 6.</w:t>
      </w:r>
      <w:r w:rsidR="002637A3">
        <w:t xml:space="preserve"> </w:t>
      </w:r>
      <w:r w:rsidR="004F2D34">
        <w:t>Comparando os resultados obtidos com o exercício anterior podemos dizer que a matriz T</w:t>
      </w:r>
      <w:r w:rsidR="003665F9">
        <w:t xml:space="preserve"> </w:t>
      </w:r>
      <w:r w:rsidR="000E30B2">
        <w:t>(</w:t>
      </w:r>
      <w:r w:rsidR="004F5617">
        <w:t xml:space="preserve">exercício </w:t>
      </w:r>
      <w:r w:rsidR="000E30B2">
        <w:t>4)</w:t>
      </w:r>
      <w:r w:rsidR="00CE7F1F">
        <w:t xml:space="preserve"> </w:t>
      </w:r>
      <w:r w:rsidR="2A547344">
        <w:t>gera</w:t>
      </w:r>
      <w:r w:rsidR="00CE7F1F">
        <w:t xml:space="preserve"> </w:t>
      </w:r>
      <w:r w:rsidR="004F2D34">
        <w:t>mais palavras únicas para qualquer siz</w:t>
      </w:r>
      <w:r w:rsidR="002F4437">
        <w:t>e</w:t>
      </w:r>
      <w:r w:rsidR="004F2D34">
        <w:t>, podendo assim dizer que est</w:t>
      </w:r>
      <w:r w:rsidR="008A3C93">
        <w:t>a</w:t>
      </w:r>
      <w:r w:rsidR="004F2D34">
        <w:t xml:space="preserve"> matriz é mais eficaz a gerar palavras únicas do que a anterior. Vistos que a probabilidade de gerar uma palavra válida é menor (em qualquer situação) do que os valores obtidos </w:t>
      </w:r>
      <w:r w:rsidR="00AC59DB">
        <w:t>anteriormente</w:t>
      </w:r>
      <w:r w:rsidR="004F2D34">
        <w:t xml:space="preserve"> podemos dizer que a matriz</w:t>
      </w:r>
      <w:r w:rsidR="004F5617">
        <w:t xml:space="preserve"> T</w:t>
      </w:r>
      <w:r w:rsidR="00BF3F06">
        <w:t xml:space="preserve"> </w:t>
      </w:r>
      <w:r w:rsidR="004F5617">
        <w:t>(exercício 4)</w:t>
      </w:r>
      <w:r w:rsidR="004F2D34">
        <w:t xml:space="preserve"> é menos eficaz a gerar uma palavra válida.</w:t>
      </w:r>
    </w:p>
    <w:p w14:paraId="3D59E835" w14:textId="77777777" w:rsidR="005B45C6" w:rsidRDefault="005B45C6" w:rsidP="004F2D34">
      <w:pPr>
        <w:spacing w:line="360" w:lineRule="auto"/>
        <w:jc w:val="both"/>
      </w:pPr>
    </w:p>
    <w:p w14:paraId="2821599D" w14:textId="77777777" w:rsidR="005B45C6" w:rsidRDefault="005B45C6" w:rsidP="004F2D34">
      <w:pPr>
        <w:spacing w:line="360" w:lineRule="auto"/>
        <w:jc w:val="both"/>
      </w:pPr>
    </w:p>
    <w:p w14:paraId="7C541BAA" w14:textId="77777777" w:rsidR="00D3395C" w:rsidRDefault="00D3395C" w:rsidP="004F2D34">
      <w:pPr>
        <w:spacing w:line="360" w:lineRule="auto"/>
        <w:jc w:val="both"/>
      </w:pPr>
    </w:p>
    <w:p w14:paraId="081442D0" w14:textId="77777777" w:rsidR="00D3395C" w:rsidRDefault="00D3395C" w:rsidP="004F2D34">
      <w:pPr>
        <w:spacing w:line="360" w:lineRule="auto"/>
        <w:jc w:val="both"/>
      </w:pPr>
    </w:p>
    <w:p w14:paraId="618C6042" w14:textId="77777777" w:rsidR="00D3395C" w:rsidRDefault="00D3395C" w:rsidP="004F2D34">
      <w:pPr>
        <w:spacing w:line="360" w:lineRule="auto"/>
        <w:jc w:val="both"/>
      </w:pPr>
    </w:p>
    <w:p w14:paraId="64AEA5BB" w14:textId="77777777" w:rsidR="00D3395C" w:rsidRDefault="00D3395C" w:rsidP="004F2D34">
      <w:pPr>
        <w:spacing w:line="360" w:lineRule="auto"/>
        <w:jc w:val="both"/>
      </w:pPr>
    </w:p>
    <w:p w14:paraId="0E6E4D55" w14:textId="77777777" w:rsidR="00D3395C" w:rsidRDefault="00D3395C" w:rsidP="004F2D34">
      <w:pPr>
        <w:spacing w:line="360" w:lineRule="auto"/>
        <w:jc w:val="both"/>
      </w:pPr>
    </w:p>
    <w:p w14:paraId="6BE9CA31" w14:textId="77777777" w:rsidR="00D3395C" w:rsidRDefault="00D3395C" w:rsidP="004F2D34">
      <w:pPr>
        <w:spacing w:line="360" w:lineRule="auto"/>
        <w:jc w:val="both"/>
      </w:pPr>
    </w:p>
    <w:p w14:paraId="152A3A2B" w14:textId="77777777" w:rsidR="00D3395C" w:rsidRDefault="00D3395C" w:rsidP="004F2D34">
      <w:pPr>
        <w:spacing w:line="360" w:lineRule="auto"/>
        <w:jc w:val="both"/>
      </w:pPr>
    </w:p>
    <w:p w14:paraId="3DBB28F3" w14:textId="77777777" w:rsidR="00D3395C" w:rsidRDefault="00D3395C" w:rsidP="004F2D34">
      <w:pPr>
        <w:spacing w:line="360" w:lineRule="auto"/>
        <w:jc w:val="both"/>
      </w:pPr>
    </w:p>
    <w:p w14:paraId="1A2D379E" w14:textId="77777777" w:rsidR="00D3395C" w:rsidRDefault="00D3395C" w:rsidP="004F2D34">
      <w:pPr>
        <w:spacing w:line="360" w:lineRule="auto"/>
        <w:jc w:val="both"/>
      </w:pPr>
    </w:p>
    <w:p w14:paraId="3CF1E0F3" w14:textId="77777777" w:rsidR="00D3395C" w:rsidRDefault="00D3395C" w:rsidP="004F2D34">
      <w:pPr>
        <w:spacing w:line="360" w:lineRule="auto"/>
        <w:jc w:val="both"/>
      </w:pPr>
    </w:p>
    <w:p w14:paraId="0EA1FA12" w14:textId="77777777" w:rsidR="00D3395C" w:rsidRDefault="00D3395C" w:rsidP="004F2D34">
      <w:pPr>
        <w:spacing w:line="360" w:lineRule="auto"/>
        <w:jc w:val="both"/>
      </w:pPr>
    </w:p>
    <w:p w14:paraId="4FA0A810" w14:textId="77777777" w:rsidR="00D3395C" w:rsidRDefault="00D3395C" w:rsidP="004F2D34">
      <w:pPr>
        <w:spacing w:line="360" w:lineRule="auto"/>
        <w:jc w:val="both"/>
      </w:pPr>
    </w:p>
    <w:p w14:paraId="66DBB3DA" w14:textId="77777777" w:rsidR="00D3395C" w:rsidRDefault="00D3395C" w:rsidP="004F2D34">
      <w:pPr>
        <w:spacing w:line="360" w:lineRule="auto"/>
        <w:jc w:val="both"/>
      </w:pPr>
    </w:p>
    <w:p w14:paraId="3EA1C71D" w14:textId="77777777" w:rsidR="00D3395C" w:rsidRDefault="00D3395C" w:rsidP="004F2D34">
      <w:pPr>
        <w:spacing w:line="360" w:lineRule="auto"/>
        <w:jc w:val="both"/>
      </w:pPr>
    </w:p>
    <w:p w14:paraId="48E71CA2" w14:textId="77777777" w:rsidR="000260EB" w:rsidRDefault="000260EB" w:rsidP="004F2D34">
      <w:pPr>
        <w:spacing w:line="360" w:lineRule="auto"/>
        <w:jc w:val="both"/>
      </w:pPr>
    </w:p>
    <w:p w14:paraId="2B99B3C8" w14:textId="0AE0D4CC" w:rsidR="000E228B" w:rsidRPr="004A5162" w:rsidRDefault="000E228B" w:rsidP="000E228B">
      <w:pPr>
        <w:pStyle w:val="Heading1"/>
        <w:spacing w:line="360" w:lineRule="auto"/>
        <w:jc w:val="both"/>
        <w:rPr>
          <w:lang w:val="en-US"/>
        </w:rPr>
      </w:pPr>
      <w:bookmarkStart w:id="13" w:name="_Toc57670426"/>
      <w:proofErr w:type="spellStart"/>
      <w:r w:rsidRPr="004A5162">
        <w:rPr>
          <w:lang w:val="en-US"/>
        </w:rPr>
        <w:t>Exercício</w:t>
      </w:r>
      <w:proofErr w:type="spellEnd"/>
      <w:r w:rsidRPr="004A5162">
        <w:rPr>
          <w:lang w:val="en-US"/>
        </w:rPr>
        <w:t xml:space="preserve"> </w:t>
      </w:r>
      <w:r w:rsidR="00F02278" w:rsidRPr="004A5162">
        <w:rPr>
          <w:lang w:val="en-US"/>
        </w:rPr>
        <w:t>5</w:t>
      </w:r>
      <w:bookmarkEnd w:id="13"/>
    </w:p>
    <w:p w14:paraId="502D94E6" w14:textId="0AE0D4CC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fid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fopen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'wordlist-preao-20201103.txt'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'r'</w:t>
      </w:r>
      <w:proofErr w:type="gramStart"/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7FB614F1" w14:textId="0AE0D4CC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dicionario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textscan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fid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3A4FF7C0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'%s'</w:t>
      </w:r>
      <w:proofErr w:type="gramStart"/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074E5625" w14:textId="0AE0D4CC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fclose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fid</w:t>
      </w:r>
      <w:proofErr w:type="gramStart"/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proofErr w:type="gramEnd"/>
    </w:p>
    <w:p w14:paraId="634B6ED4" w14:textId="0AE0D4CC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dicionario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dicionario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proofErr w:type="gramEnd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</w:p>
    <w:p w14:paraId="5FE7AD5B" w14:textId="0AE0D4CC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5F25CF1" w14:textId="0AE0D4CC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r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>"r"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4DE45E12" w14:textId="0AE0D4CC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o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>"o"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"ó"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</w:t>
      </w:r>
      <w:proofErr w:type="spellStart"/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>ò</w:t>
      </w:r>
      <w:proofErr w:type="spellEnd"/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>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"ô"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4CF9AE2E" w14:textId="0AE0D4CC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m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>"m"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219C0C28" w14:textId="0AE0D4CC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>"a"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"à"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"á"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"â"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"ã"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7A8B0E27" w14:textId="0AE0D4CC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letters</w:t>
      </w:r>
      <w:proofErr w:type="spellEnd"/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>"b"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"c"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"d"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"e"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"f"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"g"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"h"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"i"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"j"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"k"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"l"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"n"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"p"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"q"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"s"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"t"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"u"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"v"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"w"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"x"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"y"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"z"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"ç"</w:t>
      </w:r>
      <w:r w:rsidRPr="0079473C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pt-PT"/>
        </w:rPr>
        <w:t xml:space="preserve"> "í"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43AAF424" w14:textId="0AE0D4CC" w:rsid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filtrado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={</w:t>
      </w:r>
      <w:proofErr w:type="gramStart"/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};</w:t>
      </w:r>
      <w:proofErr w:type="gramEnd"/>
    </w:p>
    <w:p w14:paraId="3C469CD5" w14:textId="0AE0D4CC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1064DA3B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3A2562B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i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length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dicionario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0814B20C" w14:textId="5D0F9ECD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TF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contains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dicionario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i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},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r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'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IgnoreCase</w:t>
      </w:r>
      <w:r w:rsidRPr="0079473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true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contains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dicionario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i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},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'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IgnoreCase</w:t>
      </w:r>
      <w:r w:rsidRPr="0079473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true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contains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dicionario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i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},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m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'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IgnoreCase</w:t>
      </w:r>
      <w:r w:rsidRPr="0079473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true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contains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dicionario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i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},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a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'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IgnoreCase</w:t>
      </w:r>
      <w:r w:rsidRPr="0079473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true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not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contains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dicionario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i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},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letters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'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IgnoreCase</w:t>
      </w:r>
      <w:r w:rsidRPr="0079473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true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14:paraId="1CFF3B12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TF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true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0689EAAC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filtrado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end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dicionario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i</w:t>
      </w:r>
      <w:proofErr w:type="gramStart"/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};</w:t>
      </w:r>
      <w:proofErr w:type="gramEnd"/>
    </w:p>
    <w:p w14:paraId="73FC86BF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39CA4B6B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20BC0F6E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filtrado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filtrado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proofErr w:type="gramStart"/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';</w:t>
      </w:r>
      <w:proofErr w:type="gramEnd"/>
    </w:p>
    <w:p w14:paraId="69A8B458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81B7574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Na</w:t>
      </w:r>
      <w:r w:rsidRPr="3A2562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proofErr w:type="gramEnd"/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 palavras começadas por a</w:t>
      </w:r>
    </w:p>
    <w:p w14:paraId="2075A2AF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Nm</w:t>
      </w:r>
      <w:proofErr w:type="spellEnd"/>
      <w:r w:rsidRPr="3A2562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proofErr w:type="gramEnd"/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 pal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</w:t>
      </w:r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r</w:t>
      </w:r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as começadas por m</w:t>
      </w:r>
    </w:p>
    <w:p w14:paraId="5BEEC83F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No</w:t>
      </w:r>
      <w:r w:rsidRPr="3A2562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proofErr w:type="gramEnd"/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 palavras começadas por o</w:t>
      </w:r>
    </w:p>
    <w:p w14:paraId="72850D53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Nr</w:t>
      </w:r>
      <w:proofErr w:type="spellEnd"/>
      <w:r w:rsidRPr="3A2562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proofErr w:type="gramEnd"/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 palavras começadas por r</w:t>
      </w:r>
    </w:p>
    <w:p w14:paraId="755D0D54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i</w:t>
      </w:r>
      <w:r w:rsidRPr="3A2562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length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filtrado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14:paraId="0DD54A2D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chr</w:t>
      </w:r>
      <w:r w:rsidRPr="3A2562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spellStart"/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strcat</w:t>
      </w:r>
      <w:proofErr w:type="spellEnd"/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filtrado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1 </w:t>
      </w:r>
      <w:proofErr w:type="spellStart"/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char</w:t>
      </w:r>
      <w:proofErr w:type="spellEnd"/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da palavra </w:t>
      </w:r>
    </w:p>
    <w:p w14:paraId="4A8B6129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A5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55A89C5B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'A'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'a'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601B404D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Na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Na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107EC515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55A89C5B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'M'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55A89C5B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'm'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6A5B7AD0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Nm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Nm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528362A4" w14:textId="28D9A896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55A89C5B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'O'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55A89C5B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'o'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171F8E19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</w:t>
      </w:r>
      <w:r w:rsidR="7493185D" w:rsidRPr="171F8E19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Ò</w:t>
      </w:r>
      <w:r w:rsidRPr="171F8E19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</w:t>
      </w:r>
      <w:r w:rsidRPr="55A89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156C08B2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No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No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6C964358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55A89C5B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'R'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55A89C5B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'r'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5BA26707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Nr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Nr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00574C4B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</w:p>
    <w:p w14:paraId="30167712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</w:p>
    <w:p w14:paraId="68E2AC41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5AF7231C" w14:textId="75EF5258" w:rsid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2DA76AF3" w14:textId="77777777" w:rsidR="00B56A0C" w:rsidRPr="0079473C" w:rsidRDefault="00B56A0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60ADFC8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%probabilidades</w:t>
      </w:r>
    </w:p>
    <w:p w14:paraId="7A37EA19" w14:textId="0E9A729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Pa</w:t>
      </w:r>
      <w:r w:rsidR="004B440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="004B4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Na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length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filtrado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4E1CB73E" w14:textId="2BC73790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Pm</w:t>
      </w:r>
      <w:proofErr w:type="spellEnd"/>
      <w:r w:rsidR="004B440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="004B4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spellStart"/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Nm</w:t>
      </w:r>
      <w:proofErr w:type="spellEnd"/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length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filtrado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3EAEB099" w14:textId="7BEC8D61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Po</w:t>
      </w:r>
      <w:proofErr w:type="spellEnd"/>
      <w:r w:rsidR="004B440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="004B4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No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length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filtrado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4EB9A6B6" w14:textId="4292820A" w:rsid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proofErr w:type="spellStart"/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Pr</w:t>
      </w:r>
      <w:proofErr w:type="spellEnd"/>
      <w:r w:rsidR="004B440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="004B4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proofErr w:type="spellStart"/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Nr</w:t>
      </w:r>
      <w:proofErr w:type="spellEnd"/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length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filtrado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14:paraId="09F2A73D" w14:textId="75EF5258" w:rsid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A8688BA" w14:textId="77777777" w:rsidR="008527F3" w:rsidRPr="0079473C" w:rsidRDefault="008527F3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33D78BF" w14:textId="1511DF83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%%%%%%%%%%%%%%%%%%%%%%%%%%%%GERAR MATRIZ T%%%%%%%%%%%%%%%%%%%%%%</w:t>
      </w:r>
      <w:r w:rsidR="00720394"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%%%%%</w:t>
      </w:r>
    </w:p>
    <w:p w14:paraId="284E0F0E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</w:t>
      </w:r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%r   %o   %m   %</w:t>
      </w:r>
      <w:proofErr w:type="gramStart"/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  %</w:t>
      </w:r>
      <w:proofErr w:type="gramEnd"/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.</w:t>
      </w:r>
    </w:p>
    <w:p w14:paraId="55A4537E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Tex</w:t>
      </w:r>
      <w:proofErr w:type="gramStart"/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=[</w:t>
      </w:r>
      <w:proofErr w:type="gramEnd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%r</w:t>
      </w:r>
    </w:p>
    <w:p w14:paraId="1C23E696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%o</w:t>
      </w:r>
    </w:p>
    <w:p w14:paraId="2851CBDB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%m</w:t>
      </w:r>
    </w:p>
    <w:p w14:paraId="65064F59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r w:rsidRPr="0079473C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%a</w:t>
      </w:r>
    </w:p>
    <w:p w14:paraId="7A26D367" w14:textId="0CA9BE9F" w:rsidR="008527F3" w:rsidRPr="004A5162" w:rsidRDefault="0079473C" w:rsidP="1B85D028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A5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A5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A5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A5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</w:t>
      </w:r>
      <w:r w:rsidRPr="004A516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A51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  <w:r w:rsidRPr="004A516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4A516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%.</w:t>
      </w:r>
    </w:p>
    <w:p w14:paraId="4FD4394E" w14:textId="2DDA0354" w:rsidR="008527F3" w:rsidRDefault="440223E4" w:rsidP="1B85D028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798B2B0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 w:rsidR="008527F3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Pr="798B2B0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Percorre as palavras filtradas e pelas duas últimas letras da palavra </w:t>
      </w:r>
      <w:r w:rsidR="48199214" w:rsidRPr="72311038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e através de comparação, </w:t>
      </w:r>
      <w:r w:rsidR="62A46457" w:rsidRPr="798B2B0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verifica </w:t>
      </w:r>
      <w:r w:rsidR="62A46457" w:rsidRPr="1A9AF6D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que transição ocorre,</w:t>
      </w:r>
      <w:r w:rsidR="0644F9E0" w:rsidRPr="418958B4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e </w:t>
      </w:r>
      <w:r w:rsidR="62A46457" w:rsidRPr="798B2B0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consequentemente soma essa transição (no seu devido lugar) na matriz Tex</w:t>
      </w:r>
    </w:p>
    <w:p w14:paraId="665081C3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i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length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filtrado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398F0436" w14:textId="03F31F79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chr1</w:t>
      </w:r>
      <w:r w:rsidR="004B440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="004B4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spellStart"/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strcat</w:t>
      </w:r>
      <w:proofErr w:type="spellEnd"/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filtrado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i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}(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end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proofErr w:type="gramEnd"/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3EA15473" w14:textId="213F9CFF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chr2</w:t>
      </w:r>
      <w:r w:rsidR="004B440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="004B4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spellStart"/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strcat</w:t>
      </w:r>
      <w:proofErr w:type="spellEnd"/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filtrado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i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end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4E318888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'r'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5D4FB18E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'o'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'ó'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'ò'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'ô'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'õ'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555B80DB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)+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326B3D75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)+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57217A8F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'm'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3A679D9C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)+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34164576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)+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557386E6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'a'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'á'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'à'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'ã'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'â'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4C0B06E3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)+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5E140A6E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)+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41E1013E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</w:p>
    <w:p w14:paraId="6FF974D9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fprintf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"ERRO"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5004940E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</w:t>
      </w:r>
      <w:proofErr w:type="gramStart"/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break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5AB0B43A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47FEF86D" w14:textId="7E530B66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 w:rsidRPr="1158282D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'o'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'ó'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 w:rsidRPr="1158282D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'ò'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 w:rsidRPr="1158282D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'ô'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 w:rsidRPr="1158282D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'õ'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1B8D41E5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'r'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1525AEEF" w14:textId="0C8150B1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61B4B7E7" w14:textId="4F3D87C1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6CFFF1C8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'm'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31EB6FD5" w14:textId="63A9BC1E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302E00B1" w14:textId="01A2C75C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6FDD569F" w14:textId="0577FA67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'a'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 w:rsidRPr="1158282D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'á'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'à'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 w:rsidRPr="1158282D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'ã'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 w:rsidRPr="1158282D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'â'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1951072D" w14:textId="6F3B788B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="00B56A0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548D1519" w14:textId="4AD13595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436F526C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20B9DA1E" w14:textId="15CD7C53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 w:rsidRPr="1158282D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'm'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14F1856C" w14:textId="3B99C954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'r'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10982F84" w14:textId="64700133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3963A608" w14:textId="06B18CB7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3EE55AE5" w14:textId="4D01F6AE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'o'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 w:rsidRPr="65BEC025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'ó'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'ò'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 w:rsidRPr="65BEC025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'ô'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 w:rsidRPr="65BEC025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'õ'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7FDCE2CC" w14:textId="4C5C2984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57F5A39E" w14:textId="19898912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0592D9D1" w14:textId="45B882D3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'a'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</w:t>
      </w:r>
      <w:r w:rsidR="00B56A0C" w:rsidRPr="65BEC025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á'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'à'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 w:rsidRPr="65BEC025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'ã'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 w:rsidRPr="65BEC025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'â'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6DBACC3D" w14:textId="3A278797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323A2B89" w14:textId="6981F882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7CA4E57B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5D04A129" w14:textId="15C3138C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 w:rsidRPr="2E2367E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'a'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'á'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'à'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 w:rsidRPr="2E2367E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'ã'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B56A0C" w:rsidRPr="2E2367E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'â'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15A776F1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'r'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548AB53F" w14:textId="2FB5B8DE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6858067B" w14:textId="06957BA9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13FD794C" w14:textId="12F8B8D7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'o'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4B4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'ó'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4B4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'ò'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4B4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'ô'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="004B4405" w:rsidRPr="2E2367E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'õ'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7E231F90" w14:textId="508E851D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247ED80B" w14:textId="3375FD9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3132D3DF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elseif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strcmp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>chr2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44546A" w:themeColor="text2"/>
          <w:sz w:val="20"/>
          <w:szCs w:val="20"/>
          <w:lang w:val="en-US" w:eastAsia="pt-PT"/>
        </w:rPr>
        <w:t>'m'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14:paraId="05F6DC7F" w14:textId="08294CDA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6A759660" w14:textId="0A841514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="00B56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 xml:space="preserve">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proofErr w:type="gramEnd"/>
    </w:p>
    <w:p w14:paraId="3C16E174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    </w:t>
      </w: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6670D201" w14:textId="6B87CEDB" w:rsidR="0079473C" w:rsidRPr="004A5162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A51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</w:t>
      </w:r>
      <w:r w:rsidRPr="004A51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  <w:r w:rsidRPr="004A516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PT"/>
        </w:rPr>
        <w:t xml:space="preserve">    </w:t>
      </w:r>
    </w:p>
    <w:p w14:paraId="113550E0" w14:textId="65FA2576" w:rsidR="008527F3" w:rsidRPr="000260EB" w:rsidRDefault="00890F1F" w:rsidP="000260EB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</w:t>
      </w:r>
      <w:r w:rsidR="0079473C" w:rsidRPr="21A92A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nd</w:t>
      </w:r>
    </w:p>
    <w:p w14:paraId="17CD7DE1" w14:textId="7372A946" w:rsidR="744BE715" w:rsidRDefault="744BE715" w:rsidP="21A92A51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3E51B7F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 w:rsidR="0026462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</w:t>
      </w:r>
      <w:r w:rsidRPr="3E51B7F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Neste momento a matriz Tex não contém as probabilidades de transição</w:t>
      </w:r>
      <w:r w:rsidR="5657E553" w:rsidRPr="230A1C58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,</w:t>
      </w:r>
      <w:r w:rsidRPr="3E51B7F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mas sim o </w:t>
      </w:r>
      <w:r w:rsidR="0ED635D1" w:rsidRPr="230A1C58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número</w:t>
      </w:r>
      <w:r w:rsidRPr="3E51B7F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de vezes que </w:t>
      </w:r>
      <w:r w:rsidRPr="50E6660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elas ocorrem pelo que é preciso </w:t>
      </w:r>
      <w:r w:rsidRPr="0A9511C8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transformá-la</w:t>
      </w:r>
      <w:r w:rsidRPr="181B7068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para conter as probabilidades</w:t>
      </w:r>
    </w:p>
    <w:p w14:paraId="0F3078FA" w14:textId="655B4EFD" w:rsidR="6FDF92B4" w:rsidRDefault="6FDF92B4" w:rsidP="2F7158B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2F7158B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%</w:t>
      </w:r>
      <w:r w:rsidR="00902223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P</w:t>
      </w:r>
      <w:r w:rsidRPr="2F7158B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ercorre a matriz Tex por colunas, e transforma-a de forma a gerar as probabilidades </w:t>
      </w:r>
      <w:r w:rsidRPr="7143428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de transição de cada estado</w:t>
      </w:r>
    </w:p>
    <w:p w14:paraId="456C530D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3A2562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i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proofErr w:type="gramStart"/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 xml:space="preserve">1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</w:p>
    <w:p w14:paraId="67BB03F8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(:,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= 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(:,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</w:t>
      </w:r>
      <w:proofErr w:type="gramStart"/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)./</w:t>
      </w:r>
      <w:proofErr w:type="gramEnd"/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sum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Tex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(:,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14:paraId="0C9430AA" w14:textId="75EF5258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947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</w:p>
    <w:p w14:paraId="2C1BAEFE" w14:textId="30242797" w:rsidR="0079473C" w:rsidRPr="0079473C" w:rsidRDefault="0079473C" w:rsidP="3A2562B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T</w:t>
      </w:r>
      <w:r w:rsidRPr="3A2562B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 w:rsidRPr="0079473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Tex</w:t>
      </w:r>
      <w:r w:rsidR="00B56A0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;</w:t>
      </w:r>
    </w:p>
    <w:p w14:paraId="3702CC86" w14:textId="724FCDFD" w:rsidR="00EC6CED" w:rsidRDefault="00B56A0C" w:rsidP="008527F3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N </w:t>
      </w:r>
      <w:r w:rsidRPr="007947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1e5;</w:t>
      </w:r>
    </w:p>
    <w:p w14:paraId="25C0CA27" w14:textId="77777777" w:rsidR="008527F3" w:rsidRPr="008527F3" w:rsidRDefault="008527F3" w:rsidP="008527F3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85CA7AD" w14:textId="15C30B32" w:rsidR="00720394" w:rsidRPr="00262A14" w:rsidRDefault="00720394" w:rsidP="00EC6CED">
      <w:pPr>
        <w:spacing w:line="360" w:lineRule="auto"/>
        <w:jc w:val="both"/>
        <w:rPr>
          <w:rFonts w:eastAsia="Times New Roman" w:cstheme="minorHAnsi"/>
          <w:lang w:eastAsia="pt-PT"/>
        </w:rPr>
      </w:pPr>
      <w:r w:rsidRPr="00720394">
        <w:rPr>
          <w:rFonts w:eastAsia="Times New Roman" w:cstheme="minorHAnsi"/>
          <w:lang w:eastAsia="pt-PT"/>
        </w:rPr>
        <w:t xml:space="preserve">A partir do momento que temos a matriz T gerada usamos o código </w:t>
      </w:r>
      <w:r>
        <w:rPr>
          <w:rFonts w:eastAsia="Times New Roman" w:cstheme="minorHAnsi"/>
          <w:lang w:eastAsia="pt-PT"/>
        </w:rPr>
        <w:t xml:space="preserve">do </w:t>
      </w:r>
      <w:r w:rsidR="00EC6CED">
        <w:rPr>
          <w:rFonts w:eastAsia="Times New Roman" w:cstheme="minorHAnsi"/>
          <w:lang w:eastAsia="pt-PT"/>
        </w:rPr>
        <w:t>exercício</w:t>
      </w:r>
      <w:r>
        <w:rPr>
          <w:rFonts w:eastAsia="Times New Roman" w:cstheme="minorHAnsi"/>
          <w:lang w:eastAsia="pt-PT"/>
        </w:rPr>
        <w:t xml:space="preserve"> 3</w:t>
      </w:r>
      <w:r w:rsidR="00B56A0C">
        <w:rPr>
          <w:rFonts w:eastAsia="Times New Roman" w:cstheme="minorHAnsi"/>
          <w:lang w:eastAsia="pt-PT"/>
        </w:rPr>
        <w:t xml:space="preserve"> (a partir da secção comentada </w:t>
      </w:r>
      <w:r w:rsidR="002B1D33">
        <w:rPr>
          <w:rFonts w:eastAsia="Times New Roman" w:cstheme="minorHAnsi"/>
          <w:lang w:eastAsia="pt-PT"/>
        </w:rPr>
        <w:t>com “</w:t>
      </w:r>
      <w:r w:rsidR="00262A14">
        <w:rPr>
          <w:rFonts w:eastAsia="Times New Roman" w:cstheme="minorHAnsi"/>
          <w:lang w:eastAsia="pt-PT"/>
        </w:rPr>
        <w:t>COMPARAÇÃO”)</w:t>
      </w:r>
      <w:r>
        <w:rPr>
          <w:rFonts w:eastAsia="Times New Roman" w:cstheme="minorHAnsi"/>
          <w:lang w:eastAsia="pt-PT"/>
        </w:rPr>
        <w:t xml:space="preserve"> para</w:t>
      </w:r>
      <w:r w:rsidR="00EC6CED">
        <w:rPr>
          <w:rFonts w:eastAsia="Times New Roman" w:cstheme="minorHAnsi"/>
          <w:lang w:eastAsia="pt-PT"/>
        </w:rPr>
        <w:t xml:space="preserve"> calcular o as probabilidades de gerar uma palavra valida e calcular o número de palavras únicas</w:t>
      </w:r>
      <w:r w:rsidR="00F2195E">
        <w:rPr>
          <w:rFonts w:eastAsia="Times New Roman" w:cstheme="minorHAnsi"/>
          <w:lang w:eastAsia="pt-PT"/>
        </w:rPr>
        <w:t xml:space="preserve"> para diferentes </w:t>
      </w:r>
      <w:proofErr w:type="spellStart"/>
      <w:r w:rsidR="00F2195E">
        <w:rPr>
          <w:rFonts w:eastAsia="Times New Roman" w:cstheme="minorHAnsi"/>
          <w:lang w:eastAsia="pt-PT"/>
        </w:rPr>
        <w:t>sizes</w:t>
      </w:r>
      <w:proofErr w:type="spellEnd"/>
      <w:r w:rsidR="00F2195E">
        <w:rPr>
          <w:rFonts w:eastAsia="Times New Roman" w:cstheme="minorHAnsi"/>
          <w:lang w:eastAsia="pt-PT"/>
        </w:rPr>
        <w:t>. O output resultante é o seguinte.</w:t>
      </w:r>
    </w:p>
    <w:p w14:paraId="346F29FA" w14:textId="1E3B43CC" w:rsidR="00720394" w:rsidRPr="00EC6CED" w:rsidRDefault="00EC6CED" w:rsidP="00E07A21">
      <w:r>
        <w:t>_____________________________________________________________________________</w:t>
      </w:r>
    </w:p>
    <w:p w14:paraId="7D560507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Para um size infinito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680BCCA9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Foram geradas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340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palavras diferentes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27B7579F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m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0.1801.</w:t>
      </w:r>
    </w:p>
    <w:p w14:paraId="3FA93BA3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ao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0.1742.</w:t>
      </w:r>
    </w:p>
    <w:p w14:paraId="5A61C3FD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a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0.1296.</w:t>
      </w:r>
    </w:p>
    <w:p w14:paraId="73A8B0B3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mo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0.0871.</w:t>
      </w:r>
    </w:p>
    <w:p w14:paraId="298FC388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o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0.0648.</w:t>
      </w:r>
    </w:p>
    <w:p w14:paraId="0B4CFFAB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A probabilidade de gerar um</w:t>
      </w:r>
      <w:r w:rsidRPr="0F3053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a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palavra válida é de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0.5602.</w:t>
      </w:r>
    </w:p>
    <w:p w14:paraId="23F8ECA2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F9ACE75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Para um size de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4.</w:t>
      </w:r>
    </w:p>
    <w:p w14:paraId="10EF1C8C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Foram geradas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55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palavras diferentes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4026E99F" w14:textId="0C0B4823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175CB569" w:rsidRPr="6117A66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m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0.1838.</w:t>
      </w:r>
    </w:p>
    <w:p w14:paraId="2FDD4C88" w14:textId="2A728FC4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234D0E76" w:rsidRPr="6117A66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ao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0.1738.</w:t>
      </w:r>
    </w:p>
    <w:p w14:paraId="57CDDA17" w14:textId="5FCB532E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4A70C0B5" w:rsidRPr="6117A66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a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0.1298.</w:t>
      </w:r>
    </w:p>
    <w:p w14:paraId="0F3498A6" w14:textId="748B38D8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Pr="44C2F35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m</w:t>
      </w:r>
      <w:r w:rsidR="3DB5B653" w:rsidRPr="44C2F35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o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0.0868.</w:t>
      </w:r>
    </w:p>
    <w:p w14:paraId="6FD0C82E" w14:textId="74AF2C56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1E7F399B" w:rsidRPr="44C2F35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o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0.0648.</w:t>
      </w:r>
    </w:p>
    <w:p w14:paraId="379C8F89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A probabilidade de gerar um</w:t>
      </w:r>
      <w:r w:rsidRPr="0F3053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a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palavra válida é de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0.5713.</w:t>
      </w:r>
    </w:p>
    <w:p w14:paraId="0C3B5A4E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C042C83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Para um size de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6.</w:t>
      </w:r>
    </w:p>
    <w:p w14:paraId="272C970D" w14:textId="53BC9C79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Foram geradas </w:t>
      </w:r>
      <w:r w:rsidRPr="31EB73A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="13B47233" w:rsidRPr="31EB73A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89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palavras diferentes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74AB920E" w14:textId="2A83EF59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Pr="44C2F35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m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0.1822.</w:t>
      </w:r>
    </w:p>
    <w:p w14:paraId="750F1619" w14:textId="0EFB42CD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proofErr w:type="spellStart"/>
      <w:r w:rsidRPr="44C2F35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mao</w:t>
      </w:r>
      <w:proofErr w:type="spellEnd"/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0.1727.</w:t>
      </w:r>
    </w:p>
    <w:p w14:paraId="5ECFB664" w14:textId="1F10BEFB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Pr="44C2F35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a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0.1298.</w:t>
      </w:r>
    </w:p>
    <w:p w14:paraId="6194F72A" w14:textId="2F7A41BF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7C00158C" w:rsidRPr="31EB73A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m</w:t>
      </w:r>
      <w:r w:rsidRPr="31EB73A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o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0.0862.</w:t>
      </w:r>
    </w:p>
    <w:p w14:paraId="2ADAE21F" w14:textId="3ACEB460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09157F6D" w:rsidRPr="31EB73A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o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0.0645.</w:t>
      </w:r>
    </w:p>
    <w:p w14:paraId="2A218D44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A probabilidade de gerar um</w:t>
      </w:r>
      <w:r w:rsidRPr="0F3053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a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palavra válida é de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0.5569.</w:t>
      </w:r>
    </w:p>
    <w:p w14:paraId="6435208C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52E9990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Para um size de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8.</w:t>
      </w:r>
    </w:p>
    <w:p w14:paraId="47C60912" w14:textId="0BCF1A72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Foram geradas </w:t>
      </w:r>
      <w:r w:rsidRPr="31EB73A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="27F5956B" w:rsidRPr="31EB73A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21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palavras diferentes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</w:p>
    <w:p w14:paraId="1356D6A0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m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0.1814.</w:t>
      </w:r>
    </w:p>
    <w:p w14:paraId="05747EDC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ao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0.1744.</w:t>
      </w:r>
    </w:p>
    <w:p w14:paraId="61338361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o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0.1316.</w:t>
      </w:r>
    </w:p>
    <w:p w14:paraId="104408B1" w14:textId="1A6BED4D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153D5968" w:rsidRPr="3367BD9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mo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0.0867.</w:t>
      </w:r>
    </w:p>
    <w:p w14:paraId="1D0E29B9" w14:textId="19BCF638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A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ª maior probabilidade é de </w:t>
      </w:r>
      <w:r w:rsidR="000C6B28" w:rsidRPr="3367BD9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o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0.0661.</w:t>
      </w:r>
    </w:p>
    <w:p w14:paraId="43635342" w14:textId="1E3B43CC" w:rsidR="007936CA" w:rsidRPr="007936CA" w:rsidRDefault="007936CA" w:rsidP="0F3053D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A probabilidade de gerar um</w:t>
      </w:r>
      <w:r w:rsidRPr="0F3053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a</w:t>
      </w:r>
      <w:r w:rsidRPr="007936C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palavra válida é de </w:t>
      </w:r>
      <w:r w:rsidRPr="007936C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0.5618.</w:t>
      </w:r>
    </w:p>
    <w:p w14:paraId="2B6017D2" w14:textId="1E3B43CC" w:rsidR="00720394" w:rsidRDefault="00720394" w:rsidP="00E07A21"/>
    <w:p w14:paraId="2C53583F" w14:textId="1D103C92" w:rsidR="00583DF3" w:rsidRDefault="00583DF3" w:rsidP="0F3053DC">
      <w:pPr>
        <w:shd w:val="clear" w:color="auto" w:fill="FFFFFF" w:themeFill="background1"/>
        <w:spacing w:after="0" w:line="360" w:lineRule="auto"/>
        <w:jc w:val="both"/>
        <w:rPr>
          <w:rFonts w:eastAsia="Times New Roman"/>
          <w:lang w:eastAsia="pt-PT"/>
        </w:rPr>
      </w:pPr>
      <w:r w:rsidRPr="0F3053DC">
        <w:rPr>
          <w:rFonts w:eastAsia="Times New Roman"/>
          <w:lang w:eastAsia="pt-PT"/>
        </w:rPr>
        <w:t xml:space="preserve">Comparando os resultados entre si voltamos a verificar que há uma aproximação do valor de gerar uma palavra válida quando o size </w:t>
      </w:r>
      <w:r w:rsidR="00F8182A" w:rsidRPr="00F8182A">
        <w:rPr>
          <w:rFonts w:eastAsia="Times New Roman"/>
          <w:lang w:eastAsia="pt-PT"/>
        </w:rPr>
        <w:t>&gt;</w:t>
      </w:r>
      <w:r w:rsidR="00F8182A">
        <w:rPr>
          <w:rFonts w:eastAsia="Times New Roman"/>
          <w:lang w:eastAsia="pt-PT"/>
        </w:rPr>
        <w:t>= 6</w:t>
      </w:r>
      <w:r w:rsidRPr="0F3053DC">
        <w:rPr>
          <w:rFonts w:eastAsia="Times New Roman"/>
          <w:lang w:eastAsia="pt-PT"/>
        </w:rPr>
        <w:t xml:space="preserve">, ao valor obtido para um size infinito e vemos que para um size = </w:t>
      </w:r>
      <w:r w:rsidR="00F8182A">
        <w:rPr>
          <w:rFonts w:eastAsia="Times New Roman"/>
          <w:lang w:eastAsia="pt-PT"/>
        </w:rPr>
        <w:t>4</w:t>
      </w:r>
      <w:r w:rsidRPr="0F3053DC">
        <w:rPr>
          <w:rFonts w:eastAsia="Times New Roman"/>
          <w:lang w:eastAsia="pt-PT"/>
        </w:rPr>
        <w:t xml:space="preserve"> estes valores são maiores, supondo outra vez que este aumento se trata de uma coincidência linguística da língua portuguesa com o número de vogais que temos disponíveis na matriz T aliado ao número de letras que utilizamos para gerar uma palavra (size)</w:t>
      </w:r>
      <w:r w:rsidR="008D4AC8">
        <w:rPr>
          <w:rFonts w:eastAsia="Times New Roman"/>
          <w:lang w:eastAsia="pt-PT"/>
        </w:rPr>
        <w:t>.</w:t>
      </w:r>
      <w:r w:rsidR="002B1823" w:rsidRPr="0F3053DC">
        <w:rPr>
          <w:rFonts w:eastAsia="Times New Roman"/>
          <w:lang w:eastAsia="pt-PT"/>
        </w:rPr>
        <w:t xml:space="preserve"> </w:t>
      </w:r>
      <w:r w:rsidR="008D4AC8">
        <w:rPr>
          <w:rFonts w:eastAsia="Times New Roman"/>
          <w:lang w:eastAsia="pt-PT"/>
        </w:rPr>
        <w:t>A</w:t>
      </w:r>
      <w:r w:rsidR="002B1823" w:rsidRPr="0F3053DC">
        <w:rPr>
          <w:rFonts w:eastAsia="Times New Roman"/>
          <w:lang w:eastAsia="pt-PT"/>
        </w:rPr>
        <w:t>lgo que conseguimos detetar</w:t>
      </w:r>
      <w:r w:rsidR="008D4AC8">
        <w:rPr>
          <w:rFonts w:eastAsia="Times New Roman"/>
          <w:lang w:eastAsia="pt-PT"/>
        </w:rPr>
        <w:t xml:space="preserve"> comparando</w:t>
      </w:r>
      <w:r w:rsidR="002B1823" w:rsidRPr="0F3053DC">
        <w:rPr>
          <w:rFonts w:eastAsia="Times New Roman"/>
          <w:lang w:eastAsia="pt-PT"/>
        </w:rPr>
        <w:t xml:space="preserve"> com os outros exercícios é que</w:t>
      </w:r>
      <w:r w:rsidR="00296561" w:rsidRPr="0F3053DC">
        <w:rPr>
          <w:rFonts w:eastAsia="Times New Roman"/>
          <w:lang w:eastAsia="pt-PT"/>
        </w:rPr>
        <w:t xml:space="preserve"> a </w:t>
      </w:r>
      <w:r w:rsidR="009F0877" w:rsidRPr="0F3053DC">
        <w:rPr>
          <w:rFonts w:eastAsia="Times New Roman"/>
          <w:lang w:eastAsia="pt-PT"/>
        </w:rPr>
        <w:t>diferença</w:t>
      </w:r>
      <w:r w:rsidR="00296561" w:rsidRPr="0F3053DC">
        <w:rPr>
          <w:rFonts w:eastAsia="Times New Roman"/>
          <w:lang w:eastAsia="pt-PT"/>
        </w:rPr>
        <w:t xml:space="preserve"> entre a probabilidade </w:t>
      </w:r>
      <w:r w:rsidR="00C80911">
        <w:rPr>
          <w:rFonts w:eastAsia="Times New Roman"/>
          <w:lang w:eastAsia="pt-PT"/>
        </w:rPr>
        <w:t xml:space="preserve">de gerar uma palavra válida </w:t>
      </w:r>
      <w:r w:rsidR="001F1559" w:rsidRPr="0F3053DC">
        <w:rPr>
          <w:rFonts w:eastAsia="Times New Roman"/>
          <w:lang w:eastAsia="pt-PT"/>
        </w:rPr>
        <w:t xml:space="preserve">para diferentes </w:t>
      </w:r>
      <w:proofErr w:type="spellStart"/>
      <w:r w:rsidR="001F1559" w:rsidRPr="0F3053DC">
        <w:rPr>
          <w:rFonts w:eastAsia="Times New Roman"/>
          <w:lang w:eastAsia="pt-PT"/>
        </w:rPr>
        <w:t>sizes</w:t>
      </w:r>
      <w:proofErr w:type="spellEnd"/>
      <w:r w:rsidR="003B3448" w:rsidRPr="0F3053DC">
        <w:rPr>
          <w:rFonts w:eastAsia="Times New Roman"/>
          <w:lang w:eastAsia="pt-PT"/>
        </w:rPr>
        <w:t xml:space="preserve"> </w:t>
      </w:r>
      <w:r w:rsidR="00C80911">
        <w:rPr>
          <w:rFonts w:eastAsia="Times New Roman"/>
          <w:lang w:eastAsia="pt-PT"/>
        </w:rPr>
        <w:t>mostra</w:t>
      </w:r>
      <w:r w:rsidR="00F8182A">
        <w:rPr>
          <w:rFonts w:eastAsia="Times New Roman"/>
          <w:lang w:eastAsia="pt-PT"/>
        </w:rPr>
        <w:t xml:space="preserve">m uma diferente linha de tendência </w:t>
      </w:r>
      <w:r w:rsidR="00A47357">
        <w:rPr>
          <w:rFonts w:eastAsia="Times New Roman"/>
          <w:lang w:eastAsia="pt-PT"/>
        </w:rPr>
        <w:t xml:space="preserve">referida nos exercícios anteriores, vendo que probabilidade de gerar uma palavra válida </w:t>
      </w:r>
      <w:r w:rsidR="00167539">
        <w:rPr>
          <w:rFonts w:eastAsia="Times New Roman"/>
          <w:lang w:eastAsia="pt-PT"/>
        </w:rPr>
        <w:t xml:space="preserve">segue a seguinte ordem </w:t>
      </w:r>
      <w:r w:rsidR="00097A34">
        <w:rPr>
          <w:rFonts w:eastAsia="Times New Roman"/>
          <w:lang w:eastAsia="pt-PT"/>
        </w:rPr>
        <w:t xml:space="preserve">p(size 6) </w:t>
      </w:r>
      <w:r w:rsidR="00097A34" w:rsidRPr="00097A34">
        <w:rPr>
          <w:rFonts w:eastAsia="Times New Roman"/>
          <w:lang w:eastAsia="pt-PT"/>
        </w:rPr>
        <w:t>&lt;</w:t>
      </w:r>
      <w:r w:rsidR="00097A34">
        <w:rPr>
          <w:rFonts w:eastAsia="Times New Roman"/>
          <w:lang w:eastAsia="pt-PT"/>
        </w:rPr>
        <w:t xml:space="preserve"> </w:t>
      </w:r>
      <w:r w:rsidR="00167539">
        <w:rPr>
          <w:rFonts w:eastAsia="Times New Roman"/>
          <w:lang w:eastAsia="pt-PT"/>
        </w:rPr>
        <w:t>p</w:t>
      </w:r>
      <w:r w:rsidR="00C40EF1">
        <w:rPr>
          <w:rFonts w:eastAsia="Times New Roman"/>
          <w:lang w:eastAsia="pt-PT"/>
        </w:rPr>
        <w:t>(</w:t>
      </w:r>
      <w:r w:rsidR="00167539">
        <w:rPr>
          <w:rFonts w:eastAsia="Times New Roman"/>
          <w:lang w:eastAsia="pt-PT"/>
        </w:rPr>
        <w:t>size infinito</w:t>
      </w:r>
      <w:r w:rsidR="008F0364">
        <w:rPr>
          <w:rFonts w:eastAsia="Times New Roman"/>
          <w:lang w:eastAsia="pt-PT"/>
        </w:rPr>
        <w:t>) &lt;</w:t>
      </w:r>
      <w:r w:rsidR="00097A34">
        <w:rPr>
          <w:rFonts w:eastAsia="Times New Roman"/>
          <w:lang w:eastAsia="pt-PT"/>
        </w:rPr>
        <w:t xml:space="preserve"> p(size 8) &lt; p(size 4)</w:t>
      </w:r>
      <w:r w:rsidR="007F33F0">
        <w:rPr>
          <w:rFonts w:eastAsia="Times New Roman"/>
          <w:lang w:eastAsia="pt-PT"/>
        </w:rPr>
        <w:t xml:space="preserve">, diferente do que era antes verificado p(size infinito) &lt; p(size 8) </w:t>
      </w:r>
      <w:r w:rsidR="007F33F0" w:rsidRPr="00097A34">
        <w:rPr>
          <w:rFonts w:eastAsia="Times New Roman"/>
          <w:lang w:eastAsia="pt-PT"/>
        </w:rPr>
        <w:t>&lt;</w:t>
      </w:r>
      <w:r w:rsidR="007F33F0">
        <w:rPr>
          <w:rFonts w:eastAsia="Times New Roman"/>
          <w:lang w:eastAsia="pt-PT"/>
        </w:rPr>
        <w:t xml:space="preserve">  p(size 6) &lt; p(size 4). Até agora não conseguimos chegar a uma teoria que explica o porque d</w:t>
      </w:r>
      <w:r w:rsidR="001D1D78">
        <w:rPr>
          <w:rFonts w:eastAsia="Times New Roman"/>
          <w:lang w:eastAsia="pt-PT"/>
        </w:rPr>
        <w:t>esta alteração ocorrer.</w:t>
      </w:r>
    </w:p>
    <w:p w14:paraId="2FDCA686" w14:textId="31DD65D3" w:rsidR="000011CB" w:rsidRDefault="000011CB" w:rsidP="0F3053DC">
      <w:pPr>
        <w:shd w:val="clear" w:color="auto" w:fill="FFFFFF" w:themeFill="background1"/>
        <w:spacing w:after="0" w:line="360" w:lineRule="auto"/>
        <w:jc w:val="both"/>
        <w:rPr>
          <w:rFonts w:eastAsia="Times New Roman"/>
          <w:lang w:eastAsia="pt-PT"/>
        </w:rPr>
      </w:pPr>
      <w:r w:rsidRPr="0F3053DC">
        <w:rPr>
          <w:rFonts w:eastAsia="Times New Roman"/>
          <w:lang w:eastAsia="pt-PT"/>
        </w:rPr>
        <w:t xml:space="preserve">Comparando os resultados com </w:t>
      </w:r>
      <w:r w:rsidR="0068750C" w:rsidRPr="0F3053DC">
        <w:rPr>
          <w:rFonts w:eastAsia="Times New Roman"/>
          <w:lang w:eastAsia="pt-PT"/>
        </w:rPr>
        <w:t>os exercícios anteriores</w:t>
      </w:r>
      <w:r w:rsidR="0059310A" w:rsidRPr="0F3053DC">
        <w:rPr>
          <w:rFonts w:eastAsia="Times New Roman"/>
          <w:lang w:eastAsia="pt-PT"/>
        </w:rPr>
        <w:t xml:space="preserve"> notamos que </w:t>
      </w:r>
      <w:r w:rsidR="00EC1C71" w:rsidRPr="0F3053DC">
        <w:rPr>
          <w:rFonts w:eastAsia="Times New Roman"/>
          <w:lang w:eastAsia="pt-PT"/>
        </w:rPr>
        <w:t xml:space="preserve">esta matriz é mais </w:t>
      </w:r>
      <w:r w:rsidR="00B757AF">
        <w:rPr>
          <w:rFonts w:eastAsia="Times New Roman"/>
          <w:lang w:eastAsia="pt-PT"/>
        </w:rPr>
        <w:t xml:space="preserve">provável de gerar uma palavra válida </w:t>
      </w:r>
      <w:r w:rsidR="005B68DC" w:rsidRPr="0F3053DC">
        <w:rPr>
          <w:rFonts w:eastAsia="Times New Roman"/>
          <w:lang w:eastAsia="pt-PT"/>
        </w:rPr>
        <w:t xml:space="preserve">do </w:t>
      </w:r>
      <w:r w:rsidR="004D7350" w:rsidRPr="0F3053DC">
        <w:rPr>
          <w:rFonts w:eastAsia="Times New Roman"/>
          <w:lang w:eastAsia="pt-PT"/>
        </w:rPr>
        <w:t>que a matriz utilizada no</w:t>
      </w:r>
      <w:r w:rsidR="005F131B" w:rsidRPr="0F3053DC">
        <w:rPr>
          <w:rFonts w:eastAsia="Times New Roman"/>
          <w:lang w:eastAsia="pt-PT"/>
        </w:rPr>
        <w:t>s</w:t>
      </w:r>
      <w:r w:rsidR="004D7350" w:rsidRPr="0F3053DC">
        <w:rPr>
          <w:rFonts w:eastAsia="Times New Roman"/>
          <w:lang w:eastAsia="pt-PT"/>
        </w:rPr>
        <w:t xml:space="preserve"> exercícios 1 e 2, mas menos </w:t>
      </w:r>
      <w:r w:rsidR="00B757AF">
        <w:rPr>
          <w:rFonts w:eastAsia="Times New Roman"/>
          <w:lang w:eastAsia="pt-PT"/>
        </w:rPr>
        <w:t>provável a gerar uma palavra válida</w:t>
      </w:r>
      <w:r w:rsidR="004D7350" w:rsidRPr="0F3053DC">
        <w:rPr>
          <w:rFonts w:eastAsia="Times New Roman"/>
          <w:lang w:eastAsia="pt-PT"/>
        </w:rPr>
        <w:t xml:space="preserve"> do que as matrizes utilizadas nos exercícios 3 e 4.</w:t>
      </w:r>
      <w:r w:rsidR="00C42750" w:rsidRPr="0F3053DC">
        <w:rPr>
          <w:rFonts w:eastAsia="Times New Roman"/>
          <w:lang w:eastAsia="pt-PT"/>
        </w:rPr>
        <w:t xml:space="preserve"> No entanto </w:t>
      </w:r>
      <w:r w:rsidR="00071D29" w:rsidRPr="0F3053DC">
        <w:rPr>
          <w:rFonts w:eastAsia="Times New Roman"/>
          <w:lang w:eastAsia="pt-PT"/>
        </w:rPr>
        <w:t>vemos que o n</w:t>
      </w:r>
      <w:r w:rsidR="000B3B0E" w:rsidRPr="0F3053DC">
        <w:rPr>
          <w:rFonts w:eastAsia="Times New Roman"/>
          <w:lang w:eastAsia="pt-PT"/>
        </w:rPr>
        <w:t>ú</w:t>
      </w:r>
      <w:r w:rsidR="00071D29" w:rsidRPr="0F3053DC">
        <w:rPr>
          <w:rFonts w:eastAsia="Times New Roman"/>
          <w:lang w:eastAsia="pt-PT"/>
        </w:rPr>
        <w:t xml:space="preserve">mero de palavras </w:t>
      </w:r>
      <w:r w:rsidR="005F131B" w:rsidRPr="0F3053DC">
        <w:rPr>
          <w:rFonts w:eastAsia="Times New Roman"/>
          <w:lang w:eastAsia="pt-PT"/>
        </w:rPr>
        <w:t>únicas</w:t>
      </w:r>
      <w:r w:rsidR="00071D29" w:rsidRPr="0F3053DC">
        <w:rPr>
          <w:rFonts w:eastAsia="Times New Roman"/>
          <w:lang w:eastAsia="pt-PT"/>
        </w:rPr>
        <w:t xml:space="preserve"> geradas para esta matriz T é menor para qualquer size compara</w:t>
      </w:r>
      <w:r w:rsidR="00C31CC7" w:rsidRPr="0F3053DC">
        <w:rPr>
          <w:rFonts w:eastAsia="Times New Roman"/>
          <w:lang w:eastAsia="pt-PT"/>
        </w:rPr>
        <w:t xml:space="preserve">ndo com qualquer </w:t>
      </w:r>
      <w:r w:rsidR="00834F6B" w:rsidRPr="0F3053DC">
        <w:rPr>
          <w:rFonts w:eastAsia="Times New Roman"/>
          <w:lang w:eastAsia="pt-PT"/>
        </w:rPr>
        <w:t>exercício</w:t>
      </w:r>
      <w:r w:rsidR="00C31CC7" w:rsidRPr="0F3053DC">
        <w:rPr>
          <w:rFonts w:eastAsia="Times New Roman"/>
          <w:lang w:eastAsia="pt-PT"/>
        </w:rPr>
        <w:t xml:space="preserve"> anterior, podendo assim dizer que esta é a matriz menos eficaz</w:t>
      </w:r>
      <w:r w:rsidR="00E968B7" w:rsidRPr="0F3053DC">
        <w:rPr>
          <w:rFonts w:eastAsia="Times New Roman"/>
          <w:lang w:eastAsia="pt-PT"/>
        </w:rPr>
        <w:t xml:space="preserve"> </w:t>
      </w:r>
      <w:r w:rsidR="00500C35" w:rsidRPr="0F3053DC">
        <w:rPr>
          <w:rFonts w:eastAsia="Times New Roman"/>
          <w:lang w:eastAsia="pt-PT"/>
        </w:rPr>
        <w:t>de todos os exercícios a gerar palavras únicas.</w:t>
      </w:r>
    </w:p>
    <w:p w14:paraId="2ABC7415" w14:textId="1E3B43CC" w:rsidR="000011CB" w:rsidRDefault="000011CB" w:rsidP="0F3053DC">
      <w:pPr>
        <w:shd w:val="clear" w:color="auto" w:fill="FFFFFF" w:themeFill="background1"/>
        <w:spacing w:after="0" w:line="360" w:lineRule="auto"/>
        <w:jc w:val="both"/>
        <w:rPr>
          <w:rFonts w:eastAsia="Times New Roman"/>
          <w:lang w:eastAsia="pt-PT"/>
        </w:rPr>
      </w:pPr>
    </w:p>
    <w:p w14:paraId="074D3358" w14:textId="77777777" w:rsidR="000011CB" w:rsidRPr="002F11C2" w:rsidRDefault="000011CB" w:rsidP="00583DF3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pt-PT"/>
        </w:rPr>
      </w:pPr>
    </w:p>
    <w:p w14:paraId="60620E22" w14:textId="697E9219" w:rsidR="003A55A9" w:rsidRPr="000E228B" w:rsidRDefault="00E07A21" w:rsidP="00E07A21">
      <w:pPr>
        <w:pStyle w:val="Heading1"/>
        <w:spacing w:line="360" w:lineRule="auto"/>
        <w:jc w:val="both"/>
        <w:rPr>
          <w:rFonts w:asciiTheme="minorHAnsi" w:hAnsiTheme="minorHAnsi" w:cstheme="minorHAnsi"/>
        </w:rPr>
      </w:pPr>
      <w:bookmarkStart w:id="14" w:name="_Toc57670427"/>
      <w:r>
        <w:t>Nota final</w:t>
      </w:r>
      <w:bookmarkEnd w:id="14"/>
    </w:p>
    <w:p w14:paraId="2CCB85DF" w14:textId="37B7AD90" w:rsidR="000E228B" w:rsidRPr="000E228B" w:rsidRDefault="49C39D71" w:rsidP="00E07A21">
      <w:pPr>
        <w:spacing w:line="360" w:lineRule="auto"/>
        <w:jc w:val="both"/>
      </w:pPr>
      <w:r>
        <w:t>Como é utilizado sempre o mesmo processo para formar pala</w:t>
      </w:r>
      <w:r w:rsidR="276AB21B">
        <w:t xml:space="preserve">vras aleatórias e a </w:t>
      </w:r>
      <w:r w:rsidR="25055025">
        <w:t>mesma</w:t>
      </w:r>
      <w:r w:rsidR="276AB21B">
        <w:t xml:space="preserve"> matriz </w:t>
      </w:r>
      <w:r w:rsidR="693D9815">
        <w:t>T, independente do size a ser utilizado</w:t>
      </w:r>
      <w:r w:rsidR="7394754F">
        <w:t xml:space="preserve">, as probabilidades das palavras geradas irão ser muito </w:t>
      </w:r>
      <w:r w:rsidR="5794BF65">
        <w:t xml:space="preserve">próximas umas das outras para os diferentes valores de size. </w:t>
      </w:r>
    </w:p>
    <w:sectPr w:rsidR="000E228B" w:rsidRPr="000E228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227" w:footer="851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DEAFA" w14:textId="77777777" w:rsidR="007F6DE2" w:rsidRDefault="007F6DE2">
      <w:pPr>
        <w:spacing w:after="0" w:line="240" w:lineRule="auto"/>
      </w:pPr>
      <w:r>
        <w:separator/>
      </w:r>
    </w:p>
  </w:endnote>
  <w:endnote w:type="continuationSeparator" w:id="0">
    <w:p w14:paraId="5F659E24" w14:textId="77777777" w:rsidR="007F6DE2" w:rsidRDefault="007F6DE2">
      <w:pPr>
        <w:spacing w:after="0" w:line="240" w:lineRule="auto"/>
      </w:pPr>
      <w:r>
        <w:continuationSeparator/>
      </w:r>
    </w:p>
  </w:endnote>
  <w:endnote w:type="continuationNotice" w:id="1">
    <w:p w14:paraId="74F7D717" w14:textId="77777777" w:rsidR="007F6DE2" w:rsidRDefault="007F6D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945CD" w14:textId="77777777" w:rsidR="00755BC6" w:rsidRDefault="00EC4EE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7</w:t>
    </w:r>
    <w:r>
      <w:rPr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</w:rPr>
      <w:instrText>NUMPAGES \* ARABIC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10</w:t>
    </w:r>
    <w:r>
      <w:rPr>
        <w:sz w:val="24"/>
        <w:szCs w:val="24"/>
      </w:rPr>
      <w:fldChar w:fldCharType="end"/>
    </w:r>
  </w:p>
  <w:p w14:paraId="1987B54C" w14:textId="77777777" w:rsidR="00755BC6" w:rsidRDefault="00755B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490" w:type="dxa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755BC6" w14:paraId="3C0B6937" w14:textId="77777777">
      <w:tc>
        <w:tcPr>
          <w:tcW w:w="2830" w:type="dxa"/>
          <w:shd w:val="clear" w:color="auto" w:fill="auto"/>
        </w:tcPr>
        <w:p w14:paraId="4C1B9F9D" w14:textId="77777777" w:rsidR="00755BC6" w:rsidRDefault="00755BC6">
          <w:pPr>
            <w:pStyle w:val="Header"/>
            <w:ind w:left="-115"/>
          </w:pPr>
        </w:p>
      </w:tc>
      <w:tc>
        <w:tcPr>
          <w:tcW w:w="2830" w:type="dxa"/>
          <w:shd w:val="clear" w:color="auto" w:fill="auto"/>
        </w:tcPr>
        <w:p w14:paraId="5AC72020" w14:textId="77777777" w:rsidR="00755BC6" w:rsidRDefault="00755BC6">
          <w:pPr>
            <w:pStyle w:val="Header"/>
            <w:jc w:val="center"/>
          </w:pPr>
        </w:p>
      </w:tc>
      <w:tc>
        <w:tcPr>
          <w:tcW w:w="2830" w:type="dxa"/>
          <w:shd w:val="clear" w:color="auto" w:fill="auto"/>
        </w:tcPr>
        <w:p w14:paraId="24286084" w14:textId="77777777" w:rsidR="00755BC6" w:rsidRDefault="00755BC6">
          <w:pPr>
            <w:pStyle w:val="Header"/>
            <w:ind w:right="-115"/>
            <w:jc w:val="right"/>
          </w:pPr>
        </w:p>
      </w:tc>
    </w:tr>
  </w:tbl>
  <w:p w14:paraId="1CD044D7" w14:textId="77777777" w:rsidR="00755BC6" w:rsidRDefault="00755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189BD" w14:textId="77777777" w:rsidR="007F6DE2" w:rsidRDefault="007F6DE2">
      <w:pPr>
        <w:spacing w:after="0" w:line="240" w:lineRule="auto"/>
      </w:pPr>
      <w:r>
        <w:separator/>
      </w:r>
    </w:p>
  </w:footnote>
  <w:footnote w:type="continuationSeparator" w:id="0">
    <w:p w14:paraId="2773B7B5" w14:textId="77777777" w:rsidR="007F6DE2" w:rsidRDefault="007F6DE2">
      <w:pPr>
        <w:spacing w:after="0" w:line="240" w:lineRule="auto"/>
      </w:pPr>
      <w:r>
        <w:continuationSeparator/>
      </w:r>
    </w:p>
  </w:footnote>
  <w:footnote w:type="continuationNotice" w:id="1">
    <w:p w14:paraId="53BAF4C2" w14:textId="77777777" w:rsidR="007F6DE2" w:rsidRDefault="007F6D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7C6E0" w14:textId="77777777" w:rsidR="00755BC6" w:rsidRDefault="00755BC6">
    <w:pPr>
      <w:pStyle w:val="Header"/>
    </w:pPr>
  </w:p>
  <w:p w14:paraId="50D5315A" w14:textId="77777777" w:rsidR="00755BC6" w:rsidRDefault="00755BC6">
    <w:pPr>
      <w:pStyle w:val="Header"/>
    </w:pPr>
  </w:p>
  <w:p w14:paraId="1DD32975" w14:textId="77777777" w:rsidR="00755BC6" w:rsidRDefault="00755B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91C72" w14:textId="77777777" w:rsidR="00755BC6" w:rsidRDefault="00755BC6">
    <w:pPr>
      <w:pStyle w:val="Header"/>
    </w:pPr>
  </w:p>
  <w:p w14:paraId="3FE51CD4" w14:textId="77777777" w:rsidR="00755BC6" w:rsidRDefault="00EC4EE1">
    <w:pPr>
      <w:pStyle w:val="Header"/>
    </w:pPr>
    <w:r>
      <w:rPr>
        <w:noProof/>
      </w:rPr>
      <w:drawing>
        <wp:anchor distT="0" distB="635" distL="114300" distR="0" simplePos="0" relativeHeight="251658240" behindDoc="0" locked="0" layoutInCell="1" allowOverlap="1" wp14:anchorId="6FBE0165" wp14:editId="674878A0">
          <wp:simplePos x="0" y="0"/>
          <wp:positionH relativeFrom="margin">
            <wp:align>right</wp:align>
          </wp:positionH>
          <wp:positionV relativeFrom="paragraph">
            <wp:posOffset>116205</wp:posOffset>
          </wp:positionV>
          <wp:extent cx="2494915" cy="456565"/>
          <wp:effectExtent l="0" t="0" r="0" b="0"/>
          <wp:wrapTight wrapText="bothSides">
            <wp:wrapPolygon edited="0">
              <wp:start x="-41" y="0"/>
              <wp:lineTo x="-41" y="20660"/>
              <wp:lineTo x="21434" y="20660"/>
              <wp:lineTo x="21434" y="0"/>
              <wp:lineTo x="-41" y="0"/>
            </wp:wrapPolygon>
          </wp:wrapTight>
          <wp:docPr id="4" name="Imagem 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9491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5080" distL="0" distR="121920" simplePos="0" relativeHeight="251658241" behindDoc="0" locked="0" layoutInCell="1" allowOverlap="1" wp14:anchorId="6248728E" wp14:editId="105FA906">
          <wp:simplePos x="0" y="0"/>
          <wp:positionH relativeFrom="margin">
            <wp:align>left</wp:align>
          </wp:positionH>
          <wp:positionV relativeFrom="paragraph">
            <wp:posOffset>46990</wp:posOffset>
          </wp:positionV>
          <wp:extent cx="525780" cy="528320"/>
          <wp:effectExtent l="0" t="0" r="0" b="0"/>
          <wp:wrapTight wrapText="bothSides">
            <wp:wrapPolygon edited="0">
              <wp:start x="-47" y="0"/>
              <wp:lineTo x="-47" y="20975"/>
              <wp:lineTo x="21119" y="20975"/>
              <wp:lineTo x="21119" y="0"/>
              <wp:lineTo x="-47" y="0"/>
            </wp:wrapPolygon>
          </wp:wrapTight>
          <wp:docPr id="5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5295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8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24280"/>
    <w:multiLevelType w:val="hybridMultilevel"/>
    <w:tmpl w:val="DB887FE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8373FD"/>
    <w:multiLevelType w:val="hybridMultilevel"/>
    <w:tmpl w:val="F02ED7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BC6"/>
    <w:rsid w:val="00000AAC"/>
    <w:rsid w:val="000011CB"/>
    <w:rsid w:val="00002065"/>
    <w:rsid w:val="00002D6C"/>
    <w:rsid w:val="000032DA"/>
    <w:rsid w:val="0000388C"/>
    <w:rsid w:val="00004B37"/>
    <w:rsid w:val="00010DA1"/>
    <w:rsid w:val="0001122F"/>
    <w:rsid w:val="000118B9"/>
    <w:rsid w:val="000147E9"/>
    <w:rsid w:val="00016A32"/>
    <w:rsid w:val="000208EB"/>
    <w:rsid w:val="00022ADB"/>
    <w:rsid w:val="000260EB"/>
    <w:rsid w:val="00033EC5"/>
    <w:rsid w:val="0003429E"/>
    <w:rsid w:val="0003644C"/>
    <w:rsid w:val="00037344"/>
    <w:rsid w:val="000462EF"/>
    <w:rsid w:val="00047A32"/>
    <w:rsid w:val="0005185B"/>
    <w:rsid w:val="00053B4B"/>
    <w:rsid w:val="00054C88"/>
    <w:rsid w:val="00055031"/>
    <w:rsid w:val="00055035"/>
    <w:rsid w:val="00056AC9"/>
    <w:rsid w:val="00057DBA"/>
    <w:rsid w:val="0006385D"/>
    <w:rsid w:val="00071D29"/>
    <w:rsid w:val="00082AA6"/>
    <w:rsid w:val="00087EC0"/>
    <w:rsid w:val="00097A34"/>
    <w:rsid w:val="000A123F"/>
    <w:rsid w:val="000A377D"/>
    <w:rsid w:val="000A3E8F"/>
    <w:rsid w:val="000A557B"/>
    <w:rsid w:val="000A68E7"/>
    <w:rsid w:val="000B3B0E"/>
    <w:rsid w:val="000C46CA"/>
    <w:rsid w:val="000C4DDF"/>
    <w:rsid w:val="000C6B28"/>
    <w:rsid w:val="000D0FC7"/>
    <w:rsid w:val="000D301D"/>
    <w:rsid w:val="000D4240"/>
    <w:rsid w:val="000E06E0"/>
    <w:rsid w:val="000E228B"/>
    <w:rsid w:val="000E30B2"/>
    <w:rsid w:val="000F2B73"/>
    <w:rsid w:val="000F376E"/>
    <w:rsid w:val="0010098E"/>
    <w:rsid w:val="0010308D"/>
    <w:rsid w:val="00106A9E"/>
    <w:rsid w:val="001163A8"/>
    <w:rsid w:val="00116566"/>
    <w:rsid w:val="001168F6"/>
    <w:rsid w:val="00116C94"/>
    <w:rsid w:val="001176C4"/>
    <w:rsid w:val="00122396"/>
    <w:rsid w:val="00122F1A"/>
    <w:rsid w:val="00127D2D"/>
    <w:rsid w:val="0013157D"/>
    <w:rsid w:val="00131A9E"/>
    <w:rsid w:val="00132E1F"/>
    <w:rsid w:val="0013655C"/>
    <w:rsid w:val="00141582"/>
    <w:rsid w:val="00150A0D"/>
    <w:rsid w:val="0015173E"/>
    <w:rsid w:val="00163828"/>
    <w:rsid w:val="0016526C"/>
    <w:rsid w:val="00167539"/>
    <w:rsid w:val="0017014B"/>
    <w:rsid w:val="00171D38"/>
    <w:rsid w:val="00180582"/>
    <w:rsid w:val="0018147C"/>
    <w:rsid w:val="00185A85"/>
    <w:rsid w:val="0019386D"/>
    <w:rsid w:val="001A5C3C"/>
    <w:rsid w:val="001B1697"/>
    <w:rsid w:val="001B7B65"/>
    <w:rsid w:val="001B7BE7"/>
    <w:rsid w:val="001C078F"/>
    <w:rsid w:val="001C1891"/>
    <w:rsid w:val="001C5D0A"/>
    <w:rsid w:val="001D1D78"/>
    <w:rsid w:val="001D5826"/>
    <w:rsid w:val="001D758D"/>
    <w:rsid w:val="001D7C7A"/>
    <w:rsid w:val="001E4FBB"/>
    <w:rsid w:val="001F1559"/>
    <w:rsid w:val="001F2B68"/>
    <w:rsid w:val="001F59E9"/>
    <w:rsid w:val="001F61E4"/>
    <w:rsid w:val="00200D95"/>
    <w:rsid w:val="002050CD"/>
    <w:rsid w:val="00211584"/>
    <w:rsid w:val="00216397"/>
    <w:rsid w:val="00217CA5"/>
    <w:rsid w:val="00220060"/>
    <w:rsid w:val="00220A58"/>
    <w:rsid w:val="00226D73"/>
    <w:rsid w:val="00227116"/>
    <w:rsid w:val="00230842"/>
    <w:rsid w:val="00230BBD"/>
    <w:rsid w:val="00231C78"/>
    <w:rsid w:val="00234F50"/>
    <w:rsid w:val="002351E4"/>
    <w:rsid w:val="00235DD8"/>
    <w:rsid w:val="0023769D"/>
    <w:rsid w:val="00242334"/>
    <w:rsid w:val="0024445D"/>
    <w:rsid w:val="0025241D"/>
    <w:rsid w:val="002536FF"/>
    <w:rsid w:val="00256CE3"/>
    <w:rsid w:val="00262A14"/>
    <w:rsid w:val="00263278"/>
    <w:rsid w:val="002637A3"/>
    <w:rsid w:val="0026462D"/>
    <w:rsid w:val="00264D42"/>
    <w:rsid w:val="00265810"/>
    <w:rsid w:val="002676C9"/>
    <w:rsid w:val="00272AD0"/>
    <w:rsid w:val="002757C6"/>
    <w:rsid w:val="00282F60"/>
    <w:rsid w:val="0029081D"/>
    <w:rsid w:val="00292974"/>
    <w:rsid w:val="00293351"/>
    <w:rsid w:val="00296561"/>
    <w:rsid w:val="002A2485"/>
    <w:rsid w:val="002A7E04"/>
    <w:rsid w:val="002B1823"/>
    <w:rsid w:val="002B1D33"/>
    <w:rsid w:val="002B3D86"/>
    <w:rsid w:val="002C33ED"/>
    <w:rsid w:val="002C411E"/>
    <w:rsid w:val="002C4182"/>
    <w:rsid w:val="002C4384"/>
    <w:rsid w:val="002C5146"/>
    <w:rsid w:val="002C72B6"/>
    <w:rsid w:val="002E7847"/>
    <w:rsid w:val="002F11C2"/>
    <w:rsid w:val="002F2B8B"/>
    <w:rsid w:val="002F36FD"/>
    <w:rsid w:val="002F4437"/>
    <w:rsid w:val="002F52E3"/>
    <w:rsid w:val="002F6CDA"/>
    <w:rsid w:val="0030192A"/>
    <w:rsid w:val="0030511B"/>
    <w:rsid w:val="0031623A"/>
    <w:rsid w:val="00320A70"/>
    <w:rsid w:val="00320BE0"/>
    <w:rsid w:val="00322E28"/>
    <w:rsid w:val="00326CC6"/>
    <w:rsid w:val="003314AF"/>
    <w:rsid w:val="00332632"/>
    <w:rsid w:val="00336D6E"/>
    <w:rsid w:val="00340D5B"/>
    <w:rsid w:val="00340DC5"/>
    <w:rsid w:val="00346E16"/>
    <w:rsid w:val="00347171"/>
    <w:rsid w:val="003525D8"/>
    <w:rsid w:val="00355EC2"/>
    <w:rsid w:val="003561F6"/>
    <w:rsid w:val="00364263"/>
    <w:rsid w:val="00365F09"/>
    <w:rsid w:val="003665F9"/>
    <w:rsid w:val="00372BB6"/>
    <w:rsid w:val="00374D90"/>
    <w:rsid w:val="00374DE5"/>
    <w:rsid w:val="00376501"/>
    <w:rsid w:val="0038063F"/>
    <w:rsid w:val="00380D19"/>
    <w:rsid w:val="00381F12"/>
    <w:rsid w:val="0038396A"/>
    <w:rsid w:val="00384579"/>
    <w:rsid w:val="003862FE"/>
    <w:rsid w:val="003906B8"/>
    <w:rsid w:val="00392075"/>
    <w:rsid w:val="00392CD1"/>
    <w:rsid w:val="003945BE"/>
    <w:rsid w:val="003A55A9"/>
    <w:rsid w:val="003A64E6"/>
    <w:rsid w:val="003B2747"/>
    <w:rsid w:val="003B286F"/>
    <w:rsid w:val="003B2F38"/>
    <w:rsid w:val="003B3448"/>
    <w:rsid w:val="003B5A40"/>
    <w:rsid w:val="003C0124"/>
    <w:rsid w:val="003C3820"/>
    <w:rsid w:val="003D6428"/>
    <w:rsid w:val="003E01E9"/>
    <w:rsid w:val="003E4AC0"/>
    <w:rsid w:val="003F01E0"/>
    <w:rsid w:val="003F03F2"/>
    <w:rsid w:val="003F1A6C"/>
    <w:rsid w:val="003F2033"/>
    <w:rsid w:val="003F60B9"/>
    <w:rsid w:val="0040296B"/>
    <w:rsid w:val="00402D31"/>
    <w:rsid w:val="004044BF"/>
    <w:rsid w:val="00405284"/>
    <w:rsid w:val="00411C08"/>
    <w:rsid w:val="00415695"/>
    <w:rsid w:val="00415DBF"/>
    <w:rsid w:val="0041779C"/>
    <w:rsid w:val="0042155C"/>
    <w:rsid w:val="0042231A"/>
    <w:rsid w:val="00424149"/>
    <w:rsid w:val="00431E9F"/>
    <w:rsid w:val="00436236"/>
    <w:rsid w:val="00436C45"/>
    <w:rsid w:val="00437395"/>
    <w:rsid w:val="00440A7C"/>
    <w:rsid w:val="00441628"/>
    <w:rsid w:val="0044266D"/>
    <w:rsid w:val="00443973"/>
    <w:rsid w:val="00446870"/>
    <w:rsid w:val="00447D03"/>
    <w:rsid w:val="00450628"/>
    <w:rsid w:val="00453F81"/>
    <w:rsid w:val="00454262"/>
    <w:rsid w:val="00455185"/>
    <w:rsid w:val="00456924"/>
    <w:rsid w:val="00456E9B"/>
    <w:rsid w:val="0045E1CC"/>
    <w:rsid w:val="004612F6"/>
    <w:rsid w:val="00465B86"/>
    <w:rsid w:val="00465CA6"/>
    <w:rsid w:val="004665E3"/>
    <w:rsid w:val="0046771D"/>
    <w:rsid w:val="00470B2F"/>
    <w:rsid w:val="00475E46"/>
    <w:rsid w:val="00481E75"/>
    <w:rsid w:val="0048408E"/>
    <w:rsid w:val="004916C1"/>
    <w:rsid w:val="00492027"/>
    <w:rsid w:val="00492FBF"/>
    <w:rsid w:val="00496A8E"/>
    <w:rsid w:val="004A138D"/>
    <w:rsid w:val="004A2091"/>
    <w:rsid w:val="004A21E6"/>
    <w:rsid w:val="004A22A2"/>
    <w:rsid w:val="004A3BF7"/>
    <w:rsid w:val="004A5132"/>
    <w:rsid w:val="004A5162"/>
    <w:rsid w:val="004A7E3B"/>
    <w:rsid w:val="004B33F2"/>
    <w:rsid w:val="004B387D"/>
    <w:rsid w:val="004B3F5F"/>
    <w:rsid w:val="004B4333"/>
    <w:rsid w:val="004B4405"/>
    <w:rsid w:val="004B5171"/>
    <w:rsid w:val="004B54A0"/>
    <w:rsid w:val="004B5894"/>
    <w:rsid w:val="004B7948"/>
    <w:rsid w:val="004C0408"/>
    <w:rsid w:val="004C0934"/>
    <w:rsid w:val="004C0E58"/>
    <w:rsid w:val="004C6983"/>
    <w:rsid w:val="004D0485"/>
    <w:rsid w:val="004D7350"/>
    <w:rsid w:val="004F23EF"/>
    <w:rsid w:val="004F2D34"/>
    <w:rsid w:val="004F5617"/>
    <w:rsid w:val="00500C35"/>
    <w:rsid w:val="00510E89"/>
    <w:rsid w:val="005171AD"/>
    <w:rsid w:val="00525BDD"/>
    <w:rsid w:val="0053024C"/>
    <w:rsid w:val="00531AB1"/>
    <w:rsid w:val="00533612"/>
    <w:rsid w:val="00533ADF"/>
    <w:rsid w:val="00535364"/>
    <w:rsid w:val="00543471"/>
    <w:rsid w:val="00553681"/>
    <w:rsid w:val="0056690C"/>
    <w:rsid w:val="005701B7"/>
    <w:rsid w:val="00571477"/>
    <w:rsid w:val="0057536B"/>
    <w:rsid w:val="005806D2"/>
    <w:rsid w:val="00582A86"/>
    <w:rsid w:val="00583DF3"/>
    <w:rsid w:val="0059310A"/>
    <w:rsid w:val="00597B69"/>
    <w:rsid w:val="005A2289"/>
    <w:rsid w:val="005A35B1"/>
    <w:rsid w:val="005A5202"/>
    <w:rsid w:val="005A6690"/>
    <w:rsid w:val="005B45C6"/>
    <w:rsid w:val="005B68DC"/>
    <w:rsid w:val="005B697B"/>
    <w:rsid w:val="005D161D"/>
    <w:rsid w:val="005D168B"/>
    <w:rsid w:val="005E5875"/>
    <w:rsid w:val="005E5EE3"/>
    <w:rsid w:val="005E77DD"/>
    <w:rsid w:val="005F131B"/>
    <w:rsid w:val="006022A0"/>
    <w:rsid w:val="00602CEB"/>
    <w:rsid w:val="00602FD8"/>
    <w:rsid w:val="00603DBC"/>
    <w:rsid w:val="006109A9"/>
    <w:rsid w:val="00614551"/>
    <w:rsid w:val="00623E9B"/>
    <w:rsid w:val="00627CB3"/>
    <w:rsid w:val="00632379"/>
    <w:rsid w:val="00640393"/>
    <w:rsid w:val="00641625"/>
    <w:rsid w:val="006519DD"/>
    <w:rsid w:val="00652A0B"/>
    <w:rsid w:val="00656AAF"/>
    <w:rsid w:val="006571C8"/>
    <w:rsid w:val="006608F5"/>
    <w:rsid w:val="00660986"/>
    <w:rsid w:val="00663F6B"/>
    <w:rsid w:val="006658B8"/>
    <w:rsid w:val="00666C32"/>
    <w:rsid w:val="00671A4B"/>
    <w:rsid w:val="006826B4"/>
    <w:rsid w:val="006861F5"/>
    <w:rsid w:val="0068750C"/>
    <w:rsid w:val="00690355"/>
    <w:rsid w:val="00695C88"/>
    <w:rsid w:val="006966C6"/>
    <w:rsid w:val="006A2016"/>
    <w:rsid w:val="006A3B47"/>
    <w:rsid w:val="006A480A"/>
    <w:rsid w:val="006B40CF"/>
    <w:rsid w:val="006C00ED"/>
    <w:rsid w:val="006D1A38"/>
    <w:rsid w:val="006D3CD3"/>
    <w:rsid w:val="006D455F"/>
    <w:rsid w:val="006D7712"/>
    <w:rsid w:val="006F3C59"/>
    <w:rsid w:val="006F4BD5"/>
    <w:rsid w:val="00701DD1"/>
    <w:rsid w:val="00705777"/>
    <w:rsid w:val="00720394"/>
    <w:rsid w:val="00721260"/>
    <w:rsid w:val="00726113"/>
    <w:rsid w:val="00732911"/>
    <w:rsid w:val="00732E69"/>
    <w:rsid w:val="00734D36"/>
    <w:rsid w:val="007361D2"/>
    <w:rsid w:val="00737830"/>
    <w:rsid w:val="00743A67"/>
    <w:rsid w:val="00752C06"/>
    <w:rsid w:val="00755BC6"/>
    <w:rsid w:val="007567D9"/>
    <w:rsid w:val="00756B33"/>
    <w:rsid w:val="00757093"/>
    <w:rsid w:val="0076393F"/>
    <w:rsid w:val="00764355"/>
    <w:rsid w:val="0076471F"/>
    <w:rsid w:val="00765212"/>
    <w:rsid w:val="00765D05"/>
    <w:rsid w:val="00770C7B"/>
    <w:rsid w:val="007757E8"/>
    <w:rsid w:val="00775A1E"/>
    <w:rsid w:val="00776D5F"/>
    <w:rsid w:val="007775B0"/>
    <w:rsid w:val="00783941"/>
    <w:rsid w:val="007936CA"/>
    <w:rsid w:val="007938CE"/>
    <w:rsid w:val="0079473C"/>
    <w:rsid w:val="00797602"/>
    <w:rsid w:val="00797BD4"/>
    <w:rsid w:val="00797DB1"/>
    <w:rsid w:val="007A3621"/>
    <w:rsid w:val="007A3662"/>
    <w:rsid w:val="007A5307"/>
    <w:rsid w:val="007A7695"/>
    <w:rsid w:val="007B4004"/>
    <w:rsid w:val="007B442D"/>
    <w:rsid w:val="007B4B41"/>
    <w:rsid w:val="007B588A"/>
    <w:rsid w:val="007B7C01"/>
    <w:rsid w:val="007C09AF"/>
    <w:rsid w:val="007C223B"/>
    <w:rsid w:val="007C7675"/>
    <w:rsid w:val="007C7BBD"/>
    <w:rsid w:val="007D1CE5"/>
    <w:rsid w:val="007E1D59"/>
    <w:rsid w:val="007E424C"/>
    <w:rsid w:val="007F33F0"/>
    <w:rsid w:val="007F6DE2"/>
    <w:rsid w:val="00804BA5"/>
    <w:rsid w:val="00805F1B"/>
    <w:rsid w:val="00806F50"/>
    <w:rsid w:val="008115E6"/>
    <w:rsid w:val="00811910"/>
    <w:rsid w:val="00811AC3"/>
    <w:rsid w:val="00811E57"/>
    <w:rsid w:val="0081436B"/>
    <w:rsid w:val="0081439C"/>
    <w:rsid w:val="00817433"/>
    <w:rsid w:val="00820668"/>
    <w:rsid w:val="00824C12"/>
    <w:rsid w:val="008251B5"/>
    <w:rsid w:val="00827515"/>
    <w:rsid w:val="008327B6"/>
    <w:rsid w:val="008348EB"/>
    <w:rsid w:val="00834F6B"/>
    <w:rsid w:val="0084073F"/>
    <w:rsid w:val="00841398"/>
    <w:rsid w:val="00844BED"/>
    <w:rsid w:val="008453CF"/>
    <w:rsid w:val="00847B78"/>
    <w:rsid w:val="008519F6"/>
    <w:rsid w:val="008527F3"/>
    <w:rsid w:val="008539E4"/>
    <w:rsid w:val="00863B02"/>
    <w:rsid w:val="00863B79"/>
    <w:rsid w:val="00865994"/>
    <w:rsid w:val="00874480"/>
    <w:rsid w:val="00876AEE"/>
    <w:rsid w:val="0087798C"/>
    <w:rsid w:val="00881328"/>
    <w:rsid w:val="00883801"/>
    <w:rsid w:val="00890F1F"/>
    <w:rsid w:val="00892787"/>
    <w:rsid w:val="00895281"/>
    <w:rsid w:val="008977A0"/>
    <w:rsid w:val="008A02B7"/>
    <w:rsid w:val="008A05CA"/>
    <w:rsid w:val="008A2502"/>
    <w:rsid w:val="008A3C93"/>
    <w:rsid w:val="008B60B4"/>
    <w:rsid w:val="008C6988"/>
    <w:rsid w:val="008D2A7C"/>
    <w:rsid w:val="008D35B7"/>
    <w:rsid w:val="008D4AC8"/>
    <w:rsid w:val="008D5A44"/>
    <w:rsid w:val="008D7A8A"/>
    <w:rsid w:val="008E0D54"/>
    <w:rsid w:val="008E44A7"/>
    <w:rsid w:val="008E471F"/>
    <w:rsid w:val="008E5485"/>
    <w:rsid w:val="008E7DDF"/>
    <w:rsid w:val="008F0364"/>
    <w:rsid w:val="008F1512"/>
    <w:rsid w:val="008F36F5"/>
    <w:rsid w:val="008F76C9"/>
    <w:rsid w:val="00902223"/>
    <w:rsid w:val="00902DBB"/>
    <w:rsid w:val="00907F7A"/>
    <w:rsid w:val="00910516"/>
    <w:rsid w:val="009116EE"/>
    <w:rsid w:val="0092296C"/>
    <w:rsid w:val="009318B3"/>
    <w:rsid w:val="00931EA4"/>
    <w:rsid w:val="00932144"/>
    <w:rsid w:val="00935D12"/>
    <w:rsid w:val="00940FB3"/>
    <w:rsid w:val="00941C3B"/>
    <w:rsid w:val="0094645C"/>
    <w:rsid w:val="00947B70"/>
    <w:rsid w:val="00947F28"/>
    <w:rsid w:val="00951399"/>
    <w:rsid w:val="00954494"/>
    <w:rsid w:val="00957A3E"/>
    <w:rsid w:val="009633D0"/>
    <w:rsid w:val="0096766A"/>
    <w:rsid w:val="00970E6B"/>
    <w:rsid w:val="009715EA"/>
    <w:rsid w:val="00971F1E"/>
    <w:rsid w:val="00972955"/>
    <w:rsid w:val="00973401"/>
    <w:rsid w:val="00973700"/>
    <w:rsid w:val="009814E7"/>
    <w:rsid w:val="00983E8F"/>
    <w:rsid w:val="00987FE2"/>
    <w:rsid w:val="009A0C83"/>
    <w:rsid w:val="009A1D47"/>
    <w:rsid w:val="009A458B"/>
    <w:rsid w:val="009A60B8"/>
    <w:rsid w:val="009B3156"/>
    <w:rsid w:val="009B4820"/>
    <w:rsid w:val="009B4FDE"/>
    <w:rsid w:val="009D1A5B"/>
    <w:rsid w:val="009D5C31"/>
    <w:rsid w:val="009D7DCD"/>
    <w:rsid w:val="009E0EFF"/>
    <w:rsid w:val="009E180E"/>
    <w:rsid w:val="009E650E"/>
    <w:rsid w:val="009E6AD2"/>
    <w:rsid w:val="009F0877"/>
    <w:rsid w:val="009F5F86"/>
    <w:rsid w:val="00A1277F"/>
    <w:rsid w:val="00A15523"/>
    <w:rsid w:val="00A17D20"/>
    <w:rsid w:val="00A215B4"/>
    <w:rsid w:val="00A23429"/>
    <w:rsid w:val="00A3670A"/>
    <w:rsid w:val="00A402E8"/>
    <w:rsid w:val="00A454AD"/>
    <w:rsid w:val="00A46B32"/>
    <w:rsid w:val="00A47357"/>
    <w:rsid w:val="00A5052E"/>
    <w:rsid w:val="00A71C0D"/>
    <w:rsid w:val="00A731DD"/>
    <w:rsid w:val="00A7513D"/>
    <w:rsid w:val="00A90626"/>
    <w:rsid w:val="00A915EA"/>
    <w:rsid w:val="00AA625D"/>
    <w:rsid w:val="00AA75E4"/>
    <w:rsid w:val="00AB1427"/>
    <w:rsid w:val="00AB2C95"/>
    <w:rsid w:val="00AC59DB"/>
    <w:rsid w:val="00AC78C4"/>
    <w:rsid w:val="00AD3CF6"/>
    <w:rsid w:val="00AD3F26"/>
    <w:rsid w:val="00AD578D"/>
    <w:rsid w:val="00AD7B9D"/>
    <w:rsid w:val="00AE1709"/>
    <w:rsid w:val="00AE522B"/>
    <w:rsid w:val="00AE72A6"/>
    <w:rsid w:val="00AF0691"/>
    <w:rsid w:val="00AF1C7F"/>
    <w:rsid w:val="00AF4C9F"/>
    <w:rsid w:val="00AF595C"/>
    <w:rsid w:val="00AF7698"/>
    <w:rsid w:val="00B04CB3"/>
    <w:rsid w:val="00B05E9B"/>
    <w:rsid w:val="00B107D1"/>
    <w:rsid w:val="00B12B04"/>
    <w:rsid w:val="00B16C67"/>
    <w:rsid w:val="00B23939"/>
    <w:rsid w:val="00B23A91"/>
    <w:rsid w:val="00B27E6A"/>
    <w:rsid w:val="00B30D78"/>
    <w:rsid w:val="00B45BB4"/>
    <w:rsid w:val="00B46960"/>
    <w:rsid w:val="00B50AD3"/>
    <w:rsid w:val="00B51195"/>
    <w:rsid w:val="00B5626F"/>
    <w:rsid w:val="00B56A0C"/>
    <w:rsid w:val="00B60625"/>
    <w:rsid w:val="00B707CA"/>
    <w:rsid w:val="00B70FC3"/>
    <w:rsid w:val="00B74C8A"/>
    <w:rsid w:val="00B757AF"/>
    <w:rsid w:val="00B80528"/>
    <w:rsid w:val="00B8342A"/>
    <w:rsid w:val="00B90C9D"/>
    <w:rsid w:val="00B92247"/>
    <w:rsid w:val="00B94396"/>
    <w:rsid w:val="00B94496"/>
    <w:rsid w:val="00BA2C49"/>
    <w:rsid w:val="00BA5559"/>
    <w:rsid w:val="00BA6015"/>
    <w:rsid w:val="00BA674A"/>
    <w:rsid w:val="00BB142A"/>
    <w:rsid w:val="00BB2B9F"/>
    <w:rsid w:val="00BB46E4"/>
    <w:rsid w:val="00BB673E"/>
    <w:rsid w:val="00BC15EA"/>
    <w:rsid w:val="00BC57A6"/>
    <w:rsid w:val="00BC6970"/>
    <w:rsid w:val="00BD14F6"/>
    <w:rsid w:val="00BE117F"/>
    <w:rsid w:val="00BE26F7"/>
    <w:rsid w:val="00BF323C"/>
    <w:rsid w:val="00BF3538"/>
    <w:rsid w:val="00BF3F06"/>
    <w:rsid w:val="00BF4E60"/>
    <w:rsid w:val="00BF7B5E"/>
    <w:rsid w:val="00C03945"/>
    <w:rsid w:val="00C11D35"/>
    <w:rsid w:val="00C143D9"/>
    <w:rsid w:val="00C15B89"/>
    <w:rsid w:val="00C16BC7"/>
    <w:rsid w:val="00C17117"/>
    <w:rsid w:val="00C21F58"/>
    <w:rsid w:val="00C26724"/>
    <w:rsid w:val="00C3025C"/>
    <w:rsid w:val="00C31CC7"/>
    <w:rsid w:val="00C330D9"/>
    <w:rsid w:val="00C373A0"/>
    <w:rsid w:val="00C40EF1"/>
    <w:rsid w:val="00C42750"/>
    <w:rsid w:val="00C43258"/>
    <w:rsid w:val="00C45639"/>
    <w:rsid w:val="00C52DF3"/>
    <w:rsid w:val="00C63723"/>
    <w:rsid w:val="00C64CA5"/>
    <w:rsid w:val="00C65E6D"/>
    <w:rsid w:val="00C67EDE"/>
    <w:rsid w:val="00C71A65"/>
    <w:rsid w:val="00C75AA1"/>
    <w:rsid w:val="00C80911"/>
    <w:rsid w:val="00C81A3D"/>
    <w:rsid w:val="00C8250C"/>
    <w:rsid w:val="00C84EC6"/>
    <w:rsid w:val="00C850C4"/>
    <w:rsid w:val="00C8792E"/>
    <w:rsid w:val="00C93EB3"/>
    <w:rsid w:val="00C96F16"/>
    <w:rsid w:val="00C974CF"/>
    <w:rsid w:val="00CA43F4"/>
    <w:rsid w:val="00CA5368"/>
    <w:rsid w:val="00CA58FC"/>
    <w:rsid w:val="00CA6415"/>
    <w:rsid w:val="00CA6DC3"/>
    <w:rsid w:val="00CB102A"/>
    <w:rsid w:val="00CB2C9C"/>
    <w:rsid w:val="00CC42D0"/>
    <w:rsid w:val="00CD4E04"/>
    <w:rsid w:val="00CD7A8C"/>
    <w:rsid w:val="00CE050E"/>
    <w:rsid w:val="00CE05B3"/>
    <w:rsid w:val="00CE4337"/>
    <w:rsid w:val="00CE6543"/>
    <w:rsid w:val="00CE7F1F"/>
    <w:rsid w:val="00CF0D00"/>
    <w:rsid w:val="00CF1090"/>
    <w:rsid w:val="00CF183B"/>
    <w:rsid w:val="00CF2B85"/>
    <w:rsid w:val="00CF468D"/>
    <w:rsid w:val="00CF5C24"/>
    <w:rsid w:val="00CF60C8"/>
    <w:rsid w:val="00D00306"/>
    <w:rsid w:val="00D044BF"/>
    <w:rsid w:val="00D060B7"/>
    <w:rsid w:val="00D06786"/>
    <w:rsid w:val="00D1000A"/>
    <w:rsid w:val="00D11997"/>
    <w:rsid w:val="00D133A3"/>
    <w:rsid w:val="00D168B1"/>
    <w:rsid w:val="00D169EB"/>
    <w:rsid w:val="00D2065B"/>
    <w:rsid w:val="00D24576"/>
    <w:rsid w:val="00D246B8"/>
    <w:rsid w:val="00D27958"/>
    <w:rsid w:val="00D279F6"/>
    <w:rsid w:val="00D27A7A"/>
    <w:rsid w:val="00D27B6B"/>
    <w:rsid w:val="00D3395C"/>
    <w:rsid w:val="00D4067C"/>
    <w:rsid w:val="00D44ADD"/>
    <w:rsid w:val="00D46F4C"/>
    <w:rsid w:val="00D56413"/>
    <w:rsid w:val="00D643ED"/>
    <w:rsid w:val="00D72D98"/>
    <w:rsid w:val="00D76219"/>
    <w:rsid w:val="00D82E5C"/>
    <w:rsid w:val="00D85758"/>
    <w:rsid w:val="00D86B34"/>
    <w:rsid w:val="00D8703B"/>
    <w:rsid w:val="00D90348"/>
    <w:rsid w:val="00D91601"/>
    <w:rsid w:val="00D92342"/>
    <w:rsid w:val="00D951AF"/>
    <w:rsid w:val="00D96624"/>
    <w:rsid w:val="00DB12F6"/>
    <w:rsid w:val="00DB135D"/>
    <w:rsid w:val="00DC5513"/>
    <w:rsid w:val="00DC6153"/>
    <w:rsid w:val="00DD0F7F"/>
    <w:rsid w:val="00DD5433"/>
    <w:rsid w:val="00DE3685"/>
    <w:rsid w:val="00DE4512"/>
    <w:rsid w:val="00DE4B42"/>
    <w:rsid w:val="00DE4B60"/>
    <w:rsid w:val="00DE53A5"/>
    <w:rsid w:val="00DE5A54"/>
    <w:rsid w:val="00DE72E2"/>
    <w:rsid w:val="00DF1ED5"/>
    <w:rsid w:val="00DF466C"/>
    <w:rsid w:val="00E07357"/>
    <w:rsid w:val="00E07A21"/>
    <w:rsid w:val="00E1446D"/>
    <w:rsid w:val="00E14DF9"/>
    <w:rsid w:val="00E15DBF"/>
    <w:rsid w:val="00E207FE"/>
    <w:rsid w:val="00E25F0F"/>
    <w:rsid w:val="00E27B1C"/>
    <w:rsid w:val="00E3177F"/>
    <w:rsid w:val="00E31910"/>
    <w:rsid w:val="00E37D42"/>
    <w:rsid w:val="00E406E4"/>
    <w:rsid w:val="00E413E7"/>
    <w:rsid w:val="00E424C8"/>
    <w:rsid w:val="00E43861"/>
    <w:rsid w:val="00E4502C"/>
    <w:rsid w:val="00E504D8"/>
    <w:rsid w:val="00E522E6"/>
    <w:rsid w:val="00E53665"/>
    <w:rsid w:val="00E568D1"/>
    <w:rsid w:val="00E569BB"/>
    <w:rsid w:val="00E570FA"/>
    <w:rsid w:val="00E572A6"/>
    <w:rsid w:val="00E5756B"/>
    <w:rsid w:val="00E66D54"/>
    <w:rsid w:val="00E67E5A"/>
    <w:rsid w:val="00E71655"/>
    <w:rsid w:val="00E73A6E"/>
    <w:rsid w:val="00E74AAA"/>
    <w:rsid w:val="00E77BCE"/>
    <w:rsid w:val="00E8091D"/>
    <w:rsid w:val="00E8432B"/>
    <w:rsid w:val="00E84AA4"/>
    <w:rsid w:val="00E84B27"/>
    <w:rsid w:val="00E8525D"/>
    <w:rsid w:val="00E94F8E"/>
    <w:rsid w:val="00E968B7"/>
    <w:rsid w:val="00EA0DBE"/>
    <w:rsid w:val="00EA638E"/>
    <w:rsid w:val="00EB00A9"/>
    <w:rsid w:val="00EB0905"/>
    <w:rsid w:val="00EB1121"/>
    <w:rsid w:val="00EB1287"/>
    <w:rsid w:val="00EB15B6"/>
    <w:rsid w:val="00EC099B"/>
    <w:rsid w:val="00EC1838"/>
    <w:rsid w:val="00EC1C71"/>
    <w:rsid w:val="00EC1E9D"/>
    <w:rsid w:val="00EC208F"/>
    <w:rsid w:val="00EC4EE1"/>
    <w:rsid w:val="00EC6AAB"/>
    <w:rsid w:val="00EC6CED"/>
    <w:rsid w:val="00EF75A0"/>
    <w:rsid w:val="00F00733"/>
    <w:rsid w:val="00F01418"/>
    <w:rsid w:val="00F016A1"/>
    <w:rsid w:val="00F02278"/>
    <w:rsid w:val="00F03696"/>
    <w:rsid w:val="00F043B4"/>
    <w:rsid w:val="00F17510"/>
    <w:rsid w:val="00F2195E"/>
    <w:rsid w:val="00F23736"/>
    <w:rsid w:val="00F35BFF"/>
    <w:rsid w:val="00F36DF1"/>
    <w:rsid w:val="00F44F3A"/>
    <w:rsid w:val="00F5587A"/>
    <w:rsid w:val="00F67DAA"/>
    <w:rsid w:val="00F67ED7"/>
    <w:rsid w:val="00F67F28"/>
    <w:rsid w:val="00F776CD"/>
    <w:rsid w:val="00F77D68"/>
    <w:rsid w:val="00F8182A"/>
    <w:rsid w:val="00F91352"/>
    <w:rsid w:val="00F918A1"/>
    <w:rsid w:val="00F93B84"/>
    <w:rsid w:val="00F94252"/>
    <w:rsid w:val="00FA20AA"/>
    <w:rsid w:val="00FA59A7"/>
    <w:rsid w:val="00FA64DB"/>
    <w:rsid w:val="00FA7FD2"/>
    <w:rsid w:val="00FB5E78"/>
    <w:rsid w:val="00FC455C"/>
    <w:rsid w:val="00FC72BF"/>
    <w:rsid w:val="00FC787C"/>
    <w:rsid w:val="00FD267D"/>
    <w:rsid w:val="00FE1541"/>
    <w:rsid w:val="00FF11F4"/>
    <w:rsid w:val="00FF45DE"/>
    <w:rsid w:val="012FFF43"/>
    <w:rsid w:val="0144F090"/>
    <w:rsid w:val="0164AA48"/>
    <w:rsid w:val="0196F31D"/>
    <w:rsid w:val="01A6BD1B"/>
    <w:rsid w:val="01D7954A"/>
    <w:rsid w:val="01E915B2"/>
    <w:rsid w:val="02323C2C"/>
    <w:rsid w:val="02477B37"/>
    <w:rsid w:val="0247C86D"/>
    <w:rsid w:val="02C9251B"/>
    <w:rsid w:val="03377D2B"/>
    <w:rsid w:val="03FBB101"/>
    <w:rsid w:val="042E46A1"/>
    <w:rsid w:val="04EBB299"/>
    <w:rsid w:val="05440929"/>
    <w:rsid w:val="0547E3D9"/>
    <w:rsid w:val="055FEF6D"/>
    <w:rsid w:val="058AA62E"/>
    <w:rsid w:val="0596842A"/>
    <w:rsid w:val="05A5D5DC"/>
    <w:rsid w:val="05E5E772"/>
    <w:rsid w:val="061923C8"/>
    <w:rsid w:val="063A7259"/>
    <w:rsid w:val="0644F9E0"/>
    <w:rsid w:val="065CC3EF"/>
    <w:rsid w:val="06830F35"/>
    <w:rsid w:val="068B80A7"/>
    <w:rsid w:val="06CA8BDD"/>
    <w:rsid w:val="078D09D1"/>
    <w:rsid w:val="07D3D9C7"/>
    <w:rsid w:val="07EB2822"/>
    <w:rsid w:val="07FCB9FA"/>
    <w:rsid w:val="083B39D9"/>
    <w:rsid w:val="0892079B"/>
    <w:rsid w:val="0898D290"/>
    <w:rsid w:val="08996F21"/>
    <w:rsid w:val="08CE5881"/>
    <w:rsid w:val="08FFD9E3"/>
    <w:rsid w:val="09157F6D"/>
    <w:rsid w:val="0974C18D"/>
    <w:rsid w:val="09D333C3"/>
    <w:rsid w:val="09FDD8DE"/>
    <w:rsid w:val="0A022C9F"/>
    <w:rsid w:val="0A12B761"/>
    <w:rsid w:val="0A279686"/>
    <w:rsid w:val="0A5C0D61"/>
    <w:rsid w:val="0A7BDF33"/>
    <w:rsid w:val="0A7F9309"/>
    <w:rsid w:val="0A9511C8"/>
    <w:rsid w:val="0AA62D87"/>
    <w:rsid w:val="0AC4AA93"/>
    <w:rsid w:val="0B29B826"/>
    <w:rsid w:val="0B2BE45F"/>
    <w:rsid w:val="0B890449"/>
    <w:rsid w:val="0BBFD041"/>
    <w:rsid w:val="0C158294"/>
    <w:rsid w:val="0C1F4CCF"/>
    <w:rsid w:val="0C2873D2"/>
    <w:rsid w:val="0C28C2CD"/>
    <w:rsid w:val="0C2B48EF"/>
    <w:rsid w:val="0C40EF0B"/>
    <w:rsid w:val="0C9114DD"/>
    <w:rsid w:val="0CE2D3E5"/>
    <w:rsid w:val="0D28144B"/>
    <w:rsid w:val="0D3DFBFE"/>
    <w:rsid w:val="0D4B6982"/>
    <w:rsid w:val="0D88B084"/>
    <w:rsid w:val="0DDCBF6C"/>
    <w:rsid w:val="0DDF8DB5"/>
    <w:rsid w:val="0DE5EDA5"/>
    <w:rsid w:val="0DFEFB01"/>
    <w:rsid w:val="0E27AAA8"/>
    <w:rsid w:val="0E6A7688"/>
    <w:rsid w:val="0EBF5F38"/>
    <w:rsid w:val="0ED635D1"/>
    <w:rsid w:val="0F3053DC"/>
    <w:rsid w:val="0F707071"/>
    <w:rsid w:val="0F7F0D4E"/>
    <w:rsid w:val="0F992A75"/>
    <w:rsid w:val="1056D1F4"/>
    <w:rsid w:val="107D9F5A"/>
    <w:rsid w:val="10B5F3E9"/>
    <w:rsid w:val="1111AA57"/>
    <w:rsid w:val="11316C6F"/>
    <w:rsid w:val="113EB9A6"/>
    <w:rsid w:val="1158282D"/>
    <w:rsid w:val="119EAEAA"/>
    <w:rsid w:val="1273EE6B"/>
    <w:rsid w:val="12C8993B"/>
    <w:rsid w:val="133A339D"/>
    <w:rsid w:val="133C124B"/>
    <w:rsid w:val="135BA1A0"/>
    <w:rsid w:val="13A0C1D0"/>
    <w:rsid w:val="13A90EE5"/>
    <w:rsid w:val="13B1FFE6"/>
    <w:rsid w:val="13B47233"/>
    <w:rsid w:val="13D7C914"/>
    <w:rsid w:val="1418B417"/>
    <w:rsid w:val="1432D893"/>
    <w:rsid w:val="1433D4B2"/>
    <w:rsid w:val="143D9B38"/>
    <w:rsid w:val="14D603FE"/>
    <w:rsid w:val="151183A4"/>
    <w:rsid w:val="153D5968"/>
    <w:rsid w:val="1544DF46"/>
    <w:rsid w:val="15C50BD1"/>
    <w:rsid w:val="15D79299"/>
    <w:rsid w:val="15E711A0"/>
    <w:rsid w:val="1668A170"/>
    <w:rsid w:val="16929D3D"/>
    <w:rsid w:val="169D33B2"/>
    <w:rsid w:val="171F8E19"/>
    <w:rsid w:val="17340649"/>
    <w:rsid w:val="1736C8D0"/>
    <w:rsid w:val="173A69A9"/>
    <w:rsid w:val="173DEC0D"/>
    <w:rsid w:val="175CB569"/>
    <w:rsid w:val="177362FA"/>
    <w:rsid w:val="177C5C35"/>
    <w:rsid w:val="17D097EA"/>
    <w:rsid w:val="17D8DB9D"/>
    <w:rsid w:val="1816C03B"/>
    <w:rsid w:val="181B7068"/>
    <w:rsid w:val="183D820A"/>
    <w:rsid w:val="18967BEF"/>
    <w:rsid w:val="19001273"/>
    <w:rsid w:val="19686FA9"/>
    <w:rsid w:val="196C684B"/>
    <w:rsid w:val="19862084"/>
    <w:rsid w:val="1A4C4799"/>
    <w:rsid w:val="1A511493"/>
    <w:rsid w:val="1A6C4E14"/>
    <w:rsid w:val="1A9AF6DA"/>
    <w:rsid w:val="1A9D5F37"/>
    <w:rsid w:val="1AF2322E"/>
    <w:rsid w:val="1AF9400D"/>
    <w:rsid w:val="1B0BE5A3"/>
    <w:rsid w:val="1B3E3799"/>
    <w:rsid w:val="1B85D028"/>
    <w:rsid w:val="1BEE9F95"/>
    <w:rsid w:val="1C876C49"/>
    <w:rsid w:val="1C9E8ACF"/>
    <w:rsid w:val="1CA4090D"/>
    <w:rsid w:val="1CD7CA20"/>
    <w:rsid w:val="1CD834C3"/>
    <w:rsid w:val="1D3C12EC"/>
    <w:rsid w:val="1D45297C"/>
    <w:rsid w:val="1D6FBDC6"/>
    <w:rsid w:val="1D76FC5B"/>
    <w:rsid w:val="1D934EDE"/>
    <w:rsid w:val="1D9C3DDE"/>
    <w:rsid w:val="1D9D20AF"/>
    <w:rsid w:val="1E50CE30"/>
    <w:rsid w:val="1E7F399B"/>
    <w:rsid w:val="1F3799EE"/>
    <w:rsid w:val="201171B6"/>
    <w:rsid w:val="2051C898"/>
    <w:rsid w:val="20A9533C"/>
    <w:rsid w:val="210E4C8E"/>
    <w:rsid w:val="215E51D3"/>
    <w:rsid w:val="21A92A51"/>
    <w:rsid w:val="21A9B7DF"/>
    <w:rsid w:val="2217C782"/>
    <w:rsid w:val="22265341"/>
    <w:rsid w:val="22C85298"/>
    <w:rsid w:val="22DDC0E6"/>
    <w:rsid w:val="230A1C58"/>
    <w:rsid w:val="234D0E76"/>
    <w:rsid w:val="23AC4BA4"/>
    <w:rsid w:val="23D7699E"/>
    <w:rsid w:val="23DD533A"/>
    <w:rsid w:val="25055025"/>
    <w:rsid w:val="252EF3A8"/>
    <w:rsid w:val="256DF04F"/>
    <w:rsid w:val="2580874F"/>
    <w:rsid w:val="2619AF73"/>
    <w:rsid w:val="26573169"/>
    <w:rsid w:val="26D62091"/>
    <w:rsid w:val="26EACB0F"/>
    <w:rsid w:val="26FA8099"/>
    <w:rsid w:val="276AB21B"/>
    <w:rsid w:val="2776DEA5"/>
    <w:rsid w:val="2794838E"/>
    <w:rsid w:val="27AA3C4A"/>
    <w:rsid w:val="27F5956B"/>
    <w:rsid w:val="28AF3E6C"/>
    <w:rsid w:val="28BFEC6D"/>
    <w:rsid w:val="29138D73"/>
    <w:rsid w:val="29AF5676"/>
    <w:rsid w:val="29E459D7"/>
    <w:rsid w:val="2A547344"/>
    <w:rsid w:val="2ABC7A5F"/>
    <w:rsid w:val="2AC592D4"/>
    <w:rsid w:val="2AE64A73"/>
    <w:rsid w:val="2AEF85AF"/>
    <w:rsid w:val="2B17BDFB"/>
    <w:rsid w:val="2B92D877"/>
    <w:rsid w:val="2BB1E6E4"/>
    <w:rsid w:val="2BF60DFA"/>
    <w:rsid w:val="2C1E9B9F"/>
    <w:rsid w:val="2C4B6169"/>
    <w:rsid w:val="2C77C7BE"/>
    <w:rsid w:val="2CAD83AB"/>
    <w:rsid w:val="2CF99060"/>
    <w:rsid w:val="2D626623"/>
    <w:rsid w:val="2DA66232"/>
    <w:rsid w:val="2DCEF386"/>
    <w:rsid w:val="2E0E3C97"/>
    <w:rsid w:val="2E15BD49"/>
    <w:rsid w:val="2E1B16B8"/>
    <w:rsid w:val="2E2367EA"/>
    <w:rsid w:val="2E45D0B9"/>
    <w:rsid w:val="2EB2CB31"/>
    <w:rsid w:val="2F17703B"/>
    <w:rsid w:val="2F28C439"/>
    <w:rsid w:val="2F7158B2"/>
    <w:rsid w:val="2F83DE36"/>
    <w:rsid w:val="2FB8B037"/>
    <w:rsid w:val="2FE6E390"/>
    <w:rsid w:val="3052161E"/>
    <w:rsid w:val="308247E0"/>
    <w:rsid w:val="31803DD3"/>
    <w:rsid w:val="31A88090"/>
    <w:rsid w:val="31B93AB6"/>
    <w:rsid w:val="31D5859A"/>
    <w:rsid w:val="31EB73AE"/>
    <w:rsid w:val="3204D4E6"/>
    <w:rsid w:val="32757AC5"/>
    <w:rsid w:val="32AA7E6A"/>
    <w:rsid w:val="32C102C0"/>
    <w:rsid w:val="32FFC2B2"/>
    <w:rsid w:val="3367BD92"/>
    <w:rsid w:val="33AEF35D"/>
    <w:rsid w:val="340408F1"/>
    <w:rsid w:val="3446C213"/>
    <w:rsid w:val="345B2F8B"/>
    <w:rsid w:val="345D3281"/>
    <w:rsid w:val="347C956D"/>
    <w:rsid w:val="347FA82F"/>
    <w:rsid w:val="349D0A04"/>
    <w:rsid w:val="34DD3829"/>
    <w:rsid w:val="351D0D95"/>
    <w:rsid w:val="3540AC24"/>
    <w:rsid w:val="3687B310"/>
    <w:rsid w:val="374629B1"/>
    <w:rsid w:val="37498617"/>
    <w:rsid w:val="3759E83B"/>
    <w:rsid w:val="3759F4E9"/>
    <w:rsid w:val="377709B9"/>
    <w:rsid w:val="37A69275"/>
    <w:rsid w:val="37CEA93E"/>
    <w:rsid w:val="37EFDB4D"/>
    <w:rsid w:val="3834C155"/>
    <w:rsid w:val="389472E9"/>
    <w:rsid w:val="3906BD79"/>
    <w:rsid w:val="390C128B"/>
    <w:rsid w:val="39231CDB"/>
    <w:rsid w:val="39883918"/>
    <w:rsid w:val="3990F3E4"/>
    <w:rsid w:val="39DFA279"/>
    <w:rsid w:val="3A2562B6"/>
    <w:rsid w:val="3A490C3E"/>
    <w:rsid w:val="3A4FF7C0"/>
    <w:rsid w:val="3A599385"/>
    <w:rsid w:val="3B5CE310"/>
    <w:rsid w:val="3B839236"/>
    <w:rsid w:val="3B9C0BBD"/>
    <w:rsid w:val="3BC0F527"/>
    <w:rsid w:val="3C1098A1"/>
    <w:rsid w:val="3C95686E"/>
    <w:rsid w:val="3CA62E12"/>
    <w:rsid w:val="3CACC2D3"/>
    <w:rsid w:val="3CE7AA70"/>
    <w:rsid w:val="3CE8A68F"/>
    <w:rsid w:val="3CEC93FD"/>
    <w:rsid w:val="3D1C86D7"/>
    <w:rsid w:val="3D52FF4F"/>
    <w:rsid w:val="3D9D3C8D"/>
    <w:rsid w:val="3D9DA87F"/>
    <w:rsid w:val="3DB5B653"/>
    <w:rsid w:val="3DD97525"/>
    <w:rsid w:val="3DF68905"/>
    <w:rsid w:val="3E2CB649"/>
    <w:rsid w:val="3E51B7F2"/>
    <w:rsid w:val="3EDA0E30"/>
    <w:rsid w:val="3F246502"/>
    <w:rsid w:val="3F3AD60E"/>
    <w:rsid w:val="3F40A153"/>
    <w:rsid w:val="3F54F9EC"/>
    <w:rsid w:val="3F9EE909"/>
    <w:rsid w:val="3FE8D826"/>
    <w:rsid w:val="4067ACE4"/>
    <w:rsid w:val="4098543F"/>
    <w:rsid w:val="40C029E9"/>
    <w:rsid w:val="40D42FB3"/>
    <w:rsid w:val="40E264FE"/>
    <w:rsid w:val="4120170E"/>
    <w:rsid w:val="4123FAD6"/>
    <w:rsid w:val="4134F825"/>
    <w:rsid w:val="4135A36A"/>
    <w:rsid w:val="413BB589"/>
    <w:rsid w:val="415DC8C6"/>
    <w:rsid w:val="4178D365"/>
    <w:rsid w:val="41792494"/>
    <w:rsid w:val="41879CE4"/>
    <w:rsid w:val="418958B4"/>
    <w:rsid w:val="426C12A6"/>
    <w:rsid w:val="4277080C"/>
    <w:rsid w:val="42B26DA6"/>
    <w:rsid w:val="43809F8C"/>
    <w:rsid w:val="438FF0AB"/>
    <w:rsid w:val="440223E4"/>
    <w:rsid w:val="4404B155"/>
    <w:rsid w:val="4487DDF2"/>
    <w:rsid w:val="448A4531"/>
    <w:rsid w:val="4495E1DC"/>
    <w:rsid w:val="44C2F353"/>
    <w:rsid w:val="44D51309"/>
    <w:rsid w:val="4556CFEE"/>
    <w:rsid w:val="455D91CF"/>
    <w:rsid w:val="458DC57D"/>
    <w:rsid w:val="4590BA38"/>
    <w:rsid w:val="45BECFFA"/>
    <w:rsid w:val="45E53585"/>
    <w:rsid w:val="45FACBA4"/>
    <w:rsid w:val="4606F493"/>
    <w:rsid w:val="4623B626"/>
    <w:rsid w:val="47B2E493"/>
    <w:rsid w:val="47ECC6CE"/>
    <w:rsid w:val="47F6CFA2"/>
    <w:rsid w:val="48199214"/>
    <w:rsid w:val="4828A555"/>
    <w:rsid w:val="48584912"/>
    <w:rsid w:val="485C9197"/>
    <w:rsid w:val="48BC9DD0"/>
    <w:rsid w:val="48F0C879"/>
    <w:rsid w:val="49120F5A"/>
    <w:rsid w:val="494A0B27"/>
    <w:rsid w:val="499B942B"/>
    <w:rsid w:val="49C39D71"/>
    <w:rsid w:val="49CE3D49"/>
    <w:rsid w:val="49EDA6E7"/>
    <w:rsid w:val="49EF9F25"/>
    <w:rsid w:val="49F7BE81"/>
    <w:rsid w:val="4A6E0910"/>
    <w:rsid w:val="4A70C0B5"/>
    <w:rsid w:val="4A783368"/>
    <w:rsid w:val="4A89528F"/>
    <w:rsid w:val="4AA7B975"/>
    <w:rsid w:val="4ABF57D8"/>
    <w:rsid w:val="4AD8BA7D"/>
    <w:rsid w:val="4AF8B99B"/>
    <w:rsid w:val="4B47A787"/>
    <w:rsid w:val="4BF9CC8F"/>
    <w:rsid w:val="4C1C8C3D"/>
    <w:rsid w:val="4CA01944"/>
    <w:rsid w:val="4CAE32D1"/>
    <w:rsid w:val="4DE0882C"/>
    <w:rsid w:val="4E277D8C"/>
    <w:rsid w:val="4E42B138"/>
    <w:rsid w:val="4E62B47D"/>
    <w:rsid w:val="4E673454"/>
    <w:rsid w:val="4E68A1FC"/>
    <w:rsid w:val="4E74832F"/>
    <w:rsid w:val="4EE5C625"/>
    <w:rsid w:val="4F31B85B"/>
    <w:rsid w:val="4F3AA883"/>
    <w:rsid w:val="4FE40AB6"/>
    <w:rsid w:val="501C0E89"/>
    <w:rsid w:val="5020EC6A"/>
    <w:rsid w:val="50CD8127"/>
    <w:rsid w:val="50E3AE20"/>
    <w:rsid w:val="50E6660F"/>
    <w:rsid w:val="51641049"/>
    <w:rsid w:val="51935D0A"/>
    <w:rsid w:val="51DF906F"/>
    <w:rsid w:val="5208D37E"/>
    <w:rsid w:val="5272BB9B"/>
    <w:rsid w:val="52B0CB9E"/>
    <w:rsid w:val="52B3F94F"/>
    <w:rsid w:val="52B832C7"/>
    <w:rsid w:val="531A0526"/>
    <w:rsid w:val="5377F5DB"/>
    <w:rsid w:val="53A7B6AB"/>
    <w:rsid w:val="54327F01"/>
    <w:rsid w:val="5492639B"/>
    <w:rsid w:val="54CAFDCC"/>
    <w:rsid w:val="54FEAEC2"/>
    <w:rsid w:val="55100DF4"/>
    <w:rsid w:val="5511C9C4"/>
    <w:rsid w:val="5519B2FB"/>
    <w:rsid w:val="55204CAC"/>
    <w:rsid w:val="554D28F2"/>
    <w:rsid w:val="5573256E"/>
    <w:rsid w:val="55A89C5B"/>
    <w:rsid w:val="561CC52B"/>
    <w:rsid w:val="5622B5F2"/>
    <w:rsid w:val="5657E553"/>
    <w:rsid w:val="5794BF65"/>
    <w:rsid w:val="579DDAE0"/>
    <w:rsid w:val="57D82794"/>
    <w:rsid w:val="57DD3791"/>
    <w:rsid w:val="57FE9C85"/>
    <w:rsid w:val="581FCBF4"/>
    <w:rsid w:val="588B9A93"/>
    <w:rsid w:val="5897B5C9"/>
    <w:rsid w:val="5898C110"/>
    <w:rsid w:val="58F286D1"/>
    <w:rsid w:val="58F3574E"/>
    <w:rsid w:val="59318BE5"/>
    <w:rsid w:val="59620D7C"/>
    <w:rsid w:val="5A5D5697"/>
    <w:rsid w:val="5A8D0B52"/>
    <w:rsid w:val="5AE803F7"/>
    <w:rsid w:val="5AFC9A16"/>
    <w:rsid w:val="5B5EF2CE"/>
    <w:rsid w:val="5B905879"/>
    <w:rsid w:val="5C1F4C46"/>
    <w:rsid w:val="5CE764BC"/>
    <w:rsid w:val="5D2A440D"/>
    <w:rsid w:val="5D49B602"/>
    <w:rsid w:val="5D6DE7FF"/>
    <w:rsid w:val="5E03FCEC"/>
    <w:rsid w:val="5E201DA3"/>
    <w:rsid w:val="5E54AB2F"/>
    <w:rsid w:val="5E8A81B2"/>
    <w:rsid w:val="5E9E878E"/>
    <w:rsid w:val="5FA5F9BA"/>
    <w:rsid w:val="5FAC2505"/>
    <w:rsid w:val="5FAC3525"/>
    <w:rsid w:val="5FDDCF6F"/>
    <w:rsid w:val="604282D0"/>
    <w:rsid w:val="6043841F"/>
    <w:rsid w:val="60867EDF"/>
    <w:rsid w:val="60E3EBD6"/>
    <w:rsid w:val="60F92651"/>
    <w:rsid w:val="6117A66B"/>
    <w:rsid w:val="61444AF8"/>
    <w:rsid w:val="61870B26"/>
    <w:rsid w:val="6187587D"/>
    <w:rsid w:val="619677AB"/>
    <w:rsid w:val="61A0B163"/>
    <w:rsid w:val="61FB1418"/>
    <w:rsid w:val="62072A63"/>
    <w:rsid w:val="62490F57"/>
    <w:rsid w:val="62A46457"/>
    <w:rsid w:val="62C1FDBD"/>
    <w:rsid w:val="63EBDADB"/>
    <w:rsid w:val="641BA549"/>
    <w:rsid w:val="6442A12D"/>
    <w:rsid w:val="64831911"/>
    <w:rsid w:val="64D22B07"/>
    <w:rsid w:val="651B9648"/>
    <w:rsid w:val="651D79E2"/>
    <w:rsid w:val="6561CA52"/>
    <w:rsid w:val="65A42BCA"/>
    <w:rsid w:val="65B2806C"/>
    <w:rsid w:val="65BEC025"/>
    <w:rsid w:val="65E430B1"/>
    <w:rsid w:val="660E16AF"/>
    <w:rsid w:val="662AFDB2"/>
    <w:rsid w:val="662DC2AE"/>
    <w:rsid w:val="66907116"/>
    <w:rsid w:val="66DA2E5D"/>
    <w:rsid w:val="671DF65C"/>
    <w:rsid w:val="6748181E"/>
    <w:rsid w:val="674F3F78"/>
    <w:rsid w:val="676F08B6"/>
    <w:rsid w:val="682EE75A"/>
    <w:rsid w:val="68BF1580"/>
    <w:rsid w:val="68C65A73"/>
    <w:rsid w:val="68D396A5"/>
    <w:rsid w:val="693D9815"/>
    <w:rsid w:val="6957BC91"/>
    <w:rsid w:val="695AE7EA"/>
    <w:rsid w:val="69819F86"/>
    <w:rsid w:val="69F383E9"/>
    <w:rsid w:val="6A3E2A91"/>
    <w:rsid w:val="6A5EB299"/>
    <w:rsid w:val="6A8232F6"/>
    <w:rsid w:val="6AF38CF2"/>
    <w:rsid w:val="6B0E28C4"/>
    <w:rsid w:val="6B20E483"/>
    <w:rsid w:val="6B432CCD"/>
    <w:rsid w:val="6B82E106"/>
    <w:rsid w:val="6B8D50A0"/>
    <w:rsid w:val="6BEEBE90"/>
    <w:rsid w:val="6C2F1086"/>
    <w:rsid w:val="6C721252"/>
    <w:rsid w:val="6C921FDA"/>
    <w:rsid w:val="6CF69335"/>
    <w:rsid w:val="6D6AB878"/>
    <w:rsid w:val="6D7C2EDF"/>
    <w:rsid w:val="6D8E33FF"/>
    <w:rsid w:val="6D9A43D7"/>
    <w:rsid w:val="6DBC0662"/>
    <w:rsid w:val="6DFAFF46"/>
    <w:rsid w:val="6E15B965"/>
    <w:rsid w:val="6E416C34"/>
    <w:rsid w:val="6E9235AA"/>
    <w:rsid w:val="6EA37081"/>
    <w:rsid w:val="6EE3237D"/>
    <w:rsid w:val="6EEB8FEF"/>
    <w:rsid w:val="6F03D00C"/>
    <w:rsid w:val="6F18A0BF"/>
    <w:rsid w:val="6F6DC5A1"/>
    <w:rsid w:val="6F76C799"/>
    <w:rsid w:val="6FD396C4"/>
    <w:rsid w:val="6FDF92B4"/>
    <w:rsid w:val="6FE448C4"/>
    <w:rsid w:val="70244BE3"/>
    <w:rsid w:val="707F4D60"/>
    <w:rsid w:val="7083DF07"/>
    <w:rsid w:val="70AFF7C2"/>
    <w:rsid w:val="7143428D"/>
    <w:rsid w:val="714F1C86"/>
    <w:rsid w:val="716A6E16"/>
    <w:rsid w:val="717BEF86"/>
    <w:rsid w:val="71E50071"/>
    <w:rsid w:val="71E6790F"/>
    <w:rsid w:val="7214C1A8"/>
    <w:rsid w:val="72311038"/>
    <w:rsid w:val="72D83934"/>
    <w:rsid w:val="732AAFE8"/>
    <w:rsid w:val="7365A6CD"/>
    <w:rsid w:val="736FC237"/>
    <w:rsid w:val="7394754F"/>
    <w:rsid w:val="73D724D0"/>
    <w:rsid w:val="740DA548"/>
    <w:rsid w:val="743757BE"/>
    <w:rsid w:val="744BE715"/>
    <w:rsid w:val="7493185D"/>
    <w:rsid w:val="74B2932E"/>
    <w:rsid w:val="74BEAB4E"/>
    <w:rsid w:val="7522FB08"/>
    <w:rsid w:val="754E5AA8"/>
    <w:rsid w:val="7565CB9E"/>
    <w:rsid w:val="757C2D0B"/>
    <w:rsid w:val="75AA27EF"/>
    <w:rsid w:val="76047192"/>
    <w:rsid w:val="7628F53E"/>
    <w:rsid w:val="7668FE97"/>
    <w:rsid w:val="766FEF8F"/>
    <w:rsid w:val="768235FA"/>
    <w:rsid w:val="76F4CB17"/>
    <w:rsid w:val="7766D924"/>
    <w:rsid w:val="77A9F16D"/>
    <w:rsid w:val="77D40838"/>
    <w:rsid w:val="78B7889A"/>
    <w:rsid w:val="78FAAE59"/>
    <w:rsid w:val="792FCB37"/>
    <w:rsid w:val="7948F394"/>
    <w:rsid w:val="798B1A69"/>
    <w:rsid w:val="798B2B0A"/>
    <w:rsid w:val="79F56BC8"/>
    <w:rsid w:val="7A06AB30"/>
    <w:rsid w:val="7A48027C"/>
    <w:rsid w:val="7A48A5A3"/>
    <w:rsid w:val="7A90AA31"/>
    <w:rsid w:val="7AA82FF4"/>
    <w:rsid w:val="7B3A45A6"/>
    <w:rsid w:val="7B524606"/>
    <w:rsid w:val="7B5AF30D"/>
    <w:rsid w:val="7BBD5387"/>
    <w:rsid w:val="7BC9444F"/>
    <w:rsid w:val="7BEC6AAE"/>
    <w:rsid w:val="7C00158C"/>
    <w:rsid w:val="7C03A423"/>
    <w:rsid w:val="7C385209"/>
    <w:rsid w:val="7C809456"/>
    <w:rsid w:val="7CB219CC"/>
    <w:rsid w:val="7CCB4229"/>
    <w:rsid w:val="7D14E7C2"/>
    <w:rsid w:val="7D7A110E"/>
    <w:rsid w:val="7DCBB704"/>
    <w:rsid w:val="7DD4226A"/>
    <w:rsid w:val="7DD61AA8"/>
    <w:rsid w:val="7E0A9576"/>
    <w:rsid w:val="7E1C64B7"/>
    <w:rsid w:val="7E83213F"/>
    <w:rsid w:val="7F026CF3"/>
    <w:rsid w:val="7F1A164C"/>
    <w:rsid w:val="7F3F2C0B"/>
    <w:rsid w:val="7F525F20"/>
    <w:rsid w:val="7FC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E146"/>
  <w15:docId w15:val="{FCFAC9C6-7187-4303-ABE8-F4ABB5FA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49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72D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qFormat/>
    <w:rsid w:val="00D23B0E"/>
  </w:style>
  <w:style w:type="character" w:customStyle="1" w:styleId="apple-converted-space">
    <w:name w:val="apple-converted-space"/>
    <w:basedOn w:val="DefaultParagraphFont"/>
    <w:qFormat/>
    <w:rsid w:val="00D23B0E"/>
  </w:style>
  <w:style w:type="character" w:customStyle="1" w:styleId="eop">
    <w:name w:val="eop"/>
    <w:basedOn w:val="DefaultParagraphFont"/>
    <w:qFormat/>
    <w:rsid w:val="00D23B0E"/>
  </w:style>
  <w:style w:type="character" w:customStyle="1" w:styleId="HeaderChar">
    <w:name w:val="Header Char"/>
    <w:basedOn w:val="DefaultParagraphFont"/>
    <w:link w:val="Header"/>
    <w:uiPriority w:val="99"/>
    <w:qFormat/>
    <w:rsid w:val="00017487"/>
  </w:style>
  <w:style w:type="character" w:customStyle="1" w:styleId="FooterChar">
    <w:name w:val="Footer Char"/>
    <w:basedOn w:val="DefaultParagraphFont"/>
    <w:link w:val="Footer"/>
    <w:uiPriority w:val="99"/>
    <w:qFormat/>
    <w:rsid w:val="00017487"/>
  </w:style>
  <w:style w:type="character" w:styleId="PlaceholderText">
    <w:name w:val="Placeholder Text"/>
    <w:basedOn w:val="DefaultParagraphFont"/>
    <w:uiPriority w:val="99"/>
    <w:semiHidden/>
    <w:qFormat/>
    <w:rsid w:val="00692307"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sid w:val="006923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92307"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83F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572D2"/>
    <w:rPr>
      <w:rFonts w:ascii="Calibri" w:eastAsiaTheme="majorEastAsia" w:hAnsi="Calibr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658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1C1D24"/>
    <w:rPr>
      <w:rFonts w:ascii="Consolas" w:hAnsi="Consolas"/>
      <w:sz w:val="21"/>
      <w:szCs w:val="21"/>
    </w:rPr>
  </w:style>
  <w:style w:type="character" w:customStyle="1" w:styleId="sc7">
    <w:name w:val="sc7"/>
    <w:basedOn w:val="DefaultParagraphFont"/>
    <w:qFormat/>
    <w:rsid w:val="00642555"/>
    <w:rPr>
      <w:rFonts w:ascii="Courier New" w:hAnsi="Courier New" w:cs="Courier New"/>
      <w:color w:val="000000"/>
      <w:sz w:val="20"/>
      <w:szCs w:val="20"/>
    </w:rPr>
  </w:style>
  <w:style w:type="character" w:customStyle="1" w:styleId="sc0">
    <w:name w:val="sc0"/>
    <w:basedOn w:val="DefaultParagraphFont"/>
    <w:qFormat/>
    <w:rsid w:val="00642555"/>
    <w:rPr>
      <w:rFonts w:ascii="Courier New" w:hAnsi="Courier New" w:cs="Courier New"/>
      <w:color w:val="000000"/>
      <w:sz w:val="20"/>
      <w:szCs w:val="20"/>
    </w:rPr>
  </w:style>
  <w:style w:type="character" w:customStyle="1" w:styleId="sc61">
    <w:name w:val="sc61"/>
    <w:basedOn w:val="DefaultParagraphFont"/>
    <w:qFormat/>
    <w:rsid w:val="00642555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qFormat/>
    <w:rsid w:val="00642555"/>
    <w:rPr>
      <w:rFonts w:ascii="Courier New" w:hAnsi="Courier New" w:cs="Courier New"/>
      <w:color w:val="FF8000"/>
      <w:sz w:val="20"/>
      <w:szCs w:val="20"/>
    </w:rPr>
  </w:style>
  <w:style w:type="character" w:customStyle="1" w:styleId="sc11">
    <w:name w:val="sc11"/>
    <w:basedOn w:val="DefaultParagraphFont"/>
    <w:qFormat/>
    <w:rsid w:val="00642555"/>
    <w:rPr>
      <w:rFonts w:ascii="Courier New" w:hAnsi="Courier New" w:cs="Courier New"/>
      <w:color w:val="008000"/>
      <w:sz w:val="20"/>
      <w:szCs w:val="20"/>
    </w:rPr>
  </w:style>
  <w:style w:type="character" w:customStyle="1" w:styleId="sc41">
    <w:name w:val="sc41"/>
    <w:basedOn w:val="DefaultParagraphFont"/>
    <w:qFormat/>
    <w:rsid w:val="008B3524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51">
    <w:name w:val="sc51"/>
    <w:basedOn w:val="DefaultParagraphFont"/>
    <w:qFormat/>
    <w:rsid w:val="008B3524"/>
    <w:rPr>
      <w:rFonts w:ascii="Courier New" w:hAnsi="Courier New" w:cs="Courier New"/>
      <w:color w:val="808080"/>
      <w:sz w:val="20"/>
      <w:szCs w:val="20"/>
    </w:rPr>
  </w:style>
  <w:style w:type="character" w:customStyle="1" w:styleId="ListLabel1">
    <w:name w:val="ListLabel 1"/>
    <w:qFormat/>
    <w:rPr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Calibri" w:cs="Calibri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Calibri" w:cs="Calibri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 w:cs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Calibri" w:cs="Calibri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vertAlign w:val="superscript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732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548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487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17487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83F7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E0B05"/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C348EE"/>
    <w:pPr>
      <w:tabs>
        <w:tab w:val="right" w:leader="dot" w:pos="8494"/>
      </w:tabs>
      <w:spacing w:after="100"/>
      <w:ind w:left="220"/>
    </w:pPr>
    <w:rPr>
      <w:rFonts w:eastAsiaTheme="minorEastAsia" w:cstheme="minorHAnsi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348EE"/>
    <w:pPr>
      <w:tabs>
        <w:tab w:val="right" w:leader="dot" w:pos="8494"/>
      </w:tabs>
      <w:spacing w:after="100"/>
    </w:pPr>
    <w:rPr>
      <w:rFonts w:eastAsiaTheme="minorEastAsia" w:cs="Times New Roman"/>
      <w:b/>
      <w:bCs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EE0B05"/>
    <w:pPr>
      <w:spacing w:after="100"/>
      <w:ind w:left="440"/>
    </w:pPr>
    <w:rPr>
      <w:rFonts w:eastAsiaTheme="minorEastAsia" w:cs="Times New Roman"/>
      <w:lang w:eastAsia="pt-PT"/>
    </w:rPr>
  </w:style>
  <w:style w:type="paragraph" w:styleId="NormalWeb">
    <w:name w:val="Normal (Web)"/>
    <w:basedOn w:val="Normal"/>
    <w:uiPriority w:val="99"/>
    <w:semiHidden/>
    <w:unhideWhenUsed/>
    <w:qFormat/>
    <w:rsid w:val="00F73E2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lainText">
    <w:name w:val="Plain Text"/>
    <w:basedOn w:val="Normal"/>
    <w:link w:val="PlainTextChar"/>
    <w:uiPriority w:val="99"/>
    <w:unhideWhenUsed/>
    <w:qFormat/>
    <w:rsid w:val="001C1D24"/>
    <w:pPr>
      <w:spacing w:after="0" w:line="240" w:lineRule="auto"/>
    </w:pPr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deGrelha1Clara1">
    <w:name w:val="Tabela de Grelha 1 Clara1"/>
    <w:basedOn w:val="TableNormal"/>
    <w:uiPriority w:val="46"/>
    <w:rsid w:val="006548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3">
    <w:name w:val="Grid Table 7 Colorful Accent 3"/>
    <w:basedOn w:val="TableNormal"/>
    <w:uiPriority w:val="52"/>
    <w:rsid w:val="00AB34C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F449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F449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styleId="GridTable3-Accent3">
    <w:name w:val="Grid Table 3 Accent 3"/>
    <w:basedOn w:val="TableNormal"/>
    <w:uiPriority w:val="48"/>
    <w:rsid w:val="00E201A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GridTable5Dark-Accent3">
    <w:name w:val="Grid Table 5 Dark Accent 3"/>
    <w:basedOn w:val="TableNormal"/>
    <w:uiPriority w:val="50"/>
    <w:rsid w:val="00FC74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3">
    <w:name w:val="Grid Table 2 Accent 3"/>
    <w:basedOn w:val="TableNormal"/>
    <w:uiPriority w:val="47"/>
    <w:rsid w:val="0018281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923EC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923EC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3">
    <w:name w:val="List Table 6 Colorful Accent 3"/>
    <w:basedOn w:val="TableNormal"/>
    <w:uiPriority w:val="51"/>
    <w:rsid w:val="00923EC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23EC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923E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C5146"/>
    <w:rPr>
      <w:color w:val="0563C1" w:themeColor="hyperlink"/>
      <w:u w:val="single"/>
    </w:rPr>
  </w:style>
  <w:style w:type="character" w:customStyle="1" w:styleId="sc81">
    <w:name w:val="sc81"/>
    <w:basedOn w:val="DefaultParagraphFont"/>
    <w:rsid w:val="00B5119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A19DE-48EE-4629-B359-F1FA0CDE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5667</Words>
  <Characters>32307</Characters>
  <Application>Microsoft Office Word</Application>
  <DocSecurity>4</DocSecurity>
  <Lines>269</Lines>
  <Paragraphs>75</Paragraphs>
  <ScaleCrop>false</ScaleCrop>
  <Company>Grizli777</Company>
  <LinksUpToDate>false</LinksUpToDate>
  <CharactersWithSpaces>37899</CharactersWithSpaces>
  <SharedDoc>false</SharedDoc>
  <HLinks>
    <vt:vector size="90" baseType="variant"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_Toc57670427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_Toc57670426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_Toc57670425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_Toc57670424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_Toc57670423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_Toc57670422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_Toc57670421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_Toc57670420</vt:lpwstr>
      </vt:variant>
      <vt:variant>
        <vt:i4>1703986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_Toc57670419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_Toc57670418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_Toc57670417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_Toc57670416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_Toc57670415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_Toc57670414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_Toc57670413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Clérigo</dc:creator>
  <cp:keywords/>
  <dc:description/>
  <cp:lastModifiedBy>André Clérigo</cp:lastModifiedBy>
  <cp:revision>821</cp:revision>
  <cp:lastPrinted>2020-12-01T07:33:00Z</cp:lastPrinted>
  <dcterms:created xsi:type="dcterms:W3CDTF">2020-11-07T21:30:00Z</dcterms:created>
  <dcterms:modified xsi:type="dcterms:W3CDTF">2020-12-01T07:33:00Z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