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69" w:rsidRPr="00530769" w:rsidRDefault="00530769" w:rsidP="00A664BC">
      <w:pPr>
        <w:pStyle w:val="Ttulo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530769">
        <w:rPr>
          <w:rFonts w:eastAsia="Times New Roman"/>
          <w:lang w:eastAsia="pt-BR"/>
        </w:rPr>
        <w:t>Conjunto 3D Panasonic (TV Panasonic 3D Viera 50VT20 + Tocador Blu-ray Panasonic 3D BDT300 + Óculos 3D EW3D10)</w:t>
      </w:r>
    </w:p>
    <w:p w:rsidR="00530769" w:rsidRPr="00530769" w:rsidRDefault="00530769" w:rsidP="00A66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67DF" w:rsidRDefault="000208DD" w:rsidP="00A664BC">
      <w:pPr>
        <w:spacing w:after="0" w:line="240" w:lineRule="auto"/>
        <w:ind w:firstLine="70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Testamos o conjunto 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>que a Panasonic está lançando no Brasil, formado pela TV 3D de plasma 50 polegadas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 dois óculos e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tocador de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blu-ray 3D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>O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conjunto vem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também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com 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>uma mídia blu-ray 3D co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>ntendo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vídeos demonstrativos que exploram diversos aspectos d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percepção d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profundidade. No geral, 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televisor e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tocador blu-ray são bons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possuindo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DB44A8" w:rsidRPr="00530769">
        <w:rPr>
          <w:rFonts w:eastAsia="Times New Roman" w:cstheme="minorHAnsi"/>
          <w:color w:val="000000"/>
          <w:sz w:val="24"/>
          <w:szCs w:val="24"/>
          <w:lang w:eastAsia="pt-BR"/>
        </w:rPr>
        <w:t>tecnologia que reproduz conteúdo tanto em 2D quanto em 3D, com muita qualidade e alta resolução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(full HD),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acesso a serviços da Internet através do chamado “Viera Cast”, com destaque para a possibilidade de vídeo chamada em alta definição através do Skype, e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DB44A8" w:rsidRPr="00530769">
        <w:rPr>
          <w:rFonts w:eastAsia="Times New Roman" w:cstheme="minorHAnsi"/>
          <w:color w:val="000000"/>
          <w:sz w:val="24"/>
          <w:szCs w:val="24"/>
          <w:lang w:eastAsia="pt-BR"/>
        </w:rPr>
        <w:t>variedade de dispositivos de conexão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(entradas para</w:t>
      </w:r>
      <w:r w:rsidR="00DB44A8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USB, PC, rede LAN e leitora de cartões SD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>)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Entretanto, um problema é em relação aos formatos de vídeo suportados ao se conectar um dispositivo externo. Em nossos testes s</w:t>
      </w:r>
      <w:r w:rsidR="00DB44A8" w:rsidRPr="00530769">
        <w:rPr>
          <w:rFonts w:eastAsia="Times New Roman" w:cstheme="minorHAnsi"/>
          <w:color w:val="000000"/>
          <w:sz w:val="24"/>
          <w:szCs w:val="24"/>
          <w:lang w:eastAsia="pt-BR"/>
        </w:rPr>
        <w:t>ó foi possível reproduzir vídeos com container AVI e codec XviD em modo anamórfico.</w:t>
      </w:r>
      <w:r w:rsidR="00DB44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Isso é um fator limitante para quando uma pessoa quer assistir a vídeos que estão armazenados no computador, por exemplo.</w:t>
      </w:r>
      <w:r w:rsidR="00DB44A8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>A percepção de profundidade é muito boa, com algumas ressalvas em uma ou outra região de uma cena que somente um olhar atento nota, pouco afetando a visualização como um todo.</w:t>
      </w:r>
      <w:r w:rsidR="00A84F4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qualidade de imagem é ótima, e por ser uma TV de plasma, </w:t>
      </w:r>
      <w:r w:rsidR="00A84F45" w:rsidRPr="00530769">
        <w:rPr>
          <w:rFonts w:eastAsia="Times New Roman" w:cstheme="minorHAnsi"/>
          <w:color w:val="000000"/>
          <w:sz w:val="24"/>
          <w:szCs w:val="24"/>
          <w:lang w:eastAsia="pt-BR"/>
        </w:rPr>
        <w:t>há também a garantia de alto contraste e muitos níveis de graduação de cores</w:t>
      </w:r>
      <w:r w:rsidR="00A84F45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5267DF" w:rsidRDefault="00DB44A8" w:rsidP="00A664BC">
      <w:pPr>
        <w:spacing w:after="0" w:line="240" w:lineRule="auto"/>
        <w:ind w:firstLine="70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Em relação ao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>s óculos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, estes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foram criados para serem genéricos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, causando certa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estranheza no manuseio nas primeiras tentativas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possuem algumas falhas de design, como por exemplo, possuir o botão de ligar e desligar localizado na parte de baixo da haste esquerda, local que usualmente colocamos o polegar para ajustar os óculos.</w:t>
      </w:r>
      <w:r w:rsidR="00530769"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preço ainda continua alto e a inclusão de apenas dois óculos é um limitante para famílias ou pessoas que recebem muitos amigos em casa, sendo necessária uma despesa extra para comprar adicionais.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Algo muito importante deve ser levado em conta na hora da aquisição: </w:t>
      </w:r>
      <w:r w:rsidRPr="00530769"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  <w:t>ainda são poucos os filmes e canais de televisão que oferecem conteúdo em 3D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530769" w:rsidRPr="00530769" w:rsidRDefault="00530769" w:rsidP="00A664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Especificações técnicas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3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TV Viera plasma 3D 50 polegadas modelo 50VT20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Sintonizador Digital Integrado: Sim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Tamanho da tela: 50" (127 cm) diagonal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Resolução TV: Full-HD 1920 x 1080 (16:9)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Taxa de contraste: 5.000.000:1 Nativo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Resolução Dinâmica: 1080 linhas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Taxa de atualização: 600 Hz</w:t>
      </w:r>
    </w:p>
    <w:p w:rsidR="00DB44A8" w:rsidRPr="005267DF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267DF">
        <w:rPr>
          <w:rFonts w:eastAsia="Times New Roman" w:cstheme="minorHAnsi"/>
          <w:color w:val="000000"/>
          <w:sz w:val="24"/>
          <w:szCs w:val="24"/>
          <w:lang w:eastAsia="pt-BR"/>
        </w:rPr>
        <w:t>Entradas HDMI: 4</w:t>
      </w:r>
      <w:r w:rsidR="005267DF" w:rsidRPr="005267D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5267DF">
        <w:rPr>
          <w:rFonts w:eastAsia="Times New Roman" w:cstheme="minorHAnsi"/>
          <w:color w:val="000000"/>
          <w:sz w:val="24"/>
          <w:szCs w:val="24"/>
          <w:lang w:eastAsia="pt-BR"/>
        </w:rPr>
        <w:t>Vídeo Composto: 4</w:t>
      </w:r>
      <w:r w:rsidR="005267DF" w:rsidRPr="005267D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5267DF">
        <w:rPr>
          <w:rFonts w:eastAsia="Times New Roman" w:cstheme="minorHAnsi"/>
          <w:color w:val="000000"/>
          <w:sz w:val="24"/>
          <w:szCs w:val="24"/>
          <w:lang w:eastAsia="pt-BR"/>
        </w:rPr>
        <w:t>Vídeo Componente: 2</w:t>
      </w:r>
      <w:r w:rsidR="005267DF" w:rsidRPr="005267D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5267DF">
        <w:rPr>
          <w:rFonts w:eastAsia="Times New Roman" w:cstheme="minorHAnsi"/>
          <w:color w:val="000000"/>
          <w:sz w:val="24"/>
          <w:szCs w:val="24"/>
          <w:lang w:eastAsia="pt-BR"/>
        </w:rPr>
        <w:t>PC: 1</w:t>
      </w:r>
      <w:r w:rsidR="005267DF" w:rsidRPr="005267D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</w:t>
      </w:r>
      <w:r w:rsidRPr="005267DF">
        <w:rPr>
          <w:rFonts w:eastAsia="Times New Roman" w:cstheme="minorHAnsi"/>
          <w:color w:val="000000"/>
          <w:sz w:val="24"/>
          <w:szCs w:val="24"/>
          <w:lang w:eastAsia="pt-BR"/>
        </w:rPr>
        <w:t>USB: 2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Entrada de Rede (LAN): Sim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Entrada SD Card: Sim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Saída Óptica Digital de Áudio: 1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Voltagem: AC 110 - 240 V 50/60Hz</w:t>
      </w:r>
    </w:p>
    <w:p w:rsidR="00DB44A8" w:rsidRPr="008A02E4" w:rsidRDefault="00DB44A8" w:rsidP="00DB44A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Observações: Acompanha 2 óculos 3D (inclusos na embalagem)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3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Tocador de blu-ray 3D BDT300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Reprodução de mídia e formatos suportados: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BD-ROM: Full HD 3D BD / BD-Live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BD-RE / BD-RE DL: Version3 / JPEG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BD-R DL: Version2 / DivX® / DivX 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DVD: DVD Video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DVD-RAM: DVD-VR/ JPEG/ AVCHD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DVD-R / RW: DVD Video / DVD-VR / AVCHD / JPEG/ MP3 / DivX® /DivX 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DVD-R DL: DVD Video / DVD-VR / AVCHD / JPEG/ MP3 / DivX® /DivX 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DVD+R/+RW: Video / AVCHD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DVD +R DL: Video / AVCHD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CD-R/-RW: CD-DA / MP3 / JPEG / DivX® /DivX 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USB: MP3 / JPEG / DivX® /DivX HD</w:t>
      </w:r>
    </w:p>
    <w:p w:rsidR="00DB44A8" w:rsidRPr="008A02E4" w:rsidRDefault="00DB44A8" w:rsidP="00DB44A8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val="en-US" w:eastAsia="pt-BR"/>
        </w:rPr>
        <w:t>SD Memory Card (SDHC/SDXC): AVCHD / JPEG / MPEG2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Saída HDMI: Sim (Twim HDMI / Duplo HDMI)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Saída Vídeo Componente: Sim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Saída óptica digital: Sim (1 Optical. 1 Coaxial)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Saída de Áudio Analógica: Sim (7.1 canais)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Entrada USB: Sim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Entrada de Rede (LAN): Sim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Entrada SD Card: Sim</w:t>
      </w:r>
    </w:p>
    <w:p w:rsidR="00DB44A8" w:rsidRPr="008A02E4" w:rsidRDefault="00DB44A8" w:rsidP="00DB44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A02E4">
        <w:rPr>
          <w:rFonts w:eastAsia="Times New Roman" w:cstheme="minorHAnsi"/>
          <w:color w:val="000000"/>
          <w:sz w:val="24"/>
          <w:szCs w:val="24"/>
          <w:lang w:eastAsia="pt-BR"/>
        </w:rPr>
        <w:t>Voltagem: AC 110 - 127V / 220 - 240V .50/60Hz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Default="00DB44A8" w:rsidP="00DB44A8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 xml:space="preserve">Pontuações </w:t>
      </w:r>
      <w:r w:rsidR="005267DF">
        <w:rPr>
          <w:rFonts w:eastAsia="Times New Roman"/>
          <w:lang w:eastAsia="pt-BR"/>
        </w:rPr>
        <w:t>(</w:t>
      </w:r>
      <w:r w:rsidRPr="00530769">
        <w:rPr>
          <w:rFonts w:eastAsia="Times New Roman"/>
          <w:lang w:eastAsia="pt-BR"/>
        </w:rPr>
        <w:t>até 5 para cada item</w:t>
      </w:r>
      <w:r w:rsidR="005267DF">
        <w:rPr>
          <w:rFonts w:eastAsia="Times New Roman"/>
          <w:lang w:eastAsia="pt-BR"/>
        </w:rPr>
        <w:t>)</w:t>
      </w:r>
    </w:p>
    <w:p w:rsidR="00DB44A8" w:rsidRPr="00530769" w:rsidRDefault="00DB44A8" w:rsidP="00DB44A8">
      <w:pPr>
        <w:pStyle w:val="Ttulo3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TV Viera plasma 3D 50 polegadas modelo 50VT20 + óculos 3D EW3D10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Qualidade de reprodução: 5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Percepção de profundidade: 4,5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Recursos Adicionais: 4,5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Conectividade: 3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Design: 4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Nota final: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4,2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3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Tocador de blu-ray 3D BDT300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Qualidade de reprodução: 4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Percepção de profundidade: não se aplica</w:t>
      </w:r>
    </w:p>
    <w:p w:rsidR="00DB44A8" w:rsidRPr="00530769" w:rsidRDefault="005267DF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Recursos Adicionais: 4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Conectividade: 3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Design: 4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Nota final: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3,8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lastRenderedPageBreak/>
        <w:t>Currículo dos autores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b/>
          <w:color w:val="000000"/>
          <w:sz w:val="24"/>
          <w:szCs w:val="24"/>
          <w:lang w:eastAsia="pt-BR"/>
        </w:rPr>
        <w:t>Rudinei Goularte: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Professor Doutor do Instituto de Ciências Matemáticas e de Computação (ICMC) da Universidade de São Paulo.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b/>
          <w:color w:val="000000"/>
          <w:sz w:val="24"/>
          <w:szCs w:val="24"/>
          <w:lang w:eastAsia="pt-BR"/>
        </w:rPr>
        <w:t>Leonardo Antônio de Andrade: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professor pelo Departamento de Artes e Comunicação da UFSCar, chefe do LEV (Laboratório de Estereoscopia Videográfica), e doutorando em codificação estereoscópica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o ICMC/USP São Carlos.</w:t>
      </w:r>
    </w:p>
    <w:p w:rsidR="00DB44A8" w:rsidRPr="00530769" w:rsidRDefault="00DB44A8" w:rsidP="00DB44A8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b/>
          <w:color w:val="000000"/>
          <w:sz w:val="24"/>
          <w:szCs w:val="24"/>
          <w:lang w:eastAsia="pt-BR"/>
        </w:rPr>
        <w:t>Matheus Ricardo Uihara Zingarelli: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aluno de mestrado em Ciências de Computação na área de compressão de vídeo estereoscópico (vídeo 3D),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o ICMC/USP São Carlos.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Prós:</w:t>
      </w:r>
    </w:p>
    <w:p w:rsidR="00DB44A8" w:rsidRPr="002F60EF" w:rsidRDefault="00DB44A8" w:rsidP="00DB44A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TV de plasma </w:t>
      </w:r>
      <w:r w:rsidR="00A84F45">
        <w:rPr>
          <w:rFonts w:eastAsia="Times New Roman" w:cstheme="minorHAnsi"/>
          <w:color w:val="000000"/>
          <w:sz w:val="24"/>
          <w:szCs w:val="24"/>
          <w:lang w:eastAsia="pt-BR"/>
        </w:rPr>
        <w:t>que</w:t>
      </w: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reproduz vídeo 3D em alta definição.</w:t>
      </w:r>
    </w:p>
    <w:p w:rsidR="00DB44A8" w:rsidRPr="002F60EF" w:rsidRDefault="00DB44A8" w:rsidP="00DB44A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>Conectividade com diversos dispositivos e serviços web, com destaque para chamada de vídeo em alta definição através do Skype.</w:t>
      </w:r>
    </w:p>
    <w:p w:rsidR="00DB44A8" w:rsidRPr="002F60EF" w:rsidRDefault="00DB44A8" w:rsidP="00DB44A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>O DVD reproduz vários tipos de mídia, incluindo Blu-ray 3D.</w:t>
      </w:r>
    </w:p>
    <w:p w:rsidR="00DB44A8" w:rsidRPr="00530769" w:rsidRDefault="00DB44A8" w:rsidP="00DB44A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DB44A8" w:rsidRPr="00530769" w:rsidRDefault="00DB44A8" w:rsidP="00DB44A8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Contras:</w:t>
      </w:r>
    </w:p>
    <w:p w:rsidR="00DB44A8" w:rsidRPr="002F60EF" w:rsidRDefault="00DB44A8" w:rsidP="00DB44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>Limitação de formatos de reprodução suportados ao conectar um dispositivo externo.</w:t>
      </w:r>
    </w:p>
    <w:p w:rsidR="00DB44A8" w:rsidRPr="002F60EF" w:rsidRDefault="00DB44A8" w:rsidP="00DB44A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Acompanha apenas dois óculos.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Na compra de óculos adicionais, estes</w:t>
      </w: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devem ser da Panasonic e custa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m</w:t>
      </w:r>
      <w:r w:rsidRPr="002F60E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cerca de R$399,00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unidade.</w:t>
      </w:r>
    </w:p>
    <w:p w:rsidR="00DB44A8" w:rsidRDefault="00DB44A8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DB44A8" w:rsidRDefault="00DB44A8" w:rsidP="00A664BC">
      <w:pPr>
        <w:pStyle w:val="Ttulo2"/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Texto na íntegra</w:t>
      </w:r>
    </w:p>
    <w:p w:rsidR="00530769" w:rsidRPr="00530769" w:rsidRDefault="00530769" w:rsidP="00A664BC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Televisor e óculos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Graças à utilização da tecnologia de processamento sequencial, aliada a uma taxa de atualização de 600Hz, é possível assistir a filmes 3D em alta resolução (Full HD), com 1080 linhas de resolução dinâmica e fluidez nas imagens, até mesmo em cenas com muito movimento. Além disso, por ser uma TV de plasma há também a garantia de alto contraste e muitos níveis de graduação de cores, resultando em imagens de ótima qualidade. Há também o suporte para reprodução de vídeos do tipo lado-a-lado ou acima-abaixo, que são outros formatos para vídeos 3D, porém, que não atingem a resolução total, já que o tamanho do vídeo é dividido vertical ou horizontalmente por 2. Por utilizar codificação MVC, é possível ver as cenas de vários ângulos, isto é, ao se movimentar pela sala, temos a sensação de que as imagens estão acompanhando nosso movimento. Tal característica foi perdida quando reproduzimos nossos próprios vídeos de teste, já que </w:t>
      </w:r>
      <w:r w:rsidR="00BE3A47">
        <w:rPr>
          <w:rFonts w:eastAsia="Times New Roman" w:cstheme="minorHAnsi"/>
          <w:color w:val="000000"/>
          <w:sz w:val="24"/>
          <w:szCs w:val="24"/>
          <w:lang w:eastAsia="pt-BR"/>
        </w:rPr>
        <w:t>nossa câmera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não possuía esta tecnologia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percepção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profundidade é muito boa, com objetos parecendo que realmente estão saindo da tela ou a uma distância muito grande. Um ponto negativo é a presença de cenas com regiões </w:t>
      </w:r>
      <w:r w:rsidR="000E5A17">
        <w:rPr>
          <w:rFonts w:eastAsia="Times New Roman" w:cstheme="minorHAnsi"/>
          <w:color w:val="000000"/>
          <w:sz w:val="24"/>
          <w:szCs w:val="24"/>
          <w:lang w:eastAsia="pt-BR"/>
        </w:rPr>
        <w:t>possuindo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Pr="00530769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crosstalk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ou seja, com uma interferência entre os sinais do par de vídeos utilizados para a reprodução 3D, o que causa a impressão de “fantasmas” na cena, isto é,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regiões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duplicadas. Porém, a ocorrência do </w:t>
      </w:r>
      <w:r w:rsidRPr="00530769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crosstalk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mínima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foram pouc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os participantes dos testes que notaram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Vale deixar claro que a TV reproduz normalmente conteúdo 2D e possui a opção de desativar o 3D e assistir a</w:t>
      </w:r>
      <w:r w:rsidR="000E5A1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vídeos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sem o auxílio dos óculos, entretanto, perdendo a sensação de profundidade.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Há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recursos adicionais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disponíveis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, como a possibilidade de acessar serviços da Internet, como Twitter, Youtube, Picasa, dentre outros, através do chamado “Viera Cast”. Um destaque é poder realizar chamadas de vídeo em alta definição através do Skype (para isso, uma boa conexão com a Internet e webcam compatível com a TV são necessárias). A inclusão de uma memór</w:t>
      </w:r>
      <w:r w:rsidR="000E5A17">
        <w:rPr>
          <w:rFonts w:eastAsia="Times New Roman" w:cstheme="minorHAnsi"/>
          <w:color w:val="000000"/>
          <w:sz w:val="24"/>
          <w:szCs w:val="24"/>
          <w:lang w:eastAsia="pt-BR"/>
        </w:rPr>
        <w:t>ia interna para armazenar vídeos, áudio e imagens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gravar conteúdo da televisão seria bem-vinda.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Há uma variedade de dispositivos que podem ser conectados, possuindo entradas para HDMI, vídeo composto, vídeo componente, USB, PC, rede LAN e leitora de cartões SD. Entretanto, para os dispositivos que foram testados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–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HD Externo USB, pendrive USB e notebook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, a conectividade foi muito limitada. Quando plugamos o HD externo, a TV conseguiu detectá-lo, porém, não o reconheceu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 C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om isso, não pudemos reproduzir nenhum arquivo de vídeo presente nele. Já o pendrive foi reconhecido, mas neste caso houve problema nos formatos de vídeo suportados. Só foi possível reproduzir vídeos com container AVI e codec XviD em modo anamórfico. Outros contêineres como MPEG2 e MP4, além dos codecs MPEG4 AVC e MJPEG não foram reconhecidos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Isso 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é um grande limitante para quando uma pessoa quer assistir a vídeos </w:t>
      </w:r>
      <w:r w:rsidR="000E5A1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que estão 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>armazenados no computador, por exemplo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. Em relação à conexão com o no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tebook, </w:t>
      </w:r>
      <w:r w:rsidR="000E5A1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travou ao compartilhar a saída de vídeo</w:t>
      </w:r>
      <w:r w:rsidR="000E5A1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na primeira tentativa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. Foi necessário reinici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á-lo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para que a saída de vídeo fosse estabilizada. Vale ressaltar que ao conectar um computador, o processamento e a reprodução das imagens são feitas por este dispositivo e não pela TV, perdendo assim a possibilidade de ver conteúdo em 3D, bem como a taxa de atualização otimizada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>*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530769" w:rsidRPr="00530769" w:rsidRDefault="00232CFD" w:rsidP="00A664BC">
      <w:pPr>
        <w:spacing w:after="0" w:line="240" w:lineRule="auto"/>
        <w:ind w:firstLine="700"/>
        <w:jc w:val="both"/>
        <w:rPr>
          <w:rFonts w:eastAsia="Times New Roman" w:cstheme="minorHAnsi"/>
          <w:i/>
          <w:sz w:val="24"/>
          <w:szCs w:val="24"/>
          <w:lang w:eastAsia="pt-BR"/>
        </w:rPr>
      </w:pPr>
      <w:r w:rsidRPr="00232CFD">
        <w:rPr>
          <w:rFonts w:eastAsia="Times New Roman" w:cstheme="minorHAnsi"/>
          <w:i/>
          <w:color w:val="000000"/>
          <w:sz w:val="24"/>
          <w:szCs w:val="24"/>
          <w:lang w:eastAsia="pt-BR"/>
        </w:rPr>
        <w:lastRenderedPageBreak/>
        <w:t>*</w:t>
      </w:r>
      <w:r w:rsidR="00530769" w:rsidRPr="00530769">
        <w:rPr>
          <w:rFonts w:eastAsia="Times New Roman" w:cstheme="minorHAnsi"/>
          <w:i/>
          <w:color w:val="000000"/>
          <w:sz w:val="24"/>
          <w:szCs w:val="24"/>
          <w:lang w:eastAsia="pt-BR"/>
        </w:rPr>
        <w:t>Nota: nosso teste foi realizado com um notebook sem</w:t>
      </w:r>
      <w:r>
        <w:rPr>
          <w:rFonts w:eastAsia="Times New Roman" w:cstheme="minorHAnsi"/>
          <w:i/>
          <w:color w:val="000000"/>
          <w:sz w:val="24"/>
          <w:szCs w:val="24"/>
          <w:lang w:eastAsia="pt-BR"/>
        </w:rPr>
        <w:t xml:space="preserve"> uma</w:t>
      </w:r>
      <w:r w:rsidR="00530769" w:rsidRPr="00530769">
        <w:rPr>
          <w:rFonts w:eastAsia="Times New Roman" w:cstheme="minorHAnsi"/>
          <w:i/>
          <w:color w:val="000000"/>
          <w:sz w:val="24"/>
          <w:szCs w:val="24"/>
          <w:lang w:eastAsia="pt-BR"/>
        </w:rPr>
        <w:t xml:space="preserve"> placa NVIDIA com suporte a TV, e não testamos os jogos com suporte.</w:t>
      </w:r>
      <w:r w:rsidR="000E5A17">
        <w:rPr>
          <w:rFonts w:eastAsia="Times New Roman" w:cstheme="minorHAnsi"/>
          <w:i/>
          <w:color w:val="000000"/>
          <w:sz w:val="24"/>
          <w:szCs w:val="24"/>
          <w:lang w:eastAsia="pt-BR"/>
        </w:rPr>
        <w:t xml:space="preserve"> Computadores com tecnologias mais avançadas podem gerar resultados diferentes.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design e conforto dos óculos geraram opiniões </w:t>
      </w:r>
      <w:r w:rsidR="008E421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divergentes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dentre as pessoas que o testaram. Seu formato busca ser genérico, isto é, utilizável tanto por adultos quanto por crianças, podendo também ser colocado sobre óculos de grau. Isso afeta o design e causou certa estranheza </w:t>
      </w:r>
      <w:r w:rsidR="008E421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 desconforto inicial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para alguns. Um dos acessórios a ser utilizado com os óculos é uma tira que se coloca nas hastes para mantê-los preso 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 evitar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escorreg</w:t>
      </w:r>
      <w:r w:rsidR="00232CFD">
        <w:rPr>
          <w:rFonts w:eastAsia="Times New Roman" w:cstheme="minorHAnsi"/>
          <w:color w:val="000000"/>
          <w:sz w:val="24"/>
          <w:szCs w:val="24"/>
          <w:lang w:eastAsia="pt-BR"/>
        </w:rPr>
        <w:t>arem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Entretanto, esta tira é fraca e não adere muito bem às hastes, sendo que uma pessoa </w:t>
      </w:r>
      <w:r w:rsidR="008A02E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ao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tenta</w:t>
      </w:r>
      <w:r w:rsidR="008A02E4">
        <w:rPr>
          <w:rFonts w:eastAsia="Times New Roman" w:cstheme="minorHAnsi"/>
          <w:color w:val="000000"/>
          <w:sz w:val="24"/>
          <w:szCs w:val="24"/>
          <w:lang w:eastAsia="pt-BR"/>
        </w:rPr>
        <w:t>r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segurá-los por ela pode </w:t>
      </w:r>
      <w:r w:rsidR="008A02E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correr risco de derrubá-los ou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danifica</w:t>
      </w:r>
      <w:r w:rsidR="008A02E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r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as lentes, que são de vidro. Outro detalhe é com relação ao botão liga/desliga, que fica na parte de baixo da haste esquerda, próximo da lente. Muitas das pessoas que testaram acabavam colocando o polegar onde ficava o botão como apoio para colocar ou retirar os óculos, causando que fosse acidentalmente ligado ou desligado. O destaque fica para a duração da bateria, permitindo utilização por 75 horas ininterruptas.</w:t>
      </w:r>
    </w:p>
    <w:p w:rsidR="00530769" w:rsidRPr="00530769" w:rsidRDefault="00530769" w:rsidP="00A664B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30769" w:rsidRPr="00530769" w:rsidRDefault="00530769" w:rsidP="00A664BC">
      <w:pPr>
        <w:pStyle w:val="Ttulo2"/>
        <w:jc w:val="both"/>
        <w:rPr>
          <w:rFonts w:eastAsia="Times New Roman"/>
          <w:lang w:eastAsia="pt-BR"/>
        </w:rPr>
      </w:pPr>
      <w:r w:rsidRPr="00530769">
        <w:rPr>
          <w:rFonts w:eastAsia="Times New Roman"/>
          <w:lang w:eastAsia="pt-BR"/>
        </w:rPr>
        <w:t>Tocador de blu-ray 3D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tocador de blu-ray reproduz vídeos, imagens e músicas armazenadas em mídias blu-ray, DVD e CD, e também em dispositivos USB e cartão SD. Possui ainda entrada de rede LAN para atualização de firmware e utilização dos serviços disponíveis pelo “Viera Cast”, além de saídas HDMI, de vídeo componente, cabo coaxial e de áudio com até 7.1 canais. Tudo isso possibilita que </w:t>
      </w:r>
      <w:r w:rsidR="008A02E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ele 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seja comprado separadamente da TV 3D Viera e ainda assim ofereça diversas opções de conectividade.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Da mesma forma como foi testado na TV, encontramos limitação em relação ao formato de vídeo suportado utilizando pendrive, sendo possível reproduzir apenas vídeos com container AVI e codec XviD em modo anamórfico, com uma ressalva: alguns vídeos apresen</w:t>
      </w:r>
      <w:r w:rsidR="003A0296">
        <w:rPr>
          <w:rFonts w:eastAsia="Times New Roman" w:cstheme="minorHAnsi"/>
          <w:color w:val="000000"/>
          <w:sz w:val="24"/>
          <w:szCs w:val="24"/>
          <w:lang w:eastAsia="pt-BR"/>
        </w:rPr>
        <w:t>taram um atraso na reprodução, deixando-a</w:t>
      </w: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pausada ou lenta. Outro detalhe foi em relação ao tempo de resposta na reprodução da mídia blu-ray 3D. O processo de avançar/retroceder cenas é lento, e quando se aperta Play, o tocador demora cerca de 5 segundos para retomar a reprodução. Fora isso, a reprodução contínua, sem avançar ou retroceder cenas, foi ótima e não apresentou falhas.</w:t>
      </w:r>
    </w:p>
    <w:p w:rsidR="00530769" w:rsidRPr="00530769" w:rsidRDefault="00530769" w:rsidP="00A664BC">
      <w:pPr>
        <w:spacing w:after="0" w:line="240" w:lineRule="auto"/>
        <w:ind w:firstLine="700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0769">
        <w:rPr>
          <w:rFonts w:eastAsia="Times New Roman" w:cstheme="minorHAnsi"/>
          <w:color w:val="000000"/>
          <w:sz w:val="24"/>
          <w:szCs w:val="24"/>
          <w:lang w:eastAsia="pt-BR"/>
        </w:rPr>
        <w:t>O modelo que testamos vem com manual em português, porém os menus do DVD estão disponíveis apenas em inglês, francês e espanhol.</w:t>
      </w:r>
    </w:p>
    <w:sectPr w:rsidR="00530769" w:rsidRPr="00530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0B21"/>
    <w:multiLevelType w:val="hybridMultilevel"/>
    <w:tmpl w:val="23CE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76571"/>
    <w:multiLevelType w:val="hybridMultilevel"/>
    <w:tmpl w:val="B55AC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73709"/>
    <w:multiLevelType w:val="hybridMultilevel"/>
    <w:tmpl w:val="45DEA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206F9"/>
    <w:multiLevelType w:val="hybridMultilevel"/>
    <w:tmpl w:val="54EAE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69"/>
    <w:rsid w:val="000208DD"/>
    <w:rsid w:val="000E5A17"/>
    <w:rsid w:val="00232CFD"/>
    <w:rsid w:val="002F60EF"/>
    <w:rsid w:val="003A0296"/>
    <w:rsid w:val="005267DF"/>
    <w:rsid w:val="00530769"/>
    <w:rsid w:val="008A02E4"/>
    <w:rsid w:val="008E4213"/>
    <w:rsid w:val="00A664BC"/>
    <w:rsid w:val="00A84F45"/>
    <w:rsid w:val="00B1465E"/>
    <w:rsid w:val="00BE3A47"/>
    <w:rsid w:val="00DB44A8"/>
    <w:rsid w:val="00F57C23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0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02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30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30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02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8A02E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8A02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02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02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30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30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02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8A02E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8A02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72940-A15B-44CA-8237-B4317AAD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1678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Zinga-Home</Company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2011-03-20T04:38:00Z</dcterms:created>
  <dcterms:modified xsi:type="dcterms:W3CDTF">2011-03-20T04:42:00Z</dcterms:modified>
</cp:coreProperties>
</file>