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193A" w14:textId="0E2F8CC5" w:rsidR="00592D93" w:rsidRDefault="006C6A43" w:rsidP="006C6A43">
      <w:pPr>
        <w:jc w:val="both"/>
      </w:pPr>
      <w:r>
        <w:t>The Supply Chain space is very dynamic and there are changes happening all around us that impact almost every facet of our lives. Much of this change centers around how data is captured and managed. I am looking for the skills that I acquire in this class to further enhance my offering in the consulting space. I am also looking for additional separation between myself and others that may have my degrees or level of experience. These additional skills could make the difference between me securing my next consulting opportunity or someone else being awarde</w:t>
      </w:r>
      <w:bookmarkStart w:id="0" w:name="_GoBack"/>
      <w:bookmarkEnd w:id="0"/>
      <w:r>
        <w:t xml:space="preserve">d the engagement.  Lastly, I believe these skills will prove to be of significant value in the future job </w:t>
      </w:r>
      <w:proofErr w:type="gramStart"/>
      <w:r>
        <w:t>market place</w:t>
      </w:r>
      <w:proofErr w:type="gramEnd"/>
      <w:r>
        <w:t xml:space="preserve">. Those that do not have some level of these skills will be far less employable in the near future. </w:t>
      </w:r>
    </w:p>
    <w:sectPr w:rsidR="0059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43"/>
    <w:rsid w:val="00016143"/>
    <w:rsid w:val="006C6A43"/>
    <w:rsid w:val="00850CC9"/>
    <w:rsid w:val="00957C57"/>
    <w:rsid w:val="00BD2EC8"/>
    <w:rsid w:val="00E9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9C75"/>
  <w15:docId w15:val="{92108560-773D-400D-89A2-ACB08474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Spau</dc:creator>
  <cp:lastModifiedBy>Andre Spaulding</cp:lastModifiedBy>
  <cp:revision>2</cp:revision>
  <dcterms:created xsi:type="dcterms:W3CDTF">2020-01-24T13:04:00Z</dcterms:created>
  <dcterms:modified xsi:type="dcterms:W3CDTF">2020-01-24T13:04:00Z</dcterms:modified>
</cp:coreProperties>
</file>