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>
        <w:rPr>
          <w:noProof/>
        </w:rPr>
        <w:drawing>
          <wp:inline distT="0" distB="0" distL="0" distR="0">
            <wp:extent cx="3324225" cy="1279827"/>
            <wp:effectExtent l="0" t="0" r="0" b="0"/>
            <wp:docPr id="1" name="Imagem 1" descr="Resultado de imagem para faca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m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31" cy="12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Inteligência Artificial</w:t>
      </w: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Projeto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Wumpus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 Agent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>Nome: André Garcia Dobermann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 RA: 201610586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910219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Curso: </w:t>
      </w:r>
      <w:r w:rsidR="00D606F7">
        <w:rPr>
          <w:rStyle w:val="normaltextrun"/>
          <w:rFonts w:ascii="Calibri Light" w:hAnsi="Calibri Light" w:cs="Calibri Light"/>
          <w:sz w:val="40"/>
          <w:szCs w:val="40"/>
        </w:rPr>
        <w:t>Engenharia da Computação</w:t>
      </w:r>
      <w:r w:rsidR="00D606F7"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Pr="008462EF" w:rsidRDefault="00D606F7" w:rsidP="008462EF">
      <w:pPr>
        <w:pStyle w:val="Ttulo1"/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r w:rsidRPr="008462EF">
        <w:rPr>
          <w:rStyle w:val="eop"/>
        </w:rPr>
        <w:t>Introdução</w:t>
      </w:r>
    </w:p>
    <w:p w:rsidR="00D606F7" w:rsidRDefault="00D606F7" w:rsidP="00910219"/>
    <w:p w:rsidR="00710531" w:rsidRDefault="00D606F7" w:rsidP="00910219">
      <w:pPr>
        <w:rPr>
          <w:bCs/>
        </w:rPr>
      </w:pPr>
      <w:r>
        <w:tab/>
        <w:t>O projeto “</w:t>
      </w:r>
      <w:proofErr w:type="spellStart"/>
      <w:r>
        <w:t>Wumpus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” foi proposto pelo professor Rodrigo Almeida Gonçalves na </w:t>
      </w:r>
      <w:proofErr w:type="spellStart"/>
      <w:r>
        <w:t>Facamp</w:t>
      </w:r>
      <w:proofErr w:type="spellEnd"/>
      <w:r>
        <w:t xml:space="preserve"> relacionada a matéria de inteligência artificial. O projeto consiste na criação de um agente inteligente que consig</w:t>
      </w:r>
      <w:r w:rsidR="00710531">
        <w:t xml:space="preserve">a resolver o problema do </w:t>
      </w:r>
      <w:proofErr w:type="spellStart"/>
      <w:r w:rsidR="00710531">
        <w:t>Wumpus</w:t>
      </w:r>
      <w:proofErr w:type="spellEnd"/>
      <w:r w:rsidR="00710531">
        <w:t xml:space="preserve">, proposto inicialmente pelo livro Artificial </w:t>
      </w:r>
      <w:proofErr w:type="spellStart"/>
      <w:r w:rsidR="00710531">
        <w:t>Inteligence</w:t>
      </w:r>
      <w:proofErr w:type="spellEnd"/>
      <w:r w:rsidR="00710531">
        <w:t xml:space="preserve"> – A </w:t>
      </w:r>
      <w:proofErr w:type="spellStart"/>
      <w:r w:rsidR="00710531">
        <w:t>Modern</w:t>
      </w:r>
      <w:proofErr w:type="spellEnd"/>
      <w:r w:rsidR="00710531">
        <w:t xml:space="preserve"> Approach, </w:t>
      </w:r>
      <w:r w:rsidR="00710531" w:rsidRPr="00710531">
        <w:rPr>
          <w:bCs/>
          <w:szCs w:val="24"/>
        </w:rPr>
        <w:t>Stuart</w:t>
      </w:r>
      <w:r w:rsidR="00710531">
        <w:rPr>
          <w:bCs/>
        </w:rPr>
        <w:t xml:space="preserve"> </w:t>
      </w:r>
      <w:r w:rsidR="00710531" w:rsidRPr="00710531">
        <w:rPr>
          <w:bCs/>
          <w:szCs w:val="24"/>
        </w:rPr>
        <w:t>Russell</w:t>
      </w:r>
      <w:r w:rsidR="00710531">
        <w:rPr>
          <w:bCs/>
        </w:rPr>
        <w:t xml:space="preserve"> e Peter </w:t>
      </w:r>
      <w:proofErr w:type="spellStart"/>
      <w:r w:rsidR="00710531" w:rsidRPr="00710531">
        <w:rPr>
          <w:bCs/>
          <w:szCs w:val="24"/>
        </w:rPr>
        <w:t>Norvig</w:t>
      </w:r>
      <w:proofErr w:type="spellEnd"/>
      <w:r w:rsidR="00710531">
        <w:rPr>
          <w:bCs/>
        </w:rPr>
        <w:t>.</w:t>
      </w:r>
    </w:p>
    <w:p w:rsidR="00710531" w:rsidRDefault="00710531" w:rsidP="00710531">
      <w:pPr>
        <w:pStyle w:val="textbox"/>
        <w:shd w:val="clear" w:color="auto" w:fill="FFFFFF"/>
        <w:spacing w:before="0" w:beforeAutospacing="0" w:after="0" w:afterAutospacing="0"/>
        <w:rPr>
          <w:bCs/>
        </w:rPr>
      </w:pPr>
    </w:p>
    <w:p w:rsidR="00710531" w:rsidRDefault="00710531" w:rsidP="008462EF">
      <w:pPr>
        <w:pStyle w:val="Ttulo1"/>
      </w:pPr>
      <w:r>
        <w:t>O problema</w:t>
      </w:r>
    </w:p>
    <w:p w:rsidR="00710531" w:rsidRDefault="00710531" w:rsidP="00910219">
      <w:r>
        <w:tab/>
        <w:t xml:space="preserve">O problema do </w:t>
      </w:r>
      <w:proofErr w:type="spellStart"/>
      <w:r>
        <w:t>Wumpus</w:t>
      </w:r>
      <w:proofErr w:type="spellEnd"/>
      <w:r>
        <w:t xml:space="preserve"> consiste basicamente em um</w:t>
      </w:r>
      <w:r w:rsidR="00B80A2E">
        <w:t xml:space="preserve"> jogo onde o jogador</w:t>
      </w:r>
      <w:r>
        <w:t xml:space="preserve"> controla um explorador com o objetivo de achar ouro em um complexo de cavernas, que podem conter um abismo ou um monstro chamado </w:t>
      </w:r>
      <w:proofErr w:type="spellStart"/>
      <w:r>
        <w:t>Wumpus</w:t>
      </w:r>
      <w:proofErr w:type="spellEnd"/>
      <w:r>
        <w:t>.</w:t>
      </w:r>
    </w:p>
    <w:p w:rsidR="009B72B5" w:rsidRDefault="00710531" w:rsidP="00910219">
      <w:r>
        <w:tab/>
        <w:t xml:space="preserve">O complexo de cavernas é representado por uma grade de 10x10, em que cada célula representa uma caverna, cada caverna pode conter um abismo ou um </w:t>
      </w:r>
      <w:proofErr w:type="spellStart"/>
      <w:r>
        <w:t>Wumpus</w:t>
      </w:r>
      <w:proofErr w:type="spellEnd"/>
      <w:r>
        <w:t xml:space="preserve"> ou o ouro</w:t>
      </w:r>
      <w:r w:rsidR="008850E6">
        <w:t>. O jogador pode andar somente em quadro direções, “NORTE”,</w:t>
      </w:r>
      <w:r>
        <w:t xml:space="preserve"> </w:t>
      </w:r>
      <w:r w:rsidR="008850E6">
        <w:t xml:space="preserve">“SUL”, “OESTE”, “LESTE”, ele também só consegue enxergar a caverna em que ele está, ou seja, o jogador não consegue olhar o que tem nas cavernas adjacentes, a não ser que ele se mova até elas. Porém o jogador pode deduzir o que existe nas cavernas adjacentes baseado no que ele percebe na caverna atual, pois as ameaças existentes como o </w:t>
      </w:r>
      <w:proofErr w:type="spellStart"/>
      <w:r w:rsidR="008850E6">
        <w:t>Wumpus</w:t>
      </w:r>
      <w:proofErr w:type="spellEnd"/>
      <w:r w:rsidR="008850E6">
        <w:t xml:space="preserve"> e o abismo possuem algumas características</w:t>
      </w:r>
      <w:r w:rsidR="009B72B5">
        <w:t xml:space="preserve"> como: todas as cavernas adjacentes a uma caverna que existe um abismo, o jogador pode perceber uma brisa, assim como quando existe um </w:t>
      </w:r>
      <w:proofErr w:type="spellStart"/>
      <w:r w:rsidR="009B72B5">
        <w:t>Wumpus</w:t>
      </w:r>
      <w:proofErr w:type="spellEnd"/>
      <w:r w:rsidR="009B72B5">
        <w:t xml:space="preserve"> em uma caverna, todas as cavernas adjacentes o jogador pode sentir um cheiro ruim</w:t>
      </w:r>
      <w:r w:rsidR="00B80A2E">
        <w:t xml:space="preserve"> como pode ser observado na imagem 1</w:t>
      </w:r>
      <w:r w:rsidR="009B72B5">
        <w:t xml:space="preserve">. </w:t>
      </w:r>
    </w:p>
    <w:p w:rsidR="00B80A2E" w:rsidRDefault="00B80A2E" w:rsidP="00B80A2E">
      <w:pPr>
        <w:jc w:val="center"/>
      </w:pPr>
      <w:r>
        <w:t>Imagem 1</w:t>
      </w:r>
      <w:r w:rsidR="00910219">
        <w:t>: Exemplo de mapa 4x4</w:t>
      </w:r>
      <w:r>
        <w:t xml:space="preserve"> </w:t>
      </w:r>
    </w:p>
    <w:p w:rsidR="00B80A2E" w:rsidRDefault="00B80A2E" w:rsidP="00B80A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14625" cy="2628900"/>
            <wp:effectExtent l="0" t="0" r="9525" b="0"/>
            <wp:docPr id="2" name="Imagem 2" descr="Resultado de imagem para wumpu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wumpus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19" w:rsidRPr="00910219" w:rsidRDefault="00910219" w:rsidP="00B80A2E">
      <w:pPr>
        <w:jc w:val="center"/>
        <w:rPr>
          <w:sz w:val="18"/>
          <w:szCs w:val="18"/>
          <w:lang w:val="en-US"/>
        </w:rPr>
      </w:pPr>
      <w:r w:rsidRPr="00910219">
        <w:rPr>
          <w:sz w:val="18"/>
          <w:szCs w:val="18"/>
          <w:lang w:val="en-US"/>
        </w:rPr>
        <w:t>Fonte: voidexception.weebly.com/wumpus-world-agent.html</w:t>
      </w:r>
    </w:p>
    <w:p w:rsidR="00910219" w:rsidRDefault="00910219" w:rsidP="00910219">
      <w:pPr>
        <w:ind w:firstLine="708"/>
        <w:rPr>
          <w:lang w:val="en-US"/>
        </w:rPr>
      </w:pPr>
    </w:p>
    <w:p w:rsidR="00710531" w:rsidRPr="00710531" w:rsidRDefault="009B72B5" w:rsidP="00910219">
      <w:pPr>
        <w:ind w:firstLine="708"/>
      </w:pPr>
      <w:r>
        <w:lastRenderedPageBreak/>
        <w:t xml:space="preserve">Com essas percepções o jogador pode deduzir o que existe nas cavernas adjacentes e assim ele pode tomar ações, como se mover para uma dessas cavernas, atirar uma flecha em uma dessas cavernas para matar o </w:t>
      </w:r>
      <w:proofErr w:type="spellStart"/>
      <w:r>
        <w:t>Wumpus</w:t>
      </w:r>
      <w:proofErr w:type="spellEnd"/>
      <w:r>
        <w:t xml:space="preserve"> ou arremessar uma pedra para saber se existe um abismo na caverna adjacente ou não.  </w:t>
      </w:r>
    </w:p>
    <w:p w:rsidR="00D606F7" w:rsidRPr="00D606F7" w:rsidRDefault="00D606F7" w:rsidP="00D606F7"/>
    <w:p w:rsidR="00BD285A" w:rsidRDefault="008462EF" w:rsidP="008462EF">
      <w:pPr>
        <w:pStyle w:val="Ttulo1"/>
      </w:pPr>
      <w:r>
        <w:t>Ferramentas</w:t>
      </w:r>
    </w:p>
    <w:p w:rsidR="008462EF" w:rsidRDefault="008462EF" w:rsidP="008462EF">
      <w:r>
        <w:tab/>
      </w:r>
    </w:p>
    <w:p w:rsidR="008462EF" w:rsidRDefault="008462EF" w:rsidP="008462EF">
      <w:r>
        <w:tab/>
      </w:r>
      <w:r w:rsidR="0070096A">
        <w:t xml:space="preserve">O jogo foi alocado em um servidor particular </w:t>
      </w:r>
      <w:r w:rsidR="008122CE">
        <w:t xml:space="preserve">do professor Rodrigo, assim os alunos poderiam acessa-lo através do endereço </w:t>
      </w:r>
      <w:proofErr w:type="spellStart"/>
      <w:r w:rsidR="008122CE">
        <w:t>http</w:t>
      </w:r>
      <w:proofErr w:type="spellEnd"/>
      <w:r w:rsidR="008122CE">
        <w:t xml:space="preserve"> “</w:t>
      </w:r>
      <w:r w:rsidR="008122CE" w:rsidRPr="008122CE">
        <w:t>http://66.228.62.78:8080/server-0.5-SNAPSHOT/</w:t>
      </w:r>
      <w:r w:rsidR="008122CE">
        <w:t xml:space="preserve">. Para acessar o servidor foi usado uma plataforma chamada </w:t>
      </w:r>
      <w:proofErr w:type="spellStart"/>
      <w:r w:rsidR="008122CE">
        <w:t>Postman</w:t>
      </w:r>
      <w:proofErr w:type="spellEnd"/>
      <w:r w:rsidR="008122CE">
        <w:t xml:space="preserve">, que possui uma interface amigável e intuitiva para realizar operações com </w:t>
      </w:r>
      <w:proofErr w:type="spellStart"/>
      <w:r w:rsidR="008122CE">
        <w:t>json</w:t>
      </w:r>
      <w:proofErr w:type="spellEnd"/>
      <w:r w:rsidR="008122CE">
        <w:t>.</w:t>
      </w:r>
    </w:p>
    <w:p w:rsidR="008122CE" w:rsidRDefault="008122CE" w:rsidP="008462EF"/>
    <w:p w:rsidR="008122CE" w:rsidRPr="008122CE" w:rsidRDefault="008122CE" w:rsidP="008122CE">
      <w:pPr>
        <w:pStyle w:val="Ttulo1"/>
      </w:pPr>
      <w:r>
        <w:t>Regras</w:t>
      </w:r>
    </w:p>
    <w:p w:rsidR="008122CE" w:rsidRDefault="008122CE" w:rsidP="008122CE"/>
    <w:p w:rsidR="006D4E5B" w:rsidRDefault="006D4E5B" w:rsidP="00233BED">
      <w:pPr>
        <w:ind w:firstLine="708"/>
      </w:pPr>
      <w:r w:rsidRPr="008122CE">
        <w:t>A regra “</w:t>
      </w:r>
      <w:proofErr w:type="spellStart"/>
      <w:r w:rsidRPr="008122CE">
        <w:t>win_the_game</w:t>
      </w:r>
      <w:proofErr w:type="spellEnd"/>
      <w:r w:rsidRPr="008122CE">
        <w:t>”</w:t>
      </w:r>
      <w:r w:rsidR="00233BED">
        <w:t>, mostrada na imagem 2,</w:t>
      </w:r>
      <w:r w:rsidRPr="008122CE">
        <w:t xml:space="preserve"> é acionada quando </w:t>
      </w:r>
      <w:r>
        <w:t xml:space="preserve">o agente está vivo e a caverna em que ele </w:t>
      </w:r>
      <w:r w:rsidR="008122CE">
        <w:t xml:space="preserve">está possui </w:t>
      </w:r>
      <w:proofErr w:type="spellStart"/>
      <w:r w:rsidR="008122CE">
        <w:t>gold</w:t>
      </w:r>
      <w:proofErr w:type="spellEnd"/>
      <w:r>
        <w:t xml:space="preserve">, assim a regra faz com que o agente realize a ação </w:t>
      </w:r>
      <w:proofErr w:type="spellStart"/>
      <w:r>
        <w:t>grab</w:t>
      </w:r>
      <w:proofErr w:type="spellEnd"/>
      <w:r>
        <w:t xml:space="preserve">, para pegar o </w:t>
      </w:r>
      <w:proofErr w:type="spellStart"/>
      <w:r>
        <w:t>gold</w:t>
      </w:r>
      <w:proofErr w:type="spellEnd"/>
      <w:r>
        <w:t>, e modifica alguns atributos do agente, mudando o estado dele para “não vivo”, estado de que venceu e modifica os pontos somando a pontuação atual com a pontuação anterior acumulada.</w:t>
      </w:r>
    </w:p>
    <w:p w:rsidR="006D4E5B" w:rsidRDefault="006D4E5B" w:rsidP="006D4E5B">
      <w:pPr>
        <w:jc w:val="center"/>
      </w:pPr>
    </w:p>
    <w:p w:rsidR="006D4E5B" w:rsidRPr="006D4E5B" w:rsidRDefault="006D4E5B" w:rsidP="006D4E5B">
      <w:pPr>
        <w:jc w:val="center"/>
        <w:rPr>
          <w:lang w:val="en-US"/>
        </w:rPr>
      </w:pPr>
      <w:proofErr w:type="spellStart"/>
      <w:r w:rsidRPr="006D4E5B">
        <w:rPr>
          <w:lang w:val="en-US"/>
        </w:rPr>
        <w:t>Imagem</w:t>
      </w:r>
      <w:proofErr w:type="spellEnd"/>
      <w:r w:rsidRPr="006D4E5B">
        <w:rPr>
          <w:lang w:val="en-US"/>
        </w:rPr>
        <w:t xml:space="preserve"> 2: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5E582ED" wp14:editId="70DC7EFC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7105650" cy="1809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4E5B">
        <w:rPr>
          <w:lang w:val="en-US"/>
        </w:rPr>
        <w:t xml:space="preserve"> </w:t>
      </w:r>
      <w:proofErr w:type="spellStart"/>
      <w:r w:rsidRPr="006D4E5B">
        <w:rPr>
          <w:lang w:val="en-US"/>
        </w:rPr>
        <w:t>Regra</w:t>
      </w:r>
      <w:proofErr w:type="spellEnd"/>
      <w:r w:rsidRPr="006D4E5B">
        <w:rPr>
          <w:lang w:val="en-US"/>
        </w:rPr>
        <w:t xml:space="preserve"> “</w:t>
      </w:r>
      <w:proofErr w:type="spellStart"/>
      <w:r w:rsidRPr="006D4E5B">
        <w:rPr>
          <w:lang w:val="en-US"/>
        </w:rPr>
        <w:t>win_the_game</w:t>
      </w:r>
      <w:proofErr w:type="spellEnd"/>
      <w:r w:rsidRPr="006D4E5B">
        <w:rPr>
          <w:lang w:val="en-US"/>
        </w:rPr>
        <w:t>”</w:t>
      </w: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8122CE" w:rsidRPr="006D4E5B" w:rsidRDefault="008122CE" w:rsidP="006D4E5B">
      <w:pPr>
        <w:jc w:val="left"/>
        <w:rPr>
          <w:lang w:val="en-US"/>
        </w:rPr>
      </w:pPr>
    </w:p>
    <w:p w:rsidR="006D4E5B" w:rsidRPr="006D4E5B" w:rsidRDefault="006D4E5B" w:rsidP="00233BED">
      <w:pPr>
        <w:ind w:firstLine="708"/>
      </w:pPr>
      <w:r w:rsidRPr="006D4E5B">
        <w:lastRenderedPageBreak/>
        <w:t>A regra “</w:t>
      </w:r>
      <w:proofErr w:type="spellStart"/>
      <w:r w:rsidRPr="006D4E5B">
        <w:t>percept_brezze</w:t>
      </w:r>
      <w:proofErr w:type="spellEnd"/>
      <w:r w:rsidRPr="006D4E5B">
        <w:t>”</w:t>
      </w:r>
      <w:r w:rsidR="00233BED">
        <w:t>, mostrado na imagem 3,</w:t>
      </w:r>
      <w:r w:rsidRPr="006D4E5B">
        <w:t xml:space="preserve"> </w:t>
      </w:r>
      <w:r w:rsidR="00233BED">
        <w:t>é acionada quando o agente não sabe se na caverna em que ele está existe brisa ou não, assim a regra busca saber se na resposta do servidor no t atual existe brisa ou não, caso exista ela insere na base de conhecimento que na posição atual existe brisa, caso contrário ela insere que na posição atual não existe brisa.</w:t>
      </w:r>
    </w:p>
    <w:p w:rsidR="006D4E5B" w:rsidRPr="006D4E5B" w:rsidRDefault="006D4E5B" w:rsidP="008122CE"/>
    <w:p w:rsidR="006D4E5B" w:rsidRPr="006D4E5B" w:rsidRDefault="00233BED" w:rsidP="00233BE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A02DC32" wp14:editId="2AC6283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035165" cy="15716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Imagem 3: Regra “</w:t>
      </w:r>
      <w:proofErr w:type="spellStart"/>
      <w:r>
        <w:t>percept</w:t>
      </w:r>
      <w:proofErr w:type="spellEnd"/>
      <w:r>
        <w:t xml:space="preserve"> </w:t>
      </w:r>
      <w:proofErr w:type="spellStart"/>
      <w:r>
        <w:t>brezze</w:t>
      </w:r>
      <w:proofErr w:type="spellEnd"/>
      <w:r>
        <w:t>”</w:t>
      </w:r>
    </w:p>
    <w:p w:rsidR="006D4E5B" w:rsidRPr="006D4E5B" w:rsidRDefault="006D4E5B" w:rsidP="008122CE"/>
    <w:p w:rsidR="00233BED" w:rsidRDefault="00233BED" w:rsidP="00D844B1">
      <w:pPr>
        <w:ind w:firstLine="708"/>
      </w:pPr>
      <w:r>
        <w:t>A regra “</w:t>
      </w:r>
      <w:proofErr w:type="spellStart"/>
      <w:r>
        <w:t>percept_stench</w:t>
      </w:r>
      <w:proofErr w:type="spellEnd"/>
      <w:r>
        <w:t>”, mostrada na imagem 4, é acionada do mesmo modo que a regra “</w:t>
      </w:r>
      <w:proofErr w:type="spellStart"/>
      <w:r>
        <w:t>percept_brezze</w:t>
      </w:r>
      <w:proofErr w:type="spellEnd"/>
      <w:r>
        <w:t xml:space="preserve">”, porem só é válida quando o agente não sabe se na posição atual existe </w:t>
      </w:r>
      <w:proofErr w:type="spellStart"/>
      <w:r>
        <w:t>stench</w:t>
      </w:r>
      <w:proofErr w:type="spellEnd"/>
      <w:r>
        <w:t>,</w:t>
      </w:r>
      <w:r w:rsidR="00D844B1">
        <w:t xml:space="preserve"> caso exista a regra insere na base de conhecimento que naquela posição existe brisa, caso contrário ela insere que não existe brisa na posição atual.</w:t>
      </w:r>
    </w:p>
    <w:p w:rsidR="00233BED" w:rsidRPr="006D4E5B" w:rsidRDefault="00233BED" w:rsidP="00233BE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A41A09D" wp14:editId="12BB5438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7004685" cy="1701800"/>
            <wp:effectExtent l="0" t="0" r="571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Imagem 4: Regra “</w:t>
      </w:r>
      <w:proofErr w:type="spellStart"/>
      <w:r>
        <w:t>percept_stench</w:t>
      </w:r>
      <w:proofErr w:type="spellEnd"/>
      <w:r>
        <w:t>”</w:t>
      </w:r>
    </w:p>
    <w:p w:rsidR="008122CE" w:rsidRPr="006D4E5B" w:rsidRDefault="008122CE" w:rsidP="008122CE"/>
    <w:p w:rsidR="008122CE" w:rsidRPr="006D4E5B" w:rsidRDefault="008122CE" w:rsidP="008122CE"/>
    <w:p w:rsidR="008122CE" w:rsidRDefault="008122CE" w:rsidP="008122CE">
      <w:r w:rsidRPr="006D4E5B">
        <w:tab/>
      </w:r>
      <w:r w:rsidR="00DE386F">
        <w:t>A regra “</w:t>
      </w:r>
      <w:proofErr w:type="spellStart"/>
      <w:r w:rsidR="00DE386F">
        <w:t>percept_glitter</w:t>
      </w:r>
      <w:proofErr w:type="spellEnd"/>
      <w:r w:rsidR="00DE386F">
        <w:t>”</w:t>
      </w:r>
      <w:r w:rsidR="00C3351A">
        <w:t xml:space="preserve">, </w:t>
      </w:r>
      <w:r w:rsidR="00DE386F">
        <w:t xml:space="preserve">mostrada na imagem 5, é acionada quando o agente não </w:t>
      </w:r>
      <w:r w:rsidR="00C3351A">
        <w:t xml:space="preserve">sabe se existe </w:t>
      </w:r>
      <w:proofErr w:type="spellStart"/>
      <w:r w:rsidR="00C3351A">
        <w:t>glitter</w:t>
      </w:r>
      <w:proofErr w:type="spellEnd"/>
      <w:r w:rsidR="00C3351A">
        <w:t xml:space="preserve"> na posição atual, caso a retorne que o </w:t>
      </w:r>
      <w:proofErr w:type="spellStart"/>
      <w:r w:rsidR="00C3351A">
        <w:t>gritter</w:t>
      </w:r>
      <w:proofErr w:type="spellEnd"/>
      <w:r w:rsidR="00C3351A">
        <w:t xml:space="preserve"> for igual a “</w:t>
      </w:r>
      <w:proofErr w:type="spellStart"/>
      <w:r w:rsidR="00C3351A">
        <w:t>true</w:t>
      </w:r>
      <w:proofErr w:type="spellEnd"/>
      <w:r w:rsidR="00C3351A">
        <w:t xml:space="preserve">” a regra insere na base de conhecimento que existe </w:t>
      </w:r>
      <w:proofErr w:type="spellStart"/>
      <w:proofErr w:type="gramStart"/>
      <w:r w:rsidR="00C3351A">
        <w:t>glitter</w:t>
      </w:r>
      <w:proofErr w:type="spellEnd"/>
      <w:proofErr w:type="gramEnd"/>
      <w:r w:rsidR="00C3351A">
        <w:t xml:space="preserve"> portanto existe </w:t>
      </w:r>
      <w:proofErr w:type="spellStart"/>
      <w:r w:rsidR="00C3351A">
        <w:t>gold</w:t>
      </w:r>
      <w:proofErr w:type="spellEnd"/>
      <w:r w:rsidR="00C3351A">
        <w:t xml:space="preserve">, </w:t>
      </w:r>
      <w:proofErr w:type="spellStart"/>
      <w:r w:rsidR="00C3351A">
        <w:t>i</w:t>
      </w:r>
      <w:r w:rsidR="005D735F">
        <w:t>s</w:t>
      </w:r>
      <w:bookmarkStart w:id="0" w:name="_GoBack"/>
      <w:bookmarkEnd w:id="0"/>
      <w:r w:rsidR="00C3351A">
        <w:t>serindo</w:t>
      </w:r>
      <w:proofErr w:type="spellEnd"/>
      <w:r w:rsidR="00C3351A">
        <w:t xml:space="preserve"> também na base de conhecimento que existe </w:t>
      </w:r>
      <w:proofErr w:type="spellStart"/>
      <w:r w:rsidR="00C3351A">
        <w:t>gold</w:t>
      </w:r>
      <w:proofErr w:type="spellEnd"/>
      <w:r w:rsidR="00C3351A">
        <w:t xml:space="preserve"> na posição atual, caso o servidor retorne “false” para </w:t>
      </w:r>
      <w:proofErr w:type="spellStart"/>
      <w:r w:rsidR="00C3351A">
        <w:t>glitter</w:t>
      </w:r>
      <w:proofErr w:type="spellEnd"/>
      <w:r w:rsidR="00C3351A">
        <w:t xml:space="preserve"> a regra insere na base de conhecimento que não existe </w:t>
      </w:r>
      <w:proofErr w:type="spellStart"/>
      <w:r w:rsidR="00C3351A">
        <w:t>glitter</w:t>
      </w:r>
      <w:proofErr w:type="spellEnd"/>
      <w:r w:rsidR="00C3351A">
        <w:t xml:space="preserve"> nem </w:t>
      </w:r>
      <w:proofErr w:type="spellStart"/>
      <w:r w:rsidR="00C3351A">
        <w:t>gold</w:t>
      </w:r>
      <w:proofErr w:type="spellEnd"/>
      <w:r w:rsidR="00C3351A">
        <w:t xml:space="preserve"> na posição atual.</w:t>
      </w:r>
    </w:p>
    <w:p w:rsidR="00C3351A" w:rsidRDefault="00C3351A" w:rsidP="008122CE"/>
    <w:p w:rsidR="00DE386F" w:rsidRDefault="005D735F" w:rsidP="008122CE">
      <w:r>
        <w:lastRenderedPageBreak/>
        <w:t>A regra “</w:t>
      </w:r>
      <w:proofErr w:type="spellStart"/>
      <w:r w:rsidRPr="005D735F">
        <w:t>mark_visited_and_register_I_survived</w:t>
      </w:r>
      <w:proofErr w:type="spellEnd"/>
      <w:r>
        <w:t xml:space="preserve">” é acionada quando a posição atual do agente está marcada como não visitada, então ela verifica se o estado do agente está ativo, e marca a posição </w:t>
      </w:r>
      <w:proofErr w:type="spellStart"/>
      <w:proofErr w:type="gramStart"/>
      <w:r>
        <w:t>x,y</w:t>
      </w:r>
      <w:proofErr w:type="spellEnd"/>
      <w:proofErr w:type="gramEnd"/>
      <w:r>
        <w:t xml:space="preserve"> como uma posição sem pit nem </w:t>
      </w:r>
      <w:proofErr w:type="spellStart"/>
      <w:r>
        <w:t>wumpus</w:t>
      </w:r>
      <w:proofErr w:type="spellEnd"/>
      <w:r>
        <w:t>.</w:t>
      </w:r>
    </w:p>
    <w:p w:rsidR="005D735F" w:rsidRDefault="005D735F" w:rsidP="008122CE">
      <w:r>
        <w:t>A regra</w:t>
      </w:r>
    </w:p>
    <w:p w:rsidR="00DE386F" w:rsidRPr="006D4E5B" w:rsidRDefault="00DE386F" w:rsidP="008122CE"/>
    <w:sectPr w:rsidR="00DE386F" w:rsidRPr="006D4E5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F5D" w:rsidRDefault="00ED4F5D" w:rsidP="00D606F7">
      <w:pPr>
        <w:spacing w:after="0" w:line="240" w:lineRule="auto"/>
      </w:pPr>
      <w:r>
        <w:separator/>
      </w:r>
    </w:p>
  </w:endnote>
  <w:endnote w:type="continuationSeparator" w:id="0">
    <w:p w:rsidR="00ED4F5D" w:rsidRDefault="00ED4F5D" w:rsidP="00D6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6F7" w:rsidRDefault="00D606F7" w:rsidP="00D606F7">
    <w:pPr>
      <w:pStyle w:val="Rodap"/>
      <w:jc w:val="center"/>
    </w:pPr>
    <w:r>
      <w:t>Maio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F5D" w:rsidRDefault="00ED4F5D" w:rsidP="00D606F7">
      <w:pPr>
        <w:spacing w:after="0" w:line="240" w:lineRule="auto"/>
      </w:pPr>
      <w:r>
        <w:separator/>
      </w:r>
    </w:p>
  </w:footnote>
  <w:footnote w:type="continuationSeparator" w:id="0">
    <w:p w:rsidR="00ED4F5D" w:rsidRDefault="00ED4F5D" w:rsidP="00D60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F7"/>
    <w:rsid w:val="001C2ABC"/>
    <w:rsid w:val="00233BED"/>
    <w:rsid w:val="005D735F"/>
    <w:rsid w:val="006D4E5B"/>
    <w:rsid w:val="0070096A"/>
    <w:rsid w:val="00710531"/>
    <w:rsid w:val="008122CE"/>
    <w:rsid w:val="008462EF"/>
    <w:rsid w:val="008850E6"/>
    <w:rsid w:val="008D529F"/>
    <w:rsid w:val="00910219"/>
    <w:rsid w:val="009B72B5"/>
    <w:rsid w:val="00B80A2E"/>
    <w:rsid w:val="00BD285A"/>
    <w:rsid w:val="00C3351A"/>
    <w:rsid w:val="00D606F7"/>
    <w:rsid w:val="00D844B1"/>
    <w:rsid w:val="00DE386F"/>
    <w:rsid w:val="00ED4F5D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0BC6"/>
  <w15:chartTrackingRefBased/>
  <w15:docId w15:val="{FF8D7437-1F37-4CED-B0DD-C061F0B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1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0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6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D606F7"/>
  </w:style>
  <w:style w:type="character" w:customStyle="1" w:styleId="normaltextrun">
    <w:name w:val="normaltextrun"/>
    <w:basedOn w:val="Fontepargpadro"/>
    <w:rsid w:val="00D606F7"/>
  </w:style>
  <w:style w:type="paragraph" w:styleId="Cabealho">
    <w:name w:val="header"/>
    <w:basedOn w:val="Normal"/>
    <w:link w:val="Cabealho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6F7"/>
  </w:style>
  <w:style w:type="paragraph" w:styleId="Rodap">
    <w:name w:val="footer"/>
    <w:basedOn w:val="Normal"/>
    <w:link w:val="Rodap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6F7"/>
  </w:style>
  <w:style w:type="character" w:customStyle="1" w:styleId="Ttulo1Char">
    <w:name w:val="Título 1 Char"/>
    <w:basedOn w:val="Fontepargpadro"/>
    <w:link w:val="Ttulo1"/>
    <w:uiPriority w:val="9"/>
    <w:rsid w:val="00D60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x">
    <w:name w:val="textbox"/>
    <w:basedOn w:val="Normal"/>
    <w:rsid w:val="0071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0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10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André Dobermann</cp:lastModifiedBy>
  <cp:revision>5</cp:revision>
  <dcterms:created xsi:type="dcterms:W3CDTF">2018-05-31T14:18:00Z</dcterms:created>
  <dcterms:modified xsi:type="dcterms:W3CDTF">2018-06-04T14:31:00Z</dcterms:modified>
</cp:coreProperties>
</file>