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606F7" w:rsidRDefault="00D606F7" w:rsidP="00D606F7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hAnsi="Arial" w:cs="Arial"/>
        </w:rPr>
        <w:t> </w:t>
      </w:r>
      <w:r>
        <w:rPr>
          <w:noProof/>
        </w:rPr>
        <w:drawing>
          <wp:inline distT="0" distB="0" distL="0" distR="0">
            <wp:extent cx="3324225" cy="1279827"/>
            <wp:effectExtent l="0" t="0" r="0" b="0"/>
            <wp:docPr id="1" name="Imagem 1" descr="Resultado de imagem para facamp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Resultado de imagem para facamp logo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8231" cy="12890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606F7" w:rsidRDefault="00D606F7" w:rsidP="00D606F7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hAnsi="Arial" w:cs="Arial"/>
        </w:rPr>
        <w:t> </w:t>
      </w:r>
    </w:p>
    <w:p w:rsidR="00D606F7" w:rsidRDefault="00D606F7" w:rsidP="00D606F7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hAnsi="Arial" w:cs="Arial"/>
        </w:rPr>
        <w:t> </w:t>
      </w:r>
    </w:p>
    <w:p w:rsidR="00D606F7" w:rsidRDefault="00D606F7" w:rsidP="00D606F7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</w:rPr>
      </w:pPr>
      <w:r>
        <w:rPr>
          <w:rStyle w:val="eop"/>
          <w:rFonts w:ascii="Arial" w:hAnsi="Arial" w:cs="Arial"/>
        </w:rPr>
        <w:t> </w:t>
      </w:r>
    </w:p>
    <w:p w:rsidR="00D606F7" w:rsidRDefault="00D606F7" w:rsidP="00D606F7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</w:rPr>
      </w:pPr>
    </w:p>
    <w:p w:rsidR="00D606F7" w:rsidRDefault="00D606F7" w:rsidP="00D606F7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</w:rPr>
      </w:pPr>
    </w:p>
    <w:p w:rsidR="00D606F7" w:rsidRDefault="00D606F7" w:rsidP="00D606F7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</w:rPr>
      </w:pPr>
    </w:p>
    <w:p w:rsidR="00D606F7" w:rsidRDefault="00D606F7" w:rsidP="00D606F7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</w:rPr>
      </w:pPr>
    </w:p>
    <w:p w:rsidR="00D606F7" w:rsidRDefault="00D606F7" w:rsidP="00D606F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:rsidR="00D606F7" w:rsidRDefault="00D606F7" w:rsidP="00D606F7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 Light" w:hAnsi="Calibri Light" w:cs="Calibri Light"/>
          <w:b/>
          <w:bCs/>
          <w:sz w:val="48"/>
          <w:szCs w:val="48"/>
        </w:rPr>
        <w:t>Inteligência Artificial</w:t>
      </w:r>
      <w:r>
        <w:rPr>
          <w:rStyle w:val="eop"/>
          <w:rFonts w:ascii="Calibri Light" w:hAnsi="Calibri Light" w:cs="Calibri Light"/>
          <w:sz w:val="48"/>
          <w:szCs w:val="48"/>
        </w:rPr>
        <w:t> </w:t>
      </w:r>
    </w:p>
    <w:p w:rsidR="00D606F7" w:rsidRDefault="00D606F7" w:rsidP="00D606F7">
      <w:pPr>
        <w:pStyle w:val="paragraph"/>
        <w:spacing w:before="0" w:beforeAutospacing="0" w:after="0" w:afterAutospacing="0"/>
        <w:jc w:val="center"/>
        <w:textAlignment w:val="baseline"/>
        <w:rPr>
          <w:rStyle w:val="eop"/>
          <w:rFonts w:ascii="Calibri Light" w:hAnsi="Calibri Light" w:cs="Calibri Light"/>
          <w:sz w:val="48"/>
          <w:szCs w:val="48"/>
        </w:rPr>
      </w:pPr>
      <w:r>
        <w:rPr>
          <w:rStyle w:val="eop"/>
          <w:rFonts w:ascii="Calibri Light" w:hAnsi="Calibri Light" w:cs="Calibri Light"/>
          <w:sz w:val="48"/>
          <w:szCs w:val="48"/>
        </w:rPr>
        <w:t> </w:t>
      </w:r>
    </w:p>
    <w:p w:rsidR="00D606F7" w:rsidRDefault="00D606F7" w:rsidP="00D606F7">
      <w:pPr>
        <w:pStyle w:val="paragraph"/>
        <w:spacing w:before="0" w:beforeAutospacing="0" w:after="0" w:afterAutospacing="0"/>
        <w:jc w:val="center"/>
        <w:textAlignment w:val="baseline"/>
        <w:rPr>
          <w:rStyle w:val="eop"/>
          <w:rFonts w:ascii="Calibri Light" w:hAnsi="Calibri Light" w:cs="Calibri Light"/>
          <w:sz w:val="48"/>
          <w:szCs w:val="48"/>
        </w:rPr>
      </w:pPr>
    </w:p>
    <w:p w:rsidR="00D606F7" w:rsidRDefault="00D606F7" w:rsidP="00D606F7">
      <w:pPr>
        <w:pStyle w:val="paragraph"/>
        <w:spacing w:before="0" w:beforeAutospacing="0" w:after="0" w:afterAutospacing="0"/>
        <w:jc w:val="center"/>
        <w:textAlignment w:val="baseline"/>
        <w:rPr>
          <w:rStyle w:val="eop"/>
          <w:rFonts w:ascii="Calibri Light" w:hAnsi="Calibri Light" w:cs="Calibri Light"/>
          <w:sz w:val="48"/>
          <w:szCs w:val="48"/>
        </w:rPr>
      </w:pPr>
    </w:p>
    <w:p w:rsidR="00D606F7" w:rsidRDefault="00D606F7" w:rsidP="00D606F7">
      <w:pPr>
        <w:pStyle w:val="paragraph"/>
        <w:spacing w:before="0" w:beforeAutospacing="0" w:after="0" w:afterAutospacing="0"/>
        <w:jc w:val="center"/>
        <w:textAlignment w:val="baseline"/>
        <w:rPr>
          <w:rStyle w:val="eop"/>
          <w:rFonts w:ascii="Calibri Light" w:hAnsi="Calibri Light" w:cs="Calibri Light"/>
          <w:sz w:val="48"/>
          <w:szCs w:val="48"/>
        </w:rPr>
      </w:pPr>
    </w:p>
    <w:p w:rsidR="00D606F7" w:rsidRDefault="00D606F7" w:rsidP="00D606F7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:rsidR="00D606F7" w:rsidRDefault="00D606F7" w:rsidP="00D606F7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 Light" w:hAnsi="Calibri Light" w:cs="Calibri Light"/>
          <w:b/>
          <w:bCs/>
          <w:sz w:val="48"/>
          <w:szCs w:val="48"/>
        </w:rPr>
        <w:t xml:space="preserve">Projeto </w:t>
      </w:r>
      <w:proofErr w:type="spellStart"/>
      <w:r>
        <w:rPr>
          <w:rStyle w:val="normaltextrun"/>
          <w:rFonts w:ascii="Calibri Light" w:hAnsi="Calibri Light" w:cs="Calibri Light"/>
          <w:b/>
          <w:bCs/>
          <w:sz w:val="48"/>
          <w:szCs w:val="48"/>
        </w:rPr>
        <w:t>Wumpus</w:t>
      </w:r>
      <w:proofErr w:type="spellEnd"/>
      <w:r>
        <w:rPr>
          <w:rStyle w:val="normaltextrun"/>
          <w:rFonts w:ascii="Calibri Light" w:hAnsi="Calibri Light" w:cs="Calibri Light"/>
          <w:b/>
          <w:bCs/>
          <w:sz w:val="48"/>
          <w:szCs w:val="48"/>
        </w:rPr>
        <w:t xml:space="preserve"> Agent</w:t>
      </w:r>
    </w:p>
    <w:p w:rsidR="00D606F7" w:rsidRDefault="00D606F7" w:rsidP="00D606F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Calibri Light" w:hAnsi="Calibri Light" w:cs="Calibri Light"/>
          <w:sz w:val="40"/>
          <w:szCs w:val="40"/>
        </w:rPr>
        <w:t> </w:t>
      </w:r>
    </w:p>
    <w:p w:rsidR="00D606F7" w:rsidRDefault="00D606F7" w:rsidP="00D606F7">
      <w:pPr>
        <w:pStyle w:val="paragraph"/>
        <w:spacing w:before="0" w:beforeAutospacing="0" w:after="0" w:afterAutospacing="0"/>
        <w:jc w:val="center"/>
        <w:textAlignment w:val="baseline"/>
        <w:rPr>
          <w:rStyle w:val="eop"/>
          <w:rFonts w:ascii="Calibri Light" w:hAnsi="Calibri Light" w:cs="Calibri Light"/>
          <w:sz w:val="40"/>
          <w:szCs w:val="40"/>
        </w:rPr>
      </w:pPr>
    </w:p>
    <w:p w:rsidR="00D606F7" w:rsidRDefault="00D606F7" w:rsidP="00D606F7">
      <w:pPr>
        <w:pStyle w:val="paragraph"/>
        <w:spacing w:before="0" w:beforeAutospacing="0" w:after="0" w:afterAutospacing="0"/>
        <w:jc w:val="center"/>
        <w:textAlignment w:val="baseline"/>
        <w:rPr>
          <w:rStyle w:val="eop"/>
          <w:rFonts w:ascii="Calibri Light" w:hAnsi="Calibri Light" w:cs="Calibri Light"/>
          <w:sz w:val="40"/>
          <w:szCs w:val="40"/>
        </w:rPr>
      </w:pPr>
    </w:p>
    <w:p w:rsidR="00D606F7" w:rsidRDefault="00D606F7" w:rsidP="00D606F7">
      <w:pPr>
        <w:pStyle w:val="paragraph"/>
        <w:spacing w:before="0" w:beforeAutospacing="0" w:after="0" w:afterAutospacing="0"/>
        <w:jc w:val="center"/>
        <w:textAlignment w:val="baseline"/>
        <w:rPr>
          <w:rStyle w:val="eop"/>
          <w:rFonts w:ascii="Calibri Light" w:hAnsi="Calibri Light" w:cs="Calibri Light"/>
          <w:sz w:val="40"/>
          <w:szCs w:val="40"/>
        </w:rPr>
      </w:pPr>
    </w:p>
    <w:p w:rsidR="00D606F7" w:rsidRDefault="00D606F7" w:rsidP="00D606F7">
      <w:pPr>
        <w:pStyle w:val="paragraph"/>
        <w:spacing w:before="0" w:beforeAutospacing="0" w:after="0" w:afterAutospacing="0"/>
        <w:jc w:val="center"/>
        <w:textAlignment w:val="baseline"/>
        <w:rPr>
          <w:rStyle w:val="eop"/>
          <w:rFonts w:ascii="Calibri Light" w:hAnsi="Calibri Light" w:cs="Calibri Light"/>
          <w:sz w:val="40"/>
          <w:szCs w:val="40"/>
        </w:rPr>
      </w:pPr>
      <w:r>
        <w:rPr>
          <w:rStyle w:val="eop"/>
          <w:rFonts w:ascii="Calibri Light" w:hAnsi="Calibri Light" w:cs="Calibri Light"/>
          <w:sz w:val="40"/>
          <w:szCs w:val="40"/>
        </w:rPr>
        <w:t> </w:t>
      </w:r>
    </w:p>
    <w:p w:rsidR="00D606F7" w:rsidRDefault="00D606F7" w:rsidP="00D606F7">
      <w:pPr>
        <w:pStyle w:val="paragraph"/>
        <w:spacing w:before="0" w:beforeAutospacing="0" w:after="0" w:afterAutospacing="0"/>
        <w:textAlignment w:val="baseline"/>
        <w:rPr>
          <w:rStyle w:val="eop"/>
          <w:rFonts w:ascii="Calibri Light" w:hAnsi="Calibri Light" w:cs="Calibri Light"/>
          <w:sz w:val="40"/>
          <w:szCs w:val="40"/>
        </w:rPr>
      </w:pPr>
    </w:p>
    <w:p w:rsidR="00D606F7" w:rsidRDefault="00D606F7" w:rsidP="00D606F7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:rsidR="00D606F7" w:rsidRDefault="00D606F7" w:rsidP="00D606F7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Calibri Light" w:hAnsi="Calibri Light" w:cs="Calibri Light"/>
          <w:sz w:val="40"/>
          <w:szCs w:val="40"/>
        </w:rPr>
        <w:t> </w:t>
      </w:r>
    </w:p>
    <w:p w:rsidR="00D606F7" w:rsidRDefault="00D606F7" w:rsidP="00D606F7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 Light" w:hAnsi="Calibri Light" w:cs="Calibri Light"/>
          <w:sz w:val="40"/>
          <w:szCs w:val="40"/>
        </w:rPr>
        <w:t xml:space="preserve">Nome: </w:t>
      </w:r>
      <w:r>
        <w:rPr>
          <w:rStyle w:val="normaltextrun"/>
          <w:rFonts w:ascii="Calibri Light" w:hAnsi="Calibri Light" w:cs="Calibri Light"/>
          <w:sz w:val="40"/>
          <w:szCs w:val="40"/>
        </w:rPr>
        <w:t>André Garcia Dobermann</w:t>
      </w:r>
      <w:r>
        <w:rPr>
          <w:rStyle w:val="eop"/>
          <w:rFonts w:ascii="Calibri Light" w:hAnsi="Calibri Light" w:cs="Calibri Light"/>
          <w:sz w:val="40"/>
          <w:szCs w:val="40"/>
        </w:rPr>
        <w:t> </w:t>
      </w:r>
    </w:p>
    <w:p w:rsidR="00D606F7" w:rsidRDefault="00D606F7" w:rsidP="00D606F7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 Light" w:hAnsi="Calibri Light" w:cs="Calibri Light"/>
          <w:sz w:val="40"/>
          <w:szCs w:val="40"/>
        </w:rPr>
        <w:t xml:space="preserve"> RA: </w:t>
      </w:r>
      <w:r>
        <w:rPr>
          <w:rStyle w:val="normaltextrun"/>
          <w:rFonts w:ascii="Calibri Light" w:hAnsi="Calibri Light" w:cs="Calibri Light"/>
          <w:sz w:val="40"/>
          <w:szCs w:val="40"/>
        </w:rPr>
        <w:t>201610586</w:t>
      </w:r>
      <w:r>
        <w:rPr>
          <w:rStyle w:val="eop"/>
          <w:rFonts w:ascii="Calibri Light" w:hAnsi="Calibri Light" w:cs="Calibri Light"/>
          <w:sz w:val="40"/>
          <w:szCs w:val="40"/>
        </w:rPr>
        <w:t> </w:t>
      </w:r>
    </w:p>
    <w:p w:rsidR="00D606F7" w:rsidRDefault="00D606F7" w:rsidP="00D606F7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 Light" w:hAnsi="Calibri Light" w:cs="Calibri Light"/>
          <w:sz w:val="40"/>
          <w:szCs w:val="40"/>
        </w:rPr>
        <w:t>Engenharia da Computação</w:t>
      </w:r>
      <w:r>
        <w:rPr>
          <w:rStyle w:val="eop"/>
          <w:rFonts w:ascii="Calibri Light" w:hAnsi="Calibri Light" w:cs="Calibri Light"/>
          <w:sz w:val="40"/>
          <w:szCs w:val="40"/>
        </w:rPr>
        <w:t> </w:t>
      </w:r>
    </w:p>
    <w:p w:rsidR="00D606F7" w:rsidRDefault="00D606F7" w:rsidP="00D606F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Calibri" w:hAnsi="Calibri" w:cs="Calibri"/>
          <w:sz w:val="22"/>
          <w:szCs w:val="22"/>
        </w:rPr>
        <w:t> </w:t>
      </w:r>
    </w:p>
    <w:p w:rsidR="00D606F7" w:rsidRDefault="00D606F7" w:rsidP="00D606F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Calibri" w:hAnsi="Calibri" w:cs="Calibri"/>
          <w:sz w:val="22"/>
          <w:szCs w:val="22"/>
        </w:rPr>
        <w:t> </w:t>
      </w:r>
    </w:p>
    <w:p w:rsidR="00D606F7" w:rsidRDefault="00D606F7" w:rsidP="00D606F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Calibri" w:hAnsi="Calibri" w:cs="Calibri"/>
          <w:sz w:val="22"/>
          <w:szCs w:val="22"/>
        </w:rPr>
        <w:t> </w:t>
      </w:r>
    </w:p>
    <w:p w:rsidR="00D606F7" w:rsidRDefault="00D606F7" w:rsidP="00D606F7">
      <w:pPr>
        <w:pStyle w:val="Ttulo1"/>
        <w:rPr>
          <w:rStyle w:val="eop"/>
          <w:rFonts w:ascii="Calibri" w:hAnsi="Calibri" w:cs="Calibri"/>
          <w:sz w:val="22"/>
          <w:szCs w:val="22"/>
        </w:rPr>
      </w:pPr>
      <w:r>
        <w:rPr>
          <w:rStyle w:val="eop"/>
          <w:rFonts w:ascii="Calibri" w:hAnsi="Calibri" w:cs="Calibri"/>
          <w:sz w:val="22"/>
          <w:szCs w:val="22"/>
        </w:rPr>
        <w:lastRenderedPageBreak/>
        <w:t> </w:t>
      </w:r>
      <w:r>
        <w:rPr>
          <w:rStyle w:val="eop"/>
          <w:rFonts w:ascii="Calibri" w:hAnsi="Calibri" w:cs="Calibri"/>
          <w:sz w:val="22"/>
          <w:szCs w:val="22"/>
        </w:rPr>
        <w:t>Introdução</w:t>
      </w:r>
    </w:p>
    <w:p w:rsidR="00D606F7" w:rsidRDefault="00D606F7" w:rsidP="00D606F7"/>
    <w:p w:rsidR="00710531" w:rsidRDefault="00D606F7" w:rsidP="00710531">
      <w:pPr>
        <w:rPr>
          <w:bCs/>
        </w:rPr>
      </w:pPr>
      <w:r>
        <w:tab/>
        <w:t>O projeto “</w:t>
      </w:r>
      <w:proofErr w:type="spellStart"/>
      <w:r>
        <w:t>Wumpus</w:t>
      </w:r>
      <w:proofErr w:type="spellEnd"/>
      <w:r>
        <w:t xml:space="preserve"> </w:t>
      </w:r>
      <w:proofErr w:type="spellStart"/>
      <w:r>
        <w:t>agent</w:t>
      </w:r>
      <w:proofErr w:type="spellEnd"/>
      <w:r>
        <w:t xml:space="preserve">” foi proposto pelo professor Rodrigo Almeida Gonçalves na </w:t>
      </w:r>
      <w:proofErr w:type="spellStart"/>
      <w:r>
        <w:t>Facamp</w:t>
      </w:r>
      <w:proofErr w:type="spellEnd"/>
      <w:r>
        <w:t xml:space="preserve"> relacionada a matéria de inteligência artificial. O projeto consiste na criação de um agente inteligente que consig</w:t>
      </w:r>
      <w:r w:rsidR="00710531">
        <w:t xml:space="preserve">a resolver o problema do </w:t>
      </w:r>
      <w:proofErr w:type="spellStart"/>
      <w:r w:rsidR="00710531">
        <w:t>Wumpus</w:t>
      </w:r>
      <w:proofErr w:type="spellEnd"/>
      <w:r w:rsidR="00710531">
        <w:t xml:space="preserve">, proposto inicialmente pelo livro Artificial </w:t>
      </w:r>
      <w:proofErr w:type="spellStart"/>
      <w:r w:rsidR="00710531">
        <w:t>Inteligence</w:t>
      </w:r>
      <w:proofErr w:type="spellEnd"/>
      <w:r w:rsidR="00710531">
        <w:t xml:space="preserve"> – A </w:t>
      </w:r>
      <w:proofErr w:type="spellStart"/>
      <w:r w:rsidR="00710531">
        <w:t>Modern</w:t>
      </w:r>
      <w:proofErr w:type="spellEnd"/>
      <w:r w:rsidR="00710531">
        <w:t xml:space="preserve"> Approach, </w:t>
      </w:r>
      <w:r w:rsidR="00710531" w:rsidRPr="00710531">
        <w:rPr>
          <w:bCs/>
          <w:sz w:val="24"/>
          <w:szCs w:val="24"/>
        </w:rPr>
        <w:t>Stuart</w:t>
      </w:r>
      <w:r w:rsidR="00710531">
        <w:rPr>
          <w:bCs/>
        </w:rPr>
        <w:t xml:space="preserve"> </w:t>
      </w:r>
      <w:r w:rsidR="00710531" w:rsidRPr="00710531">
        <w:rPr>
          <w:bCs/>
          <w:sz w:val="24"/>
          <w:szCs w:val="24"/>
        </w:rPr>
        <w:t>Russell</w:t>
      </w:r>
      <w:r w:rsidR="00710531">
        <w:rPr>
          <w:bCs/>
        </w:rPr>
        <w:t xml:space="preserve"> e Peter </w:t>
      </w:r>
      <w:proofErr w:type="spellStart"/>
      <w:r w:rsidR="00710531" w:rsidRPr="00710531">
        <w:rPr>
          <w:bCs/>
          <w:sz w:val="24"/>
          <w:szCs w:val="24"/>
        </w:rPr>
        <w:t>Norvig</w:t>
      </w:r>
      <w:proofErr w:type="spellEnd"/>
      <w:r w:rsidR="00710531">
        <w:rPr>
          <w:bCs/>
        </w:rPr>
        <w:t>.</w:t>
      </w:r>
    </w:p>
    <w:p w:rsidR="00710531" w:rsidRDefault="00710531" w:rsidP="00710531">
      <w:pPr>
        <w:pStyle w:val="textbox"/>
        <w:shd w:val="clear" w:color="auto" w:fill="FFFFFF"/>
        <w:spacing w:before="0" w:beforeAutospacing="0" w:after="0" w:afterAutospacing="0"/>
        <w:rPr>
          <w:bCs/>
        </w:rPr>
      </w:pPr>
    </w:p>
    <w:p w:rsidR="00710531" w:rsidRDefault="00710531" w:rsidP="00710531">
      <w:pPr>
        <w:pStyle w:val="Ttulo2"/>
        <w:rPr>
          <w:sz w:val="24"/>
          <w:szCs w:val="24"/>
        </w:rPr>
      </w:pPr>
      <w:r>
        <w:rPr>
          <w:sz w:val="24"/>
          <w:szCs w:val="24"/>
        </w:rPr>
        <w:t>O problema</w:t>
      </w:r>
    </w:p>
    <w:p w:rsidR="00710531" w:rsidRDefault="00710531" w:rsidP="00710531">
      <w:r>
        <w:tab/>
        <w:t xml:space="preserve">O problema do </w:t>
      </w:r>
      <w:proofErr w:type="spellStart"/>
      <w:r>
        <w:t>Wumpus</w:t>
      </w:r>
      <w:proofErr w:type="spellEnd"/>
      <w:r>
        <w:t xml:space="preserve"> consiste basicamente em um jogador que controla um explorador com o objetivo de achar ouro em um complexo de cavernas, que podem conter um abismo ou um monstro chamado </w:t>
      </w:r>
      <w:proofErr w:type="spellStart"/>
      <w:r>
        <w:t>Wumpus</w:t>
      </w:r>
      <w:proofErr w:type="spellEnd"/>
      <w:r>
        <w:t>.</w:t>
      </w:r>
    </w:p>
    <w:p w:rsidR="009B72B5" w:rsidRDefault="00710531" w:rsidP="00710531">
      <w:r>
        <w:tab/>
        <w:t xml:space="preserve">O complexo de cavernas é representado por uma grade de 10x10, em que cada célula representa uma caverna, cada caverna pode conter um abismo ou um </w:t>
      </w:r>
      <w:proofErr w:type="spellStart"/>
      <w:r>
        <w:t>Wumpus</w:t>
      </w:r>
      <w:proofErr w:type="spellEnd"/>
      <w:r>
        <w:t xml:space="preserve"> ou o ouro</w:t>
      </w:r>
      <w:r w:rsidR="008850E6">
        <w:t>. O jogador pode andar somente em quadro direções, “NORTE”,</w:t>
      </w:r>
      <w:r>
        <w:t xml:space="preserve"> </w:t>
      </w:r>
      <w:r w:rsidR="008850E6">
        <w:t xml:space="preserve">“SUL”, “OESTE”, “LESTE”, ele também só consegue enxergar a caverna em que ele está, ou seja, o jogador não consegue olhar o que tem nas cavernas adjacentes, a não ser que ele se mova até elas. Porém o jogador pode deduzir o que existe nas cavernas adjacentes baseado no que ele percebe na caverna atual, pois as ameaças existentes como o </w:t>
      </w:r>
      <w:proofErr w:type="spellStart"/>
      <w:r w:rsidR="008850E6">
        <w:t>Wumpus</w:t>
      </w:r>
      <w:proofErr w:type="spellEnd"/>
      <w:r w:rsidR="008850E6">
        <w:t xml:space="preserve"> e o abismo possuem algumas características</w:t>
      </w:r>
      <w:r w:rsidR="009B72B5">
        <w:t xml:space="preserve"> como: todas as cavernas adjacentes a uma caverna que existe um abismo, o jogador pode perceber uma brisa, assim como quando existe um </w:t>
      </w:r>
      <w:proofErr w:type="spellStart"/>
      <w:r w:rsidR="009B72B5">
        <w:t>Wumpus</w:t>
      </w:r>
      <w:proofErr w:type="spellEnd"/>
      <w:r w:rsidR="009B72B5">
        <w:t xml:space="preserve"> em uma caverna, todas as cavernas adjacentes o jogador pode sentir um cheiro ruim. </w:t>
      </w:r>
    </w:p>
    <w:p w:rsidR="00710531" w:rsidRPr="00710531" w:rsidRDefault="009B72B5" w:rsidP="009B72B5">
      <w:pPr>
        <w:ind w:firstLine="708"/>
      </w:pPr>
      <w:r>
        <w:t xml:space="preserve">Com essas percepções o jogador pode deduzir o que existe nas cavernas adjacentes e assim ele pode tomar ações, como se mover para uma dessas cavernas, atirar uma flecha em uma dessas cavernas para matar o </w:t>
      </w:r>
      <w:proofErr w:type="spellStart"/>
      <w:r>
        <w:t>Wumpus</w:t>
      </w:r>
      <w:proofErr w:type="spellEnd"/>
      <w:r>
        <w:t xml:space="preserve"> ou arremessar uma pedra para saber se existe um abismo na caverna adjacente ou não.</w:t>
      </w:r>
      <w:bookmarkStart w:id="0" w:name="_GoBack"/>
      <w:bookmarkEnd w:id="0"/>
      <w:r>
        <w:t xml:space="preserve">  </w:t>
      </w:r>
    </w:p>
    <w:p w:rsidR="00D606F7" w:rsidRPr="00D606F7" w:rsidRDefault="00D606F7" w:rsidP="00D606F7"/>
    <w:p w:rsidR="00BD285A" w:rsidRDefault="00BD285A"/>
    <w:sectPr w:rsidR="00BD285A">
      <w:foot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942E6" w:rsidRDefault="00F942E6" w:rsidP="00D606F7">
      <w:pPr>
        <w:spacing w:after="0" w:line="240" w:lineRule="auto"/>
      </w:pPr>
      <w:r>
        <w:separator/>
      </w:r>
    </w:p>
  </w:endnote>
  <w:endnote w:type="continuationSeparator" w:id="0">
    <w:p w:rsidR="00F942E6" w:rsidRDefault="00F942E6" w:rsidP="00D606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606F7" w:rsidRDefault="00D606F7" w:rsidP="00D606F7">
    <w:pPr>
      <w:pStyle w:val="Rodap"/>
      <w:jc w:val="center"/>
    </w:pPr>
    <w:r>
      <w:t>Maio 2018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942E6" w:rsidRDefault="00F942E6" w:rsidP="00D606F7">
      <w:pPr>
        <w:spacing w:after="0" w:line="240" w:lineRule="auto"/>
      </w:pPr>
      <w:r>
        <w:separator/>
      </w:r>
    </w:p>
  </w:footnote>
  <w:footnote w:type="continuationSeparator" w:id="0">
    <w:p w:rsidR="00F942E6" w:rsidRDefault="00F942E6" w:rsidP="00D606F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06F7"/>
    <w:rsid w:val="00710531"/>
    <w:rsid w:val="008850E6"/>
    <w:rsid w:val="009B72B5"/>
    <w:rsid w:val="00BD285A"/>
    <w:rsid w:val="00D606F7"/>
    <w:rsid w:val="00F942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56B09F"/>
  <w15:chartTrackingRefBased/>
  <w15:docId w15:val="{FF8D7437-1F37-4CED-B0DD-C061F0B69E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606F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71053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paragraph">
    <w:name w:val="paragraph"/>
    <w:basedOn w:val="Normal"/>
    <w:rsid w:val="00D606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eop">
    <w:name w:val="eop"/>
    <w:basedOn w:val="Fontepargpadro"/>
    <w:rsid w:val="00D606F7"/>
  </w:style>
  <w:style w:type="character" w:customStyle="1" w:styleId="normaltextrun">
    <w:name w:val="normaltextrun"/>
    <w:basedOn w:val="Fontepargpadro"/>
    <w:rsid w:val="00D606F7"/>
  </w:style>
  <w:style w:type="paragraph" w:styleId="Cabealho">
    <w:name w:val="header"/>
    <w:basedOn w:val="Normal"/>
    <w:link w:val="CabealhoChar"/>
    <w:uiPriority w:val="99"/>
    <w:unhideWhenUsed/>
    <w:rsid w:val="00D606F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D606F7"/>
  </w:style>
  <w:style w:type="paragraph" w:styleId="Rodap">
    <w:name w:val="footer"/>
    <w:basedOn w:val="Normal"/>
    <w:link w:val="RodapChar"/>
    <w:uiPriority w:val="99"/>
    <w:unhideWhenUsed/>
    <w:rsid w:val="00D606F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D606F7"/>
  </w:style>
  <w:style w:type="character" w:customStyle="1" w:styleId="Ttulo1Char">
    <w:name w:val="Título 1 Char"/>
    <w:basedOn w:val="Fontepargpadro"/>
    <w:link w:val="Ttulo1"/>
    <w:uiPriority w:val="9"/>
    <w:rsid w:val="00D606F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textbox">
    <w:name w:val="textbox"/>
    <w:basedOn w:val="Normal"/>
    <w:rsid w:val="0071053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71053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164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395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5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711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74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349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509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16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35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18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795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058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889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417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126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136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466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58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376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153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31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23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623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030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570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67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214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664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92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07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313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712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656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623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139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856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224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138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819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2</Pages>
  <Words>290</Words>
  <Characters>1570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</dc:creator>
  <cp:keywords/>
  <dc:description/>
  <cp:lastModifiedBy>Andre</cp:lastModifiedBy>
  <cp:revision>1</cp:revision>
  <dcterms:created xsi:type="dcterms:W3CDTF">2018-05-31T14:18:00Z</dcterms:created>
  <dcterms:modified xsi:type="dcterms:W3CDTF">2018-05-31T14:58:00Z</dcterms:modified>
</cp:coreProperties>
</file>