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8C08" w14:textId="651560BE" w:rsidR="000345D4" w:rsidRDefault="000345D4" w:rsidP="000345D4">
      <w:pPr>
        <w:tabs>
          <w:tab w:val="left" w:pos="1060"/>
        </w:tabs>
        <w:jc w:val="center"/>
        <w:rPr>
          <w:rFonts w:ascii="Times New Roman" w:hAnsi="Times New Roman" w:cs="Times New Roman"/>
          <w:lang w:val="en-US"/>
        </w:rPr>
      </w:pPr>
      <w:r>
        <w:rPr>
          <w:rFonts w:ascii="Times New Roman" w:hAnsi="Times New Roman" w:cs="Times New Roman"/>
          <w:lang w:val="en-US"/>
        </w:rPr>
        <w:t>Literature – Bachelor’s Thesis:</w:t>
      </w:r>
    </w:p>
    <w:p w14:paraId="51D7A3FE" w14:textId="0430DF48" w:rsidR="000345D4" w:rsidRDefault="000345D4" w:rsidP="000345D4">
      <w:pPr>
        <w:tabs>
          <w:tab w:val="left" w:pos="1060"/>
        </w:tabs>
        <w:jc w:val="center"/>
        <w:rPr>
          <w:rFonts w:ascii="Times New Roman" w:hAnsi="Times New Roman" w:cs="Times New Roman"/>
          <w:lang w:val="en-US"/>
        </w:rPr>
      </w:pPr>
      <w:r w:rsidRPr="000345D4">
        <w:rPr>
          <w:rFonts w:ascii="Times New Roman" w:hAnsi="Times New Roman" w:cs="Times New Roman"/>
          <w:lang w:val="en-US"/>
        </w:rPr>
        <w:t xml:space="preserve">Domain </w:t>
      </w:r>
      <w:r>
        <w:rPr>
          <w:rFonts w:ascii="Times New Roman" w:hAnsi="Times New Roman" w:cs="Times New Roman"/>
          <w:lang w:val="en-US"/>
        </w:rPr>
        <w:t>A</w:t>
      </w:r>
      <w:r w:rsidRPr="000345D4">
        <w:rPr>
          <w:rFonts w:ascii="Times New Roman" w:hAnsi="Times New Roman" w:cs="Times New Roman"/>
          <w:lang w:val="en-US"/>
        </w:rPr>
        <w:t xml:space="preserve">dapted </w:t>
      </w:r>
      <w:r>
        <w:rPr>
          <w:rFonts w:ascii="Times New Roman" w:hAnsi="Times New Roman" w:cs="Times New Roman"/>
          <w:lang w:val="en-US"/>
        </w:rPr>
        <w:t>T</w:t>
      </w:r>
      <w:r w:rsidRPr="000345D4">
        <w:rPr>
          <w:rFonts w:ascii="Times New Roman" w:hAnsi="Times New Roman" w:cs="Times New Roman"/>
          <w:lang w:val="en-US"/>
        </w:rPr>
        <w:t xml:space="preserve">opic </w:t>
      </w:r>
      <w:r>
        <w:rPr>
          <w:rFonts w:ascii="Times New Roman" w:hAnsi="Times New Roman" w:cs="Times New Roman"/>
          <w:lang w:val="en-US"/>
        </w:rPr>
        <w:t>M</w:t>
      </w:r>
      <w:r w:rsidRPr="000345D4">
        <w:rPr>
          <w:rFonts w:ascii="Times New Roman" w:hAnsi="Times New Roman" w:cs="Times New Roman"/>
          <w:lang w:val="en-US"/>
        </w:rPr>
        <w:t xml:space="preserve">odelling for </w:t>
      </w:r>
      <w:r>
        <w:rPr>
          <w:rFonts w:ascii="Times New Roman" w:hAnsi="Times New Roman" w:cs="Times New Roman"/>
          <w:lang w:val="en-US"/>
        </w:rPr>
        <w:t>A</w:t>
      </w:r>
      <w:r w:rsidRPr="000345D4">
        <w:rPr>
          <w:rFonts w:ascii="Times New Roman" w:hAnsi="Times New Roman" w:cs="Times New Roman"/>
          <w:lang w:val="en-US"/>
        </w:rPr>
        <w:t xml:space="preserve">lt-tech </w:t>
      </w:r>
      <w:r>
        <w:rPr>
          <w:rFonts w:ascii="Times New Roman" w:hAnsi="Times New Roman" w:cs="Times New Roman"/>
          <w:lang w:val="en-US"/>
        </w:rPr>
        <w:t>S</w:t>
      </w:r>
      <w:r w:rsidRPr="000345D4">
        <w:rPr>
          <w:rFonts w:ascii="Times New Roman" w:hAnsi="Times New Roman" w:cs="Times New Roman"/>
          <w:lang w:val="en-US"/>
        </w:rPr>
        <w:t xml:space="preserve">ocial </w:t>
      </w:r>
      <w:r>
        <w:rPr>
          <w:rFonts w:ascii="Times New Roman" w:hAnsi="Times New Roman" w:cs="Times New Roman"/>
          <w:lang w:val="en-US"/>
        </w:rPr>
        <w:t>M</w:t>
      </w:r>
      <w:r w:rsidRPr="000345D4">
        <w:rPr>
          <w:rFonts w:ascii="Times New Roman" w:hAnsi="Times New Roman" w:cs="Times New Roman"/>
          <w:lang w:val="en-US"/>
        </w:rPr>
        <w:t>edia</w:t>
      </w:r>
    </w:p>
    <w:p w14:paraId="3F849BC2" w14:textId="77777777" w:rsidR="004B0A7B" w:rsidRDefault="004B0A7B" w:rsidP="000345D4">
      <w:pPr>
        <w:tabs>
          <w:tab w:val="left" w:pos="1060"/>
        </w:tabs>
        <w:rPr>
          <w:rFonts w:ascii="Times New Roman" w:hAnsi="Times New Roman" w:cs="Times New Roman"/>
          <w:lang w:val="en-US"/>
        </w:rPr>
      </w:pPr>
    </w:p>
    <w:p w14:paraId="18F60FC9" w14:textId="32C84AE4" w:rsidR="000345D4" w:rsidRDefault="000345D4" w:rsidP="000345D4">
      <w:pPr>
        <w:tabs>
          <w:tab w:val="left" w:pos="1060"/>
        </w:tabs>
        <w:rPr>
          <w:rFonts w:ascii="Times New Roman" w:hAnsi="Times New Roman" w:cs="Times New Roman"/>
          <w:lang w:val="en-US"/>
        </w:rPr>
      </w:pPr>
    </w:p>
    <w:p w14:paraId="6C4A87B5" w14:textId="77777777" w:rsidR="004C282C" w:rsidRPr="004C282C" w:rsidRDefault="004C282C" w:rsidP="004C282C">
      <w:pPr>
        <w:rPr>
          <w:rFonts w:ascii="Times New Roman" w:eastAsia="Times New Roman" w:hAnsi="Times New Roman" w:cs="Times New Roman"/>
          <w:lang w:val="en-US" w:eastAsia="en-GB"/>
        </w:rPr>
      </w:pPr>
      <w:r w:rsidRPr="004C282C">
        <w:rPr>
          <w:rFonts w:ascii="Times New Roman" w:eastAsia="Times New Roman" w:hAnsi="Times New Roman" w:cs="Times New Roman"/>
          <w:b/>
          <w:bCs/>
          <w:u w:val="single"/>
          <w:lang w:val="en-US" w:eastAsia="en-GB"/>
        </w:rPr>
        <w:t>Topic Modelling:</w:t>
      </w:r>
    </w:p>
    <w:p w14:paraId="583A3575"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A57490">
        <w:rPr>
          <w:rFonts w:ascii="Times New Roman" w:eastAsia="Times New Roman" w:hAnsi="Times New Roman" w:cs="Times New Roman"/>
          <w:color w:val="000000"/>
          <w:highlight w:val="yellow"/>
          <w:lang w:val="de-DE" w:eastAsia="en-GB"/>
        </w:rPr>
        <w:t>Neural topic models</w:t>
      </w:r>
      <w:r w:rsidRPr="00A57490">
        <w:rPr>
          <w:rFonts w:ascii="Times New Roman" w:eastAsia="Times New Roman" w:hAnsi="Times New Roman" w:cs="Times New Roman"/>
          <w:color w:val="000000"/>
          <w:lang w:val="de-DE" w:eastAsia="en-GB"/>
        </w:rPr>
        <w:t xml:space="preserve">: Zhao, H., Phung, D., Huynh, V., Jin, Y., Du, L., &amp; Buntine, W. (2021). </w:t>
      </w:r>
      <w:r w:rsidRPr="004C282C">
        <w:rPr>
          <w:rFonts w:ascii="Times New Roman" w:eastAsia="Times New Roman" w:hAnsi="Times New Roman" w:cs="Times New Roman"/>
          <w:color w:val="000000"/>
          <w:lang w:val="en-GB" w:eastAsia="en-GB"/>
        </w:rPr>
        <w:t>Topic modelling meets deep neural networks: A survey.</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arXiv preprint arXiv:2103.00498</w:t>
      </w:r>
      <w:r w:rsidRPr="004C282C">
        <w:rPr>
          <w:rFonts w:ascii="Times New Roman" w:eastAsia="Times New Roman" w:hAnsi="Times New Roman" w:cs="Times New Roman"/>
          <w:color w:val="000000"/>
          <w:lang w:val="en-US" w:eastAsia="en-GB"/>
        </w:rPr>
        <w:t xml:space="preserve">.Topic Modelling Meets Deep Neural Networks: A Survey </w:t>
      </w:r>
    </w:p>
    <w:p w14:paraId="571ECAC4" w14:textId="77777777" w:rsidR="004C282C" w:rsidRDefault="004C282C" w:rsidP="004C282C">
      <w:pPr>
        <w:pStyle w:val="ListParagraph"/>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t>-&gt; "We recommend transformer-based language models for the topic modelling, e.g., chapter 3.6"</w:t>
      </w:r>
    </w:p>
    <w:p w14:paraId="203A6775" w14:textId="77777777" w:rsidR="004C282C" w:rsidRDefault="004C282C" w:rsidP="004C282C">
      <w:pPr>
        <w:pStyle w:val="ListParagraph"/>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t>-&gt; evaluation metrics: perplexity, topic coherence, topic diversity (kick-off email BT BWL)</w:t>
      </w:r>
    </w:p>
    <w:p w14:paraId="40234C3D" w14:textId="18A22A38"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lang w:val="en-US" w:eastAsia="en-GB"/>
        </w:rPr>
        <w:t>@article{zhao2021topic,</w:t>
      </w:r>
      <w:r w:rsidRPr="004C282C">
        <w:rPr>
          <w:rFonts w:ascii="Times New Roman" w:eastAsia="Times New Roman" w:hAnsi="Times New Roman" w:cs="Times New Roman"/>
          <w:color w:val="000000"/>
          <w:lang w:val="en-US" w:eastAsia="en-GB"/>
        </w:rPr>
        <w:br/>
        <w:t xml:space="preserve">  title={Topic modelling meets deep neural networks: A survey},</w:t>
      </w:r>
      <w:r w:rsidRPr="004C282C">
        <w:rPr>
          <w:rFonts w:ascii="Times New Roman" w:eastAsia="Times New Roman" w:hAnsi="Times New Roman" w:cs="Times New Roman"/>
          <w:color w:val="000000"/>
          <w:lang w:val="en-US" w:eastAsia="en-GB"/>
        </w:rPr>
        <w:br/>
        <w:t xml:space="preserve">  author={Zhao, He and Phung, Dinh and Huynh, Viet and Jin, Yuan and Du, Lan and Buntine, Wray},</w:t>
      </w:r>
      <w:r w:rsidRPr="004C282C">
        <w:rPr>
          <w:rFonts w:ascii="Times New Roman" w:eastAsia="Times New Roman" w:hAnsi="Times New Roman" w:cs="Times New Roman"/>
          <w:color w:val="000000"/>
          <w:lang w:val="en-US" w:eastAsia="en-GB"/>
        </w:rPr>
        <w:br/>
        <w:t xml:space="preserve">  journal={arXiv preprint arXiv:2103.00498},</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w:t>
      </w:r>
    </w:p>
    <w:p w14:paraId="52DBD754" w14:textId="0C5E33A5"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GB" w:eastAsia="en-GB"/>
        </w:rPr>
        <w:t>Neural vs non-neural topic models on COVID-19 Twitter data</w:t>
      </w:r>
      <w:r w:rsidRPr="004C282C">
        <w:rPr>
          <w:rFonts w:ascii="Times New Roman" w:eastAsia="Times New Roman" w:hAnsi="Times New Roman" w:cs="Times New Roman"/>
          <w:color w:val="000000"/>
          <w:lang w:val="en-GB" w:eastAsia="en-GB"/>
        </w:rPr>
        <w:t>: Bennett, A., Misra, D., &amp; Than, N. (2021). Have you tried Neural Topic Models? Comparative Analysis of Neural and Non-Neural Topic Models with Application to COVID-19 Twitter Data.</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arXiv preprint arXiv:2105.10165</w:t>
      </w:r>
      <w:r w:rsidRPr="004C282C">
        <w:rPr>
          <w:rFonts w:ascii="Times New Roman" w:eastAsia="Times New Roman" w:hAnsi="Times New Roman" w:cs="Times New Roman"/>
          <w:color w:val="000000"/>
          <w:lang w:val="en-US" w:eastAsia="en-GB"/>
        </w:rPr>
        <w:t>.</w:t>
      </w:r>
      <w:r w:rsidRPr="004C282C">
        <w:rPr>
          <w:rFonts w:ascii="Times New Roman" w:eastAsia="Times New Roman" w:hAnsi="Times New Roman" w:cs="Times New Roman"/>
          <w:color w:val="000000"/>
          <w:lang w:val="en-GB" w:eastAsia="en-GB"/>
        </w:rPr>
        <w:t xml:space="preserve">-&gt; results: neural topic models outperform classical topic models on standard evaluation metrics: perplexity, topic coherence with NPMI, topic diversity with topic gab, human evaluation </w:t>
      </w:r>
      <w:r w:rsidRPr="004C282C">
        <w:rPr>
          <w:rFonts w:ascii="Times New Roman" w:eastAsia="Times New Roman" w:hAnsi="Times New Roman" w:cs="Times New Roman"/>
          <w:color w:val="000000"/>
          <w:lang w:val="en-US" w:eastAsia="en-GB"/>
        </w:rPr>
        <w:t>@article{bennett2021have,</w:t>
      </w:r>
      <w:r w:rsidRPr="004C282C">
        <w:rPr>
          <w:rFonts w:ascii="Times New Roman" w:eastAsia="Times New Roman" w:hAnsi="Times New Roman" w:cs="Times New Roman"/>
          <w:color w:val="000000"/>
          <w:lang w:val="en-US" w:eastAsia="en-GB"/>
        </w:rPr>
        <w:br/>
        <w:t xml:space="preserve">  title={Have you tried Neural Topic Models? Comparative Analysis of Neural and Non-Neural Topic Models with Application to COVID-19 Twitter Data},</w:t>
      </w:r>
      <w:r w:rsidRPr="004C282C">
        <w:rPr>
          <w:rFonts w:ascii="Times New Roman" w:eastAsia="Times New Roman" w:hAnsi="Times New Roman" w:cs="Times New Roman"/>
          <w:color w:val="000000"/>
          <w:lang w:val="en-US" w:eastAsia="en-GB"/>
        </w:rPr>
        <w:br/>
        <w:t xml:space="preserve">  author={Bennett, Andrew and Misra, Dipendra and Than, Nga},</w:t>
      </w:r>
      <w:r w:rsidRPr="004C282C">
        <w:rPr>
          <w:rFonts w:ascii="Times New Roman" w:eastAsia="Times New Roman" w:hAnsi="Times New Roman" w:cs="Times New Roman"/>
          <w:color w:val="000000"/>
          <w:lang w:val="en-US" w:eastAsia="en-GB"/>
        </w:rPr>
        <w:br/>
        <w:t xml:space="preserve">  journal={arXiv preprint arXiv:2105.10165},</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w:t>
      </w:r>
    </w:p>
    <w:p w14:paraId="7F411550"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US" w:eastAsia="en-GB"/>
        </w:rPr>
        <w:t>BERTopic vs LDA vs NMF on Arabic data</w:t>
      </w:r>
      <w:r w:rsidRPr="004C282C">
        <w:rPr>
          <w:rFonts w:ascii="Times New Roman" w:eastAsia="Times New Roman" w:hAnsi="Times New Roman" w:cs="Times New Roman"/>
          <w:color w:val="000000"/>
          <w:lang w:val="en-US" w:eastAsia="en-GB"/>
        </w:rPr>
        <w:t xml:space="preserve">: </w:t>
      </w:r>
      <w:r w:rsidRPr="004C282C">
        <w:rPr>
          <w:rFonts w:ascii="Times New Roman" w:eastAsia="Times New Roman" w:hAnsi="Times New Roman" w:cs="Times New Roman"/>
          <w:color w:val="000000"/>
          <w:lang w:val="en-GB" w:eastAsia="en-GB"/>
        </w:rPr>
        <w:t>Abuzayed, A., &amp; Al-Khalifa, H. (2021). BERT for Arabic topic modeling: an experimental study on BERTopic technique.</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Procedia Computer Science</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189</w:t>
      </w:r>
      <w:r w:rsidRPr="004C282C">
        <w:rPr>
          <w:rFonts w:ascii="Times New Roman" w:eastAsia="Times New Roman" w:hAnsi="Times New Roman" w:cs="Times New Roman"/>
          <w:color w:val="000000"/>
          <w:lang w:val="en-US" w:eastAsia="en-GB"/>
        </w:rPr>
        <w:t>, 191-194. (paper + GitHub code) -&gt; evaluation measure: NPMI</w:t>
      </w:r>
    </w:p>
    <w:p w14:paraId="01209EC9" w14:textId="355B00F9"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lang w:val="en-US" w:eastAsia="en-GB"/>
        </w:rPr>
        <w:t>@article{abuzayed2021bert,</w:t>
      </w:r>
      <w:r w:rsidRPr="004C282C">
        <w:rPr>
          <w:rFonts w:ascii="Times New Roman" w:eastAsia="Times New Roman" w:hAnsi="Times New Roman" w:cs="Times New Roman"/>
          <w:color w:val="000000"/>
          <w:lang w:val="en-US" w:eastAsia="en-GB"/>
        </w:rPr>
        <w:br/>
        <w:t xml:space="preserve">  title={BERT for Arabic topic modeling: an experimental study on BERTopic technique},</w:t>
      </w:r>
      <w:r w:rsidRPr="004C282C">
        <w:rPr>
          <w:rFonts w:ascii="Times New Roman" w:eastAsia="Times New Roman" w:hAnsi="Times New Roman" w:cs="Times New Roman"/>
          <w:color w:val="000000"/>
          <w:lang w:val="en-US" w:eastAsia="en-GB"/>
        </w:rPr>
        <w:br/>
        <w:t xml:space="preserve">  author={Abuzayed, Abeer and Al-Khalifa, Hend},</w:t>
      </w:r>
      <w:r w:rsidRPr="004C282C">
        <w:rPr>
          <w:rFonts w:ascii="Times New Roman" w:eastAsia="Times New Roman" w:hAnsi="Times New Roman" w:cs="Times New Roman"/>
          <w:color w:val="000000"/>
          <w:lang w:val="en-US" w:eastAsia="en-GB"/>
        </w:rPr>
        <w:br/>
        <w:t xml:space="preserve">  journal={Procedia Computer Science},</w:t>
      </w:r>
      <w:r w:rsidRPr="004C282C">
        <w:rPr>
          <w:rFonts w:ascii="Times New Roman" w:eastAsia="Times New Roman" w:hAnsi="Times New Roman" w:cs="Times New Roman"/>
          <w:color w:val="000000"/>
          <w:lang w:val="en-US" w:eastAsia="en-GB"/>
        </w:rPr>
        <w:br/>
        <w:t xml:space="preserve">  volume={189},</w:t>
      </w:r>
      <w:r w:rsidRPr="004C282C">
        <w:rPr>
          <w:rFonts w:ascii="Times New Roman" w:eastAsia="Times New Roman" w:hAnsi="Times New Roman" w:cs="Times New Roman"/>
          <w:color w:val="000000"/>
          <w:lang w:val="en-US" w:eastAsia="en-GB"/>
        </w:rPr>
        <w:br/>
        <w:t xml:space="preserve">  pages={191--194},</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 xml:space="preserve">  publisher={Elsevier}</w:t>
      </w:r>
      <w:r w:rsidRPr="004C282C">
        <w:rPr>
          <w:rFonts w:ascii="Times New Roman" w:eastAsia="Times New Roman" w:hAnsi="Times New Roman" w:cs="Times New Roman"/>
          <w:color w:val="000000"/>
          <w:lang w:val="en-US" w:eastAsia="en-GB"/>
        </w:rPr>
        <w:b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26"/>
      </w:tblGrid>
      <w:tr w:rsidR="004C282C" w:rsidRPr="004C282C" w14:paraId="3860063C" w14:textId="77777777" w:rsidTr="004C282C">
        <w:tc>
          <w:tcPr>
            <w:tcW w:w="9651" w:type="dxa"/>
            <w:tcBorders>
              <w:top w:val="nil"/>
              <w:left w:val="nil"/>
              <w:bottom w:val="nil"/>
              <w:right w:val="nil"/>
            </w:tcBorders>
            <w:shd w:val="clear" w:color="auto" w:fill="FFFFFF"/>
            <w:tcMar>
              <w:top w:w="80" w:type="dxa"/>
              <w:left w:w="80" w:type="dxa"/>
              <w:bottom w:w="80" w:type="dxa"/>
              <w:right w:w="80" w:type="dxa"/>
            </w:tcMar>
            <w:hideMark/>
          </w:tcPr>
          <w:p w14:paraId="5B78289C" w14:textId="7EDB9B7D" w:rsidR="004C282C" w:rsidRPr="004C282C" w:rsidRDefault="004C282C" w:rsidP="004C282C">
            <w:pPr>
              <w:pStyle w:val="ListParagraph"/>
              <w:numPr>
                <w:ilvl w:val="0"/>
                <w:numId w:val="3"/>
              </w:numPr>
              <w:rPr>
                <w:rFonts w:ascii="Times New Roman" w:eastAsia="Times New Roman" w:hAnsi="Times New Roman" w:cs="Times New Roman"/>
                <w:color w:val="000000"/>
                <w:lang w:eastAsia="en-GB"/>
              </w:rPr>
            </w:pPr>
            <w:r w:rsidRPr="004C282C">
              <w:rPr>
                <w:rFonts w:ascii="Times New Roman" w:eastAsia="Times New Roman" w:hAnsi="Times New Roman" w:cs="Times New Roman"/>
                <w:color w:val="000000"/>
                <w:highlight w:val="yellow"/>
                <w:lang w:val="en-GB" w:eastAsia="en-GB"/>
              </w:rPr>
              <w:t>LDA, NMF, Top2Vec vs. BERTopic on Twitter data:</w:t>
            </w:r>
            <w:r w:rsidRPr="004C282C">
              <w:rPr>
                <w:rFonts w:ascii="Times New Roman" w:eastAsia="Times New Roman" w:hAnsi="Times New Roman" w:cs="Times New Roman"/>
                <w:color w:val="000000"/>
                <w:lang w:val="en-GB" w:eastAsia="en-GB"/>
              </w:rPr>
              <w:t xml:space="preserve"> Egger, R., &amp; Yu, J. (2022). A Topic Modeling Comparison Between LDA, NMF, Top2Vec, and BERTopic to Demystify Twitter Posts.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Frontiers in Sociology,</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7.</w:t>
            </w:r>
          </w:p>
          <w:p w14:paraId="2BBACD3A" w14:textId="77777777" w:rsidR="004C282C" w:rsidRPr="004C282C" w:rsidRDefault="004C282C" w:rsidP="004C282C">
            <w:pPr>
              <w:ind w:left="720"/>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lastRenderedPageBreak/>
              <w:t>@article{egger2022topic,</w:t>
            </w:r>
            <w:r w:rsidRPr="004C282C">
              <w:rPr>
                <w:rFonts w:ascii="Times New Roman" w:eastAsia="Times New Roman" w:hAnsi="Times New Roman" w:cs="Times New Roman"/>
                <w:lang w:val="en-US" w:eastAsia="en-GB"/>
              </w:rPr>
              <w:br/>
              <w:t xml:space="preserve">  title={A Topic Modeling Comparison Between LDA, NMF, Top2Vec, and BERTopic to Demystify Twitter Posts},</w:t>
            </w:r>
            <w:r w:rsidRPr="004C282C">
              <w:rPr>
                <w:rFonts w:ascii="Times New Roman" w:eastAsia="Times New Roman" w:hAnsi="Times New Roman" w:cs="Times New Roman"/>
                <w:lang w:val="en-US" w:eastAsia="en-GB"/>
              </w:rPr>
              <w:br/>
              <w:t xml:space="preserve">  author={Egger, Roman and Yu, Joanne},</w:t>
            </w:r>
            <w:r w:rsidRPr="004C282C">
              <w:rPr>
                <w:rFonts w:ascii="Times New Roman" w:eastAsia="Times New Roman" w:hAnsi="Times New Roman" w:cs="Times New Roman"/>
                <w:lang w:val="en-US" w:eastAsia="en-GB"/>
              </w:rPr>
              <w:br/>
              <w:t xml:space="preserve">  journal={Frontiers in Sociology},</w:t>
            </w:r>
            <w:r w:rsidRPr="004C282C">
              <w:rPr>
                <w:rFonts w:ascii="Times New Roman" w:eastAsia="Times New Roman" w:hAnsi="Times New Roman" w:cs="Times New Roman"/>
                <w:lang w:val="en-US" w:eastAsia="en-GB"/>
              </w:rPr>
              <w:br/>
              <w:t xml:space="preserve">  volume={7},</w:t>
            </w:r>
            <w:r w:rsidRPr="004C282C">
              <w:rPr>
                <w:rFonts w:ascii="Times New Roman" w:eastAsia="Times New Roman" w:hAnsi="Times New Roman" w:cs="Times New Roman"/>
                <w:lang w:val="en-US" w:eastAsia="en-GB"/>
              </w:rPr>
              <w:br/>
              <w:t xml:space="preserve">  year={2022},</w:t>
            </w:r>
            <w:r w:rsidRPr="004C282C">
              <w:rPr>
                <w:rFonts w:ascii="Times New Roman" w:eastAsia="Times New Roman" w:hAnsi="Times New Roman" w:cs="Times New Roman"/>
                <w:lang w:val="en-US" w:eastAsia="en-GB"/>
              </w:rPr>
              <w:br/>
              <w:t xml:space="preserve">  publisher={Frontiers Media SA}</w:t>
            </w:r>
            <w:r w:rsidRPr="004C282C">
              <w:rPr>
                <w:rFonts w:ascii="Times New Roman" w:eastAsia="Times New Roman" w:hAnsi="Times New Roman" w:cs="Times New Roman"/>
                <w:lang w:val="en-US" w:eastAsia="en-GB"/>
              </w:rPr>
              <w:br/>
              <w:t>}</w:t>
            </w:r>
          </w:p>
        </w:tc>
      </w:tr>
    </w:tbl>
    <w:p w14:paraId="3A2983FB" w14:textId="77777777" w:rsid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GB" w:eastAsia="en-GB"/>
        </w:rPr>
        <w:lastRenderedPageBreak/>
        <w:t>LDA vs. BERTopic on Coronavirus Corpus</w:t>
      </w:r>
      <w:r w:rsidRPr="004C282C">
        <w:rPr>
          <w:rFonts w:ascii="Times New Roman" w:eastAsia="Times New Roman" w:hAnsi="Times New Roman" w:cs="Times New Roman"/>
          <w:color w:val="000000"/>
          <w:lang w:val="en-GB" w:eastAsia="en-GB"/>
        </w:rPr>
        <w:t>: Mifrah, S., &amp; Benlahmar, E. H. (2022). Topic Modeling with Transformers for Sentence-Level Using Coronavirus Corpus.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International Journal of Interactive Mobile Technologies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16</w:t>
      </w:r>
      <w:r w:rsidRPr="004C282C">
        <w:rPr>
          <w:rFonts w:ascii="Times New Roman" w:eastAsia="Times New Roman" w:hAnsi="Times New Roman" w:cs="Times New Roman"/>
          <w:color w:val="000000"/>
          <w:lang w:val="en-US" w:eastAsia="en-GB"/>
        </w:rPr>
        <w:t>(17). -&gt; evaluation measure: CV</w:t>
      </w:r>
      <w:r w:rsidRPr="004C282C">
        <w:rPr>
          <w:rFonts w:ascii="Times New Roman" w:eastAsia="Times New Roman" w:hAnsi="Times New Roman" w:cs="Times New Roman"/>
          <w:color w:val="000000"/>
          <w:lang w:val="en-GB" w:eastAsia="en-GB"/>
        </w:rPr>
        <w:t xml:space="preserve"> + nice graphics</w:t>
      </w:r>
    </w:p>
    <w:p w14:paraId="4E78766D" w14:textId="7CF0BA57"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lang w:val="en-US" w:eastAsia="en-GB"/>
        </w:rPr>
        <w:t>@article{mifrah2022topic,</w:t>
      </w:r>
      <w:r w:rsidRPr="004C282C">
        <w:rPr>
          <w:rFonts w:ascii="Times New Roman" w:eastAsia="Times New Roman" w:hAnsi="Times New Roman" w:cs="Times New Roman"/>
          <w:lang w:val="en-US" w:eastAsia="en-GB"/>
        </w:rPr>
        <w:br/>
        <w:t xml:space="preserve">  title={Topic Modeling with Transformers for Sentence-Level Using Coronavirus Corpus.},</w:t>
      </w:r>
      <w:r w:rsidRPr="004C282C">
        <w:rPr>
          <w:rFonts w:ascii="Times New Roman" w:eastAsia="Times New Roman" w:hAnsi="Times New Roman" w:cs="Times New Roman"/>
          <w:lang w:val="en-US" w:eastAsia="en-GB"/>
        </w:rPr>
        <w:br/>
        <w:t xml:space="preserve">  author={Mifrah, Sara and Benlahmar, El Habib},</w:t>
      </w:r>
      <w:r w:rsidRPr="004C282C">
        <w:rPr>
          <w:rFonts w:ascii="Times New Roman" w:eastAsia="Times New Roman" w:hAnsi="Times New Roman" w:cs="Times New Roman"/>
          <w:lang w:val="en-US" w:eastAsia="en-GB"/>
        </w:rPr>
        <w:br/>
        <w:t xml:space="preserve">  journal={International Journal of Interactive Mobile Technologies},</w:t>
      </w:r>
      <w:r w:rsidRPr="004C282C">
        <w:rPr>
          <w:rFonts w:ascii="Times New Roman" w:eastAsia="Times New Roman" w:hAnsi="Times New Roman" w:cs="Times New Roman"/>
          <w:lang w:val="en-US" w:eastAsia="en-GB"/>
        </w:rPr>
        <w:br/>
        <w:t xml:space="preserve">  volume={16},</w:t>
      </w:r>
      <w:r w:rsidRPr="004C282C">
        <w:rPr>
          <w:rFonts w:ascii="Times New Roman" w:eastAsia="Times New Roman" w:hAnsi="Times New Roman" w:cs="Times New Roman"/>
          <w:lang w:val="en-US" w:eastAsia="en-GB"/>
        </w:rPr>
        <w:br/>
        <w:t xml:space="preserve">  number={17},</w:t>
      </w:r>
      <w:r w:rsidRPr="004C282C">
        <w:rPr>
          <w:rFonts w:ascii="Times New Roman" w:eastAsia="Times New Roman" w:hAnsi="Times New Roman" w:cs="Times New Roman"/>
          <w:lang w:val="en-US" w:eastAsia="en-GB"/>
        </w:rPr>
        <w:br/>
        <w:t xml:space="preserve">  year={2022}</w:t>
      </w:r>
      <w:r w:rsidRPr="004C282C">
        <w:rPr>
          <w:rFonts w:ascii="Times New Roman" w:eastAsia="Times New Roman" w:hAnsi="Times New Roman" w:cs="Times New Roman"/>
          <w:lang w:val="en-US" w:eastAsia="en-GB"/>
        </w:rPr>
        <w:br/>
        <w:t>}</w:t>
      </w:r>
    </w:p>
    <w:p w14:paraId="1B2ACFA3"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US" w:eastAsia="en-GB"/>
        </w:rPr>
        <w:t>LDA, NMF vs neural topic models</w:t>
      </w:r>
      <w:r w:rsidRPr="004C282C">
        <w:rPr>
          <w:rFonts w:ascii="Times New Roman" w:eastAsia="Times New Roman" w:hAnsi="Times New Roman" w:cs="Times New Roman"/>
          <w:color w:val="000000"/>
          <w:lang w:val="en-US" w:eastAsia="en-GB"/>
        </w:rPr>
        <w:t xml:space="preserve">: </w:t>
      </w:r>
      <w:r w:rsidRPr="004C282C">
        <w:rPr>
          <w:rFonts w:ascii="Times New Roman" w:eastAsia="Times New Roman" w:hAnsi="Times New Roman" w:cs="Times New Roman"/>
          <w:color w:val="000000"/>
          <w:lang w:val="en-GB" w:eastAsia="en-GB"/>
        </w:rPr>
        <w:t>Doan, T. N., &amp; Hoang, T. A. (2021, August). Benchmarking neural topic models: An empirical study. In</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Findings of the Association for Computational Linguistics: ACL-IJCNLP 2021</w:t>
      </w:r>
      <w:r w:rsidRPr="004C282C">
        <w:rPr>
          <w:rFonts w:ascii="Times New Roman" w:eastAsia="Times New Roman" w:hAnsi="Times New Roman" w:cs="Times New Roman"/>
          <w:color w:val="000000"/>
          <w:lang w:val="en-US" w:eastAsia="en-GB"/>
        </w:rPr>
        <w:t> (pp. 4363-4368). -&gt; evaluation measure: NPMI</w:t>
      </w:r>
    </w:p>
    <w:p w14:paraId="5F64535C" w14:textId="22470F83"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lang w:val="en-US" w:eastAsia="en-GB"/>
        </w:rPr>
        <w:t>@inproceedings{doan2021benchmarking,</w:t>
      </w:r>
      <w:r w:rsidRPr="004C282C">
        <w:rPr>
          <w:rFonts w:ascii="Times New Roman" w:eastAsia="Times New Roman" w:hAnsi="Times New Roman" w:cs="Times New Roman"/>
          <w:lang w:val="en-US" w:eastAsia="en-GB"/>
        </w:rPr>
        <w:br/>
        <w:t xml:space="preserve">  title={Benchmarking neural topic models: An empirical study},</w:t>
      </w:r>
      <w:r w:rsidRPr="004C282C">
        <w:rPr>
          <w:rFonts w:ascii="Times New Roman" w:eastAsia="Times New Roman" w:hAnsi="Times New Roman" w:cs="Times New Roman"/>
          <w:lang w:val="en-US" w:eastAsia="en-GB"/>
        </w:rPr>
        <w:br/>
        <w:t xml:space="preserve">  author={Doan, Thanh-Nam and Hoang, Tuan-Anh},</w:t>
      </w:r>
      <w:r w:rsidRPr="004C282C">
        <w:rPr>
          <w:rFonts w:ascii="Times New Roman" w:eastAsia="Times New Roman" w:hAnsi="Times New Roman" w:cs="Times New Roman"/>
          <w:lang w:val="en-US" w:eastAsia="en-GB"/>
        </w:rPr>
        <w:br/>
        <w:t xml:space="preserve">  booktitle={Findings of the Association for Computational Linguistics: ACL-IJCNLP 2021},</w:t>
      </w:r>
      <w:r w:rsidRPr="004C282C">
        <w:rPr>
          <w:rFonts w:ascii="Times New Roman" w:eastAsia="Times New Roman" w:hAnsi="Times New Roman" w:cs="Times New Roman"/>
          <w:lang w:val="en-US" w:eastAsia="en-GB"/>
        </w:rPr>
        <w:br/>
        <w:t xml:space="preserve">  pages={4363--4368},</w:t>
      </w:r>
      <w:r w:rsidRPr="004C282C">
        <w:rPr>
          <w:rFonts w:ascii="Times New Roman" w:eastAsia="Times New Roman" w:hAnsi="Times New Roman" w:cs="Times New Roman"/>
          <w:lang w:val="en-US" w:eastAsia="en-GB"/>
        </w:rPr>
        <w:br/>
        <w:t xml:space="preserve">  year={2021}</w:t>
      </w:r>
      <w:r w:rsidRPr="004C282C">
        <w:rPr>
          <w:rFonts w:ascii="Times New Roman" w:eastAsia="Times New Roman" w:hAnsi="Times New Roman" w:cs="Times New Roman"/>
          <w:lang w:val="en-US" w:eastAsia="en-GB"/>
        </w:rPr>
        <w:br/>
        <w:t>}</w:t>
      </w:r>
    </w:p>
    <w:p w14:paraId="48EDE17F" w14:textId="68F0A8B7" w:rsidR="000345D4" w:rsidRDefault="000345D4" w:rsidP="000345D4">
      <w:pPr>
        <w:tabs>
          <w:tab w:val="left" w:pos="1060"/>
        </w:tabs>
        <w:rPr>
          <w:rFonts w:ascii="Times New Roman" w:hAnsi="Times New Roman" w:cs="Times New Roman"/>
          <w:lang w:val="en-US"/>
        </w:rPr>
      </w:pPr>
    </w:p>
    <w:p w14:paraId="73855DAD" w14:textId="5E67B6F3" w:rsidR="000345D4" w:rsidRDefault="000345D4" w:rsidP="000345D4">
      <w:pPr>
        <w:tabs>
          <w:tab w:val="left" w:pos="1060"/>
        </w:tabs>
        <w:rPr>
          <w:rFonts w:ascii="Times New Roman" w:hAnsi="Times New Roman" w:cs="Times New Roman"/>
          <w:lang w:val="en-US"/>
        </w:rPr>
      </w:pPr>
    </w:p>
    <w:p w14:paraId="4BE260EB" w14:textId="79423B9B" w:rsidR="000345D4" w:rsidRPr="00FE34F0" w:rsidRDefault="00FE34F0" w:rsidP="000345D4">
      <w:pPr>
        <w:tabs>
          <w:tab w:val="left" w:pos="1060"/>
        </w:tabs>
        <w:rPr>
          <w:rFonts w:ascii="Times New Roman" w:hAnsi="Times New Roman" w:cs="Times New Roman"/>
          <w:b/>
          <w:bCs/>
          <w:u w:val="single"/>
          <w:lang w:val="en-US"/>
        </w:rPr>
      </w:pPr>
      <w:r w:rsidRPr="00FE34F0">
        <w:rPr>
          <w:rFonts w:ascii="Times New Roman" w:hAnsi="Times New Roman" w:cs="Times New Roman"/>
          <w:b/>
          <w:bCs/>
          <w:u w:val="single"/>
          <w:lang w:val="en-US"/>
        </w:rPr>
        <w:t>Traditional Topic Models:</w:t>
      </w:r>
    </w:p>
    <w:p w14:paraId="196FE5C8" w14:textId="035CF363" w:rsidR="000345D4" w:rsidRDefault="000345D4" w:rsidP="000345D4">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de-DE"/>
        </w:rPr>
        <w:t>LDA</w:t>
      </w:r>
      <w:r w:rsidRPr="000345D4">
        <w:rPr>
          <w:color w:val="000000"/>
          <w:lang w:val="de-DE"/>
        </w:rPr>
        <w:t xml:space="preserve">: Blei, D. M., Ng, A. Y., &amp; Jordan, M. I. (2003). </w:t>
      </w:r>
      <w:r>
        <w:rPr>
          <w:color w:val="000000"/>
          <w:lang w:val="en-GB"/>
        </w:rPr>
        <w:t xml:space="preserve">Latent dirichlet allocation. Machine Learning Research, 3, 993-1022. </w:t>
      </w:r>
    </w:p>
    <w:p w14:paraId="1D74490B" w14:textId="77777777" w:rsidR="000345D4" w:rsidRDefault="000345D4" w:rsidP="000345D4">
      <w:pPr>
        <w:pStyle w:val="NormalWeb"/>
        <w:spacing w:before="0" w:beforeAutospacing="0" w:after="0" w:afterAutospacing="0"/>
        <w:ind w:left="720"/>
        <w:rPr>
          <w:color w:val="000000"/>
          <w:lang w:val="en-US"/>
        </w:rPr>
      </w:pPr>
      <w:r>
        <w:rPr>
          <w:color w:val="000000"/>
          <w:lang w:val="en-US"/>
        </w:rPr>
        <w:t>@article{blei2003latent,</w:t>
      </w:r>
      <w:r>
        <w:rPr>
          <w:color w:val="000000"/>
          <w:lang w:val="en-US"/>
        </w:rPr>
        <w:br/>
        <w:t xml:space="preserve">  title={Latent dirichlet allocation},</w:t>
      </w:r>
      <w:r>
        <w:rPr>
          <w:color w:val="000000"/>
          <w:lang w:val="en-US"/>
        </w:rPr>
        <w:br/>
        <w:t xml:space="preserve">  author={Blei, David M and Ng, Andrew Y and Jordan, Michael I},</w:t>
      </w:r>
      <w:r>
        <w:rPr>
          <w:color w:val="000000"/>
          <w:lang w:val="en-US"/>
        </w:rPr>
        <w:br/>
        <w:t xml:space="preserve">  journal={Journal of machine Learning research},</w:t>
      </w:r>
      <w:r>
        <w:rPr>
          <w:color w:val="000000"/>
          <w:lang w:val="en-US"/>
        </w:rPr>
        <w:br/>
        <w:t xml:space="preserve">  volume={3},</w:t>
      </w:r>
      <w:r>
        <w:rPr>
          <w:color w:val="000000"/>
          <w:lang w:val="en-US"/>
        </w:rPr>
        <w:br/>
        <w:t xml:space="preserve">  pages={993--1022},</w:t>
      </w:r>
      <w:r>
        <w:rPr>
          <w:color w:val="000000"/>
          <w:lang w:val="en-US"/>
        </w:rPr>
        <w:br/>
        <w:t xml:space="preserve">  year={2003}</w:t>
      </w:r>
      <w:r>
        <w:rPr>
          <w:color w:val="000000"/>
          <w:lang w:val="en-US"/>
        </w:rPr>
        <w:br/>
        <w:t>}</w:t>
      </w:r>
    </w:p>
    <w:p w14:paraId="3FA16C0A" w14:textId="18BCC8E9" w:rsidR="000345D4" w:rsidRPr="000345D4" w:rsidRDefault="000345D4" w:rsidP="000345D4">
      <w:pPr>
        <w:pStyle w:val="NormalWeb"/>
        <w:numPr>
          <w:ilvl w:val="0"/>
          <w:numId w:val="1"/>
        </w:numPr>
        <w:spacing w:before="0" w:beforeAutospacing="0" w:after="0" w:afterAutospacing="0"/>
        <w:rPr>
          <w:color w:val="000000"/>
          <w:lang w:val="en-US"/>
        </w:rPr>
      </w:pPr>
      <w:r w:rsidRPr="00FE34F0">
        <w:rPr>
          <w:color w:val="000000"/>
          <w:highlight w:val="yellow"/>
          <w:shd w:val="clear" w:color="auto" w:fill="FFFF99"/>
          <w:lang w:val="de-DE"/>
        </w:rPr>
        <w:t>NMF</w:t>
      </w:r>
      <w:r w:rsidRPr="000345D4">
        <w:rPr>
          <w:color w:val="000000"/>
          <w:lang w:val="de-DE"/>
        </w:rPr>
        <w:t xml:space="preserve">: Lee, D., &amp; Seung, H. S. (2000). </w:t>
      </w:r>
      <w:r>
        <w:rPr>
          <w:color w:val="000000"/>
          <w:lang w:val="en-GB"/>
        </w:rPr>
        <w:t>Algorithms for non-negative matrix factorization.</w:t>
      </w:r>
      <w:r>
        <w:rPr>
          <w:color w:val="000000"/>
          <w:lang w:val="en-US"/>
        </w:rPr>
        <w:t> </w:t>
      </w:r>
      <w:r>
        <w:rPr>
          <w:color w:val="000000"/>
          <w:lang w:val="en-GB"/>
        </w:rPr>
        <w:t>Advances in neural information processing systems</w:t>
      </w:r>
      <w:r>
        <w:rPr>
          <w:color w:val="000000"/>
          <w:lang w:val="en-US"/>
        </w:rPr>
        <w:t>, </w:t>
      </w:r>
      <w:r>
        <w:rPr>
          <w:color w:val="000000"/>
          <w:lang w:val="en-GB"/>
        </w:rPr>
        <w:t>13</w:t>
      </w:r>
      <w:r>
        <w:rPr>
          <w:color w:val="000000"/>
          <w:lang w:val="en-US"/>
        </w:rPr>
        <w:t>.</w:t>
      </w:r>
    </w:p>
    <w:p w14:paraId="40D1BD0B" w14:textId="28116C2A" w:rsidR="00FE34F0" w:rsidRDefault="000345D4" w:rsidP="004C282C">
      <w:pPr>
        <w:pStyle w:val="NormalWeb"/>
        <w:spacing w:before="0" w:beforeAutospacing="0" w:after="0" w:afterAutospacing="0"/>
        <w:ind w:left="720"/>
        <w:rPr>
          <w:color w:val="000000"/>
          <w:lang w:val="en-US"/>
        </w:rPr>
      </w:pPr>
      <w:r>
        <w:rPr>
          <w:color w:val="000000"/>
          <w:lang w:val="en-US"/>
        </w:rPr>
        <w:lastRenderedPageBreak/>
        <w:t>@article{lee2000algorithms,</w:t>
      </w:r>
      <w:r>
        <w:rPr>
          <w:color w:val="000000"/>
          <w:lang w:val="en-US"/>
        </w:rPr>
        <w:br/>
        <w:t xml:space="preserve">  title={Algorithms for non-negative matrix factorization},</w:t>
      </w:r>
      <w:r>
        <w:rPr>
          <w:color w:val="000000"/>
          <w:lang w:val="en-US"/>
        </w:rPr>
        <w:br/>
        <w:t xml:space="preserve">  author={Lee, Daniel and Seung, H Sebastian},</w:t>
      </w:r>
      <w:r>
        <w:rPr>
          <w:color w:val="000000"/>
          <w:lang w:val="en-US"/>
        </w:rPr>
        <w:br/>
        <w:t xml:space="preserve">  journal={Advances in neural information processing systems},</w:t>
      </w:r>
      <w:r>
        <w:rPr>
          <w:color w:val="000000"/>
          <w:lang w:val="en-US"/>
        </w:rPr>
        <w:br/>
        <w:t xml:space="preserve">  volume={13},</w:t>
      </w:r>
      <w:r>
        <w:rPr>
          <w:color w:val="000000"/>
          <w:lang w:val="en-US"/>
        </w:rPr>
        <w:br/>
        <w:t xml:space="preserve">  year={2000}</w:t>
      </w:r>
      <w:r>
        <w:rPr>
          <w:color w:val="000000"/>
          <w:lang w:val="en-US"/>
        </w:rPr>
        <w:br/>
        <w:t>}</w:t>
      </w:r>
    </w:p>
    <w:p w14:paraId="555C389B" w14:textId="4DF46A0D" w:rsidR="00FE34F0" w:rsidRDefault="00FE34F0" w:rsidP="000345D4">
      <w:pPr>
        <w:pStyle w:val="NormalWeb"/>
        <w:spacing w:before="0" w:beforeAutospacing="0" w:after="0" w:afterAutospacing="0"/>
        <w:ind w:left="720"/>
        <w:rPr>
          <w:color w:val="000000"/>
          <w:lang w:val="en-US"/>
        </w:rPr>
      </w:pPr>
    </w:p>
    <w:p w14:paraId="4F0FDE76" w14:textId="77777777" w:rsidR="00FE34F0" w:rsidRDefault="00FE34F0" w:rsidP="00FE34F0">
      <w:pPr>
        <w:pStyle w:val="NormalWeb"/>
        <w:spacing w:before="0" w:beforeAutospacing="0" w:after="0" w:afterAutospacing="0"/>
        <w:rPr>
          <w:lang w:val="en-US"/>
        </w:rPr>
      </w:pPr>
      <w:r>
        <w:rPr>
          <w:b/>
          <w:bCs/>
          <w:u w:val="single"/>
          <w:lang w:val="en-US"/>
        </w:rPr>
        <w:t>BERTopic:</w:t>
      </w:r>
    </w:p>
    <w:p w14:paraId="2ED62438"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BERTopic Paper</w:t>
      </w:r>
      <w:r>
        <w:rPr>
          <w:color w:val="000000"/>
          <w:lang w:val="en-GB"/>
        </w:rPr>
        <w:t>: Grootendorst, M. (2022). BERTopic: Neural topic modeling with a class-based TF-IDF procedure.</w:t>
      </w:r>
      <w:r>
        <w:rPr>
          <w:color w:val="000000"/>
          <w:lang w:val="en-US"/>
        </w:rPr>
        <w:t> </w:t>
      </w:r>
      <w:r>
        <w:rPr>
          <w:color w:val="000000"/>
          <w:lang w:val="en-GB"/>
        </w:rPr>
        <w:t>arXiv preprint arXiv:2203.05794</w:t>
      </w:r>
      <w:r>
        <w:rPr>
          <w:color w:val="000000"/>
          <w:lang w:val="en-US"/>
        </w:rPr>
        <w:t>.</w:t>
      </w:r>
    </w:p>
    <w:p w14:paraId="68383987" w14:textId="77777777" w:rsidR="00FE34F0" w:rsidRDefault="00FE34F0" w:rsidP="00FE34F0">
      <w:pPr>
        <w:pStyle w:val="NormalWeb"/>
        <w:spacing w:before="0" w:beforeAutospacing="0" w:after="0" w:afterAutospacing="0"/>
        <w:ind w:left="720"/>
        <w:rPr>
          <w:color w:val="000000"/>
          <w:lang w:val="en-US"/>
        </w:rPr>
      </w:pPr>
      <w:r>
        <w:rPr>
          <w:color w:val="000000"/>
          <w:lang w:val="en-US"/>
        </w:rPr>
        <w:t>@article{grootendorst2022bertopic,</w:t>
      </w:r>
      <w:r>
        <w:rPr>
          <w:color w:val="000000"/>
          <w:lang w:val="en-US"/>
        </w:rPr>
        <w:br/>
        <w:t xml:space="preserve">  title={BERTopic: Neural topic modeling with a class-based TF-IDF procedure},</w:t>
      </w:r>
      <w:r>
        <w:rPr>
          <w:color w:val="000000"/>
          <w:lang w:val="en-US"/>
        </w:rPr>
        <w:br/>
        <w:t xml:space="preserve">  author={Grootendorst, Maarten},</w:t>
      </w:r>
      <w:r>
        <w:rPr>
          <w:color w:val="000000"/>
          <w:lang w:val="en-US"/>
        </w:rPr>
        <w:br/>
        <w:t xml:space="preserve">  journal={arXiv preprint arXiv:2203.05794},</w:t>
      </w:r>
      <w:r>
        <w:rPr>
          <w:color w:val="000000"/>
          <w:lang w:val="en-US"/>
        </w:rPr>
        <w:br/>
        <w:t xml:space="preserve">  year={2022}</w:t>
      </w:r>
      <w:r>
        <w:rPr>
          <w:color w:val="000000"/>
          <w:lang w:val="en-US"/>
        </w:rPr>
        <w:br/>
        <w:t>}</w:t>
      </w:r>
    </w:p>
    <w:p w14:paraId="5003F14B"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BERTopic blog</w:t>
      </w:r>
      <w:r>
        <w:rPr>
          <w:color w:val="000000"/>
          <w:lang w:val="en-GB"/>
        </w:rPr>
        <w:t xml:space="preserve"> post: </w:t>
      </w:r>
      <w:hyperlink r:id="rId5" w:history="1">
        <w:r>
          <w:rPr>
            <w:rStyle w:val="Hyperlink"/>
            <w:lang w:val="en-GB"/>
          </w:rPr>
          <w:t>https://maartengr.github.io/BERTopic/algorithm/algorithm.html</w:t>
        </w:r>
      </w:hyperlink>
      <w:r>
        <w:rPr>
          <w:color w:val="000000"/>
          <w:lang w:val="en-GB"/>
        </w:rPr>
        <w:t xml:space="preserve"> </w:t>
      </w:r>
    </w:p>
    <w:p w14:paraId="424CB0C0"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 xml:space="preserve">BERTopic </w:t>
      </w:r>
      <w:r w:rsidRPr="00FE34F0">
        <w:rPr>
          <w:color w:val="000000"/>
          <w:highlight w:val="yellow"/>
          <w:lang w:val="en-US"/>
        </w:rPr>
        <w:t>GitHub</w:t>
      </w:r>
      <w:r>
        <w:rPr>
          <w:color w:val="000000"/>
          <w:lang w:val="en-US"/>
        </w:rPr>
        <w:t xml:space="preserve"> repository: </w:t>
      </w:r>
      <w:hyperlink r:id="rId6" w:history="1">
        <w:r>
          <w:rPr>
            <w:rStyle w:val="Hyperlink"/>
            <w:lang w:val="en-US"/>
          </w:rPr>
          <w:t>https://github.com/MaartenGr/BERTopic</w:t>
        </w:r>
      </w:hyperlink>
    </w:p>
    <w:p w14:paraId="13257BD0"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en-GB"/>
        </w:rPr>
        <w:t>UMAP</w:t>
      </w:r>
      <w:r>
        <w:rPr>
          <w:color w:val="000000"/>
          <w:lang w:val="en-GB"/>
        </w:rPr>
        <w:t>: McInnes, L., Healy, J., &amp; Melville, J. (2018). Umap: Uniform manifold approximation and projection for dimension reduction.</w:t>
      </w:r>
      <w:r>
        <w:rPr>
          <w:color w:val="000000"/>
          <w:lang w:val="en-US"/>
        </w:rPr>
        <w:t> </w:t>
      </w:r>
      <w:r>
        <w:rPr>
          <w:color w:val="000000"/>
          <w:lang w:val="en-GB"/>
        </w:rPr>
        <w:t>arXiv preprint arXiv:1802.03426</w:t>
      </w:r>
      <w:r>
        <w:rPr>
          <w:color w:val="000000"/>
          <w:lang w:val="en-US"/>
        </w:rPr>
        <w:t>.</w:t>
      </w:r>
    </w:p>
    <w:p w14:paraId="200B87AC" w14:textId="77777777" w:rsidR="00FE34F0" w:rsidRDefault="00FE34F0" w:rsidP="00FE34F0">
      <w:pPr>
        <w:pStyle w:val="NormalWeb"/>
        <w:spacing w:before="0" w:beforeAutospacing="0" w:after="0" w:afterAutospacing="0"/>
        <w:ind w:left="720"/>
        <w:rPr>
          <w:color w:val="000000"/>
          <w:lang w:val="en-US"/>
        </w:rPr>
      </w:pPr>
      <w:r>
        <w:rPr>
          <w:color w:val="000000"/>
          <w:lang w:val="en-US"/>
        </w:rPr>
        <w:t>@article{mcinnes2018umap,</w:t>
      </w:r>
      <w:r>
        <w:rPr>
          <w:color w:val="000000"/>
          <w:lang w:val="en-US"/>
        </w:rPr>
        <w:br/>
        <w:t xml:space="preserve">  title={Umap: Uniform manifold approximation and projection for dimension reduction},</w:t>
      </w:r>
      <w:r>
        <w:rPr>
          <w:color w:val="000000"/>
          <w:lang w:val="en-US"/>
        </w:rPr>
        <w:br/>
        <w:t xml:space="preserve">  author={McInnes, Leland and Healy, John and Melville, James},</w:t>
      </w:r>
      <w:r>
        <w:rPr>
          <w:color w:val="000000"/>
          <w:lang w:val="en-US"/>
        </w:rPr>
        <w:br/>
        <w:t xml:space="preserve">  journal={arXiv preprint arXiv:1802.03426},</w:t>
      </w:r>
      <w:r>
        <w:rPr>
          <w:color w:val="000000"/>
          <w:lang w:val="en-US"/>
        </w:rPr>
        <w:br/>
        <w:t xml:space="preserve">  year={2018}</w:t>
      </w:r>
      <w:r>
        <w:rPr>
          <w:color w:val="000000"/>
          <w:lang w:val="en-US"/>
        </w:rPr>
        <w:br/>
        <w:t>}</w:t>
      </w:r>
    </w:p>
    <w:p w14:paraId="1F0E60B9" w14:textId="77777777" w:rsidR="009A7BD1" w:rsidRDefault="00FE34F0" w:rsidP="009A7BD1">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en-GB"/>
        </w:rPr>
        <w:t>HDBSCAN</w:t>
      </w:r>
      <w:r>
        <w:rPr>
          <w:color w:val="000000"/>
          <w:lang w:val="en-GB"/>
        </w:rPr>
        <w:t>: McInnes, L., Healy, J., &amp; Astels, S. (2017). hdbscan: Hierarchical density based clustering.</w:t>
      </w:r>
      <w:r>
        <w:rPr>
          <w:color w:val="000000"/>
          <w:lang w:val="en-US"/>
        </w:rPr>
        <w:t> </w:t>
      </w:r>
      <w:r>
        <w:rPr>
          <w:color w:val="000000"/>
          <w:lang w:val="en-GB"/>
        </w:rPr>
        <w:t>J. Open Source Softw.</w:t>
      </w:r>
      <w:r>
        <w:rPr>
          <w:color w:val="000000"/>
          <w:lang w:val="en-US"/>
        </w:rPr>
        <w:t>, </w:t>
      </w:r>
      <w:r>
        <w:rPr>
          <w:color w:val="000000"/>
          <w:lang w:val="en-GB"/>
        </w:rPr>
        <w:t>2</w:t>
      </w:r>
      <w:r>
        <w:rPr>
          <w:color w:val="000000"/>
          <w:lang w:val="en-US"/>
        </w:rPr>
        <w:t>(11), 205.</w:t>
      </w:r>
    </w:p>
    <w:p w14:paraId="2D7EB12A" w14:textId="05A16EA1" w:rsidR="00D735E2" w:rsidRPr="009A7BD1" w:rsidRDefault="00FE34F0" w:rsidP="009A7BD1">
      <w:pPr>
        <w:pStyle w:val="NormalWeb"/>
        <w:spacing w:before="0" w:beforeAutospacing="0" w:after="0" w:afterAutospacing="0"/>
        <w:ind w:left="720"/>
        <w:rPr>
          <w:color w:val="000000"/>
          <w:lang w:val="en-GB"/>
        </w:rPr>
      </w:pPr>
      <w:r w:rsidRPr="009A7BD1">
        <w:rPr>
          <w:color w:val="000000"/>
          <w:lang w:val="en-US"/>
        </w:rPr>
        <w:t>@article{mcinnes2017hdbscan,</w:t>
      </w:r>
      <w:r w:rsidRPr="009A7BD1">
        <w:rPr>
          <w:color w:val="000000"/>
          <w:lang w:val="en-US"/>
        </w:rPr>
        <w:br/>
        <w:t xml:space="preserve">  title={hdbscan: Hierarchical density based clustering.},</w:t>
      </w:r>
      <w:r w:rsidRPr="009A7BD1">
        <w:rPr>
          <w:color w:val="000000"/>
          <w:lang w:val="en-US"/>
        </w:rPr>
        <w:br/>
        <w:t xml:space="preserve">  author={McInnes, Leland and Healy, John and Astels, Steve},</w:t>
      </w:r>
      <w:r w:rsidRPr="009A7BD1">
        <w:rPr>
          <w:color w:val="000000"/>
          <w:lang w:val="en-US"/>
        </w:rPr>
        <w:br/>
        <w:t xml:space="preserve">  journal={J. Open Source Softw.},</w:t>
      </w:r>
      <w:r w:rsidRPr="009A7BD1">
        <w:rPr>
          <w:color w:val="000000"/>
          <w:lang w:val="en-US"/>
        </w:rPr>
        <w:br/>
        <w:t xml:space="preserve">  volume={2},</w:t>
      </w:r>
      <w:r w:rsidRPr="009A7BD1">
        <w:rPr>
          <w:color w:val="000000"/>
          <w:lang w:val="en-US"/>
        </w:rPr>
        <w:br/>
        <w:t xml:space="preserve">  number={11},</w:t>
      </w:r>
      <w:r w:rsidRPr="009A7BD1">
        <w:rPr>
          <w:color w:val="000000"/>
          <w:lang w:val="en-US"/>
        </w:rPr>
        <w:br/>
        <w:t xml:space="preserve">  pages={205},</w:t>
      </w:r>
      <w:r w:rsidRPr="009A7BD1">
        <w:rPr>
          <w:color w:val="000000"/>
          <w:lang w:val="en-US"/>
        </w:rPr>
        <w:br/>
        <w:t xml:space="preserve">  year={2017}</w:t>
      </w:r>
      <w:r w:rsidRPr="009A7BD1">
        <w:rPr>
          <w:color w:val="000000"/>
          <w:lang w:val="en-US"/>
        </w:rPr>
        <w:br/>
        <w:t>}</w:t>
      </w:r>
    </w:p>
    <w:p w14:paraId="7FC737EC" w14:textId="77777777" w:rsid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Transformer</w:t>
      </w:r>
      <w:r>
        <w:rPr>
          <w:color w:val="000000"/>
          <w:lang w:val="en-GB"/>
        </w:rPr>
        <w:t>: Vaswani, A., Shazeer, N., Parmar, N., Uszkoreit, J., Jones, L., Gomez, A. N., ... &amp; Polosukhin, I. (2017). Attention is all you need.</w:t>
      </w:r>
      <w:r>
        <w:rPr>
          <w:color w:val="000000"/>
          <w:lang w:val="en-US"/>
        </w:rPr>
        <w:t> </w:t>
      </w:r>
      <w:r>
        <w:rPr>
          <w:color w:val="000000"/>
          <w:lang w:val="en-GB"/>
        </w:rPr>
        <w:t>Advances in neural information processing systems</w:t>
      </w:r>
      <w:r>
        <w:rPr>
          <w:color w:val="000000"/>
          <w:lang w:val="en-US"/>
        </w:rPr>
        <w:t>, </w:t>
      </w:r>
      <w:r>
        <w:rPr>
          <w:color w:val="000000"/>
          <w:lang w:val="en-GB"/>
        </w:rPr>
        <w:t>30</w:t>
      </w:r>
      <w:r>
        <w:rPr>
          <w:color w:val="000000"/>
          <w:lang w:val="en-US"/>
        </w:rPr>
        <w:t>.</w:t>
      </w:r>
    </w:p>
    <w:p w14:paraId="46C0145E" w14:textId="34B0DAD0" w:rsidR="00D735E2" w:rsidRPr="009A7BD1" w:rsidRDefault="00D735E2" w:rsidP="009A7BD1">
      <w:pPr>
        <w:pStyle w:val="NormalWeb"/>
        <w:spacing w:before="0" w:beforeAutospacing="0" w:after="0" w:afterAutospacing="0"/>
        <w:ind w:left="720"/>
        <w:rPr>
          <w:color w:val="000000"/>
          <w:lang w:val="en-GB"/>
        </w:rPr>
      </w:pPr>
      <w:r w:rsidRPr="009A7BD1">
        <w:rPr>
          <w:lang w:val="en-US"/>
        </w:rPr>
        <w:t>@article{vaswani2017attention,</w:t>
      </w:r>
      <w:r w:rsidRPr="009A7BD1">
        <w:rPr>
          <w:lang w:val="en-US"/>
        </w:rPr>
        <w:br/>
        <w:t xml:space="preserve">  title={Attention is all you need},</w:t>
      </w:r>
      <w:r w:rsidRPr="009A7BD1">
        <w:rPr>
          <w:lang w:val="en-US"/>
        </w:rPr>
        <w:br/>
        <w:t xml:space="preserve">  author={Vaswani, Ashish and Shazeer, Noam and Parmar, Niki and Uszkoreit, Jakob and Jones, Llion and Gomez, Aidan N and Kaiser, {\L}ukasz and Polosukhin, Illia},</w:t>
      </w:r>
      <w:r w:rsidRPr="009A7BD1">
        <w:rPr>
          <w:lang w:val="en-US"/>
        </w:rPr>
        <w:br/>
        <w:t xml:space="preserve">  journal={Advances in neural information processing systems},</w:t>
      </w:r>
      <w:r w:rsidRPr="009A7BD1">
        <w:rPr>
          <w:lang w:val="en-US"/>
        </w:rPr>
        <w:br/>
        <w:t xml:space="preserve">  volume={30},</w:t>
      </w:r>
      <w:r w:rsidRPr="009A7BD1">
        <w:rPr>
          <w:lang w:val="en-US"/>
        </w:rPr>
        <w:br/>
      </w:r>
      <w:r w:rsidRPr="009A7BD1">
        <w:rPr>
          <w:lang w:val="en-US"/>
        </w:rPr>
        <w:lastRenderedPageBreak/>
        <w:t xml:space="preserve">  year={2017}</w:t>
      </w:r>
      <w:r w:rsidRPr="009A7BD1">
        <w:rPr>
          <w:lang w:val="en-US"/>
        </w:rPr>
        <w:br/>
        <w:t>}</w:t>
      </w:r>
    </w:p>
    <w:p w14:paraId="3FF0269F" w14:textId="77777777" w:rsidR="009A7BD1" w:rsidRPr="009A7BD1" w:rsidRDefault="00D735E2" w:rsidP="009A7BD1">
      <w:pPr>
        <w:pStyle w:val="NormalWeb"/>
        <w:numPr>
          <w:ilvl w:val="0"/>
          <w:numId w:val="1"/>
        </w:numPr>
        <w:spacing w:before="0" w:beforeAutospacing="0" w:after="0" w:afterAutospacing="0"/>
        <w:rPr>
          <w:color w:val="000000"/>
          <w:lang w:val="en-GB"/>
        </w:rPr>
      </w:pPr>
      <w:r>
        <w:rPr>
          <w:color w:val="000000"/>
          <w:highlight w:val="yellow"/>
          <w:lang w:val="en-GB"/>
        </w:rPr>
        <w:t>BERT</w:t>
      </w:r>
      <w:r>
        <w:rPr>
          <w:color w:val="000000"/>
          <w:lang w:val="en-GB"/>
        </w:rPr>
        <w:t>: Devlin, J., Chang, M. W., Lee, K., &amp; Toutanova, K. (2018). Bert: Pre-training of deep bidirectional transformers for language understanding.</w:t>
      </w:r>
      <w:r>
        <w:rPr>
          <w:color w:val="000000"/>
          <w:lang w:val="en-US"/>
        </w:rPr>
        <w:t> </w:t>
      </w:r>
      <w:r>
        <w:rPr>
          <w:color w:val="000000"/>
          <w:lang w:val="en-GB"/>
        </w:rPr>
        <w:t>arXiv preprint arXiv:1810.04805</w:t>
      </w:r>
      <w:r>
        <w:rPr>
          <w:color w:val="000000"/>
          <w:lang w:val="en-US"/>
        </w:rPr>
        <w:t>.</w:t>
      </w:r>
    </w:p>
    <w:p w14:paraId="34835EDF" w14:textId="77777777" w:rsidR="009A7BD1" w:rsidRDefault="00D735E2" w:rsidP="009A7BD1">
      <w:pPr>
        <w:pStyle w:val="NormalWeb"/>
        <w:spacing w:before="0" w:beforeAutospacing="0" w:after="0" w:afterAutospacing="0"/>
        <w:ind w:left="720"/>
        <w:rPr>
          <w:color w:val="000000"/>
          <w:lang w:val="en-GB"/>
        </w:rPr>
      </w:pPr>
      <w:r>
        <w:rPr>
          <w:color w:val="000000"/>
          <w:lang w:val="en-US"/>
        </w:rPr>
        <w:t>@article{devlin2018bert,</w:t>
      </w:r>
      <w:r>
        <w:rPr>
          <w:color w:val="000000"/>
          <w:lang w:val="en-US"/>
        </w:rPr>
        <w:br/>
        <w:t xml:space="preserve">  title={Bert: Pre-training of deep bidirectional transformers for language understanding},</w:t>
      </w:r>
      <w:r>
        <w:rPr>
          <w:color w:val="000000"/>
          <w:lang w:val="en-US"/>
        </w:rPr>
        <w:br/>
        <w:t xml:space="preserve">  author={Devlin, Jacob and Chang, Ming-Wei and Lee, Kenton and Toutanova, Kristina},</w:t>
      </w:r>
      <w:r>
        <w:rPr>
          <w:color w:val="000000"/>
          <w:lang w:val="en-US"/>
        </w:rPr>
        <w:br/>
        <w:t xml:space="preserve">  journal={arXiv preprint arXiv:1810.04805},</w:t>
      </w:r>
      <w:r>
        <w:rPr>
          <w:color w:val="000000"/>
          <w:lang w:val="en-US"/>
        </w:rPr>
        <w:br/>
        <w:t xml:space="preserve">  year={2018}</w:t>
      </w:r>
      <w:r>
        <w:rPr>
          <w:color w:val="000000"/>
          <w:lang w:val="en-US"/>
        </w:rPr>
        <w:br/>
        <w:t>}</w:t>
      </w:r>
    </w:p>
    <w:p w14:paraId="63611692" w14:textId="77777777" w:rsidR="009A7BD1" w:rsidRP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Sentence-BERT</w:t>
      </w:r>
      <w:r>
        <w:rPr>
          <w:color w:val="000000"/>
          <w:lang w:val="en-GB"/>
        </w:rPr>
        <w:t>: Reimers, N., &amp; Gurevych, I. (2019). Sentence-bert: Sentence embeddings using siamese bert-networks.</w:t>
      </w:r>
      <w:r>
        <w:rPr>
          <w:color w:val="000000"/>
          <w:lang w:val="en-US"/>
        </w:rPr>
        <w:t> </w:t>
      </w:r>
      <w:r>
        <w:rPr>
          <w:color w:val="000000"/>
          <w:lang w:val="en-GB"/>
        </w:rPr>
        <w:t>arXiv preprint arXiv:1908.10084</w:t>
      </w:r>
      <w:r>
        <w:rPr>
          <w:color w:val="000000"/>
          <w:lang w:val="en-US"/>
        </w:rPr>
        <w:t>.</w:t>
      </w:r>
    </w:p>
    <w:p w14:paraId="2447DE23" w14:textId="77777777" w:rsidR="009A7BD1" w:rsidRDefault="00D735E2" w:rsidP="009A7BD1">
      <w:pPr>
        <w:pStyle w:val="NormalWeb"/>
        <w:spacing w:before="0" w:beforeAutospacing="0" w:after="0" w:afterAutospacing="0"/>
        <w:ind w:left="720"/>
        <w:rPr>
          <w:color w:val="000000"/>
          <w:lang w:val="en-GB"/>
        </w:rPr>
      </w:pPr>
      <w:r w:rsidRPr="009A7BD1">
        <w:rPr>
          <w:lang w:val="en-US"/>
        </w:rPr>
        <w:t>@article{reimers2019sentence,</w:t>
      </w:r>
      <w:r w:rsidRPr="009A7BD1">
        <w:rPr>
          <w:lang w:val="en-US"/>
        </w:rPr>
        <w:br/>
        <w:t xml:space="preserve">  title={Sentence-bert: Sentence embeddings using siamese bert-networks},</w:t>
      </w:r>
      <w:r w:rsidRPr="009A7BD1">
        <w:rPr>
          <w:lang w:val="en-US"/>
        </w:rPr>
        <w:br/>
        <w:t xml:space="preserve">  author={Reimers, Nils and Gurevych, Iryna},</w:t>
      </w:r>
      <w:r w:rsidRPr="009A7BD1">
        <w:rPr>
          <w:lang w:val="en-US"/>
        </w:rPr>
        <w:br/>
        <w:t xml:space="preserve">  journal={arXiv preprint arXiv:1908.10084},</w:t>
      </w:r>
      <w:r w:rsidRPr="009A7BD1">
        <w:rPr>
          <w:lang w:val="en-US"/>
        </w:rPr>
        <w:br/>
        <w:t xml:space="preserve">  year={2019}</w:t>
      </w:r>
      <w:r w:rsidRPr="009A7BD1">
        <w:rPr>
          <w:lang w:val="en-US"/>
        </w:rPr>
        <w:br/>
        <w:t>}</w:t>
      </w:r>
    </w:p>
    <w:p w14:paraId="506AAA10" w14:textId="77777777" w:rsidR="009A7BD1" w:rsidRP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TSDAE</w:t>
      </w:r>
      <w:r>
        <w:rPr>
          <w:color w:val="000000"/>
          <w:lang w:val="en-GB"/>
        </w:rPr>
        <w:t>: Wang, K., Reimers, N</w:t>
      </w:r>
      <w:r w:rsidRPr="009A7BD1">
        <w:t>., &amp; Gurevych, I. (2021). Tsdae: Using transformer-based sequential denoising auto-encoder for unsupervised sentence embedding learning. arXiv preprint arXiv:2104.06979.</w:t>
      </w:r>
    </w:p>
    <w:p w14:paraId="1F8708A4" w14:textId="016D127B" w:rsidR="00D735E2" w:rsidRPr="009A7BD1" w:rsidRDefault="00D735E2" w:rsidP="00D735E2">
      <w:pPr>
        <w:pStyle w:val="NormalWeb"/>
        <w:numPr>
          <w:ilvl w:val="0"/>
          <w:numId w:val="1"/>
        </w:numPr>
        <w:spacing w:before="0" w:beforeAutospacing="0" w:after="0" w:afterAutospacing="0"/>
        <w:rPr>
          <w:color w:val="000000"/>
          <w:lang w:val="en-GB"/>
        </w:rPr>
      </w:pPr>
      <w:r w:rsidRPr="009A7BD1">
        <w:rPr>
          <w:color w:val="000000"/>
          <w:lang w:val="en-US"/>
        </w:rPr>
        <w:t>@article{wang2021tsdae,</w:t>
      </w:r>
      <w:r w:rsidRPr="009A7BD1">
        <w:rPr>
          <w:color w:val="000000"/>
          <w:lang w:val="en-US"/>
        </w:rPr>
        <w:br/>
        <w:t xml:space="preserve">  title={Tsdae: Using transformer-based sequential denoising auto-encoder for unsupervised sentence embedding learning},</w:t>
      </w:r>
      <w:r w:rsidRPr="009A7BD1">
        <w:rPr>
          <w:color w:val="000000"/>
          <w:lang w:val="en-US"/>
        </w:rPr>
        <w:br/>
        <w:t xml:space="preserve">  author={Wang, Kexin and Reimers, Nils and Gurevych, Iryna},</w:t>
      </w:r>
      <w:r w:rsidRPr="009A7BD1">
        <w:rPr>
          <w:color w:val="000000"/>
          <w:lang w:val="en-US"/>
        </w:rPr>
        <w:br/>
        <w:t xml:space="preserve">  journal={arXiv preprint arXiv:2104.06979},</w:t>
      </w:r>
      <w:r w:rsidRPr="009A7BD1">
        <w:rPr>
          <w:color w:val="000000"/>
          <w:lang w:val="en-US"/>
        </w:rPr>
        <w:br/>
        <w:t xml:space="preserve">  year={2021}</w:t>
      </w:r>
      <w:r w:rsidRPr="009A7BD1">
        <w:rPr>
          <w:color w:val="000000"/>
          <w:lang w:val="en-US"/>
        </w:rPr>
        <w:br/>
        <w:t>}</w:t>
      </w:r>
      <w:r w:rsidRPr="009A7BD1">
        <w:rPr>
          <w:lang w:val="en-GB"/>
        </w:rPr>
        <w:t xml:space="preserve"> </w:t>
      </w:r>
    </w:p>
    <w:p w14:paraId="3B8249FA" w14:textId="77777777" w:rsid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US"/>
        </w:rPr>
        <w:t>SimCSE</w:t>
      </w:r>
      <w:r>
        <w:rPr>
          <w:color w:val="000000"/>
          <w:lang w:val="en-US"/>
        </w:rPr>
        <w:t>:</w:t>
      </w:r>
      <w:r>
        <w:rPr>
          <w:color w:val="000000"/>
          <w:lang w:val="en-GB"/>
        </w:rPr>
        <w:t xml:space="preserve"> Gao, T., Yao, X., &amp; Chen, D. (2021). Simcse: Simple contrastive learning of sentence embeddings.</w:t>
      </w:r>
      <w:r>
        <w:rPr>
          <w:color w:val="000000"/>
          <w:lang w:val="en-US"/>
        </w:rPr>
        <w:t> </w:t>
      </w:r>
      <w:r>
        <w:rPr>
          <w:color w:val="000000"/>
          <w:lang w:val="en-GB"/>
        </w:rPr>
        <w:t>arXiv preprint arXiv:2104.08821</w:t>
      </w:r>
      <w:r>
        <w:rPr>
          <w:color w:val="000000"/>
          <w:lang w:val="en-US"/>
        </w:rPr>
        <w:t>.</w:t>
      </w:r>
    </w:p>
    <w:p w14:paraId="6AD19517" w14:textId="797AFF15" w:rsidR="00D735E2" w:rsidRDefault="00D735E2" w:rsidP="009A7BD1">
      <w:pPr>
        <w:pStyle w:val="NormalWeb"/>
        <w:spacing w:before="0" w:beforeAutospacing="0" w:after="0" w:afterAutospacing="0"/>
        <w:ind w:left="720"/>
        <w:rPr>
          <w:lang w:val="en-US"/>
        </w:rPr>
      </w:pPr>
      <w:r w:rsidRPr="009A7BD1">
        <w:rPr>
          <w:lang w:val="en-US"/>
        </w:rPr>
        <w:t>@article{gao2021simcse,</w:t>
      </w:r>
      <w:r w:rsidRPr="009A7BD1">
        <w:rPr>
          <w:lang w:val="en-US"/>
        </w:rPr>
        <w:br/>
        <w:t xml:space="preserve">  title={Simcse: Simple contrastive learning of sentence embeddings},</w:t>
      </w:r>
      <w:r w:rsidRPr="009A7BD1">
        <w:rPr>
          <w:lang w:val="en-US"/>
        </w:rPr>
        <w:br/>
        <w:t xml:space="preserve">  author={Gao, Tianyu and Yao, Xingcheng and Chen, Danqi},</w:t>
      </w:r>
      <w:r w:rsidRPr="009A7BD1">
        <w:rPr>
          <w:lang w:val="en-US"/>
        </w:rPr>
        <w:br/>
        <w:t xml:space="preserve">  journal={arXiv preprint arXiv:2104.08821},</w:t>
      </w:r>
      <w:r w:rsidRPr="009A7BD1">
        <w:rPr>
          <w:lang w:val="en-US"/>
        </w:rPr>
        <w:br/>
        <w:t xml:space="preserve">  year={2021}</w:t>
      </w:r>
      <w:r w:rsidRPr="009A7BD1">
        <w:rPr>
          <w:lang w:val="en-US"/>
        </w:rPr>
        <w:br/>
        <w:t>}</w:t>
      </w:r>
    </w:p>
    <w:p w14:paraId="59C9C056" w14:textId="2BE47EF5" w:rsidR="000A2C76" w:rsidRDefault="000A2C76" w:rsidP="000A2C76">
      <w:pPr>
        <w:pStyle w:val="NormalWeb"/>
        <w:spacing w:before="0" w:beforeAutospacing="0" w:after="0" w:afterAutospacing="0"/>
        <w:rPr>
          <w:lang w:val="en-US"/>
        </w:rPr>
      </w:pPr>
    </w:p>
    <w:p w14:paraId="77E73D11" w14:textId="7D1E9AA0" w:rsidR="000A2C76" w:rsidRDefault="000A2C76" w:rsidP="000A2C76">
      <w:pPr>
        <w:pStyle w:val="NormalWeb"/>
        <w:spacing w:before="0" w:beforeAutospacing="0" w:after="0" w:afterAutospacing="0"/>
        <w:rPr>
          <w:lang w:val="en-US"/>
        </w:rPr>
      </w:pPr>
    </w:p>
    <w:p w14:paraId="1A1EEA3B" w14:textId="07ECDF99" w:rsidR="000A2C76" w:rsidRDefault="000A2C76" w:rsidP="000A2C76">
      <w:pPr>
        <w:pStyle w:val="NormalWeb"/>
        <w:spacing w:before="0" w:beforeAutospacing="0" w:after="0" w:afterAutospacing="0"/>
        <w:rPr>
          <w:b/>
          <w:bCs/>
          <w:u w:val="single"/>
          <w:lang w:val="en-US"/>
        </w:rPr>
      </w:pPr>
      <w:r w:rsidRPr="000A2C76">
        <w:rPr>
          <w:b/>
          <w:bCs/>
          <w:u w:val="single"/>
          <w:lang w:val="en-US"/>
        </w:rPr>
        <w:t>Evaluation of Topic Models:</w:t>
      </w:r>
    </w:p>
    <w:p w14:paraId="3847A060" w14:textId="77777777" w:rsid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Perplexity/held out likelihood</w:t>
      </w:r>
      <w:r>
        <w:rPr>
          <w:color w:val="000000"/>
          <w:lang w:val="en-GB"/>
        </w:rPr>
        <w:t>: Wallach, H. M., Murray, I., Salakhutdinov, R., &amp; Mimno, D. (2009, June). Evaluation methods for topic models. In</w:t>
      </w:r>
      <w:r>
        <w:rPr>
          <w:color w:val="000000"/>
          <w:lang w:val="en-US"/>
        </w:rPr>
        <w:t> </w:t>
      </w:r>
      <w:r>
        <w:rPr>
          <w:color w:val="000000"/>
          <w:lang w:val="en-GB"/>
        </w:rPr>
        <w:t>Proceedings of the 26th annual international conference on machine learning</w:t>
      </w:r>
      <w:r>
        <w:rPr>
          <w:color w:val="000000"/>
          <w:lang w:val="en-US"/>
        </w:rPr>
        <w:t> (pp. 1105-1112).</w:t>
      </w:r>
    </w:p>
    <w:p w14:paraId="18E0C88D" w14:textId="0ACEBD7A" w:rsidR="003D0430" w:rsidRPr="003D0430" w:rsidRDefault="003D0430" w:rsidP="003D0430">
      <w:pPr>
        <w:pStyle w:val="NormalWeb"/>
        <w:spacing w:before="0" w:beforeAutospacing="0" w:after="0" w:afterAutospacing="0"/>
        <w:ind w:left="720"/>
        <w:rPr>
          <w:color w:val="000000"/>
          <w:lang w:val="en-GB"/>
        </w:rPr>
      </w:pPr>
      <w:r w:rsidRPr="003D0430">
        <w:rPr>
          <w:color w:val="000000"/>
          <w:lang w:val="en-US"/>
        </w:rPr>
        <w:t>@inproceedings{wallach2009evaluation,</w:t>
      </w:r>
      <w:r w:rsidRPr="003D0430">
        <w:rPr>
          <w:color w:val="000000"/>
          <w:lang w:val="en-US"/>
        </w:rPr>
        <w:br/>
        <w:t xml:space="preserve">  title={Evaluation methods for topic models},</w:t>
      </w:r>
      <w:r w:rsidRPr="003D0430">
        <w:rPr>
          <w:color w:val="000000"/>
          <w:lang w:val="en-US"/>
        </w:rPr>
        <w:br/>
        <w:t xml:space="preserve">  author={Wallach, Hanna M and Murray, Iain and Salakhutdinov, Ruslan and Mimno, David},</w:t>
      </w:r>
      <w:r w:rsidRPr="003D0430">
        <w:rPr>
          <w:color w:val="000000"/>
          <w:lang w:val="en-US"/>
        </w:rPr>
        <w:br/>
        <w:t xml:space="preserve">  booktitle={Proceedings of the 26th annual international conference on machine </w:t>
      </w:r>
      <w:r w:rsidRPr="003D0430">
        <w:rPr>
          <w:color w:val="000000"/>
          <w:lang w:val="en-US"/>
        </w:rPr>
        <w:lastRenderedPageBreak/>
        <w:t>learning},</w:t>
      </w:r>
      <w:r w:rsidRPr="003D0430">
        <w:rPr>
          <w:color w:val="000000"/>
          <w:lang w:val="en-US"/>
        </w:rPr>
        <w:br/>
        <w:t xml:space="preserve">  pages={1105--1112},</w:t>
      </w:r>
      <w:r w:rsidRPr="003D0430">
        <w:rPr>
          <w:color w:val="000000"/>
          <w:lang w:val="en-US"/>
        </w:rPr>
        <w:br/>
        <w:t xml:space="preserve">  year={2009}</w:t>
      </w:r>
      <w:r w:rsidRPr="003D0430">
        <w:rPr>
          <w:color w:val="000000"/>
          <w:lang w:val="en-US"/>
        </w:rPr>
        <w:br/>
        <w:t>}</w:t>
      </w:r>
    </w:p>
    <w:p w14:paraId="73924EE0" w14:textId="03A90755" w:rsidR="003D0430" w:rsidRP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Human judgement</w:t>
      </w:r>
      <w:r>
        <w:rPr>
          <w:color w:val="000000"/>
          <w:lang w:val="en-GB"/>
        </w:rPr>
        <w:t>: Chang, J., Gerrish, S., Wang, C., Boyd-Graber, J., &amp; Blei, D. (2009). Reading tea leaves: How humans interpret topic models.</w:t>
      </w:r>
      <w:r>
        <w:rPr>
          <w:color w:val="000000"/>
          <w:lang w:val="en-US"/>
        </w:rPr>
        <w:t> </w:t>
      </w:r>
      <w:r>
        <w:rPr>
          <w:color w:val="000000"/>
          <w:lang w:val="en-GB"/>
        </w:rPr>
        <w:t>Advances in neural information processing systems</w:t>
      </w:r>
      <w:r>
        <w:rPr>
          <w:color w:val="000000"/>
          <w:lang w:val="en-US"/>
        </w:rPr>
        <w:t>, </w:t>
      </w:r>
      <w:r>
        <w:rPr>
          <w:color w:val="000000"/>
          <w:lang w:val="en-GB"/>
        </w:rPr>
        <w:t>22</w:t>
      </w:r>
      <w:r>
        <w:rPr>
          <w:color w:val="000000"/>
          <w:lang w:val="en-US"/>
        </w:rPr>
        <w:t xml:space="preserve">. -&gt; perplexity negatively correlated with human judgement </w:t>
      </w:r>
      <w:r w:rsidR="00A94570">
        <w:rPr>
          <w:color w:val="000000"/>
          <w:lang w:val="en-US"/>
        </w:rPr>
        <w:t>(kick-off email)</w:t>
      </w:r>
    </w:p>
    <w:p w14:paraId="027A8B8A" w14:textId="771B7632" w:rsidR="003D0430" w:rsidRDefault="003D0430" w:rsidP="003D0430">
      <w:pPr>
        <w:pStyle w:val="NormalWeb"/>
        <w:spacing w:before="0" w:beforeAutospacing="0" w:after="0" w:afterAutospacing="0"/>
        <w:ind w:left="720"/>
        <w:rPr>
          <w:color w:val="000000"/>
          <w:lang w:val="en-GB"/>
        </w:rPr>
      </w:pPr>
      <w:r>
        <w:rPr>
          <w:color w:val="000000"/>
          <w:lang w:val="en-US"/>
        </w:rPr>
        <w:t>@article{chang2009reading,</w:t>
      </w:r>
      <w:r>
        <w:rPr>
          <w:color w:val="000000"/>
          <w:lang w:val="en-US"/>
        </w:rPr>
        <w:br/>
        <w:t xml:space="preserve">  title={Reading tea leaves: How humans interpret topic models},</w:t>
      </w:r>
      <w:r>
        <w:rPr>
          <w:color w:val="000000"/>
          <w:lang w:val="en-US"/>
        </w:rPr>
        <w:br/>
        <w:t xml:space="preserve">  author={Chang, Jonathan and Gerrish, Sean and Wang, Chong and Boyd-Graber, Jordan and Blei, David},</w:t>
      </w:r>
      <w:r>
        <w:rPr>
          <w:color w:val="000000"/>
          <w:lang w:val="en-US"/>
        </w:rPr>
        <w:br/>
        <w:t xml:space="preserve">  journal={Advances in neural information processing systems},</w:t>
      </w:r>
      <w:r>
        <w:rPr>
          <w:color w:val="000000"/>
          <w:lang w:val="en-US"/>
        </w:rPr>
        <w:br/>
        <w:t xml:space="preserve">  volume={22},</w:t>
      </w:r>
      <w:r>
        <w:rPr>
          <w:color w:val="000000"/>
          <w:lang w:val="en-US"/>
        </w:rPr>
        <w:br/>
        <w:t xml:space="preserve">  year={2009}</w:t>
      </w:r>
      <w:r>
        <w:rPr>
          <w:color w:val="000000"/>
          <w:lang w:val="en-US"/>
        </w:rPr>
        <w:br/>
        <w:t>}</w:t>
      </w:r>
    </w:p>
    <w:p w14:paraId="3E870503" w14:textId="77777777" w:rsidR="003D0430" w:rsidRDefault="003D0430" w:rsidP="003D0430">
      <w:pPr>
        <w:pStyle w:val="NormalWeb"/>
        <w:numPr>
          <w:ilvl w:val="0"/>
          <w:numId w:val="2"/>
        </w:numPr>
        <w:spacing w:before="0" w:beforeAutospacing="0" w:after="0" w:afterAutospacing="0"/>
        <w:rPr>
          <w:color w:val="000000"/>
          <w:lang w:val="en-GB"/>
        </w:rPr>
      </w:pPr>
      <w:r w:rsidRPr="003D0430">
        <w:rPr>
          <w:color w:val="000000"/>
          <w:highlight w:val="yellow"/>
          <w:lang w:val="de-DE"/>
        </w:rPr>
        <w:t>PMI</w:t>
      </w:r>
      <w:r w:rsidRPr="003D0430">
        <w:rPr>
          <w:color w:val="000000"/>
          <w:lang w:val="de-DE"/>
        </w:rPr>
        <w:t xml:space="preserve">: Newman, D., Lau, J. H., Grieser, K., &amp; Baldwin, T. (2010, June). </w:t>
      </w:r>
      <w:r>
        <w:rPr>
          <w:color w:val="000000"/>
          <w:lang w:val="en-GB"/>
        </w:rPr>
        <w:t>Automatic evaluation of topic coherence. In</w:t>
      </w:r>
      <w:r>
        <w:rPr>
          <w:color w:val="000000"/>
          <w:lang w:val="en-US"/>
        </w:rPr>
        <w:t> </w:t>
      </w:r>
      <w:r>
        <w:rPr>
          <w:color w:val="000000"/>
          <w:lang w:val="en-GB"/>
        </w:rPr>
        <w:t>Human language technologies: The 2010 annual conference of the North American chapter of the association for computational linguistics</w:t>
      </w:r>
      <w:r>
        <w:rPr>
          <w:color w:val="000000"/>
          <w:lang w:val="en-US"/>
        </w:rPr>
        <w:t> (pp. 100-108). -&gt; introduction of PMI as topic coherence measure</w:t>
      </w:r>
    </w:p>
    <w:p w14:paraId="091382C6" w14:textId="38E83005" w:rsidR="003D0430" w:rsidRPr="003D0430" w:rsidRDefault="003D0430" w:rsidP="003D0430">
      <w:pPr>
        <w:pStyle w:val="NormalWeb"/>
        <w:spacing w:before="0" w:beforeAutospacing="0" w:after="0" w:afterAutospacing="0"/>
        <w:ind w:left="720"/>
        <w:rPr>
          <w:color w:val="000000"/>
          <w:lang w:val="en-GB"/>
        </w:rPr>
      </w:pPr>
      <w:r w:rsidRPr="003D0430">
        <w:rPr>
          <w:color w:val="000000"/>
          <w:lang w:val="en-US"/>
        </w:rPr>
        <w:t>@inproceedings{newman2010automatic,</w:t>
      </w:r>
      <w:r w:rsidRPr="003D0430">
        <w:rPr>
          <w:color w:val="000000"/>
          <w:lang w:val="en-US"/>
        </w:rPr>
        <w:br/>
        <w:t xml:space="preserve">  title={Automatic evaluation of topic coherence},</w:t>
      </w:r>
      <w:r w:rsidRPr="003D0430">
        <w:rPr>
          <w:color w:val="000000"/>
          <w:lang w:val="en-US"/>
        </w:rPr>
        <w:br/>
        <w:t xml:space="preserve">  author={Newman, David and Lau, Jey Han and Grieser, Karl and Baldwin, Timothy},</w:t>
      </w:r>
      <w:r w:rsidRPr="003D0430">
        <w:rPr>
          <w:color w:val="000000"/>
          <w:lang w:val="en-US"/>
        </w:rPr>
        <w:br/>
        <w:t xml:space="preserve">  booktitle={Human language technologies: The 2010 annual conference of the North American chapter of the association for computational linguistics},</w:t>
      </w:r>
      <w:r w:rsidRPr="003D0430">
        <w:rPr>
          <w:color w:val="000000"/>
          <w:lang w:val="en-US"/>
        </w:rPr>
        <w:br/>
        <w:t xml:space="preserve">  pages={100--108},</w:t>
      </w:r>
      <w:r w:rsidRPr="003D0430">
        <w:rPr>
          <w:color w:val="000000"/>
          <w:lang w:val="en-US"/>
        </w:rPr>
        <w:br/>
        <w:t xml:space="preserve">  year={2010}</w:t>
      </w:r>
      <w:r w:rsidRPr="003D0430">
        <w:rPr>
          <w:color w:val="000000"/>
          <w:lang w:val="en-US"/>
        </w:rPr>
        <w:br/>
        <w:t>}</w:t>
      </w:r>
    </w:p>
    <w:p w14:paraId="4E350CF1" w14:textId="77777777" w:rsid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PMI and NMPI vs Human judgement</w:t>
      </w:r>
      <w:r>
        <w:rPr>
          <w:color w:val="000000"/>
          <w:lang w:val="en-GB"/>
        </w:rPr>
        <w:t>: Lau, J. H., Newman, D., &amp; Baldwin, T. (2014, April). Machine reading tea leaves: Automatically evaluating topic coherence and topic model quality. In</w:t>
      </w:r>
      <w:r>
        <w:rPr>
          <w:color w:val="000000"/>
          <w:lang w:val="en-US"/>
        </w:rPr>
        <w:t> </w:t>
      </w:r>
      <w:r>
        <w:rPr>
          <w:color w:val="000000"/>
          <w:lang w:val="en-GB"/>
        </w:rPr>
        <w:t>Proceedings of the 14th Conference of the European Chapter of the Association for Computational Linguistics</w:t>
      </w:r>
      <w:r>
        <w:rPr>
          <w:color w:val="000000"/>
          <w:lang w:val="en-US"/>
        </w:rPr>
        <w:t xml:space="preserve"> (pp. 530-539). -&gt; PMI and NMPI positively correlated with human judgement </w:t>
      </w:r>
    </w:p>
    <w:p w14:paraId="4C964CBA" w14:textId="77777777" w:rsidR="00A94570" w:rsidRDefault="003D0430" w:rsidP="00A94570">
      <w:pPr>
        <w:pStyle w:val="NormalWeb"/>
        <w:spacing w:before="0" w:beforeAutospacing="0" w:after="0" w:afterAutospacing="0"/>
        <w:ind w:left="720"/>
        <w:rPr>
          <w:color w:val="000000"/>
          <w:lang w:val="en-GB"/>
        </w:rPr>
      </w:pPr>
      <w:r w:rsidRPr="003D0430">
        <w:rPr>
          <w:lang w:val="en-US"/>
        </w:rPr>
        <w:t>@inproceedings{lau2014machine,</w:t>
      </w:r>
      <w:r w:rsidRPr="003D0430">
        <w:rPr>
          <w:lang w:val="en-US"/>
        </w:rPr>
        <w:br/>
        <w:t xml:space="preserve">  title={Machine reading tea leaves: Automatically evaluating topic coherence and topic model quality},</w:t>
      </w:r>
      <w:r w:rsidRPr="003D0430">
        <w:rPr>
          <w:lang w:val="en-US"/>
        </w:rPr>
        <w:br/>
        <w:t xml:space="preserve">  author={Lau, Jey Han and Newman, David and Baldwin, Timothy},</w:t>
      </w:r>
      <w:r w:rsidRPr="003D0430">
        <w:rPr>
          <w:lang w:val="en-US"/>
        </w:rPr>
        <w:br/>
        <w:t xml:space="preserve">  booktitle={Proceedings of the 14th Conference of the European Chapter of the Association for Computational Linguistics},</w:t>
      </w:r>
      <w:r w:rsidRPr="003D0430">
        <w:rPr>
          <w:lang w:val="en-US"/>
        </w:rPr>
        <w:br/>
        <w:t xml:space="preserve">  pages={530--539},</w:t>
      </w:r>
      <w:r w:rsidRPr="003D0430">
        <w:rPr>
          <w:lang w:val="en-US"/>
        </w:rPr>
        <w:br/>
        <w:t xml:space="preserve">  year={2014}</w:t>
      </w:r>
      <w:r w:rsidRPr="003D0430">
        <w:rPr>
          <w:lang w:val="en-US"/>
        </w:rPr>
        <w:br/>
        <w:t>}</w:t>
      </w:r>
    </w:p>
    <w:p w14:paraId="56CD4A6E"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CV</w:t>
      </w:r>
      <w:r>
        <w:rPr>
          <w:color w:val="000000"/>
          <w:lang w:val="en-GB"/>
        </w:rPr>
        <w:t>: Röder, M., Both, A., &amp; Hinneburg, A. (2015, February). Exploring the space of topic coherence measures. In</w:t>
      </w:r>
      <w:r>
        <w:rPr>
          <w:color w:val="000000"/>
          <w:lang w:val="en-US"/>
        </w:rPr>
        <w:t> </w:t>
      </w:r>
      <w:r>
        <w:rPr>
          <w:color w:val="000000"/>
          <w:lang w:val="en-GB"/>
        </w:rPr>
        <w:t>Proceedings of the eighth ACM international conference on Web search and data mining</w:t>
      </w:r>
      <w:r>
        <w:rPr>
          <w:color w:val="000000"/>
          <w:lang w:val="en-US"/>
        </w:rPr>
        <w:t xml:space="preserve"> (pp. 399-408).  -&gt; </w:t>
      </w:r>
      <w:r>
        <w:rPr>
          <w:color w:val="000000"/>
          <w:lang w:val="en-GB"/>
        </w:rPr>
        <w:t>comprehensive examination of different coherency measures</w:t>
      </w:r>
    </w:p>
    <w:p w14:paraId="15189A0D" w14:textId="77777777" w:rsidR="00A94570" w:rsidRDefault="003D0430" w:rsidP="00A94570">
      <w:pPr>
        <w:pStyle w:val="NormalWeb"/>
        <w:spacing w:before="0" w:beforeAutospacing="0" w:after="0" w:afterAutospacing="0"/>
        <w:ind w:left="720"/>
        <w:rPr>
          <w:color w:val="000000"/>
          <w:lang w:val="en-GB"/>
        </w:rPr>
      </w:pPr>
      <w:r w:rsidRPr="00A94570">
        <w:rPr>
          <w:lang w:val="en-US"/>
        </w:rPr>
        <w:t>@inproceedings{roder2015exploring,</w:t>
      </w:r>
      <w:r w:rsidRPr="00A94570">
        <w:rPr>
          <w:lang w:val="en-US"/>
        </w:rPr>
        <w:br/>
        <w:t xml:space="preserve">  title={Exploring the space of topic coherence measures},</w:t>
      </w:r>
      <w:r w:rsidRPr="00A94570">
        <w:rPr>
          <w:lang w:val="en-US"/>
        </w:rPr>
        <w:br/>
        <w:t xml:space="preserve">  author={R{\"o}der, Michael and Both, Andreas and Hinneburg, Alexander},</w:t>
      </w:r>
      <w:r w:rsidRPr="00A94570">
        <w:rPr>
          <w:lang w:val="en-US"/>
        </w:rPr>
        <w:br/>
      </w:r>
      <w:r w:rsidRPr="00A94570">
        <w:rPr>
          <w:lang w:val="en-US"/>
        </w:rPr>
        <w:lastRenderedPageBreak/>
        <w:t xml:space="preserve">  booktitle={Proceedings of the eighth ACM international conference on Web search and data mining},</w:t>
      </w:r>
      <w:r w:rsidRPr="00A94570">
        <w:rPr>
          <w:lang w:val="en-US"/>
        </w:rPr>
        <w:br/>
        <w:t xml:space="preserve">  pages={399--408},</w:t>
      </w:r>
      <w:r w:rsidRPr="00A94570">
        <w:rPr>
          <w:lang w:val="en-US"/>
        </w:rPr>
        <w:br/>
        <w:t xml:space="preserve">  year={2015}</w:t>
      </w:r>
      <w:r w:rsidRPr="00A94570">
        <w:rPr>
          <w:lang w:val="en-US"/>
        </w:rPr>
        <w:br/>
        <w:t>}</w:t>
      </w:r>
    </w:p>
    <w:p w14:paraId="508A8C04"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Automated topic model evaluation for neural topic models</w:t>
      </w:r>
      <w:r>
        <w:rPr>
          <w:color w:val="000000"/>
          <w:lang w:val="en-GB"/>
        </w:rPr>
        <w:t>: Hoyle, A., Goel, P., Hian-Cheong, A., Peskov, D., Boyd-Graber, J., &amp; Resnik, P. (2021). Is automated topic model evaluation broken? the incoherence of coherence.</w:t>
      </w:r>
      <w:r>
        <w:rPr>
          <w:color w:val="000000"/>
          <w:lang w:val="en-US"/>
        </w:rPr>
        <w:t> </w:t>
      </w:r>
      <w:r>
        <w:rPr>
          <w:color w:val="000000"/>
          <w:lang w:val="en-GB"/>
        </w:rPr>
        <w:t>Advances in Neural Information Processing Systems</w:t>
      </w:r>
      <w:r>
        <w:rPr>
          <w:color w:val="000000"/>
          <w:lang w:val="en-US"/>
        </w:rPr>
        <w:t>, </w:t>
      </w:r>
      <w:r>
        <w:rPr>
          <w:color w:val="000000"/>
          <w:lang w:val="en-GB"/>
        </w:rPr>
        <w:t>34</w:t>
      </w:r>
      <w:r>
        <w:rPr>
          <w:color w:val="000000"/>
          <w:lang w:val="en-US"/>
        </w:rPr>
        <w:t xml:space="preserve">, 2018-2033. -&gt; </w:t>
      </w:r>
      <w:r>
        <w:rPr>
          <w:color w:val="000000"/>
          <w:lang w:val="en-GB"/>
        </w:rPr>
        <w:t xml:space="preserve">Automted topic model evaluation needs reassement neural topic models -&gt; </w:t>
      </w:r>
      <w:r>
        <w:rPr>
          <w:color w:val="000000"/>
          <w:lang w:val="en-US"/>
        </w:rPr>
        <w:t>PMI and NMPI may not be positively correlated with human judgement (Limitations section)</w:t>
      </w:r>
    </w:p>
    <w:p w14:paraId="065E5442" w14:textId="77777777" w:rsidR="00A94570" w:rsidRDefault="003D0430" w:rsidP="00A94570">
      <w:pPr>
        <w:pStyle w:val="NormalWeb"/>
        <w:spacing w:before="0" w:beforeAutospacing="0" w:after="0" w:afterAutospacing="0"/>
        <w:ind w:left="720"/>
        <w:rPr>
          <w:color w:val="000000"/>
          <w:lang w:val="en-GB"/>
        </w:rPr>
      </w:pPr>
      <w:r w:rsidRPr="00A94570">
        <w:rPr>
          <w:color w:val="000000"/>
          <w:lang w:val="en-US"/>
        </w:rPr>
        <w:t>@article{hoyle2021automated,</w:t>
      </w:r>
      <w:r w:rsidRPr="00A94570">
        <w:rPr>
          <w:color w:val="000000"/>
          <w:lang w:val="en-US"/>
        </w:rPr>
        <w:br/>
        <w:t xml:space="preserve">  title={Is automated topic model evaluation broken? the incoherence of coherence},</w:t>
      </w:r>
      <w:r w:rsidRPr="00A94570">
        <w:rPr>
          <w:color w:val="000000"/>
          <w:lang w:val="en-US"/>
        </w:rPr>
        <w:br/>
        <w:t xml:space="preserve">  author={Hoyle, Alexander and Goel, Pranav and Hian-Cheong, Andrew and Peskov, Denis and Boyd-Graber, Jordan and Resnik, Philip},</w:t>
      </w:r>
      <w:r w:rsidRPr="00A94570">
        <w:rPr>
          <w:color w:val="000000"/>
          <w:lang w:val="en-US"/>
        </w:rPr>
        <w:br/>
        <w:t xml:space="preserve">  journal={Advances in Neural Information Processing Systems},</w:t>
      </w:r>
      <w:r w:rsidRPr="00A94570">
        <w:rPr>
          <w:color w:val="000000"/>
          <w:lang w:val="en-US"/>
        </w:rPr>
        <w:br/>
        <w:t xml:space="preserve">  volume={34},</w:t>
      </w:r>
      <w:r w:rsidRPr="00A94570">
        <w:rPr>
          <w:color w:val="000000"/>
          <w:lang w:val="en-US"/>
        </w:rPr>
        <w:br/>
        <w:t xml:space="preserve">  pages={2018--2033},</w:t>
      </w:r>
      <w:r w:rsidRPr="00A94570">
        <w:rPr>
          <w:color w:val="000000"/>
          <w:lang w:val="en-US"/>
        </w:rPr>
        <w:br/>
        <w:t xml:space="preserve">  year={2021}</w:t>
      </w:r>
      <w:r w:rsidRPr="00A94570">
        <w:rPr>
          <w:color w:val="000000"/>
          <w:lang w:val="en-US"/>
        </w:rPr>
        <w:br/>
        <w:t>}</w:t>
      </w:r>
    </w:p>
    <w:p w14:paraId="45AE799B"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Human judgement example:</w:t>
      </w:r>
      <w:r>
        <w:rPr>
          <w:color w:val="000000"/>
          <w:lang w:val="en-GB"/>
        </w:rPr>
        <w:t xml:space="preserve"> Toetzke, M., Banholzer, N., &amp; Feuerriegel, S. (2022). Monitoring global development aid with machine learning.</w:t>
      </w:r>
      <w:r>
        <w:rPr>
          <w:color w:val="000000"/>
          <w:lang w:val="en-US"/>
        </w:rPr>
        <w:t> </w:t>
      </w:r>
      <w:r>
        <w:rPr>
          <w:color w:val="000000"/>
          <w:lang w:val="en-GB"/>
        </w:rPr>
        <w:t>Nature Sustainability</w:t>
      </w:r>
      <w:r>
        <w:rPr>
          <w:color w:val="000000"/>
          <w:lang w:val="en-US"/>
        </w:rPr>
        <w:t xml:space="preserve">, 1-9. -&gt; </w:t>
      </w:r>
      <w:r>
        <w:rPr>
          <w:color w:val="000000"/>
          <w:lang w:val="en-GB"/>
        </w:rPr>
        <w:t xml:space="preserve">validation through user study </w:t>
      </w:r>
      <w:r>
        <w:rPr>
          <w:color w:val="000000"/>
          <w:lang w:val="en-US"/>
        </w:rPr>
        <w:t>(kick-off email)</w:t>
      </w:r>
    </w:p>
    <w:p w14:paraId="7D7C0828" w14:textId="1FF12D99" w:rsidR="003D0430" w:rsidRDefault="003D0430" w:rsidP="00A94570">
      <w:pPr>
        <w:pStyle w:val="NormalWeb"/>
        <w:spacing w:before="0" w:beforeAutospacing="0" w:after="0" w:afterAutospacing="0"/>
        <w:ind w:left="720"/>
        <w:rPr>
          <w:color w:val="000000"/>
          <w:lang w:val="en-US"/>
        </w:rPr>
      </w:pPr>
      <w:r w:rsidRPr="00A94570">
        <w:rPr>
          <w:color w:val="000000"/>
          <w:lang w:val="en-US"/>
        </w:rPr>
        <w:t>@article{toetzke2022monitoring,</w:t>
      </w:r>
      <w:r w:rsidRPr="00A94570">
        <w:rPr>
          <w:color w:val="000000"/>
          <w:lang w:val="en-US"/>
        </w:rPr>
        <w:br/>
        <w:t xml:space="preserve">  title={Monitoring global development aid with machine learning},</w:t>
      </w:r>
      <w:r w:rsidRPr="00A94570">
        <w:rPr>
          <w:color w:val="000000"/>
          <w:lang w:val="en-US"/>
        </w:rPr>
        <w:br/>
        <w:t xml:space="preserve">  author={Toetzke, Malte and Banholzer, Nicolas and Feuerriegel, Stefan},</w:t>
      </w:r>
      <w:r w:rsidRPr="00A94570">
        <w:rPr>
          <w:color w:val="000000"/>
          <w:lang w:val="en-US"/>
        </w:rPr>
        <w:br/>
        <w:t xml:space="preserve">  journal={Nature Sustainability},</w:t>
      </w:r>
      <w:r w:rsidRPr="00A94570">
        <w:rPr>
          <w:color w:val="000000"/>
          <w:lang w:val="en-US"/>
        </w:rPr>
        <w:br/>
        <w:t xml:space="preserve">  pages={1--9},</w:t>
      </w:r>
      <w:r w:rsidRPr="00A94570">
        <w:rPr>
          <w:color w:val="000000"/>
          <w:lang w:val="en-US"/>
        </w:rPr>
        <w:br/>
        <w:t xml:space="preserve">  year={2022},</w:t>
      </w:r>
      <w:r w:rsidRPr="00A94570">
        <w:rPr>
          <w:color w:val="000000"/>
          <w:lang w:val="en-US"/>
        </w:rPr>
        <w:br/>
        <w:t xml:space="preserve">  publisher={Nature Publishing Group}</w:t>
      </w:r>
      <w:r w:rsidRPr="00A94570">
        <w:rPr>
          <w:color w:val="000000"/>
          <w:lang w:val="en-US"/>
        </w:rPr>
        <w:br/>
        <w:t>}</w:t>
      </w:r>
    </w:p>
    <w:p w14:paraId="026EF9B0" w14:textId="76AA814D" w:rsidR="00B6437C" w:rsidRDefault="00B6437C" w:rsidP="00756031">
      <w:pPr>
        <w:pStyle w:val="NormalWeb"/>
        <w:spacing w:before="0" w:beforeAutospacing="0" w:after="0" w:afterAutospacing="0"/>
        <w:rPr>
          <w:color w:val="000000"/>
          <w:lang w:val="en-US"/>
        </w:rPr>
      </w:pPr>
    </w:p>
    <w:p w14:paraId="59FD196D" w14:textId="77777777" w:rsidR="00756031" w:rsidRDefault="00756031" w:rsidP="00756031">
      <w:pPr>
        <w:pStyle w:val="NormalWeb"/>
        <w:spacing w:before="0" w:beforeAutospacing="0" w:after="0" w:afterAutospacing="0"/>
        <w:rPr>
          <w:lang w:val="en-US"/>
        </w:rPr>
      </w:pPr>
      <w:r>
        <w:rPr>
          <w:b/>
          <w:bCs/>
          <w:u w:val="single"/>
          <w:lang w:val="en-US"/>
        </w:rPr>
        <w:t>Parler:</w:t>
      </w:r>
    </w:p>
    <w:p w14:paraId="0AC2B3C2" w14:textId="77777777" w:rsidR="00756031" w:rsidRDefault="00756031" w:rsidP="00756031">
      <w:pPr>
        <w:pStyle w:val="NormalWeb"/>
        <w:numPr>
          <w:ilvl w:val="0"/>
          <w:numId w:val="2"/>
        </w:numPr>
        <w:spacing w:before="0" w:beforeAutospacing="0" w:after="0" w:afterAutospacing="0"/>
        <w:rPr>
          <w:color w:val="000000"/>
          <w:lang w:val="en-GB"/>
        </w:rPr>
      </w:pPr>
      <w:r>
        <w:rPr>
          <w:color w:val="000000"/>
          <w:highlight w:val="yellow"/>
          <w:lang w:val="en-US"/>
        </w:rPr>
        <w:t>Parler dataset + paper</w:t>
      </w:r>
      <w:r>
        <w:rPr>
          <w:color w:val="000000"/>
          <w:lang w:val="en-US"/>
        </w:rPr>
        <w:t xml:space="preserve">: A Large Open Dataset from the Parler Social Network - Aliapoulios </w:t>
      </w:r>
      <w:r>
        <w:rPr>
          <w:color w:val="000000"/>
          <w:lang w:val="en-GB"/>
        </w:rPr>
        <w:t>Aliapoulios, M., Bevensee, E., Blackburn, J., Bradlyn, B., De Cristofaro, E., Stringhini, G., &amp; Zannettou, S. (2021, May). A Large Open Dataset from the Parler Social Network. In</w:t>
      </w:r>
      <w:r>
        <w:rPr>
          <w:color w:val="000000"/>
          <w:lang w:val="en-US"/>
        </w:rPr>
        <w:t> </w:t>
      </w:r>
      <w:r>
        <w:rPr>
          <w:color w:val="000000"/>
          <w:lang w:val="en-GB"/>
        </w:rPr>
        <w:t>ICWSM</w:t>
      </w:r>
      <w:r>
        <w:rPr>
          <w:color w:val="000000"/>
          <w:lang w:val="en-US"/>
        </w:rPr>
        <w:t> (pp. 943-951). (kick-off email BT BWL)</w:t>
      </w:r>
    </w:p>
    <w:p w14:paraId="7432AA9B" w14:textId="7ABB9EA9" w:rsidR="00756031" w:rsidRPr="00756031" w:rsidRDefault="00756031" w:rsidP="00756031">
      <w:pPr>
        <w:pStyle w:val="NormalWeb"/>
        <w:spacing w:before="0" w:beforeAutospacing="0" w:after="0" w:afterAutospacing="0"/>
        <w:ind w:left="720"/>
        <w:rPr>
          <w:color w:val="000000"/>
          <w:lang w:val="en-GB"/>
        </w:rPr>
      </w:pPr>
      <w:r w:rsidRPr="00756031">
        <w:rPr>
          <w:lang w:val="en-US"/>
        </w:rPr>
        <w:t>@inproceedings{aliapoulios2021large,</w:t>
      </w:r>
      <w:r w:rsidRPr="00756031">
        <w:rPr>
          <w:lang w:val="en-US"/>
        </w:rPr>
        <w:br/>
        <w:t xml:space="preserve">  title={A Large Open Dataset from the Parler Social Network.},</w:t>
      </w:r>
      <w:r w:rsidRPr="00756031">
        <w:rPr>
          <w:lang w:val="en-US"/>
        </w:rPr>
        <w:br/>
        <w:t xml:space="preserve">  author={Aliapoulios, Max and Bevensee, Emmi and Blackburn, Jeremy and Bradlyn, Barry and De Cristofaro, Emiliano and Stringhini, Gianluca and Zannettou, Savvas},</w:t>
      </w:r>
      <w:r w:rsidRPr="00756031">
        <w:rPr>
          <w:lang w:val="en-US"/>
        </w:rPr>
        <w:br/>
        <w:t xml:space="preserve">  booktitle={ICWSM},</w:t>
      </w:r>
      <w:r w:rsidRPr="00756031">
        <w:rPr>
          <w:lang w:val="en-US"/>
        </w:rPr>
        <w:br/>
        <w:t xml:space="preserve">  pages={943--951},</w:t>
      </w:r>
      <w:r w:rsidRPr="00756031">
        <w:rPr>
          <w:lang w:val="en-US"/>
        </w:rPr>
        <w:br/>
        <w:t xml:space="preserve">  year={2021}</w:t>
      </w:r>
      <w:r w:rsidRPr="00756031">
        <w:rPr>
          <w:lang w:val="en-US"/>
        </w:rPr>
        <w:br/>
        <w:t>}</w:t>
      </w:r>
    </w:p>
    <w:p w14:paraId="5AD79705" w14:textId="77777777" w:rsidR="00756031" w:rsidRDefault="00756031" w:rsidP="00756031">
      <w:pPr>
        <w:pStyle w:val="NormalWeb"/>
        <w:numPr>
          <w:ilvl w:val="0"/>
          <w:numId w:val="2"/>
        </w:numPr>
        <w:spacing w:before="0" w:beforeAutospacing="0" w:after="0" w:afterAutospacing="0"/>
        <w:rPr>
          <w:color w:val="000000"/>
          <w:lang w:val="en-GB"/>
        </w:rPr>
      </w:pPr>
      <w:r>
        <w:rPr>
          <w:color w:val="000000"/>
          <w:highlight w:val="yellow"/>
          <w:lang w:val="en-US"/>
        </w:rPr>
        <w:t>Parler vs Twitter Usage by USA Congress Members</w:t>
      </w:r>
      <w:r>
        <w:rPr>
          <w:color w:val="000000"/>
          <w:lang w:val="en-US"/>
        </w:rPr>
        <w:t xml:space="preserve">: </w:t>
      </w:r>
      <w:r>
        <w:rPr>
          <w:color w:val="000000"/>
          <w:lang w:val="en-GB"/>
        </w:rPr>
        <w:t xml:space="preserve">M. Otala, J., Kurtic, G., Grasso, I., Liu, Y., Matthews, J., &amp; Madraki, G. (2021, April). Political polarization and platform migration: a study of Parler and Twitter usage by United States of America </w:t>
      </w:r>
      <w:r>
        <w:rPr>
          <w:color w:val="000000"/>
          <w:lang w:val="en-GB"/>
        </w:rPr>
        <w:lastRenderedPageBreak/>
        <w:t>Congress Members. In</w:t>
      </w:r>
      <w:r>
        <w:rPr>
          <w:color w:val="000000"/>
          <w:lang w:val="en-US"/>
        </w:rPr>
        <w:t> </w:t>
      </w:r>
      <w:r>
        <w:rPr>
          <w:color w:val="000000"/>
          <w:lang w:val="en-GB"/>
        </w:rPr>
        <w:t>Companion Proceedings of the Web Conference 2021</w:t>
      </w:r>
      <w:r>
        <w:rPr>
          <w:color w:val="000000"/>
          <w:lang w:val="en-US"/>
        </w:rPr>
        <w:t> (pp. 224-231). (kick-off email BT BWL)</w:t>
      </w:r>
    </w:p>
    <w:p w14:paraId="507427D1" w14:textId="26EC85D9" w:rsidR="00756031" w:rsidRPr="00756031" w:rsidRDefault="00756031" w:rsidP="00756031">
      <w:pPr>
        <w:pStyle w:val="NormalWeb"/>
        <w:spacing w:before="0" w:beforeAutospacing="0" w:after="0" w:afterAutospacing="0"/>
        <w:ind w:left="720"/>
        <w:rPr>
          <w:color w:val="000000"/>
          <w:lang w:val="en-GB"/>
        </w:rPr>
      </w:pPr>
      <w:r w:rsidRPr="00756031">
        <w:rPr>
          <w:lang w:val="en-US"/>
        </w:rPr>
        <w:t>@inproceedings{m2021political,</w:t>
      </w:r>
      <w:r w:rsidRPr="00756031">
        <w:rPr>
          <w:lang w:val="en-US"/>
        </w:rPr>
        <w:br/>
        <w:t xml:space="preserve">  title={Political polarization and platform migration: a study of Parler and Twitter usage by United States of America Congress Members},</w:t>
      </w:r>
      <w:r w:rsidRPr="00756031">
        <w:rPr>
          <w:lang w:val="en-US"/>
        </w:rPr>
        <w:br/>
        <w:t xml:space="preserve">  author={M. Otala, Jacqueline and Kurtic, Gillian and Grasso, Isabella and Liu, Yu and Matthews, Jeanna and Madraki, Golshan},</w:t>
      </w:r>
      <w:r w:rsidRPr="00756031">
        <w:rPr>
          <w:lang w:val="en-US"/>
        </w:rPr>
        <w:br/>
        <w:t xml:space="preserve">  booktitle={Companion Proceedings of the Web Conference 2021},</w:t>
      </w:r>
      <w:r w:rsidRPr="00756031">
        <w:rPr>
          <w:lang w:val="en-US"/>
        </w:rPr>
        <w:br/>
        <w:t xml:space="preserve">  pages={224--231},</w:t>
      </w:r>
      <w:r w:rsidRPr="00756031">
        <w:rPr>
          <w:lang w:val="en-US"/>
        </w:rPr>
        <w:br/>
        <w:t xml:space="preserve">  year={2021}</w:t>
      </w:r>
      <w:r w:rsidRPr="00756031">
        <w:rPr>
          <w:lang w:val="en-US"/>
        </w:rPr>
        <w:br/>
        <w:t>}</w:t>
      </w:r>
    </w:p>
    <w:p w14:paraId="6D3421E7" w14:textId="77777777" w:rsidR="00756031" w:rsidRDefault="00756031" w:rsidP="00756031">
      <w:pPr>
        <w:pStyle w:val="NormalWeb"/>
        <w:numPr>
          <w:ilvl w:val="0"/>
          <w:numId w:val="2"/>
        </w:numPr>
        <w:spacing w:before="0" w:beforeAutospacing="0" w:after="0" w:afterAutospacing="0"/>
        <w:rPr>
          <w:color w:val="000000"/>
          <w:lang w:val="en-GB"/>
        </w:rPr>
      </w:pPr>
      <w:r w:rsidRPr="00756031">
        <w:rPr>
          <w:color w:val="000000"/>
          <w:highlight w:val="yellow"/>
          <w:lang w:val="de-DE"/>
        </w:rPr>
        <w:t>Parler vs Twitter</w:t>
      </w:r>
      <w:r w:rsidRPr="00756031">
        <w:rPr>
          <w:color w:val="000000"/>
          <w:lang w:val="de-DE"/>
        </w:rPr>
        <w:t xml:space="preserve">: Prabhu, A., Guhathakurta, D., Subramanian, M., Reddy, M., Sehgal, S., Karandikar, T., ... </w:t>
      </w:r>
      <w:r>
        <w:rPr>
          <w:color w:val="000000"/>
          <w:lang w:val="en-GB"/>
        </w:rPr>
        <w:t>&amp; Kumaraguru, P. (2021). Capitol (Pat) riots: A comparative study of Twitter and Parler.</w:t>
      </w:r>
      <w:r>
        <w:rPr>
          <w:color w:val="000000"/>
          <w:lang w:val="en-US"/>
        </w:rPr>
        <w:t> </w:t>
      </w:r>
      <w:r>
        <w:rPr>
          <w:color w:val="000000"/>
          <w:lang w:val="en-GB"/>
        </w:rPr>
        <w:t>arXiv preprint arXiv:2101.06914</w:t>
      </w:r>
      <w:r>
        <w:rPr>
          <w:color w:val="000000"/>
          <w:lang w:val="en-US"/>
        </w:rPr>
        <w:t>. (kick-off email BT BWL)</w:t>
      </w:r>
    </w:p>
    <w:p w14:paraId="0F80F8C3" w14:textId="4547C3ED" w:rsidR="00756031" w:rsidRPr="00756031" w:rsidRDefault="00756031" w:rsidP="00756031">
      <w:pPr>
        <w:pStyle w:val="NormalWeb"/>
        <w:spacing w:before="0" w:beforeAutospacing="0" w:after="0" w:afterAutospacing="0"/>
        <w:ind w:left="720"/>
        <w:rPr>
          <w:color w:val="000000"/>
          <w:lang w:val="en-GB"/>
        </w:rPr>
      </w:pPr>
      <w:r w:rsidRPr="00756031">
        <w:rPr>
          <w:lang w:val="en-US"/>
        </w:rPr>
        <w:t>@article{prabhu2021capitol,</w:t>
      </w:r>
      <w:r w:rsidRPr="00756031">
        <w:rPr>
          <w:lang w:val="en-US"/>
        </w:rPr>
        <w:br/>
        <w:t xml:space="preserve">  title={Capitol (Pat) riots: A comparative study of Twitter and Parler},</w:t>
      </w:r>
      <w:r w:rsidRPr="00756031">
        <w:rPr>
          <w:lang w:val="en-US"/>
        </w:rPr>
        <w:br/>
        <w:t xml:space="preserve">  author={Prabhu, Avinash and Guhathakurta, Dipanwita and Subramanian, Mallika and Reddy, Manvith and Sehgal, Shradha and Karandikar, Tanvi and Gulati, Amogh and Arora, Udit and Shah, Rajiv Ratn and Kumaraguru, Ponnurangam and others},</w:t>
      </w:r>
      <w:r w:rsidRPr="00756031">
        <w:rPr>
          <w:lang w:val="en-US"/>
        </w:rPr>
        <w:br/>
        <w:t xml:space="preserve">  journal={arXiv preprint arXiv:2101.06914},</w:t>
      </w:r>
      <w:r w:rsidRPr="00756031">
        <w:rPr>
          <w:lang w:val="en-US"/>
        </w:rPr>
        <w:br/>
        <w:t xml:space="preserve">  year={2021}</w:t>
      </w:r>
      <w:r w:rsidRPr="00756031">
        <w:rPr>
          <w:lang w:val="en-US"/>
        </w:rPr>
        <w:br/>
        <w:t>}</w:t>
      </w:r>
    </w:p>
    <w:p w14:paraId="61D41C11" w14:textId="77777777" w:rsid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community guidelines 11/02/2021. (2021). Retrieved from </w:t>
      </w:r>
      <w:hyperlink r:id="rId7" w:history="1">
        <w:r>
          <w:rPr>
            <w:rStyle w:val="Hyperlink"/>
            <w:lang w:val="en-GB"/>
          </w:rPr>
          <w:t>https://www.parler.com/documents/guidelines.pdf</w:t>
        </w:r>
      </w:hyperlink>
    </w:p>
    <w:p w14:paraId="2145A01B" w14:textId="77777777" w:rsid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 where free speech thrives. (2022). Retrieved from </w:t>
      </w:r>
      <w:hyperlink r:id="rId8" w:history="1">
        <w:r>
          <w:rPr>
            <w:rStyle w:val="Hyperlink"/>
            <w:lang w:val="en-GB"/>
          </w:rPr>
          <w:t>https://parler.com/</w:t>
        </w:r>
      </w:hyperlink>
    </w:p>
    <w:p w14:paraId="423A6EBE" w14:textId="1517061F" w:rsidR="00756031" w:rsidRP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 wikipedia. (2022). Retrieved from </w:t>
      </w:r>
      <w:hyperlink r:id="rId9" w:history="1">
        <w:r>
          <w:rPr>
            <w:rStyle w:val="Hyperlink"/>
            <w:lang w:val="en-GB"/>
          </w:rPr>
          <w:t>https://en.wikipedia.org/wiki/Parler</w:t>
        </w:r>
      </w:hyperlink>
    </w:p>
    <w:p w14:paraId="0B906DDE" w14:textId="77777777" w:rsidR="00756031" w:rsidRDefault="00756031" w:rsidP="00756031">
      <w:pPr>
        <w:pStyle w:val="NormalWeb"/>
        <w:spacing w:before="0" w:beforeAutospacing="0" w:after="0" w:afterAutospacing="0"/>
        <w:rPr>
          <w:color w:val="000000"/>
          <w:lang w:val="en-US"/>
        </w:rPr>
      </w:pPr>
    </w:p>
    <w:p w14:paraId="576E5A47" w14:textId="77777777" w:rsidR="00B6437C" w:rsidRDefault="00B6437C" w:rsidP="00B6437C">
      <w:pPr>
        <w:pStyle w:val="NormalWeb"/>
        <w:spacing w:before="0" w:beforeAutospacing="0" w:after="0" w:afterAutospacing="0"/>
        <w:rPr>
          <w:lang w:val="en-US"/>
        </w:rPr>
      </w:pPr>
      <w:r>
        <w:rPr>
          <w:b/>
          <w:bCs/>
          <w:u w:val="single"/>
          <w:lang w:val="en-US"/>
        </w:rPr>
        <w:t>Gab:</w:t>
      </w:r>
    </w:p>
    <w:p w14:paraId="15447B23" w14:textId="77777777"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Gab dataset + paper:</w:t>
      </w:r>
      <w:r>
        <w:rPr>
          <w:color w:val="000000"/>
          <w:lang w:val="en-GB"/>
        </w:rPr>
        <w:t xml:space="preserve"> Zannettou, S., Bradlyn, B., De Cristofaro, E., Kwak, H., Sirivianos, M., Stringini, G., &amp; Blackburn, J. (2018, April). What is gab: A bastion of free speech or an alt-right echo chamber. In</w:t>
      </w:r>
      <w:r>
        <w:rPr>
          <w:color w:val="000000"/>
          <w:lang w:val="en-US"/>
        </w:rPr>
        <w:t> </w:t>
      </w:r>
      <w:r>
        <w:rPr>
          <w:color w:val="000000"/>
          <w:lang w:val="en-GB"/>
        </w:rPr>
        <w:t>Companion Proceedings of the The Web Conference 2018</w:t>
      </w:r>
      <w:r>
        <w:rPr>
          <w:color w:val="000000"/>
          <w:lang w:val="en-US"/>
        </w:rPr>
        <w:t> (pp. 1007-1014).</w:t>
      </w:r>
    </w:p>
    <w:p w14:paraId="3440C0CA" w14:textId="2264EF7E" w:rsidR="00B6437C" w:rsidRPr="00B6437C" w:rsidRDefault="00B6437C" w:rsidP="00B6437C">
      <w:pPr>
        <w:pStyle w:val="NormalWeb"/>
        <w:spacing w:before="0" w:beforeAutospacing="0" w:after="0" w:afterAutospacing="0"/>
        <w:ind w:left="720"/>
        <w:rPr>
          <w:color w:val="000000"/>
          <w:lang w:val="en-GB"/>
        </w:rPr>
      </w:pPr>
      <w:r w:rsidRPr="00B6437C">
        <w:rPr>
          <w:lang w:val="en-US"/>
        </w:rPr>
        <w:t>@inproceedings{zannettou2018gab,</w:t>
      </w:r>
      <w:r w:rsidRPr="00B6437C">
        <w:rPr>
          <w:lang w:val="en-US"/>
        </w:rPr>
        <w:br/>
        <w:t xml:space="preserve">  title={What is gab: A bastion of free speech or an alt-right echo chamber},</w:t>
      </w:r>
      <w:r w:rsidRPr="00B6437C">
        <w:rPr>
          <w:lang w:val="en-US"/>
        </w:rPr>
        <w:br/>
        <w:t xml:space="preserve">  author={Zannettou, Savvas and Bradlyn, Barry and De Cristofaro, Emiliano and Kwak, Haewoon and Sirivianos, Michael and Stringini, Gianluca and Blackburn, Jeremy},</w:t>
      </w:r>
      <w:r w:rsidRPr="00B6437C">
        <w:rPr>
          <w:lang w:val="en-US"/>
        </w:rPr>
        <w:br/>
        <w:t xml:space="preserve">  booktitle={Companion Proceedings of the The Web Conference 2018},</w:t>
      </w:r>
      <w:r w:rsidRPr="00B6437C">
        <w:rPr>
          <w:lang w:val="en-US"/>
        </w:rPr>
        <w:br/>
        <w:t xml:space="preserve">  pages={1007--1014},</w:t>
      </w:r>
      <w:r w:rsidRPr="00B6437C">
        <w:rPr>
          <w:lang w:val="en-US"/>
        </w:rPr>
        <w:br/>
        <w:t xml:space="preserve">  year={2018}</w:t>
      </w:r>
      <w:r w:rsidRPr="00B6437C">
        <w:rPr>
          <w:lang w:val="en-US"/>
        </w:rPr>
        <w:br/>
        <w:t xml:space="preserve">} </w:t>
      </w:r>
      <w:r w:rsidRPr="00B6437C">
        <w:rPr>
          <w:lang w:val="en-GB"/>
        </w:rPr>
        <w:t xml:space="preserve"> </w:t>
      </w:r>
    </w:p>
    <w:p w14:paraId="3330E1FF" w14:textId="77777777"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Gab Hate Speech</w:t>
      </w:r>
      <w:r>
        <w:rPr>
          <w:color w:val="000000"/>
          <w:lang w:val="en-GB"/>
        </w:rPr>
        <w:t>: Mathew, B., Dutt, R., Goyal, P., &amp; Mukherjee, A. (2019, June). Spread of hate speech in online social media. In</w:t>
      </w:r>
      <w:r>
        <w:rPr>
          <w:color w:val="000000"/>
          <w:lang w:val="en-US"/>
        </w:rPr>
        <w:t> </w:t>
      </w:r>
      <w:r>
        <w:rPr>
          <w:color w:val="000000"/>
          <w:lang w:val="en-GB"/>
        </w:rPr>
        <w:t>Proceedings of the 10th ACM conference on web science</w:t>
      </w:r>
      <w:r>
        <w:rPr>
          <w:color w:val="000000"/>
          <w:lang w:val="en-US"/>
        </w:rPr>
        <w:t> (pp. 173-182).</w:t>
      </w:r>
    </w:p>
    <w:p w14:paraId="755ABA97" w14:textId="77777777" w:rsidR="00B6437C" w:rsidRPr="00B6437C" w:rsidRDefault="00B6437C" w:rsidP="00B6437C">
      <w:pPr>
        <w:ind w:left="720"/>
        <w:rPr>
          <w:rFonts w:ascii="Times New Roman" w:hAnsi="Times New Roman" w:cs="Times New Roman"/>
        </w:rPr>
      </w:pPr>
      <w:r w:rsidRPr="00B6437C">
        <w:rPr>
          <w:rFonts w:ascii="Times New Roman" w:hAnsi="Times New Roman" w:cs="Times New Roman"/>
        </w:rPr>
        <w:t>-&gt; We observe that the content generated by the hateful users tend to spread faster, farther and reach a much wider audience as compared to the content generated by normal users.</w:t>
      </w:r>
    </w:p>
    <w:p w14:paraId="34B53395" w14:textId="65FC71A1" w:rsidR="00B6437C" w:rsidRPr="00B6437C" w:rsidRDefault="00B6437C" w:rsidP="00B6437C">
      <w:pPr>
        <w:ind w:left="720"/>
        <w:rPr>
          <w:rFonts w:ascii="Times New Roman" w:hAnsi="Times New Roman" w:cs="Times New Roman"/>
        </w:rPr>
      </w:pPr>
      <w:r w:rsidRPr="00B6437C">
        <w:rPr>
          <w:rFonts w:ascii="Times New Roman" w:hAnsi="Times New Roman" w:cs="Times New Roman"/>
        </w:rPr>
        <w:t>-&gt; An important finding is that the hateful users are far more densely connected among themselves.</w:t>
      </w:r>
    </w:p>
    <w:p w14:paraId="3EA36433"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lastRenderedPageBreak/>
        <w:t>@inproceedings{mathew2019spread,</w:t>
      </w:r>
    </w:p>
    <w:p w14:paraId="1D47DDE8"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title={Spread of hate speech in online social media},</w:t>
      </w:r>
    </w:p>
    <w:p w14:paraId="6918DDE7"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author={Mathew, Binny and Dutt, Ritam and Goyal, Pawan and Mukherjee, Animesh},</w:t>
      </w:r>
    </w:p>
    <w:p w14:paraId="7A05D1D6"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booktitle={Proceedings of the 10th ACM conference on web science},</w:t>
      </w:r>
    </w:p>
    <w:p w14:paraId="4C5006A9"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pages={173--182},</w:t>
      </w:r>
    </w:p>
    <w:p w14:paraId="351C6E6B"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year={2019}</w:t>
      </w:r>
    </w:p>
    <w:p w14:paraId="20A02C7E" w14:textId="367DA7A2"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w:t>
      </w:r>
    </w:p>
    <w:p w14:paraId="6C00CE2B" w14:textId="6AD41A28"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Pittsburgh Synagogue Shooting</w:t>
      </w:r>
      <w:r>
        <w:rPr>
          <w:color w:val="000000"/>
          <w:lang w:val="en-GB"/>
        </w:rPr>
        <w:t>: McIlroy-Young, R., &amp; Anderson, A. (2019, July). From “welcome new gabbers” to the pittsburgh synagogue shooting: The evolution of gab. In</w:t>
      </w:r>
      <w:r>
        <w:rPr>
          <w:color w:val="000000"/>
          <w:lang w:val="en-US"/>
        </w:rPr>
        <w:t> </w:t>
      </w:r>
      <w:r>
        <w:rPr>
          <w:color w:val="000000"/>
          <w:lang w:val="en-GB"/>
        </w:rPr>
        <w:t>Proceedings of the international aaai conference on web and social media</w:t>
      </w:r>
      <w:r>
        <w:rPr>
          <w:color w:val="000000"/>
          <w:lang w:val="en-US"/>
        </w:rPr>
        <w:t> </w:t>
      </w:r>
      <w:r>
        <w:rPr>
          <w:color w:val="000000"/>
          <w:lang w:val="en-GB"/>
        </w:rPr>
        <w:t xml:space="preserve">(Vol. 13, pp. 651-654). </w:t>
      </w:r>
    </w:p>
    <w:p w14:paraId="65EF5BA0" w14:textId="16704481" w:rsidR="00B6437C" w:rsidRPr="00B6437C" w:rsidRDefault="00B6437C" w:rsidP="00B6437C">
      <w:pPr>
        <w:pStyle w:val="NormalWeb"/>
        <w:spacing w:before="0" w:beforeAutospacing="0" w:after="0" w:afterAutospacing="0"/>
        <w:ind w:left="720"/>
        <w:rPr>
          <w:color w:val="000000"/>
          <w:lang w:val="en-GB"/>
        </w:rPr>
      </w:pPr>
      <w:r>
        <w:rPr>
          <w:lang w:val="en-US"/>
        </w:rPr>
        <w:t>@inproceedings{mcilroy2019welcome,</w:t>
      </w:r>
      <w:r>
        <w:rPr>
          <w:lang w:val="en-US"/>
        </w:rPr>
        <w:br/>
        <w:t xml:space="preserve">  title={From “welcome new gabbers” to the pittsburgh synagogue shooting: The evolution of gab},</w:t>
      </w:r>
      <w:r>
        <w:rPr>
          <w:lang w:val="en-US"/>
        </w:rPr>
        <w:br/>
        <w:t xml:space="preserve">  author={McIlroy-Young, Reid and Anderson, Ashton},</w:t>
      </w:r>
      <w:r>
        <w:rPr>
          <w:lang w:val="en-US"/>
        </w:rPr>
        <w:br/>
        <w:t xml:space="preserve">  booktitle={Proceedings of the international aaai conference on web and social media},</w:t>
      </w:r>
      <w:r>
        <w:rPr>
          <w:lang w:val="en-US"/>
        </w:rPr>
        <w:br/>
        <w:t xml:space="preserve">  volume={13},</w:t>
      </w:r>
      <w:r>
        <w:rPr>
          <w:lang w:val="en-US"/>
        </w:rPr>
        <w:br/>
        <w:t xml:space="preserve">  pages={651--654},</w:t>
      </w:r>
      <w:r>
        <w:rPr>
          <w:lang w:val="en-US"/>
        </w:rPr>
        <w:br/>
        <w:t xml:space="preserve">  year={2019}</w:t>
      </w:r>
      <w:r>
        <w:rPr>
          <w:lang w:val="en-US"/>
        </w:rPr>
        <w:br/>
        <w:t>}</w:t>
      </w:r>
    </w:p>
    <w:p w14:paraId="2F5290A1" w14:textId="77777777" w:rsidR="00756031" w:rsidRPr="00756031" w:rsidRDefault="00756031" w:rsidP="00756031">
      <w:pPr>
        <w:pStyle w:val="NormalWeb"/>
        <w:numPr>
          <w:ilvl w:val="0"/>
          <w:numId w:val="2"/>
        </w:numPr>
        <w:spacing w:before="0" w:beforeAutospacing="0" w:after="0" w:afterAutospacing="0"/>
        <w:rPr>
          <w:lang w:val="en-US"/>
        </w:rPr>
      </w:pPr>
      <w:r w:rsidRPr="00756031">
        <w:rPr>
          <w:color w:val="0070C0"/>
          <w:lang w:val="en-US"/>
        </w:rPr>
        <w:t xml:space="preserve">Gab </w:t>
      </w:r>
      <w:r w:rsidRPr="00756031">
        <w:rPr>
          <w:color w:val="0070C0"/>
          <w:lang w:val="en-GB"/>
        </w:rPr>
        <w:t xml:space="preserve">- wikipedia. (2022). Retrieved from </w:t>
      </w:r>
      <w:hyperlink r:id="rId10" w:history="1">
        <w:r w:rsidRPr="00F06EAB">
          <w:rPr>
            <w:rStyle w:val="Hyperlink"/>
            <w:lang w:val="en-US"/>
          </w:rPr>
          <w:t>https://en.wikipedia.org/wiki/Gab_(social_network)</w:t>
        </w:r>
      </w:hyperlink>
      <w:r w:rsidRPr="00756031">
        <w:rPr>
          <w:lang w:val="en-US"/>
        </w:rPr>
        <w:t xml:space="preserve"> </w:t>
      </w:r>
    </w:p>
    <w:p w14:paraId="6264E433" w14:textId="35FAF3A3" w:rsidR="00B6437C" w:rsidRDefault="00B6437C" w:rsidP="00A94570">
      <w:pPr>
        <w:pStyle w:val="NormalWeb"/>
        <w:spacing w:before="0" w:beforeAutospacing="0" w:after="0" w:afterAutospacing="0"/>
        <w:ind w:left="720"/>
        <w:rPr>
          <w:color w:val="000000"/>
          <w:lang w:val="en-US"/>
        </w:rPr>
      </w:pPr>
    </w:p>
    <w:p w14:paraId="7761891B" w14:textId="73D5C94A" w:rsidR="004B0A7B" w:rsidRDefault="004B0A7B" w:rsidP="00A94570">
      <w:pPr>
        <w:pStyle w:val="NormalWeb"/>
        <w:spacing w:before="0" w:beforeAutospacing="0" w:after="0" w:afterAutospacing="0"/>
        <w:ind w:left="720"/>
        <w:rPr>
          <w:color w:val="000000"/>
          <w:lang w:val="en-US"/>
        </w:rPr>
      </w:pPr>
    </w:p>
    <w:p w14:paraId="008B2050" w14:textId="77777777" w:rsidR="004B0A7B" w:rsidRDefault="004B0A7B" w:rsidP="004B0A7B">
      <w:pPr>
        <w:pStyle w:val="NormalWeb"/>
        <w:spacing w:before="0" w:beforeAutospacing="0" w:after="0" w:afterAutospacing="0"/>
        <w:rPr>
          <w:lang w:val="en-US"/>
        </w:rPr>
      </w:pPr>
      <w:r>
        <w:rPr>
          <w:b/>
          <w:bCs/>
          <w:u w:val="single"/>
          <w:lang w:val="en-US"/>
        </w:rPr>
        <w:t>Pre-trainig/Domain adaptation:</w:t>
      </w:r>
    </w:p>
    <w:p w14:paraId="066CA448" w14:textId="77777777" w:rsidR="00550431" w:rsidRPr="00550431" w:rsidRDefault="00550431" w:rsidP="00550431">
      <w:pPr>
        <w:numPr>
          <w:ilvl w:val="0"/>
          <w:numId w:val="4"/>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color w:val="000000"/>
          <w:highlight w:val="yellow"/>
          <w:lang w:val="en-GB" w:eastAsia="en-GB"/>
        </w:rPr>
        <w:t>MLM for stance detection</w:t>
      </w:r>
      <w:r w:rsidRPr="00550431">
        <w:rPr>
          <w:rFonts w:ascii="Times New Roman" w:eastAsia="Times New Roman" w:hAnsi="Times New Roman" w:cs="Times New Roman"/>
          <w:color w:val="000000"/>
          <w:lang w:val="en-GB" w:eastAsia="en-GB"/>
        </w:rPr>
        <w:t>: Kawintiranon, K., &amp; Singh, L. (2021, June). Knowledge enhanced masked language model for stance detection. In</w:t>
      </w:r>
      <w:r w:rsidRPr="00550431">
        <w:rPr>
          <w:rFonts w:ascii="Times New Roman" w:eastAsia="Times New Roman" w:hAnsi="Times New Roman" w:cs="Times New Roman"/>
          <w:color w:val="000000"/>
          <w:lang w:val="en-US" w:eastAsia="en-GB"/>
        </w:rPr>
        <w:t> </w:t>
      </w:r>
      <w:r w:rsidRPr="00550431">
        <w:rPr>
          <w:rFonts w:ascii="Times New Roman" w:eastAsia="Times New Roman" w:hAnsi="Times New Roman" w:cs="Times New Roman"/>
          <w:color w:val="000000"/>
          <w:lang w:val="en-GB" w:eastAsia="en-GB"/>
        </w:rPr>
        <w:t>Proceedings of the 2021 conference of the north american chapter of the association for computational linguistics: human language technologies</w:t>
      </w:r>
      <w:r w:rsidRPr="00550431">
        <w:rPr>
          <w:rFonts w:ascii="Times New Roman" w:eastAsia="Times New Roman" w:hAnsi="Times New Roman" w:cs="Times New Roman"/>
          <w:color w:val="000000"/>
          <w:lang w:val="en-US" w:eastAsia="en-GB"/>
        </w:rPr>
        <w:t>. (kick-off email)</w:t>
      </w:r>
    </w:p>
    <w:p w14:paraId="10E72052"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@inproceedings{kawintiranon2021knowledge,</w:t>
      </w:r>
    </w:p>
    <w:p w14:paraId="0DCFAC2E"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title={Knowledge enhanced masked language model for stance detection},</w:t>
      </w:r>
    </w:p>
    <w:p w14:paraId="730D11A3"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author={Kawintiranon, Kornraphop and Singh, Lisa},</w:t>
      </w:r>
    </w:p>
    <w:p w14:paraId="576A8B81"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booktitle={Proceedings of the 2021 conference of the north american chapter of the association for computational linguistics: human language technologies},</w:t>
      </w:r>
    </w:p>
    <w:p w14:paraId="2D76C648"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year={2021}</w:t>
      </w:r>
    </w:p>
    <w:p w14:paraId="40A179A5"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w:t>
      </w:r>
    </w:p>
    <w:p w14:paraId="0DC47F58" w14:textId="77777777" w:rsidR="00550431" w:rsidRPr="00550431" w:rsidRDefault="00550431" w:rsidP="00550431">
      <w:pPr>
        <w:numPr>
          <w:ilvl w:val="0"/>
          <w:numId w:val="5"/>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color w:val="000000"/>
          <w:highlight w:val="yellow"/>
          <w:lang w:val="de-DE" w:eastAsia="en-GB"/>
        </w:rPr>
        <w:t>CLIMATEBERT</w:t>
      </w:r>
      <w:r w:rsidRPr="00550431">
        <w:rPr>
          <w:rFonts w:ascii="Times New Roman" w:eastAsia="Times New Roman" w:hAnsi="Times New Roman" w:cs="Times New Roman"/>
          <w:color w:val="000000"/>
          <w:lang w:val="de-DE" w:eastAsia="en-GB"/>
        </w:rPr>
        <w:t xml:space="preserve">: Webersinke, N., Kraus, M., Bingler, J. A., &amp; Leippold, M. (2021). </w:t>
      </w:r>
      <w:r w:rsidRPr="00550431">
        <w:rPr>
          <w:rFonts w:ascii="Times New Roman" w:eastAsia="Times New Roman" w:hAnsi="Times New Roman" w:cs="Times New Roman"/>
          <w:color w:val="000000"/>
          <w:lang w:val="en-GB" w:eastAsia="en-GB"/>
        </w:rPr>
        <w:t>Climatebert: A pretrained language model for climate-related text.</w:t>
      </w:r>
      <w:r w:rsidRPr="00550431">
        <w:rPr>
          <w:rFonts w:ascii="Times New Roman" w:eastAsia="Times New Roman" w:hAnsi="Times New Roman" w:cs="Times New Roman"/>
          <w:color w:val="000000"/>
          <w:lang w:val="en-US" w:eastAsia="en-GB"/>
        </w:rPr>
        <w:t> </w:t>
      </w:r>
      <w:r w:rsidRPr="00550431">
        <w:rPr>
          <w:rFonts w:ascii="Times New Roman" w:eastAsia="Times New Roman" w:hAnsi="Times New Roman" w:cs="Times New Roman"/>
          <w:color w:val="000000"/>
          <w:lang w:val="en-GB" w:eastAsia="en-GB"/>
        </w:rPr>
        <w:t>arXiv preprint arXiv:2110.12010</w:t>
      </w:r>
      <w:r w:rsidRPr="00550431">
        <w:rPr>
          <w:rFonts w:ascii="Times New Roman" w:eastAsia="Times New Roman" w:hAnsi="Times New Roman" w:cs="Times New Roman"/>
          <w:color w:val="000000"/>
          <w:lang w:val="en-US" w:eastAsia="en-GB"/>
        </w:rPr>
        <w:t>. (kick-off email)</w:t>
      </w:r>
    </w:p>
    <w:p w14:paraId="465602A0"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@article{webersinke2021climatebert,</w:t>
      </w:r>
    </w:p>
    <w:p w14:paraId="6CAF7BAE"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title={Climatebert: A pretrained language model for climate-related text},</w:t>
      </w:r>
    </w:p>
    <w:p w14:paraId="2328ADF6"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author={Webersinke, Nicolas and Kraus, Mathias and Bingler, Julia Anna and Leippold, Markus},</w:t>
      </w:r>
    </w:p>
    <w:p w14:paraId="6AA671A2"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journal={arXiv preprint arXiv:2110.12010},</w:t>
      </w:r>
    </w:p>
    <w:p w14:paraId="0E6247B2"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year={2021}</w:t>
      </w:r>
    </w:p>
    <w:p w14:paraId="6B652418"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w:t>
      </w:r>
    </w:p>
    <w:p w14:paraId="2226A1E9" w14:textId="77777777" w:rsidR="00550431" w:rsidRPr="00550431" w:rsidRDefault="00550431" w:rsidP="00550431">
      <w:pPr>
        <w:numPr>
          <w:ilvl w:val="0"/>
          <w:numId w:val="6"/>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highlight w:val="yellow"/>
          <w:lang w:val="en-US" w:eastAsia="en-GB"/>
        </w:rPr>
        <w:t>FinBERT</w:t>
      </w:r>
      <w:r w:rsidRPr="00550431">
        <w:rPr>
          <w:rFonts w:ascii="Times New Roman" w:eastAsia="Times New Roman" w:hAnsi="Times New Roman" w:cs="Times New Roman"/>
          <w:lang w:val="en-US" w:eastAsia="en-GB"/>
        </w:rPr>
        <w:t xml:space="preserve">: </w:t>
      </w:r>
      <w:r w:rsidRPr="00550431">
        <w:rPr>
          <w:rFonts w:ascii="Times New Roman" w:eastAsia="Times New Roman" w:hAnsi="Times New Roman" w:cs="Times New Roman"/>
          <w:lang w:val="en-GB" w:eastAsia="en-GB"/>
        </w:rPr>
        <w:t>Araci, D. (2019). Finbert: Financial sentiment analysis with pre-trained language models.</w:t>
      </w:r>
      <w:r w:rsidRPr="00550431">
        <w:rPr>
          <w:rFonts w:ascii="Times New Roman" w:eastAsia="Times New Roman" w:hAnsi="Times New Roman" w:cs="Times New Roman"/>
          <w:lang w:val="en-US" w:eastAsia="en-GB"/>
        </w:rPr>
        <w:t> </w:t>
      </w:r>
      <w:r w:rsidRPr="00550431">
        <w:rPr>
          <w:rFonts w:ascii="Times New Roman" w:eastAsia="Times New Roman" w:hAnsi="Times New Roman" w:cs="Times New Roman"/>
          <w:lang w:val="en-GB" w:eastAsia="en-GB"/>
        </w:rPr>
        <w:t>arXiv preprint arXiv:1908.10063</w:t>
      </w:r>
      <w:r w:rsidRPr="00550431">
        <w:rPr>
          <w:rFonts w:ascii="Times New Roman" w:eastAsia="Times New Roman" w:hAnsi="Times New Roman" w:cs="Times New Roman"/>
          <w:lang w:val="en-US" w:eastAsia="en-GB"/>
        </w:rPr>
        <w:t>.</w:t>
      </w:r>
    </w:p>
    <w:p w14:paraId="3F1E1E6B" w14:textId="77777777" w:rsidR="00550431" w:rsidRPr="00550431" w:rsidRDefault="00550431" w:rsidP="00550431">
      <w:pPr>
        <w:ind w:left="54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lastRenderedPageBreak/>
        <w:t>@article{araci2019finbert,</w:t>
      </w:r>
      <w:r w:rsidRPr="00550431">
        <w:rPr>
          <w:rFonts w:ascii="Times New Roman" w:eastAsia="Times New Roman" w:hAnsi="Times New Roman" w:cs="Times New Roman"/>
          <w:lang w:val="en-US" w:eastAsia="en-GB"/>
        </w:rPr>
        <w:br/>
        <w:t xml:space="preserve">  title={Finbert: Financial sentiment analysis with pre-trained language models},</w:t>
      </w:r>
      <w:r w:rsidRPr="00550431">
        <w:rPr>
          <w:rFonts w:ascii="Times New Roman" w:eastAsia="Times New Roman" w:hAnsi="Times New Roman" w:cs="Times New Roman"/>
          <w:lang w:val="en-US" w:eastAsia="en-GB"/>
        </w:rPr>
        <w:br/>
        <w:t xml:space="preserve">  author={Araci, Dogu},</w:t>
      </w:r>
      <w:r w:rsidRPr="00550431">
        <w:rPr>
          <w:rFonts w:ascii="Times New Roman" w:eastAsia="Times New Roman" w:hAnsi="Times New Roman" w:cs="Times New Roman"/>
          <w:lang w:val="en-US" w:eastAsia="en-GB"/>
        </w:rPr>
        <w:br/>
        <w:t xml:space="preserve">  journal={arXiv preprint arXiv:1908.10063},</w:t>
      </w:r>
      <w:r w:rsidRPr="00550431">
        <w:rPr>
          <w:rFonts w:ascii="Times New Roman" w:eastAsia="Times New Roman" w:hAnsi="Times New Roman" w:cs="Times New Roman"/>
          <w:lang w:val="en-US" w:eastAsia="en-GB"/>
        </w:rPr>
        <w:br/>
        <w:t xml:space="preserve">  year={2019}</w:t>
      </w:r>
      <w:r w:rsidRPr="00550431">
        <w:rPr>
          <w:rFonts w:ascii="Times New Roman" w:eastAsia="Times New Roman" w:hAnsi="Times New Roman" w:cs="Times New Roman"/>
          <w:lang w:val="en-US" w:eastAsia="en-GB"/>
        </w:rPr>
        <w:br/>
        <w:t>}</w:t>
      </w:r>
    </w:p>
    <w:p w14:paraId="0181C03F" w14:textId="77777777" w:rsidR="00550431" w:rsidRPr="00550431" w:rsidRDefault="00550431" w:rsidP="00550431">
      <w:pPr>
        <w:numPr>
          <w:ilvl w:val="0"/>
          <w:numId w:val="7"/>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highlight w:val="yellow"/>
          <w:lang w:val="en-US" w:eastAsia="en-GB"/>
        </w:rPr>
        <w:t>BERTweet</w:t>
      </w:r>
      <w:r w:rsidRPr="00550431">
        <w:rPr>
          <w:rFonts w:ascii="Times New Roman" w:eastAsia="Times New Roman" w:hAnsi="Times New Roman" w:cs="Times New Roman"/>
          <w:lang w:val="en-US" w:eastAsia="en-GB"/>
        </w:rPr>
        <w:t xml:space="preserve">: </w:t>
      </w:r>
      <w:r w:rsidRPr="00550431">
        <w:rPr>
          <w:rFonts w:ascii="Times New Roman" w:eastAsia="Times New Roman" w:hAnsi="Times New Roman" w:cs="Times New Roman"/>
          <w:lang w:val="en-GB" w:eastAsia="en-GB"/>
        </w:rPr>
        <w:t>Nguyen, D. Q., Vu, T., &amp; Nguyen, A. T. (2020). BERTweet: A pre-trained language model for English Tweets.</w:t>
      </w:r>
      <w:r w:rsidRPr="00550431">
        <w:rPr>
          <w:rFonts w:ascii="Times New Roman" w:eastAsia="Times New Roman" w:hAnsi="Times New Roman" w:cs="Times New Roman"/>
          <w:lang w:val="en-US" w:eastAsia="en-GB"/>
        </w:rPr>
        <w:t> </w:t>
      </w:r>
      <w:r w:rsidRPr="00550431">
        <w:rPr>
          <w:rFonts w:ascii="Times New Roman" w:eastAsia="Times New Roman" w:hAnsi="Times New Roman" w:cs="Times New Roman"/>
          <w:lang w:val="en-GB" w:eastAsia="en-GB"/>
        </w:rPr>
        <w:t>arXiv preprint arXiv:2005.10200</w:t>
      </w:r>
      <w:r w:rsidRPr="00550431">
        <w:rPr>
          <w:rFonts w:ascii="Times New Roman" w:eastAsia="Times New Roman" w:hAnsi="Times New Roman" w:cs="Times New Roman"/>
          <w:lang w:val="en-US" w:eastAsia="en-GB"/>
        </w:rPr>
        <w:t>.</w:t>
      </w:r>
    </w:p>
    <w:p w14:paraId="69B8EE67" w14:textId="77777777" w:rsidR="00550431" w:rsidRPr="00550431" w:rsidRDefault="00550431" w:rsidP="00550431">
      <w:pPr>
        <w:ind w:left="54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@article{nguyen2020bertweet,</w:t>
      </w:r>
      <w:r w:rsidRPr="00550431">
        <w:rPr>
          <w:rFonts w:ascii="Times New Roman" w:eastAsia="Times New Roman" w:hAnsi="Times New Roman" w:cs="Times New Roman"/>
          <w:lang w:val="en-US" w:eastAsia="en-GB"/>
        </w:rPr>
        <w:br/>
        <w:t xml:space="preserve">  title={BERTweet: A pre-trained language model for English Tweets},</w:t>
      </w:r>
      <w:r w:rsidRPr="00550431">
        <w:rPr>
          <w:rFonts w:ascii="Times New Roman" w:eastAsia="Times New Roman" w:hAnsi="Times New Roman" w:cs="Times New Roman"/>
          <w:lang w:val="en-US" w:eastAsia="en-GB"/>
        </w:rPr>
        <w:br/>
        <w:t xml:space="preserve">  author={Nguyen, Dat Quoc and Vu, Thanh and Nguyen, Anh Tuan},</w:t>
      </w:r>
      <w:r w:rsidRPr="00550431">
        <w:rPr>
          <w:rFonts w:ascii="Times New Roman" w:eastAsia="Times New Roman" w:hAnsi="Times New Roman" w:cs="Times New Roman"/>
          <w:lang w:val="en-US" w:eastAsia="en-GB"/>
        </w:rPr>
        <w:br/>
        <w:t xml:space="preserve">  journal={arXiv preprint arXiv:2005.10200},</w:t>
      </w:r>
      <w:r w:rsidRPr="00550431">
        <w:rPr>
          <w:rFonts w:ascii="Times New Roman" w:eastAsia="Times New Roman" w:hAnsi="Times New Roman" w:cs="Times New Roman"/>
          <w:lang w:val="en-US" w:eastAsia="en-GB"/>
        </w:rPr>
        <w:br/>
        <w:t xml:space="preserve">  year={2020}</w:t>
      </w:r>
      <w:r w:rsidRPr="00550431">
        <w:rPr>
          <w:rFonts w:ascii="Times New Roman" w:eastAsia="Times New Roman" w:hAnsi="Times New Roman" w:cs="Times New Roman"/>
          <w:lang w:val="en-US" w:eastAsia="en-GB"/>
        </w:rPr>
        <w:br/>
        <w:t>}</w:t>
      </w:r>
    </w:p>
    <w:p w14:paraId="72222CD1" w14:textId="241E3C39" w:rsidR="00362559" w:rsidRDefault="00362559" w:rsidP="00362559">
      <w:pPr>
        <w:pStyle w:val="NormalWeb"/>
        <w:spacing w:before="0" w:beforeAutospacing="0" w:after="0" w:afterAutospacing="0"/>
        <w:rPr>
          <w:color w:val="000000"/>
          <w:lang w:val="en-US"/>
        </w:rPr>
      </w:pPr>
    </w:p>
    <w:p w14:paraId="7A5D85A9" w14:textId="77777777" w:rsidR="00362559" w:rsidRPr="00362559" w:rsidRDefault="00362559" w:rsidP="00362559">
      <w:pPr>
        <w:rPr>
          <w:rFonts w:ascii="Times New Roman" w:eastAsia="Times New Roman" w:hAnsi="Times New Roman" w:cs="Times New Roman"/>
          <w:lang w:val="en-US" w:eastAsia="en-GB"/>
        </w:rPr>
      </w:pPr>
      <w:r w:rsidRPr="00362559">
        <w:rPr>
          <w:rFonts w:ascii="Times New Roman" w:eastAsia="Times New Roman" w:hAnsi="Times New Roman" w:cs="Times New Roman"/>
          <w:b/>
          <w:bCs/>
          <w:u w:val="single"/>
          <w:lang w:val="en-US" w:eastAsia="en-GB"/>
        </w:rPr>
        <w:t>Short text topic modelling</w:t>
      </w:r>
      <w:r w:rsidRPr="00362559">
        <w:rPr>
          <w:rFonts w:ascii="Times New Roman" w:eastAsia="Times New Roman" w:hAnsi="Times New Roman" w:cs="Times New Roman"/>
          <w:lang w:val="en-US" w:eastAsia="en-GB"/>
        </w:rPr>
        <w:t>:</w:t>
      </w:r>
    </w:p>
    <w:p w14:paraId="70DDAD49" w14:textId="77777777" w:rsidR="00362559" w:rsidRPr="00362559" w:rsidRDefault="00362559" w:rsidP="00362559">
      <w:pPr>
        <w:numPr>
          <w:ilvl w:val="0"/>
          <w:numId w:val="8"/>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de-DE" w:eastAsia="en-GB"/>
        </w:rPr>
        <w:t>GSDMM</w:t>
      </w:r>
      <w:r w:rsidRPr="00362559">
        <w:rPr>
          <w:rFonts w:ascii="Times New Roman" w:eastAsia="Times New Roman" w:hAnsi="Times New Roman" w:cs="Times New Roman"/>
          <w:lang w:val="de-DE" w:eastAsia="en-GB"/>
        </w:rPr>
        <w:t xml:space="preserve">: Yin, J., &amp; Wang, J. (2014, August). </w:t>
      </w:r>
      <w:r w:rsidRPr="00362559">
        <w:rPr>
          <w:rFonts w:ascii="Times New Roman" w:eastAsia="Times New Roman" w:hAnsi="Times New Roman" w:cs="Times New Roman"/>
          <w:lang w:val="en-GB" w:eastAsia="en-GB"/>
        </w:rPr>
        <w:t>A dirichlet multinomial mixture model-based approach for short text clustering. In</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Proceedings of the 20th ACM SIGKDD international conference on Knowledge discovery and data mining</w:t>
      </w:r>
      <w:r w:rsidRPr="00362559">
        <w:rPr>
          <w:rFonts w:ascii="Times New Roman" w:eastAsia="Times New Roman" w:hAnsi="Times New Roman" w:cs="Times New Roman"/>
          <w:lang w:val="en-US" w:eastAsia="en-GB"/>
        </w:rPr>
        <w:t xml:space="preserve"> (pp. 233-242). -&gt; </w:t>
      </w:r>
      <w:r w:rsidRPr="00362559">
        <w:rPr>
          <w:rFonts w:ascii="Times New Roman" w:eastAsia="Times New Roman" w:hAnsi="Times New Roman" w:cs="Times New Roman"/>
          <w:lang w:val="en-GB" w:eastAsia="en-GB"/>
        </w:rPr>
        <w:t>Gibbs Sampling algorithm for the Dirichlet Multinomial Mixture model for short text clustering (abbr. to GSDMM)</w:t>
      </w:r>
    </w:p>
    <w:p w14:paraId="034DC455"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@inproceedings{yin2014dirichlet,</w:t>
      </w:r>
      <w:r w:rsidRPr="00362559">
        <w:rPr>
          <w:rFonts w:ascii="Times New Roman" w:eastAsia="Times New Roman" w:hAnsi="Times New Roman" w:cs="Times New Roman"/>
          <w:lang w:val="en-US" w:eastAsia="en-GB"/>
        </w:rPr>
        <w:br/>
        <w:t xml:space="preserve">  title={A dirichlet multinomial mixture model-based approach for short text clustering},</w:t>
      </w:r>
      <w:r w:rsidRPr="00362559">
        <w:rPr>
          <w:rFonts w:ascii="Times New Roman" w:eastAsia="Times New Roman" w:hAnsi="Times New Roman" w:cs="Times New Roman"/>
          <w:lang w:val="en-US" w:eastAsia="en-GB"/>
        </w:rPr>
        <w:br/>
        <w:t xml:space="preserve">  author={Yin, Jianhua and Wang, Jianyong},</w:t>
      </w:r>
      <w:r w:rsidRPr="00362559">
        <w:rPr>
          <w:rFonts w:ascii="Times New Roman" w:eastAsia="Times New Roman" w:hAnsi="Times New Roman" w:cs="Times New Roman"/>
          <w:lang w:val="en-US" w:eastAsia="en-GB"/>
        </w:rPr>
        <w:br/>
        <w:t xml:space="preserve">  booktitle={Proceedings of the 20th ACM SIGKDD international conference on Knowledge discovery and data mining},</w:t>
      </w:r>
      <w:r w:rsidRPr="00362559">
        <w:rPr>
          <w:rFonts w:ascii="Times New Roman" w:eastAsia="Times New Roman" w:hAnsi="Times New Roman" w:cs="Times New Roman"/>
          <w:lang w:val="en-US" w:eastAsia="en-GB"/>
        </w:rPr>
        <w:br/>
        <w:t xml:space="preserve">  pages={233--242},</w:t>
      </w:r>
      <w:r w:rsidRPr="00362559">
        <w:rPr>
          <w:rFonts w:ascii="Times New Roman" w:eastAsia="Times New Roman" w:hAnsi="Times New Roman" w:cs="Times New Roman"/>
          <w:lang w:val="en-US" w:eastAsia="en-GB"/>
        </w:rPr>
        <w:br/>
        <w:t xml:space="preserve">  year={2014}</w:t>
      </w:r>
      <w:r w:rsidRPr="00362559">
        <w:rPr>
          <w:rFonts w:ascii="Times New Roman" w:eastAsia="Times New Roman" w:hAnsi="Times New Roman" w:cs="Times New Roman"/>
          <w:lang w:val="en-US" w:eastAsia="en-GB"/>
        </w:rPr>
        <w:br/>
        <w:t>}</w:t>
      </w:r>
    </w:p>
    <w:p w14:paraId="59719944" w14:textId="77777777" w:rsidR="00362559" w:rsidRPr="00362559" w:rsidRDefault="00362559" w:rsidP="00362559">
      <w:pPr>
        <w:numPr>
          <w:ilvl w:val="0"/>
          <w:numId w:val="9"/>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en-GB" w:eastAsia="en-GB"/>
        </w:rPr>
        <w:t>BTM</w:t>
      </w:r>
      <w:r w:rsidRPr="00362559">
        <w:rPr>
          <w:rFonts w:ascii="Times New Roman" w:eastAsia="Times New Roman" w:hAnsi="Times New Roman" w:cs="Times New Roman"/>
          <w:lang w:val="en-GB" w:eastAsia="en-GB"/>
        </w:rPr>
        <w:t>: Cheng, X., Yan, X., Lan, Y., &amp; Guo, J. (2014). Btm: Topic modeling over short texts.</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IEEE Transactions on Knowledge and Data Engineering</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26</w:t>
      </w:r>
      <w:r w:rsidRPr="00362559">
        <w:rPr>
          <w:rFonts w:ascii="Times New Roman" w:eastAsia="Times New Roman" w:hAnsi="Times New Roman" w:cs="Times New Roman"/>
          <w:lang w:val="en-US" w:eastAsia="en-GB"/>
        </w:rPr>
        <w:t>(12), 2928-2941.</w:t>
      </w:r>
    </w:p>
    <w:p w14:paraId="76119BDF"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@article{cheng2014btm,</w:t>
      </w:r>
      <w:r w:rsidRPr="00362559">
        <w:rPr>
          <w:rFonts w:ascii="Times New Roman" w:eastAsia="Times New Roman" w:hAnsi="Times New Roman" w:cs="Times New Roman"/>
          <w:lang w:val="en-US" w:eastAsia="en-GB"/>
        </w:rPr>
        <w:br/>
        <w:t xml:space="preserve">  title={Btm: Topic modeling over short texts},</w:t>
      </w:r>
      <w:r w:rsidRPr="00362559">
        <w:rPr>
          <w:rFonts w:ascii="Times New Roman" w:eastAsia="Times New Roman" w:hAnsi="Times New Roman" w:cs="Times New Roman"/>
          <w:lang w:val="en-US" w:eastAsia="en-GB"/>
        </w:rPr>
        <w:br/>
        <w:t xml:space="preserve">  author={Cheng, Xueqi and Yan, Xiaohui and Lan, Yanyan and Guo, Jiafeng},</w:t>
      </w:r>
      <w:r w:rsidRPr="00362559">
        <w:rPr>
          <w:rFonts w:ascii="Times New Roman" w:eastAsia="Times New Roman" w:hAnsi="Times New Roman" w:cs="Times New Roman"/>
          <w:lang w:val="en-US" w:eastAsia="en-GB"/>
        </w:rPr>
        <w:br/>
        <w:t xml:space="preserve">  journal={IEEE Transactions on Knowledge and Data Engineering},</w:t>
      </w:r>
      <w:r w:rsidRPr="00362559">
        <w:rPr>
          <w:rFonts w:ascii="Times New Roman" w:eastAsia="Times New Roman" w:hAnsi="Times New Roman" w:cs="Times New Roman"/>
          <w:lang w:val="en-US" w:eastAsia="en-GB"/>
        </w:rPr>
        <w:br/>
        <w:t xml:space="preserve">  volume={26},</w:t>
      </w:r>
      <w:r w:rsidRPr="00362559">
        <w:rPr>
          <w:rFonts w:ascii="Times New Roman" w:eastAsia="Times New Roman" w:hAnsi="Times New Roman" w:cs="Times New Roman"/>
          <w:lang w:val="en-US" w:eastAsia="en-GB"/>
        </w:rPr>
        <w:br/>
        <w:t xml:space="preserve">  number={12},</w:t>
      </w:r>
      <w:r w:rsidRPr="00362559">
        <w:rPr>
          <w:rFonts w:ascii="Times New Roman" w:eastAsia="Times New Roman" w:hAnsi="Times New Roman" w:cs="Times New Roman"/>
          <w:lang w:val="en-US" w:eastAsia="en-GB"/>
        </w:rPr>
        <w:br/>
        <w:t xml:space="preserve">  pages={2928--2941},</w:t>
      </w:r>
      <w:r w:rsidRPr="00362559">
        <w:rPr>
          <w:rFonts w:ascii="Times New Roman" w:eastAsia="Times New Roman" w:hAnsi="Times New Roman" w:cs="Times New Roman"/>
          <w:lang w:val="en-US" w:eastAsia="en-GB"/>
        </w:rPr>
        <w:br/>
        <w:t xml:space="preserve">  year={2014},</w:t>
      </w:r>
      <w:r w:rsidRPr="00362559">
        <w:rPr>
          <w:rFonts w:ascii="Times New Roman" w:eastAsia="Times New Roman" w:hAnsi="Times New Roman" w:cs="Times New Roman"/>
          <w:lang w:val="en-US" w:eastAsia="en-GB"/>
        </w:rPr>
        <w:br/>
        <w:t xml:space="preserve">  publisher={IEEE}</w:t>
      </w:r>
      <w:r w:rsidRPr="00362559">
        <w:rPr>
          <w:rFonts w:ascii="Times New Roman" w:eastAsia="Times New Roman" w:hAnsi="Times New Roman" w:cs="Times New Roman"/>
          <w:lang w:val="en-US" w:eastAsia="en-GB"/>
        </w:rPr>
        <w:br/>
        <w:t>}</w:t>
      </w:r>
    </w:p>
    <w:p w14:paraId="1C95A683" w14:textId="77777777" w:rsidR="00362559" w:rsidRPr="00362559" w:rsidRDefault="00362559" w:rsidP="00362559">
      <w:pPr>
        <w:numPr>
          <w:ilvl w:val="0"/>
          <w:numId w:val="10"/>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en-GB" w:eastAsia="en-GB"/>
        </w:rPr>
        <w:t>Comparative analysis</w:t>
      </w:r>
      <w:r w:rsidRPr="00362559">
        <w:rPr>
          <w:rFonts w:ascii="Times New Roman" w:eastAsia="Times New Roman" w:hAnsi="Times New Roman" w:cs="Times New Roman"/>
          <w:lang w:val="en-GB" w:eastAsia="en-GB"/>
        </w:rPr>
        <w:t>: Albalawi, R., Yeap, T. H., &amp; Benyoucef, M. (2020). Using topic modeling methods for short-text data: A comparative analysis.</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Frontiers in Artificial Intelligence</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3</w:t>
      </w:r>
      <w:r w:rsidRPr="00362559">
        <w:rPr>
          <w:rFonts w:ascii="Times New Roman" w:eastAsia="Times New Roman" w:hAnsi="Times New Roman" w:cs="Times New Roman"/>
          <w:lang w:val="en-US" w:eastAsia="en-GB"/>
        </w:rPr>
        <w:t>, 42.</w:t>
      </w:r>
    </w:p>
    <w:p w14:paraId="3421A3AB"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@article{albalawi2020using,</w:t>
      </w:r>
      <w:r w:rsidRPr="00362559">
        <w:rPr>
          <w:rFonts w:ascii="Times New Roman" w:eastAsia="Times New Roman" w:hAnsi="Times New Roman" w:cs="Times New Roman"/>
          <w:lang w:val="en-US" w:eastAsia="en-GB"/>
        </w:rPr>
        <w:br/>
        <w:t xml:space="preserve">  title={Using topic modeling methods for short-text data: A comparative analysis},</w:t>
      </w:r>
      <w:r w:rsidRPr="00362559">
        <w:rPr>
          <w:rFonts w:ascii="Times New Roman" w:eastAsia="Times New Roman" w:hAnsi="Times New Roman" w:cs="Times New Roman"/>
          <w:lang w:val="en-US" w:eastAsia="en-GB"/>
        </w:rPr>
        <w:br/>
        <w:t xml:space="preserve">  author={Albalawi, Rania and Yeap, Tet Hin and Benyoucef, Morad},</w:t>
      </w:r>
      <w:r w:rsidRPr="00362559">
        <w:rPr>
          <w:rFonts w:ascii="Times New Roman" w:eastAsia="Times New Roman" w:hAnsi="Times New Roman" w:cs="Times New Roman"/>
          <w:lang w:val="en-US" w:eastAsia="en-GB"/>
        </w:rPr>
        <w:br/>
        <w:t xml:space="preserve">  journal={Frontiers in Artificial Intelligence},</w:t>
      </w:r>
      <w:r w:rsidRPr="00362559">
        <w:rPr>
          <w:rFonts w:ascii="Times New Roman" w:eastAsia="Times New Roman" w:hAnsi="Times New Roman" w:cs="Times New Roman"/>
          <w:lang w:val="en-US" w:eastAsia="en-GB"/>
        </w:rPr>
        <w:br/>
      </w:r>
      <w:r w:rsidRPr="00362559">
        <w:rPr>
          <w:rFonts w:ascii="Times New Roman" w:eastAsia="Times New Roman" w:hAnsi="Times New Roman" w:cs="Times New Roman"/>
          <w:lang w:val="en-US" w:eastAsia="en-GB"/>
        </w:rPr>
        <w:lastRenderedPageBreak/>
        <w:t xml:space="preserve">  volume={3},</w:t>
      </w:r>
      <w:r w:rsidRPr="00362559">
        <w:rPr>
          <w:rFonts w:ascii="Times New Roman" w:eastAsia="Times New Roman" w:hAnsi="Times New Roman" w:cs="Times New Roman"/>
          <w:lang w:val="en-US" w:eastAsia="en-GB"/>
        </w:rPr>
        <w:br/>
        <w:t xml:space="preserve">  pages={42},</w:t>
      </w:r>
      <w:r w:rsidRPr="00362559">
        <w:rPr>
          <w:rFonts w:ascii="Times New Roman" w:eastAsia="Times New Roman" w:hAnsi="Times New Roman" w:cs="Times New Roman"/>
          <w:lang w:val="en-US" w:eastAsia="en-GB"/>
        </w:rPr>
        <w:br/>
        <w:t xml:space="preserve">  year={2020},</w:t>
      </w:r>
      <w:r w:rsidRPr="00362559">
        <w:rPr>
          <w:rFonts w:ascii="Times New Roman" w:eastAsia="Times New Roman" w:hAnsi="Times New Roman" w:cs="Times New Roman"/>
          <w:lang w:val="en-US" w:eastAsia="en-GB"/>
        </w:rPr>
        <w:br/>
        <w:t xml:space="preserve">  publisher={Frontiers Media SA}</w:t>
      </w:r>
      <w:r w:rsidRPr="00362559">
        <w:rPr>
          <w:rFonts w:ascii="Times New Roman" w:eastAsia="Times New Roman" w:hAnsi="Times New Roman" w:cs="Times New Roman"/>
          <w:lang w:val="en-US" w:eastAsia="en-GB"/>
        </w:rPr>
        <w:br/>
        <w:t>}</w:t>
      </w:r>
    </w:p>
    <w:p w14:paraId="099093D1" w14:textId="77777777" w:rsidR="00362559" w:rsidRPr="00362559" w:rsidRDefault="00362559" w:rsidP="00362559">
      <w:pPr>
        <w:numPr>
          <w:ilvl w:val="0"/>
          <w:numId w:val="11"/>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en-GB" w:eastAsia="en-GB"/>
        </w:rPr>
        <w:t>Survey</w:t>
      </w:r>
      <w:r w:rsidRPr="00362559">
        <w:rPr>
          <w:rFonts w:ascii="Times New Roman" w:eastAsia="Times New Roman" w:hAnsi="Times New Roman" w:cs="Times New Roman"/>
          <w:lang w:val="en-GB" w:eastAsia="en-GB"/>
        </w:rPr>
        <w:t>: Qiang, J., Qian, Z., Li, Y., Yuan, Y., &amp; Wu, X. (2020). Short text topic modeling techniques, applications, and performance: a survey.</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IEEE Transactions on Knowledge and Data Engineering</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34</w:t>
      </w:r>
      <w:r w:rsidRPr="00362559">
        <w:rPr>
          <w:rFonts w:ascii="Times New Roman" w:eastAsia="Times New Roman" w:hAnsi="Times New Roman" w:cs="Times New Roman"/>
          <w:lang w:val="en-US" w:eastAsia="en-GB"/>
        </w:rPr>
        <w:t>(3), 1427-1445.</w:t>
      </w:r>
    </w:p>
    <w:p w14:paraId="0A83715A"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@article{qiang2020short,</w:t>
      </w:r>
      <w:r w:rsidRPr="00362559">
        <w:rPr>
          <w:rFonts w:ascii="Times New Roman" w:eastAsia="Times New Roman" w:hAnsi="Times New Roman" w:cs="Times New Roman"/>
          <w:lang w:val="en-US" w:eastAsia="en-GB"/>
        </w:rPr>
        <w:br/>
        <w:t xml:space="preserve">  title={Short text topic modeling techniques, applications, and performance: a survey},</w:t>
      </w:r>
      <w:r w:rsidRPr="00362559">
        <w:rPr>
          <w:rFonts w:ascii="Times New Roman" w:eastAsia="Times New Roman" w:hAnsi="Times New Roman" w:cs="Times New Roman"/>
          <w:lang w:val="en-US" w:eastAsia="en-GB"/>
        </w:rPr>
        <w:br/>
        <w:t xml:space="preserve">  author={Qiang, Jipeng and Qian, Zhenyu and Li, Yun and Yuan, Yunhao and Wu, Xindong},</w:t>
      </w:r>
      <w:r w:rsidRPr="00362559">
        <w:rPr>
          <w:rFonts w:ascii="Times New Roman" w:eastAsia="Times New Roman" w:hAnsi="Times New Roman" w:cs="Times New Roman"/>
          <w:lang w:val="en-US" w:eastAsia="en-GB"/>
        </w:rPr>
        <w:br/>
        <w:t xml:space="preserve">  journal={IEEE Transactions on Knowledge and Data Engineering},</w:t>
      </w:r>
      <w:r w:rsidRPr="00362559">
        <w:rPr>
          <w:rFonts w:ascii="Times New Roman" w:eastAsia="Times New Roman" w:hAnsi="Times New Roman" w:cs="Times New Roman"/>
          <w:lang w:val="en-US" w:eastAsia="en-GB"/>
        </w:rPr>
        <w:br/>
        <w:t xml:space="preserve">  volume={34},</w:t>
      </w:r>
      <w:r w:rsidRPr="00362559">
        <w:rPr>
          <w:rFonts w:ascii="Times New Roman" w:eastAsia="Times New Roman" w:hAnsi="Times New Roman" w:cs="Times New Roman"/>
          <w:lang w:val="en-US" w:eastAsia="en-GB"/>
        </w:rPr>
        <w:br/>
        <w:t xml:space="preserve">  number={3},</w:t>
      </w:r>
      <w:r w:rsidRPr="00362559">
        <w:rPr>
          <w:rFonts w:ascii="Times New Roman" w:eastAsia="Times New Roman" w:hAnsi="Times New Roman" w:cs="Times New Roman"/>
          <w:lang w:val="en-US" w:eastAsia="en-GB"/>
        </w:rPr>
        <w:br/>
        <w:t xml:space="preserve">  pages={1427--1445},</w:t>
      </w:r>
      <w:r w:rsidRPr="00362559">
        <w:rPr>
          <w:rFonts w:ascii="Times New Roman" w:eastAsia="Times New Roman" w:hAnsi="Times New Roman" w:cs="Times New Roman"/>
          <w:lang w:val="en-US" w:eastAsia="en-GB"/>
        </w:rPr>
        <w:br/>
        <w:t xml:space="preserve">  year={2020},</w:t>
      </w:r>
      <w:r w:rsidRPr="00362559">
        <w:rPr>
          <w:rFonts w:ascii="Times New Roman" w:eastAsia="Times New Roman" w:hAnsi="Times New Roman" w:cs="Times New Roman"/>
          <w:lang w:val="en-US" w:eastAsia="en-GB"/>
        </w:rPr>
        <w:br/>
        <w:t xml:space="preserve">  publisher={IEEE}</w:t>
      </w:r>
      <w:r w:rsidRPr="00362559">
        <w:rPr>
          <w:rFonts w:ascii="Times New Roman" w:eastAsia="Times New Roman" w:hAnsi="Times New Roman" w:cs="Times New Roman"/>
          <w:lang w:val="en-US" w:eastAsia="en-GB"/>
        </w:rPr>
        <w:br/>
        <w:t>}</w:t>
      </w:r>
    </w:p>
    <w:p w14:paraId="6FA0348D" w14:textId="77777777" w:rsidR="00362559" w:rsidRPr="00362559" w:rsidRDefault="00362559" w:rsidP="00362559">
      <w:pPr>
        <w:numPr>
          <w:ilvl w:val="0"/>
          <w:numId w:val="12"/>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de-DE" w:eastAsia="en-GB"/>
        </w:rPr>
        <w:t>GPU-DMM</w:t>
      </w:r>
      <w:r w:rsidRPr="00362559">
        <w:rPr>
          <w:rFonts w:ascii="Times New Roman" w:eastAsia="Times New Roman" w:hAnsi="Times New Roman" w:cs="Times New Roman"/>
          <w:lang w:val="de-DE" w:eastAsia="en-GB"/>
        </w:rPr>
        <w:t xml:space="preserve">: Li, C., Wang, H., Zhang, Z., Sun, A., &amp; Ma, Z. (2016, July). </w:t>
      </w:r>
      <w:r w:rsidRPr="00362559">
        <w:rPr>
          <w:rFonts w:ascii="Times New Roman" w:eastAsia="Times New Roman" w:hAnsi="Times New Roman" w:cs="Times New Roman"/>
          <w:lang w:val="en-GB" w:eastAsia="en-GB"/>
        </w:rPr>
        <w:t>Topic modeling for short texts with auxiliary word embeddings. In</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Proceedings of the 39th International ACM SIGIR conference on Research and Development in Information Retrieval</w:t>
      </w:r>
      <w:r w:rsidRPr="00362559">
        <w:rPr>
          <w:rFonts w:ascii="Times New Roman" w:eastAsia="Times New Roman" w:hAnsi="Times New Roman" w:cs="Times New Roman"/>
          <w:lang w:val="en-US" w:eastAsia="en-GB"/>
        </w:rPr>
        <w:t> (pp. 165-174).</w:t>
      </w:r>
    </w:p>
    <w:p w14:paraId="700D0187"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@inproceedings{li2016topic,</w:t>
      </w:r>
      <w:r w:rsidRPr="00362559">
        <w:rPr>
          <w:rFonts w:ascii="Times New Roman" w:eastAsia="Times New Roman" w:hAnsi="Times New Roman" w:cs="Times New Roman"/>
          <w:lang w:val="en-US" w:eastAsia="en-GB"/>
        </w:rPr>
        <w:br/>
        <w:t xml:space="preserve">  title={Topic modeling for short texts with auxiliary word embeddings},</w:t>
      </w:r>
      <w:r w:rsidRPr="00362559">
        <w:rPr>
          <w:rFonts w:ascii="Times New Roman" w:eastAsia="Times New Roman" w:hAnsi="Times New Roman" w:cs="Times New Roman"/>
          <w:lang w:val="en-US" w:eastAsia="en-GB"/>
        </w:rPr>
        <w:br/>
        <w:t xml:space="preserve">  author={Li, Chenliang and Wang, Haoran and Zhang, Zhiqian and Sun, Aixin and Ma, Zongyang},</w:t>
      </w:r>
      <w:r w:rsidRPr="00362559">
        <w:rPr>
          <w:rFonts w:ascii="Times New Roman" w:eastAsia="Times New Roman" w:hAnsi="Times New Roman" w:cs="Times New Roman"/>
          <w:lang w:val="en-US" w:eastAsia="en-GB"/>
        </w:rPr>
        <w:br/>
        <w:t xml:space="preserve">  booktitle={Proceedings of the 39th International ACM SIGIR conference on Research and Development in Information Retrieval},</w:t>
      </w:r>
      <w:r w:rsidRPr="00362559">
        <w:rPr>
          <w:rFonts w:ascii="Times New Roman" w:eastAsia="Times New Roman" w:hAnsi="Times New Roman" w:cs="Times New Roman"/>
          <w:lang w:val="en-US" w:eastAsia="en-GB"/>
        </w:rPr>
        <w:br/>
        <w:t xml:space="preserve">  pages={165--174},</w:t>
      </w:r>
      <w:r w:rsidRPr="00362559">
        <w:rPr>
          <w:rFonts w:ascii="Times New Roman" w:eastAsia="Times New Roman" w:hAnsi="Times New Roman" w:cs="Times New Roman"/>
          <w:lang w:val="en-US" w:eastAsia="en-GB"/>
        </w:rPr>
        <w:br/>
        <w:t xml:space="preserve">  year={2016}</w:t>
      </w:r>
      <w:r w:rsidRPr="00362559">
        <w:rPr>
          <w:rFonts w:ascii="Times New Roman" w:eastAsia="Times New Roman" w:hAnsi="Times New Roman" w:cs="Times New Roman"/>
          <w:lang w:val="en-US" w:eastAsia="en-GB"/>
        </w:rPr>
        <w:br/>
        <w:t>}</w:t>
      </w:r>
    </w:p>
    <w:p w14:paraId="3E007F12" w14:textId="77777777" w:rsidR="00362559" w:rsidRPr="00362559" w:rsidRDefault="00362559" w:rsidP="00362559">
      <w:pPr>
        <w:numPr>
          <w:ilvl w:val="0"/>
          <w:numId w:val="13"/>
        </w:numPr>
        <w:textAlignment w:val="center"/>
        <w:rPr>
          <w:rFonts w:ascii="Times New Roman" w:eastAsia="Times New Roman" w:hAnsi="Times New Roman" w:cs="Times New Roman"/>
          <w:lang w:val="en-GB" w:eastAsia="en-GB"/>
        </w:rPr>
      </w:pPr>
      <w:r w:rsidRPr="00362559">
        <w:rPr>
          <w:rFonts w:ascii="Times New Roman" w:eastAsia="Times New Roman" w:hAnsi="Times New Roman" w:cs="Times New Roman"/>
          <w:highlight w:val="yellow"/>
          <w:lang w:val="en-GB" w:eastAsia="en-GB"/>
        </w:rPr>
        <w:t>SeaNMF</w:t>
      </w:r>
      <w:r w:rsidRPr="00362559">
        <w:rPr>
          <w:rFonts w:ascii="Times New Roman" w:eastAsia="Times New Roman" w:hAnsi="Times New Roman" w:cs="Times New Roman"/>
          <w:lang w:val="en-GB" w:eastAsia="en-GB"/>
        </w:rPr>
        <w:t>: Shi, T., Kang, K., Choo, J., &amp; Reddy, C. K. (2018, April). Short-text topic modeling via non-negative matrix factorization enriched with local word-context correlations. In</w:t>
      </w:r>
      <w:r w:rsidRPr="00362559">
        <w:rPr>
          <w:rFonts w:ascii="Times New Roman" w:eastAsia="Times New Roman" w:hAnsi="Times New Roman" w:cs="Times New Roman"/>
          <w:lang w:val="en-US" w:eastAsia="en-GB"/>
        </w:rPr>
        <w:t> </w:t>
      </w:r>
      <w:r w:rsidRPr="00362559">
        <w:rPr>
          <w:rFonts w:ascii="Times New Roman" w:eastAsia="Times New Roman" w:hAnsi="Times New Roman" w:cs="Times New Roman"/>
          <w:lang w:val="en-GB" w:eastAsia="en-GB"/>
        </w:rPr>
        <w:t>Proceedings of the 2018 World Wide Web Conference</w:t>
      </w:r>
      <w:r w:rsidRPr="00362559">
        <w:rPr>
          <w:rFonts w:ascii="Times New Roman" w:eastAsia="Times New Roman" w:hAnsi="Times New Roman" w:cs="Times New Roman"/>
          <w:lang w:val="en-US" w:eastAsia="en-GB"/>
        </w:rPr>
        <w:t> (pp. 1105-1114).</w:t>
      </w:r>
    </w:p>
    <w:p w14:paraId="3417A617" w14:textId="77777777" w:rsidR="00362559" w:rsidRPr="00362559" w:rsidRDefault="00362559" w:rsidP="00362559">
      <w:pPr>
        <w:ind w:left="540"/>
        <w:rPr>
          <w:rFonts w:ascii="Times New Roman" w:eastAsia="Times New Roman" w:hAnsi="Times New Roman" w:cs="Times New Roman"/>
          <w:lang w:val="en-US" w:eastAsia="en-GB"/>
        </w:rPr>
      </w:pPr>
      <w:r w:rsidRPr="00362559">
        <w:rPr>
          <w:rFonts w:ascii="Times New Roman" w:eastAsia="Times New Roman" w:hAnsi="Times New Roman" w:cs="Times New Roman"/>
          <w:lang w:val="en-US" w:eastAsia="en-GB"/>
        </w:rPr>
        <w:t>@inproceedings{shi2018short,</w:t>
      </w:r>
      <w:r w:rsidRPr="00362559">
        <w:rPr>
          <w:rFonts w:ascii="Times New Roman" w:eastAsia="Times New Roman" w:hAnsi="Times New Roman" w:cs="Times New Roman"/>
          <w:lang w:val="en-US" w:eastAsia="en-GB"/>
        </w:rPr>
        <w:br/>
        <w:t xml:space="preserve">  title={Short-text topic modeling via non-negative matrix factorization enriched with local word-context correlations},</w:t>
      </w:r>
      <w:r w:rsidRPr="00362559">
        <w:rPr>
          <w:rFonts w:ascii="Times New Roman" w:eastAsia="Times New Roman" w:hAnsi="Times New Roman" w:cs="Times New Roman"/>
          <w:lang w:val="en-US" w:eastAsia="en-GB"/>
        </w:rPr>
        <w:br/>
        <w:t xml:space="preserve">  author={Shi, Tian and Kang, Kyeongpil and Choo, Jaegul and Reddy, Chandan K},</w:t>
      </w:r>
      <w:r w:rsidRPr="00362559">
        <w:rPr>
          <w:rFonts w:ascii="Times New Roman" w:eastAsia="Times New Roman" w:hAnsi="Times New Roman" w:cs="Times New Roman"/>
          <w:lang w:val="en-US" w:eastAsia="en-GB"/>
        </w:rPr>
        <w:br/>
        <w:t xml:space="preserve">  booktitle={Proceedings of the 2018 World Wide Web Conference},</w:t>
      </w:r>
      <w:r w:rsidRPr="00362559">
        <w:rPr>
          <w:rFonts w:ascii="Times New Roman" w:eastAsia="Times New Roman" w:hAnsi="Times New Roman" w:cs="Times New Roman"/>
          <w:lang w:val="en-US" w:eastAsia="en-GB"/>
        </w:rPr>
        <w:br/>
        <w:t xml:space="preserve">  pages={1105--1114},</w:t>
      </w:r>
      <w:r w:rsidRPr="00362559">
        <w:rPr>
          <w:rFonts w:ascii="Times New Roman" w:eastAsia="Times New Roman" w:hAnsi="Times New Roman" w:cs="Times New Roman"/>
          <w:lang w:val="en-US" w:eastAsia="en-GB"/>
        </w:rPr>
        <w:br/>
        <w:t xml:space="preserve">  year={2018}</w:t>
      </w:r>
      <w:r w:rsidRPr="00362559">
        <w:rPr>
          <w:rFonts w:ascii="Times New Roman" w:eastAsia="Times New Roman" w:hAnsi="Times New Roman" w:cs="Times New Roman"/>
          <w:lang w:val="en-US" w:eastAsia="en-GB"/>
        </w:rPr>
        <w:br/>
        <w:t>}</w:t>
      </w:r>
    </w:p>
    <w:p w14:paraId="36F91892" w14:textId="77777777" w:rsidR="00362559" w:rsidRPr="00756031" w:rsidRDefault="00362559" w:rsidP="00A94570">
      <w:pPr>
        <w:pStyle w:val="NormalWeb"/>
        <w:spacing w:before="0" w:beforeAutospacing="0" w:after="0" w:afterAutospacing="0"/>
        <w:ind w:left="720"/>
        <w:rPr>
          <w:color w:val="000000"/>
          <w:lang w:val="en-US"/>
        </w:rPr>
      </w:pPr>
    </w:p>
    <w:p w14:paraId="78F406F7" w14:textId="48190837" w:rsidR="000345D4" w:rsidRPr="000345D4" w:rsidRDefault="000345D4" w:rsidP="000345D4">
      <w:pPr>
        <w:pStyle w:val="NormalWeb"/>
        <w:spacing w:before="0" w:beforeAutospacing="0" w:after="0" w:afterAutospacing="0"/>
        <w:rPr>
          <w:lang w:val="en-US"/>
        </w:rPr>
      </w:pPr>
    </w:p>
    <w:sectPr w:rsidR="000345D4" w:rsidRPr="0003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29"/>
    <w:multiLevelType w:val="multilevel"/>
    <w:tmpl w:val="0F8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07330"/>
    <w:multiLevelType w:val="hybridMultilevel"/>
    <w:tmpl w:val="15FE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A3BA7"/>
    <w:multiLevelType w:val="multilevel"/>
    <w:tmpl w:val="8BD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5676A"/>
    <w:multiLevelType w:val="hybridMultilevel"/>
    <w:tmpl w:val="41AA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A0A71"/>
    <w:multiLevelType w:val="multilevel"/>
    <w:tmpl w:val="A878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56ACB"/>
    <w:multiLevelType w:val="hybridMultilevel"/>
    <w:tmpl w:val="4858E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087065"/>
    <w:multiLevelType w:val="multilevel"/>
    <w:tmpl w:val="419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66F14"/>
    <w:multiLevelType w:val="multilevel"/>
    <w:tmpl w:val="316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78742C"/>
    <w:multiLevelType w:val="multilevel"/>
    <w:tmpl w:val="F3D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881845"/>
    <w:multiLevelType w:val="multilevel"/>
    <w:tmpl w:val="80A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5B6993"/>
    <w:multiLevelType w:val="multilevel"/>
    <w:tmpl w:val="E5E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DC1D82"/>
    <w:multiLevelType w:val="multilevel"/>
    <w:tmpl w:val="81A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736A8A"/>
    <w:multiLevelType w:val="multilevel"/>
    <w:tmpl w:val="EF1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8632">
    <w:abstractNumId w:val="3"/>
  </w:num>
  <w:num w:numId="2" w16cid:durableId="1826626422">
    <w:abstractNumId w:val="5"/>
  </w:num>
  <w:num w:numId="3" w16cid:durableId="731347138">
    <w:abstractNumId w:val="1"/>
  </w:num>
  <w:num w:numId="4" w16cid:durableId="1731995290">
    <w:abstractNumId w:val="10"/>
  </w:num>
  <w:num w:numId="5" w16cid:durableId="777917865">
    <w:abstractNumId w:val="12"/>
  </w:num>
  <w:num w:numId="6" w16cid:durableId="447509730">
    <w:abstractNumId w:val="9"/>
  </w:num>
  <w:num w:numId="7" w16cid:durableId="1117791840">
    <w:abstractNumId w:val="2"/>
  </w:num>
  <w:num w:numId="8" w16cid:durableId="1304194510">
    <w:abstractNumId w:val="6"/>
  </w:num>
  <w:num w:numId="9" w16cid:durableId="1151601794">
    <w:abstractNumId w:val="11"/>
  </w:num>
  <w:num w:numId="10" w16cid:durableId="398283651">
    <w:abstractNumId w:val="0"/>
  </w:num>
  <w:num w:numId="11" w16cid:durableId="300813201">
    <w:abstractNumId w:val="7"/>
  </w:num>
  <w:num w:numId="12" w16cid:durableId="1785731481">
    <w:abstractNumId w:val="8"/>
  </w:num>
  <w:num w:numId="13" w16cid:durableId="1187409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D4"/>
    <w:rsid w:val="000345D4"/>
    <w:rsid w:val="000A2C76"/>
    <w:rsid w:val="00362559"/>
    <w:rsid w:val="003D0430"/>
    <w:rsid w:val="004B0A7B"/>
    <w:rsid w:val="004C282C"/>
    <w:rsid w:val="00550431"/>
    <w:rsid w:val="00756031"/>
    <w:rsid w:val="009A7BD1"/>
    <w:rsid w:val="00A57490"/>
    <w:rsid w:val="00A94570"/>
    <w:rsid w:val="00B6437C"/>
    <w:rsid w:val="00D735E2"/>
    <w:rsid w:val="00FE34F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B0A3AD2"/>
  <w15:chartTrackingRefBased/>
  <w15:docId w15:val="{B910A307-D38C-734B-AD62-D4E148EB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5D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E34F0"/>
    <w:rPr>
      <w:color w:val="0000FF"/>
      <w:u w:val="single"/>
    </w:rPr>
  </w:style>
  <w:style w:type="paragraph" w:styleId="HTMLPreformatted">
    <w:name w:val="HTML Preformatted"/>
    <w:basedOn w:val="Normal"/>
    <w:link w:val="HTMLPreformattedChar"/>
    <w:uiPriority w:val="99"/>
    <w:semiHidden/>
    <w:unhideWhenUsed/>
    <w:rsid w:val="00B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37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756031"/>
    <w:rPr>
      <w:color w:val="954F72" w:themeColor="followedHyperlink"/>
      <w:u w:val="single"/>
    </w:rPr>
  </w:style>
  <w:style w:type="character" w:styleId="UnresolvedMention">
    <w:name w:val="Unresolved Mention"/>
    <w:basedOn w:val="DefaultParagraphFont"/>
    <w:uiPriority w:val="99"/>
    <w:semiHidden/>
    <w:unhideWhenUsed/>
    <w:rsid w:val="00756031"/>
    <w:rPr>
      <w:color w:val="605E5C"/>
      <w:shd w:val="clear" w:color="auto" w:fill="E1DFDD"/>
    </w:rPr>
  </w:style>
  <w:style w:type="paragraph" w:styleId="ListParagraph">
    <w:name w:val="List Paragraph"/>
    <w:basedOn w:val="Normal"/>
    <w:uiPriority w:val="34"/>
    <w:qFormat/>
    <w:rsid w:val="004C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289">
      <w:bodyDiv w:val="1"/>
      <w:marLeft w:val="0"/>
      <w:marRight w:val="0"/>
      <w:marTop w:val="0"/>
      <w:marBottom w:val="0"/>
      <w:divBdr>
        <w:top w:val="none" w:sz="0" w:space="0" w:color="auto"/>
        <w:left w:val="none" w:sz="0" w:space="0" w:color="auto"/>
        <w:bottom w:val="none" w:sz="0" w:space="0" w:color="auto"/>
        <w:right w:val="none" w:sz="0" w:space="0" w:color="auto"/>
      </w:divBdr>
    </w:div>
    <w:div w:id="108593154">
      <w:bodyDiv w:val="1"/>
      <w:marLeft w:val="0"/>
      <w:marRight w:val="0"/>
      <w:marTop w:val="0"/>
      <w:marBottom w:val="0"/>
      <w:divBdr>
        <w:top w:val="none" w:sz="0" w:space="0" w:color="auto"/>
        <w:left w:val="none" w:sz="0" w:space="0" w:color="auto"/>
        <w:bottom w:val="none" w:sz="0" w:space="0" w:color="auto"/>
        <w:right w:val="none" w:sz="0" w:space="0" w:color="auto"/>
      </w:divBdr>
      <w:divsChild>
        <w:div w:id="931401849">
          <w:marLeft w:val="0"/>
          <w:marRight w:val="0"/>
          <w:marTop w:val="0"/>
          <w:marBottom w:val="0"/>
          <w:divBdr>
            <w:top w:val="none" w:sz="0" w:space="0" w:color="auto"/>
            <w:left w:val="none" w:sz="0" w:space="0" w:color="auto"/>
            <w:bottom w:val="none" w:sz="0" w:space="0" w:color="auto"/>
            <w:right w:val="none" w:sz="0" w:space="0" w:color="auto"/>
          </w:divBdr>
        </w:div>
      </w:divsChild>
    </w:div>
    <w:div w:id="176964789">
      <w:bodyDiv w:val="1"/>
      <w:marLeft w:val="0"/>
      <w:marRight w:val="0"/>
      <w:marTop w:val="0"/>
      <w:marBottom w:val="0"/>
      <w:divBdr>
        <w:top w:val="none" w:sz="0" w:space="0" w:color="auto"/>
        <w:left w:val="none" w:sz="0" w:space="0" w:color="auto"/>
        <w:bottom w:val="none" w:sz="0" w:space="0" w:color="auto"/>
        <w:right w:val="none" w:sz="0" w:space="0" w:color="auto"/>
      </w:divBdr>
    </w:div>
    <w:div w:id="384646680">
      <w:bodyDiv w:val="1"/>
      <w:marLeft w:val="0"/>
      <w:marRight w:val="0"/>
      <w:marTop w:val="0"/>
      <w:marBottom w:val="0"/>
      <w:divBdr>
        <w:top w:val="none" w:sz="0" w:space="0" w:color="auto"/>
        <w:left w:val="none" w:sz="0" w:space="0" w:color="auto"/>
        <w:bottom w:val="none" w:sz="0" w:space="0" w:color="auto"/>
        <w:right w:val="none" w:sz="0" w:space="0" w:color="auto"/>
      </w:divBdr>
    </w:div>
    <w:div w:id="553665473">
      <w:bodyDiv w:val="1"/>
      <w:marLeft w:val="0"/>
      <w:marRight w:val="0"/>
      <w:marTop w:val="0"/>
      <w:marBottom w:val="0"/>
      <w:divBdr>
        <w:top w:val="none" w:sz="0" w:space="0" w:color="auto"/>
        <w:left w:val="none" w:sz="0" w:space="0" w:color="auto"/>
        <w:bottom w:val="none" w:sz="0" w:space="0" w:color="auto"/>
        <w:right w:val="none" w:sz="0" w:space="0" w:color="auto"/>
      </w:divBdr>
    </w:div>
    <w:div w:id="631636490">
      <w:bodyDiv w:val="1"/>
      <w:marLeft w:val="0"/>
      <w:marRight w:val="0"/>
      <w:marTop w:val="0"/>
      <w:marBottom w:val="0"/>
      <w:divBdr>
        <w:top w:val="none" w:sz="0" w:space="0" w:color="auto"/>
        <w:left w:val="none" w:sz="0" w:space="0" w:color="auto"/>
        <w:bottom w:val="none" w:sz="0" w:space="0" w:color="auto"/>
        <w:right w:val="none" w:sz="0" w:space="0" w:color="auto"/>
      </w:divBdr>
    </w:div>
    <w:div w:id="1059522970">
      <w:bodyDiv w:val="1"/>
      <w:marLeft w:val="0"/>
      <w:marRight w:val="0"/>
      <w:marTop w:val="0"/>
      <w:marBottom w:val="0"/>
      <w:divBdr>
        <w:top w:val="none" w:sz="0" w:space="0" w:color="auto"/>
        <w:left w:val="none" w:sz="0" w:space="0" w:color="auto"/>
        <w:bottom w:val="none" w:sz="0" w:space="0" w:color="auto"/>
        <w:right w:val="none" w:sz="0" w:space="0" w:color="auto"/>
      </w:divBdr>
    </w:div>
    <w:div w:id="1084960464">
      <w:bodyDiv w:val="1"/>
      <w:marLeft w:val="0"/>
      <w:marRight w:val="0"/>
      <w:marTop w:val="0"/>
      <w:marBottom w:val="0"/>
      <w:divBdr>
        <w:top w:val="none" w:sz="0" w:space="0" w:color="auto"/>
        <w:left w:val="none" w:sz="0" w:space="0" w:color="auto"/>
        <w:bottom w:val="none" w:sz="0" w:space="0" w:color="auto"/>
        <w:right w:val="none" w:sz="0" w:space="0" w:color="auto"/>
      </w:divBdr>
    </w:div>
    <w:div w:id="1562210830">
      <w:bodyDiv w:val="1"/>
      <w:marLeft w:val="0"/>
      <w:marRight w:val="0"/>
      <w:marTop w:val="0"/>
      <w:marBottom w:val="0"/>
      <w:divBdr>
        <w:top w:val="none" w:sz="0" w:space="0" w:color="auto"/>
        <w:left w:val="none" w:sz="0" w:space="0" w:color="auto"/>
        <w:bottom w:val="none" w:sz="0" w:space="0" w:color="auto"/>
        <w:right w:val="none" w:sz="0" w:space="0" w:color="auto"/>
      </w:divBdr>
    </w:div>
    <w:div w:id="1716348301">
      <w:bodyDiv w:val="1"/>
      <w:marLeft w:val="0"/>
      <w:marRight w:val="0"/>
      <w:marTop w:val="0"/>
      <w:marBottom w:val="0"/>
      <w:divBdr>
        <w:top w:val="none" w:sz="0" w:space="0" w:color="auto"/>
        <w:left w:val="none" w:sz="0" w:space="0" w:color="auto"/>
        <w:bottom w:val="none" w:sz="0" w:space="0" w:color="auto"/>
        <w:right w:val="none" w:sz="0" w:space="0" w:color="auto"/>
      </w:divBdr>
    </w:div>
    <w:div w:id="1718436676">
      <w:bodyDiv w:val="1"/>
      <w:marLeft w:val="0"/>
      <w:marRight w:val="0"/>
      <w:marTop w:val="0"/>
      <w:marBottom w:val="0"/>
      <w:divBdr>
        <w:top w:val="none" w:sz="0" w:space="0" w:color="auto"/>
        <w:left w:val="none" w:sz="0" w:space="0" w:color="auto"/>
        <w:bottom w:val="none" w:sz="0" w:space="0" w:color="auto"/>
        <w:right w:val="none" w:sz="0" w:space="0" w:color="auto"/>
      </w:divBdr>
    </w:div>
    <w:div w:id="1738089938">
      <w:bodyDiv w:val="1"/>
      <w:marLeft w:val="0"/>
      <w:marRight w:val="0"/>
      <w:marTop w:val="0"/>
      <w:marBottom w:val="0"/>
      <w:divBdr>
        <w:top w:val="none" w:sz="0" w:space="0" w:color="auto"/>
        <w:left w:val="none" w:sz="0" w:space="0" w:color="auto"/>
        <w:bottom w:val="none" w:sz="0" w:space="0" w:color="auto"/>
        <w:right w:val="none" w:sz="0" w:space="0" w:color="auto"/>
      </w:divBdr>
    </w:div>
    <w:div w:id="1740518476">
      <w:bodyDiv w:val="1"/>
      <w:marLeft w:val="0"/>
      <w:marRight w:val="0"/>
      <w:marTop w:val="0"/>
      <w:marBottom w:val="0"/>
      <w:divBdr>
        <w:top w:val="none" w:sz="0" w:space="0" w:color="auto"/>
        <w:left w:val="none" w:sz="0" w:space="0" w:color="auto"/>
        <w:bottom w:val="none" w:sz="0" w:space="0" w:color="auto"/>
        <w:right w:val="none" w:sz="0" w:space="0" w:color="auto"/>
      </w:divBdr>
    </w:div>
    <w:div w:id="1751384699">
      <w:bodyDiv w:val="1"/>
      <w:marLeft w:val="0"/>
      <w:marRight w:val="0"/>
      <w:marTop w:val="0"/>
      <w:marBottom w:val="0"/>
      <w:divBdr>
        <w:top w:val="none" w:sz="0" w:space="0" w:color="auto"/>
        <w:left w:val="none" w:sz="0" w:space="0" w:color="auto"/>
        <w:bottom w:val="none" w:sz="0" w:space="0" w:color="auto"/>
        <w:right w:val="none" w:sz="0" w:space="0" w:color="auto"/>
      </w:divBdr>
    </w:div>
    <w:div w:id="2013338224">
      <w:bodyDiv w:val="1"/>
      <w:marLeft w:val="0"/>
      <w:marRight w:val="0"/>
      <w:marTop w:val="0"/>
      <w:marBottom w:val="0"/>
      <w:divBdr>
        <w:top w:val="none" w:sz="0" w:space="0" w:color="auto"/>
        <w:left w:val="none" w:sz="0" w:space="0" w:color="auto"/>
        <w:bottom w:val="none" w:sz="0" w:space="0" w:color="auto"/>
        <w:right w:val="none" w:sz="0" w:space="0" w:color="auto"/>
      </w:divBdr>
    </w:div>
    <w:div w:id="2121142095">
      <w:bodyDiv w:val="1"/>
      <w:marLeft w:val="0"/>
      <w:marRight w:val="0"/>
      <w:marTop w:val="0"/>
      <w:marBottom w:val="0"/>
      <w:divBdr>
        <w:top w:val="none" w:sz="0" w:space="0" w:color="auto"/>
        <w:left w:val="none" w:sz="0" w:space="0" w:color="auto"/>
        <w:bottom w:val="none" w:sz="0" w:space="0" w:color="auto"/>
        <w:right w:val="none" w:sz="0" w:space="0" w:color="auto"/>
      </w:divBdr>
    </w:div>
    <w:div w:id="21305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ler.com/" TargetMode="External"/><Relationship Id="rId3" Type="http://schemas.openxmlformats.org/officeDocument/2006/relationships/settings" Target="settings.xml"/><Relationship Id="rId7" Type="http://schemas.openxmlformats.org/officeDocument/2006/relationships/hyperlink" Target="https://www.parler.com/documents/guidelin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artenGr/BERTopic" TargetMode="External"/><Relationship Id="rId11" Type="http://schemas.openxmlformats.org/officeDocument/2006/relationships/fontTable" Target="fontTable.xml"/><Relationship Id="rId5" Type="http://schemas.openxmlformats.org/officeDocument/2006/relationships/hyperlink" Target="https://maartengr.github.io/BERTopic/algorithm/algorithm.html" TargetMode="External"/><Relationship Id="rId10" Type="http://schemas.openxmlformats.org/officeDocument/2006/relationships/hyperlink" Target="https://en.wikipedia.org/wiki/Gab_(social_network)" TargetMode="External"/><Relationship Id="rId4" Type="http://schemas.openxmlformats.org/officeDocument/2006/relationships/webSettings" Target="webSettings.xml"/><Relationship Id="rId9" Type="http://schemas.openxmlformats.org/officeDocument/2006/relationships/hyperlink" Target="https://en.wikipedia.org/wiki/Par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Bodea</dc:creator>
  <cp:keywords/>
  <dc:description/>
  <cp:lastModifiedBy>Andreea Bodea</cp:lastModifiedBy>
  <cp:revision>9</cp:revision>
  <dcterms:created xsi:type="dcterms:W3CDTF">2022-10-22T13:35:00Z</dcterms:created>
  <dcterms:modified xsi:type="dcterms:W3CDTF">2022-10-28T19:40:00Z</dcterms:modified>
</cp:coreProperties>
</file>