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3D6" w:rsidRPr="00BB43D6" w:rsidRDefault="00BB43D6" w:rsidP="00BB43D6">
      <w:pPr>
        <w:tabs>
          <w:tab w:val="left" w:pos="360"/>
        </w:tabs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BB43D6">
        <w:rPr>
          <w:rFonts w:ascii="Times New Roman" w:hAnsi="Times New Roman" w:cs="Times New Roman"/>
          <w:sz w:val="24"/>
          <w:szCs w:val="24"/>
        </w:rPr>
        <w:t xml:space="preserve">Given a set of n points in the plane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BB43D6">
        <w:rPr>
          <w:rFonts w:ascii="Times New Roman" w:hAnsi="Times New Roman" w:cs="Times New Roman"/>
          <w:sz w:val="24"/>
          <w:szCs w:val="24"/>
        </w:rPr>
        <w:t xml:space="preserve">, each point </w:t>
      </w:r>
      <m:oMath>
        <m:r>
          <w:rPr>
            <w:rFonts w:ascii="Cambria Math" w:hAnsi="Cambria Math" w:cs="Times New Roman"/>
            <w:sz w:val="24"/>
            <w:szCs w:val="24"/>
          </w:rPr>
          <m:t>A∈S</m:t>
        </m:r>
      </m:oMath>
      <w:r w:rsidRPr="00BB43D6">
        <w:rPr>
          <w:rFonts w:ascii="Times New Roman" w:hAnsi="Times New Roman" w:cs="Times New Roman"/>
          <w:sz w:val="24"/>
          <w:szCs w:val="24"/>
        </w:rPr>
        <w:t xml:space="preserve"> being represented by its Cartesian coordinates (</w:t>
      </w:r>
      <w:proofErr w:type="spellStart"/>
      <w:r w:rsidRPr="00BB43D6">
        <w:rPr>
          <w:rFonts w:ascii="Times New Roman" w:hAnsi="Times New Roman" w:cs="Times New Roman"/>
          <w:i/>
          <w:iCs/>
          <w:sz w:val="24"/>
          <w:szCs w:val="24"/>
        </w:rPr>
        <w:t>xA</w:t>
      </w:r>
      <w:proofErr w:type="spellEnd"/>
      <w:r w:rsidRPr="00BB43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43D6">
        <w:rPr>
          <w:rFonts w:ascii="Times New Roman" w:hAnsi="Times New Roman" w:cs="Times New Roman"/>
          <w:i/>
          <w:iCs/>
          <w:sz w:val="24"/>
          <w:szCs w:val="24"/>
        </w:rPr>
        <w:t>yA</w:t>
      </w:r>
      <w:proofErr w:type="spellEnd"/>
      <w:r w:rsidRPr="00BB43D6">
        <w:rPr>
          <w:rFonts w:ascii="Times New Roman" w:hAnsi="Times New Roman" w:cs="Times New Roman"/>
          <w:sz w:val="24"/>
          <w:szCs w:val="24"/>
        </w:rPr>
        <w:t>), design and implement a GA to find, if there exists,</w:t>
      </w:r>
      <w:r w:rsidRPr="00BB43D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B43D6">
        <w:rPr>
          <w:rFonts w:ascii="Times New Roman" w:hAnsi="Times New Roman" w:cs="Times New Roman"/>
          <w:sz w:val="24"/>
          <w:szCs w:val="24"/>
        </w:rPr>
        <w:t xml:space="preserve">3 collinear points in the set S. The points </w:t>
      </w:r>
      <m:oMath>
        <m:r>
          <w:rPr>
            <w:rFonts w:ascii="Cambria Math" w:hAnsi="Cambria Math" w:cs="Times New Roman"/>
            <w:sz w:val="24"/>
            <w:szCs w:val="24"/>
          </w:rPr>
          <m:t>A,B,C∈S</m:t>
        </m:r>
      </m:oMath>
      <w:r w:rsidRPr="00BB43D6">
        <w:rPr>
          <w:rFonts w:ascii="Times New Roman" w:hAnsi="Times New Roman" w:cs="Times New Roman"/>
          <w:sz w:val="24"/>
          <w:szCs w:val="24"/>
        </w:rPr>
        <w:t xml:space="preserve"> </w:t>
      </w:r>
      <w:r w:rsidRPr="00BB43D6">
        <w:rPr>
          <w:rFonts w:ascii="Times New Roman" w:hAnsi="Times New Roman" w:cs="Times New Roman"/>
          <w:iCs/>
          <w:sz w:val="24"/>
          <w:szCs w:val="24"/>
        </w:rPr>
        <w:t>are</w:t>
      </w:r>
      <w:r w:rsidRPr="00BB43D6">
        <w:rPr>
          <w:rFonts w:ascii="Times New Roman" w:hAnsi="Times New Roman" w:cs="Times New Roman"/>
          <w:sz w:val="24"/>
          <w:szCs w:val="24"/>
        </w:rPr>
        <w:t xml:space="preserve"> collinear if one of the following properties is true: </w:t>
      </w:r>
    </w:p>
    <w:p w:rsidR="00BB43D6" w:rsidRPr="005B3458" w:rsidRDefault="007220A6" w:rsidP="00BB43D6">
      <w:pPr>
        <w:pStyle w:val="ListParagraph"/>
        <w:numPr>
          <w:ilvl w:val="0"/>
          <w:numId w:val="2"/>
        </w:numPr>
        <w:tabs>
          <w:tab w:val="left" w:pos="360"/>
        </w:tabs>
        <w:spacing w:before="12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CB</m:t>
            </m:r>
          </m:e>
        </m:d>
      </m:oMath>
    </w:p>
    <w:p w:rsidR="00BB43D6" w:rsidRPr="005B3458" w:rsidRDefault="007220A6" w:rsidP="00BB43D6">
      <w:pPr>
        <w:pStyle w:val="ListParagraph"/>
        <w:numPr>
          <w:ilvl w:val="0"/>
          <w:numId w:val="2"/>
        </w:numPr>
        <w:tabs>
          <w:tab w:val="left" w:pos="360"/>
        </w:tabs>
        <w:spacing w:before="12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BC</m:t>
            </m:r>
          </m:e>
        </m:d>
      </m:oMath>
    </w:p>
    <w:p w:rsidR="00BB43D6" w:rsidRPr="005B3458" w:rsidRDefault="007220A6" w:rsidP="00BB43D6">
      <w:pPr>
        <w:pStyle w:val="ListParagraph"/>
        <w:numPr>
          <w:ilvl w:val="0"/>
          <w:numId w:val="2"/>
        </w:numPr>
        <w:tabs>
          <w:tab w:val="left" w:pos="360"/>
        </w:tabs>
        <w:spacing w:before="120" w:after="12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d>
      </m:oMath>
    </w:p>
    <w:p w:rsidR="00BB43D6" w:rsidRPr="005B3458" w:rsidRDefault="00BB43D6" w:rsidP="00BB43D6">
      <w:pPr>
        <w:tabs>
          <w:tab w:val="left" w:pos="360"/>
        </w:tabs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where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(xA-xB)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(yA-yB)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F436CF" w:rsidRDefault="00F436CF"/>
    <w:p w:rsidR="001676DF" w:rsidRDefault="001676DF">
      <w:r w:rsidRPr="001676DF">
        <w:t>v</w:t>
      </w:r>
      <w:bookmarkStart w:id="0" w:name="_GoBack"/>
      <w:bookmarkEnd w:id="0"/>
      <w:r w:rsidRPr="001676DF">
        <w:t xml:space="preserve">alues that have a meaningful sequence or ranking(order) between them, but the magnitude between values is not actually known, the order of values that shows what is important but don’t indicate how important it </w:t>
      </w:r>
      <w:proofErr w:type="gramStart"/>
      <w:r w:rsidRPr="001676DF">
        <w:t>is )</w:t>
      </w:r>
      <w:proofErr w:type="gramEnd"/>
    </w:p>
    <w:sectPr w:rsidR="00167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25404"/>
    <w:multiLevelType w:val="hybridMultilevel"/>
    <w:tmpl w:val="C00AD8A8"/>
    <w:lvl w:ilvl="0" w:tplc="DC507BC6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F03456"/>
    <w:multiLevelType w:val="hybridMultilevel"/>
    <w:tmpl w:val="96F6E27E"/>
    <w:lvl w:ilvl="0" w:tplc="DA5A6A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3D6"/>
    <w:rsid w:val="001676DF"/>
    <w:rsid w:val="007220A6"/>
    <w:rsid w:val="00BB43D6"/>
    <w:rsid w:val="00F4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AE76"/>
  <w15:chartTrackingRefBased/>
  <w15:docId w15:val="{5F9A9E68-6122-41C9-97BF-05E62D9D9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3D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</dc:creator>
  <cp:keywords/>
  <dc:description/>
  <cp:lastModifiedBy>Catalina</cp:lastModifiedBy>
  <cp:revision>3</cp:revision>
  <dcterms:created xsi:type="dcterms:W3CDTF">2021-05-05T06:33:00Z</dcterms:created>
  <dcterms:modified xsi:type="dcterms:W3CDTF">2021-05-07T08:07:00Z</dcterms:modified>
</cp:coreProperties>
</file>