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D0E9A" w14:textId="77777777" w:rsidR="003765F6" w:rsidRDefault="00D70C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0CE5">
        <w:rPr>
          <w:rFonts w:ascii="Times New Roman" w:hAnsi="Times New Roman" w:cs="Times New Roman"/>
          <w:sz w:val="24"/>
          <w:szCs w:val="24"/>
          <w:lang w:val="ro-RO"/>
        </w:rPr>
        <w:t>T</w:t>
      </w: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D70CE5">
        <w:rPr>
          <w:rFonts w:ascii="Times New Roman" w:hAnsi="Times New Roman" w:cs="Times New Roman"/>
          <w:sz w:val="24"/>
          <w:szCs w:val="24"/>
          <w:lang w:val="ro-RO"/>
        </w:rPr>
        <w:t>mpescu Andreea- Niculina, grupa 3133 a, laboratorul 01</w:t>
      </w:r>
    </w:p>
    <w:p w14:paraId="4DA61C49" w14:textId="77777777" w:rsidR="00B573FC" w:rsidRDefault="00B573F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897FD8C" w14:textId="77777777" w:rsidR="00B573FC" w:rsidRDefault="00B573F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9E6ECAD" w14:textId="77777777" w:rsidR="00D70CE5" w:rsidRDefault="00B573FC" w:rsidP="00B573FC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573FC">
        <w:rPr>
          <w:rFonts w:ascii="Times New Roman" w:hAnsi="Times New Roman" w:cs="Times New Roman"/>
          <w:b/>
          <w:sz w:val="24"/>
          <w:szCs w:val="24"/>
          <w:lang w:val="ro-RO"/>
        </w:rPr>
        <w:t>Tehnologia OpenGL</w:t>
      </w:r>
    </w:p>
    <w:p w14:paraId="2B129CC3" w14:textId="77777777" w:rsidR="00B573FC" w:rsidRPr="00B573FC" w:rsidRDefault="00B573FC" w:rsidP="00B573FC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0414BEAF" w14:textId="735B027E" w:rsidR="00D70CE5" w:rsidRDefault="00D70CE5" w:rsidP="000779D5">
      <w:pPr>
        <w:spacing w:after="1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OpenGL </w:t>
      </w:r>
      <w:r w:rsidR="000779D5">
        <w:rPr>
          <w:rFonts w:ascii="Times New Roman" w:hAnsi="Times New Roman" w:cs="Times New Roman"/>
          <w:sz w:val="24"/>
          <w:szCs w:val="24"/>
          <w:lang w:val="ro-RO"/>
        </w:rPr>
        <w:t xml:space="preserve">(Open Graphics Library)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nu este o librărie, ci definește un API ( Application Programming Interface) adesea utilizat pentru programarea calculatoarelor dar și a componentelor 2D și 3D. Acesta a fost dezvoltat inițial de compania Silicon Graphics devenind condus în prezent de compania Khronos Group. </w:t>
      </w:r>
      <w:r w:rsidR="00B573FC">
        <w:rPr>
          <w:rFonts w:ascii="Times New Roman" w:hAnsi="Times New Roman" w:cs="Times New Roman"/>
          <w:sz w:val="24"/>
          <w:szCs w:val="24"/>
          <w:lang w:val="ro-RO"/>
        </w:rPr>
        <w:t>Alternativa pentru OpenGL este DirectX, tehnologie generată de către Microsoft.</w:t>
      </w:r>
    </w:p>
    <w:p w14:paraId="2AE3EAE2" w14:textId="0DBA2E84" w:rsidR="00B2032B" w:rsidRDefault="00B2032B" w:rsidP="000779D5">
      <w:pPr>
        <w:spacing w:after="1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0779D5">
        <w:rPr>
          <w:rFonts w:ascii="Times New Roman" w:hAnsi="Times New Roman" w:cs="Times New Roman"/>
          <w:sz w:val="24"/>
          <w:szCs w:val="24"/>
          <w:lang w:val="ro-RO"/>
        </w:rPr>
        <w:t xml:space="preserve">O caracteristică importantă a OpenGL-ului este suportul pentru extensii. De cele mai multe ori, când o extensie devine foarte utilă, în cele din urmă va </w:t>
      </w:r>
      <w:r w:rsidR="00903ABF">
        <w:rPr>
          <w:rFonts w:ascii="Times New Roman" w:hAnsi="Times New Roman" w:cs="Times New Roman"/>
          <w:sz w:val="24"/>
          <w:szCs w:val="24"/>
          <w:lang w:val="ro-RO"/>
        </w:rPr>
        <w:t>face</w:t>
      </w:r>
      <w:r w:rsidR="000779D5">
        <w:rPr>
          <w:rFonts w:ascii="Times New Roman" w:hAnsi="Times New Roman" w:cs="Times New Roman"/>
          <w:sz w:val="24"/>
          <w:szCs w:val="24"/>
          <w:lang w:val="ro-RO"/>
        </w:rPr>
        <w:t xml:space="preserve"> parte din viitoarele versiuni OpenGL.</w:t>
      </w:r>
      <w:r w:rsidR="00E86B1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04787">
        <w:rPr>
          <w:rFonts w:ascii="Times New Roman" w:hAnsi="Times New Roman" w:cs="Times New Roman"/>
          <w:sz w:val="24"/>
          <w:szCs w:val="24"/>
          <w:lang w:val="ro-RO"/>
        </w:rPr>
        <w:t xml:space="preserve">Cele două idealuri ale OpenGL sunt: ascunderea complexității ințerfețelor cu diferite acceleratoare 3D și ascunderea capabilităților diferitelor platforme hardware pentru ca toate implementările să accepte OpenGL ca un set complet. </w:t>
      </w:r>
      <w:r w:rsidR="000779D5">
        <w:rPr>
          <w:rFonts w:ascii="Times New Roman" w:hAnsi="Times New Roman" w:cs="Times New Roman"/>
          <w:sz w:val="24"/>
          <w:szCs w:val="24"/>
          <w:lang w:val="ro-RO"/>
        </w:rPr>
        <w:t xml:space="preserve"> În comparație cu DirectX,</w:t>
      </w:r>
      <w:r w:rsidR="0030478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779D5">
        <w:rPr>
          <w:rFonts w:ascii="Times New Roman" w:hAnsi="Times New Roman" w:cs="Times New Roman"/>
          <w:sz w:val="24"/>
          <w:szCs w:val="24"/>
          <w:lang w:val="ro-RO"/>
        </w:rPr>
        <w:t>OpenG</w:t>
      </w:r>
      <w:r w:rsidR="00903ABF">
        <w:rPr>
          <w:rFonts w:ascii="Times New Roman" w:hAnsi="Times New Roman" w:cs="Times New Roman"/>
          <w:sz w:val="24"/>
          <w:szCs w:val="24"/>
          <w:lang w:val="ro-RO"/>
        </w:rPr>
        <w:t>L</w:t>
      </w:r>
      <w:r w:rsidR="000779D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03ABF">
        <w:rPr>
          <w:rFonts w:ascii="Times New Roman" w:hAnsi="Times New Roman" w:cs="Times New Roman"/>
          <w:sz w:val="24"/>
          <w:szCs w:val="24"/>
          <w:lang w:val="ro-RO"/>
        </w:rPr>
        <w:t>este folosit aproape</w:t>
      </w:r>
      <w:r w:rsidR="000779D5">
        <w:rPr>
          <w:rFonts w:ascii="Times New Roman" w:hAnsi="Times New Roman" w:cs="Times New Roman"/>
          <w:sz w:val="24"/>
          <w:szCs w:val="24"/>
          <w:lang w:val="ro-RO"/>
        </w:rPr>
        <w:t xml:space="preserve"> peste tot, mai exact în domeniile medicale, </w:t>
      </w:r>
      <w:r w:rsidR="00903ABF">
        <w:rPr>
          <w:rFonts w:ascii="Times New Roman" w:hAnsi="Times New Roman" w:cs="Times New Roman"/>
          <w:sz w:val="24"/>
          <w:szCs w:val="24"/>
          <w:lang w:val="ro-RO"/>
        </w:rPr>
        <w:t>domenii științifice, cartografie, artă, filme.</w:t>
      </w:r>
    </w:p>
    <w:p w14:paraId="04B6B97F" w14:textId="77777777" w:rsidR="00D70CE5" w:rsidRDefault="00DF69E7" w:rsidP="000779D5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Unul din avantajele </w:t>
      </w:r>
      <w:r w:rsidR="003568B9">
        <w:rPr>
          <w:rFonts w:ascii="Times New Roman" w:hAnsi="Times New Roman" w:cs="Times New Roman"/>
          <w:sz w:val="24"/>
          <w:szCs w:val="24"/>
          <w:lang w:val="ro-RO"/>
        </w:rPr>
        <w:t>OpenGL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- ului este faptul că </w:t>
      </w:r>
      <w:r w:rsidR="003568B9">
        <w:rPr>
          <w:rFonts w:ascii="Times New Roman" w:hAnsi="Times New Roman" w:cs="Times New Roman"/>
          <w:sz w:val="24"/>
          <w:szCs w:val="24"/>
          <w:lang w:val="ro-RO"/>
        </w:rPr>
        <w:t xml:space="preserve"> acceptă diferite po</w:t>
      </w:r>
      <w:r w:rsidR="00903ABF">
        <w:rPr>
          <w:rFonts w:ascii="Times New Roman" w:hAnsi="Times New Roman" w:cs="Times New Roman"/>
          <w:sz w:val="24"/>
          <w:szCs w:val="24"/>
          <w:lang w:val="ro-RO"/>
        </w:rPr>
        <w:t>li</w:t>
      </w:r>
      <w:r w:rsidR="003568B9">
        <w:rPr>
          <w:rFonts w:ascii="Times New Roman" w:hAnsi="Times New Roman" w:cs="Times New Roman"/>
          <w:sz w:val="24"/>
          <w:szCs w:val="24"/>
          <w:lang w:val="ro-RO"/>
        </w:rPr>
        <w:t xml:space="preserve">goane, linii, puncte </w:t>
      </w:r>
      <w:r w:rsidR="00B573FC">
        <w:rPr>
          <w:rFonts w:ascii="Times New Roman" w:hAnsi="Times New Roman" w:cs="Times New Roman"/>
          <w:sz w:val="24"/>
          <w:szCs w:val="24"/>
          <w:lang w:val="ro-RO"/>
        </w:rPr>
        <w:t>pe care</w:t>
      </w:r>
      <w:r w:rsidR="003568B9">
        <w:rPr>
          <w:rFonts w:ascii="Times New Roman" w:hAnsi="Times New Roman" w:cs="Times New Roman"/>
          <w:sz w:val="24"/>
          <w:szCs w:val="24"/>
          <w:lang w:val="ro-RO"/>
        </w:rPr>
        <w:t xml:space="preserve"> le convertește în pixeli.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alt avantaj al acestei tehnologii este faptul că oferă o interfață simplă, favorabilă operațiilor de redare 3D.</w:t>
      </w:r>
      <w:r w:rsidR="00B573FC">
        <w:rPr>
          <w:rFonts w:ascii="Times New Roman" w:hAnsi="Times New Roman" w:cs="Times New Roman"/>
          <w:sz w:val="24"/>
          <w:szCs w:val="24"/>
          <w:lang w:val="ro-RO"/>
        </w:rPr>
        <w:t xml:space="preserve"> OpenGL se remarcă prin fexibilitatea pe care o conferă, dar și prin faptul 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permite maparea texturilor.</w:t>
      </w:r>
    </w:p>
    <w:p w14:paraId="70F6E4FF" w14:textId="0064A354" w:rsidR="003568B9" w:rsidRDefault="003568B9" w:rsidP="000779D5">
      <w:pPr>
        <w:spacing w:after="1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304787">
        <w:rPr>
          <w:rFonts w:ascii="Times New Roman" w:hAnsi="Times New Roman" w:cs="Times New Roman"/>
          <w:sz w:val="24"/>
          <w:szCs w:val="24"/>
          <w:lang w:val="ro-RO"/>
        </w:rPr>
        <w:t>OpenGL fiind un API procedural de nivel mic necesită ca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programatorul să impună toate condițiile exacte pentru a obține o scenă grafică, pe când alte API-uri realizează scena grafică pe baza descrierii acesteia de către programator</w:t>
      </w:r>
      <w:r w:rsidR="00E72F86">
        <w:rPr>
          <w:rFonts w:ascii="Times New Roman" w:hAnsi="Times New Roman" w:cs="Times New Roman"/>
          <w:sz w:val="24"/>
          <w:szCs w:val="24"/>
          <w:lang w:val="ro-RO"/>
        </w:rPr>
        <w:t>, acesta fiind un dezavantaj al acestei tehnologii.</w:t>
      </w:r>
    </w:p>
    <w:p w14:paraId="4ABBFCC1" w14:textId="3067E995" w:rsidR="00716FCC" w:rsidRDefault="00B573FC" w:rsidP="000779D5">
      <w:pPr>
        <w:spacing w:after="1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2604A2">
        <w:rPr>
          <w:rFonts w:ascii="Times New Roman" w:hAnsi="Times New Roman" w:cs="Times New Roman"/>
          <w:sz w:val="24"/>
          <w:szCs w:val="24"/>
          <w:lang w:val="ro-RO"/>
        </w:rPr>
        <w:t xml:space="preserve">În ceea ce privește </w:t>
      </w:r>
      <w:r w:rsidR="00716FCC">
        <w:rPr>
          <w:rFonts w:ascii="Times New Roman" w:hAnsi="Times New Roman" w:cs="Times New Roman"/>
          <w:sz w:val="24"/>
          <w:szCs w:val="24"/>
          <w:lang w:val="ro-RO"/>
        </w:rPr>
        <w:t xml:space="preserve">mașina cu stări finite, chiar OpenGL poate fi considerat o astfel de mașină. Cu alte cuvinte putem spune că această tehnologie poate fi modelată ca fiind alcătuită din stări și acțiuni. Schimbările de stare se datorează </w:t>
      </w:r>
      <w:r w:rsidR="00A23747">
        <w:rPr>
          <w:rFonts w:ascii="Times New Roman" w:hAnsi="Times New Roman" w:cs="Times New Roman"/>
          <w:sz w:val="24"/>
          <w:szCs w:val="24"/>
          <w:lang w:val="ro-RO"/>
        </w:rPr>
        <w:t xml:space="preserve">diferitelor funcții care </w:t>
      </w:r>
      <w:r w:rsidR="0002027E">
        <w:rPr>
          <w:rFonts w:ascii="Times New Roman" w:hAnsi="Times New Roman" w:cs="Times New Roman"/>
          <w:sz w:val="24"/>
          <w:szCs w:val="24"/>
          <w:lang w:val="ro-RO"/>
        </w:rPr>
        <w:t>impun următoarea comandă</w:t>
      </w:r>
      <w:r w:rsidR="00FB3D21">
        <w:rPr>
          <w:rFonts w:ascii="Times New Roman" w:hAnsi="Times New Roman" w:cs="Times New Roman"/>
          <w:sz w:val="24"/>
          <w:szCs w:val="24"/>
          <w:lang w:val="ro-RO"/>
        </w:rPr>
        <w:t>. Fiecare acțiun</w:t>
      </w:r>
      <w:r w:rsidR="0002027E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FB3D21">
        <w:rPr>
          <w:rFonts w:ascii="Times New Roman" w:hAnsi="Times New Roman" w:cs="Times New Roman"/>
          <w:sz w:val="24"/>
          <w:szCs w:val="24"/>
          <w:lang w:val="ro-RO"/>
        </w:rPr>
        <w:t xml:space="preserve"> pe care programatorul dorește să o realizeze se va desfășura în mai mulți pași. Scena grafică obținută în urma diferitelor a</w:t>
      </w:r>
      <w:r w:rsidR="00821D15">
        <w:rPr>
          <w:rFonts w:ascii="Times New Roman" w:hAnsi="Times New Roman" w:cs="Times New Roman"/>
          <w:sz w:val="24"/>
          <w:szCs w:val="24"/>
          <w:lang w:val="ro-RO"/>
        </w:rPr>
        <w:t>c</w:t>
      </w:r>
      <w:bookmarkStart w:id="0" w:name="_GoBack"/>
      <w:bookmarkEnd w:id="0"/>
      <w:r w:rsidR="00FB3D21">
        <w:rPr>
          <w:rFonts w:ascii="Times New Roman" w:hAnsi="Times New Roman" w:cs="Times New Roman"/>
          <w:sz w:val="24"/>
          <w:szCs w:val="24"/>
          <w:lang w:val="ro-RO"/>
        </w:rPr>
        <w:t xml:space="preserve">țiuni va fi conform setului de instrucțiuni. </w:t>
      </w:r>
    </w:p>
    <w:p w14:paraId="28DC442B" w14:textId="77777777" w:rsidR="0002027E" w:rsidRDefault="0002027E" w:rsidP="000779D5">
      <w:pPr>
        <w:spacing w:after="1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252FE71C" w14:textId="77777777" w:rsidR="00FB3D21" w:rsidRDefault="00FB3D2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39C1ED92" w14:textId="77777777" w:rsidR="00B573FC" w:rsidRDefault="00B573F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5FC3D00E" w14:textId="77777777" w:rsidR="003568B9" w:rsidRPr="00D70CE5" w:rsidRDefault="003568B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76119701" w14:textId="77777777" w:rsidR="00D70CE5" w:rsidRPr="00D70CE5" w:rsidRDefault="00D70CE5">
      <w:pPr>
        <w:rPr>
          <w:lang w:val="ro-RO"/>
        </w:rPr>
      </w:pPr>
    </w:p>
    <w:sectPr w:rsidR="00D70CE5" w:rsidRPr="00D7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E5"/>
    <w:rsid w:val="0002027E"/>
    <w:rsid w:val="000779D5"/>
    <w:rsid w:val="002604A2"/>
    <w:rsid w:val="00304787"/>
    <w:rsid w:val="003568B9"/>
    <w:rsid w:val="00371804"/>
    <w:rsid w:val="003765F6"/>
    <w:rsid w:val="00716FCC"/>
    <w:rsid w:val="00821D15"/>
    <w:rsid w:val="00903ABF"/>
    <w:rsid w:val="00A23747"/>
    <w:rsid w:val="00B2032B"/>
    <w:rsid w:val="00B573FC"/>
    <w:rsid w:val="00D70CE5"/>
    <w:rsid w:val="00DF69E7"/>
    <w:rsid w:val="00E72F86"/>
    <w:rsid w:val="00E86B1C"/>
    <w:rsid w:val="00FB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E67E"/>
  <w15:chartTrackingRefBased/>
  <w15:docId w15:val="{B36C8F76-E70B-4100-9969-42C9EF6F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317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2021-10-17T12:52:00Z</cp:lastPrinted>
  <dcterms:created xsi:type="dcterms:W3CDTF">2021-10-17T07:40:00Z</dcterms:created>
  <dcterms:modified xsi:type="dcterms:W3CDTF">2021-10-17T12:52:00Z</dcterms:modified>
</cp:coreProperties>
</file>