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1D4F05" w:rsidRDefault="001D4F05" w:rsidP="00A62B22">
      <w:pPr>
        <w:pStyle w:val="Title"/>
        <w:jc w:val="right"/>
        <w:rPr>
          <w:rFonts w:ascii="Times New Roman" w:hAnsi="Times New Roman"/>
        </w:rPr>
      </w:pPr>
      <w:proofErr w:type="spellStart"/>
      <w:r w:rsidRPr="001D4F05">
        <w:rPr>
          <w:rFonts w:ascii="Times New Roman" w:hAnsi="Times New Roman"/>
        </w:rPr>
        <w:t>ScheduleIT</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1D4F05" w:rsidRPr="001D4F05">
        <w:rPr>
          <w:sz w:val="44"/>
          <w:szCs w:val="44"/>
        </w:rPr>
        <w:t xml:space="preserve"> </w:t>
      </w:r>
      <w:proofErr w:type="spellStart"/>
      <w:r w:rsidR="001D4F05" w:rsidRPr="001D4F05">
        <w:rPr>
          <w:rFonts w:ascii="Times New Roman" w:hAnsi="Times New Roman"/>
          <w:szCs w:val="44"/>
        </w:rPr>
        <w:t>Coporîie</w:t>
      </w:r>
      <w:proofErr w:type="spellEnd"/>
      <w:r w:rsidR="001D4F05">
        <w:rPr>
          <w:rFonts w:ascii="Times New Roman" w:hAnsi="Times New Roman"/>
          <w:szCs w:val="44"/>
        </w:rPr>
        <w:t xml:space="preserve"> Andreea</w:t>
      </w:r>
    </w:p>
    <w:p w:rsidR="00A62B22" w:rsidRPr="00CE4FC0" w:rsidRDefault="00A62B22" w:rsidP="00A62B22">
      <w:pPr>
        <w:jc w:val="right"/>
        <w:rPr>
          <w:b/>
          <w:sz w:val="28"/>
        </w:rPr>
      </w:pPr>
      <w:r w:rsidRPr="00CE4FC0">
        <w:rPr>
          <w:b/>
          <w:sz w:val="36"/>
        </w:rPr>
        <w:t>Group:</w:t>
      </w:r>
      <w:r w:rsidR="001D4F05">
        <w:rPr>
          <w:b/>
          <w:sz w:val="36"/>
        </w:rPr>
        <w:t xml:space="preserve"> 30433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1A1821">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1A1821">
        <w:tc>
          <w:tcPr>
            <w:tcW w:w="2304" w:type="dxa"/>
          </w:tcPr>
          <w:p w:rsidR="00A62B22" w:rsidRPr="00CE4FC0" w:rsidRDefault="001D4F05" w:rsidP="00454C54">
            <w:pPr>
              <w:pStyle w:val="Tabletext"/>
            </w:pPr>
            <w:r>
              <w:t>2/Apr/18</w:t>
            </w:r>
          </w:p>
        </w:tc>
        <w:tc>
          <w:tcPr>
            <w:tcW w:w="1152" w:type="dxa"/>
          </w:tcPr>
          <w:p w:rsidR="00A62B22" w:rsidRPr="00CE4FC0" w:rsidRDefault="001D4F05" w:rsidP="00454C54">
            <w:pPr>
              <w:pStyle w:val="Tabletext"/>
            </w:pPr>
            <w:r>
              <w:t>1.0</w:t>
            </w:r>
          </w:p>
        </w:tc>
        <w:tc>
          <w:tcPr>
            <w:tcW w:w="3744" w:type="dxa"/>
          </w:tcPr>
          <w:p w:rsidR="00A62B22" w:rsidRPr="00CE4FC0" w:rsidRDefault="001D4F05" w:rsidP="00454C54">
            <w:pPr>
              <w:pStyle w:val="Tabletext"/>
            </w:pPr>
            <w:r>
              <w:t>Iteration 1.1 added</w:t>
            </w:r>
          </w:p>
        </w:tc>
        <w:tc>
          <w:tcPr>
            <w:tcW w:w="2304" w:type="dxa"/>
          </w:tcPr>
          <w:p w:rsidR="00A62B22" w:rsidRPr="001D4F05" w:rsidRDefault="001D4F05" w:rsidP="00454C54">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r>
              <w:t>7/May/18</w:t>
            </w:r>
          </w:p>
        </w:tc>
        <w:tc>
          <w:tcPr>
            <w:tcW w:w="1152" w:type="dxa"/>
          </w:tcPr>
          <w:p w:rsidR="001A1821" w:rsidRPr="00CE4FC0" w:rsidRDefault="001A1821" w:rsidP="001A1821">
            <w:pPr>
              <w:pStyle w:val="Tabletext"/>
            </w:pPr>
            <w:r>
              <w:t>1.2</w:t>
            </w:r>
          </w:p>
        </w:tc>
        <w:tc>
          <w:tcPr>
            <w:tcW w:w="3744" w:type="dxa"/>
          </w:tcPr>
          <w:p w:rsidR="001A1821" w:rsidRPr="00CE4FC0" w:rsidRDefault="001A1821" w:rsidP="001A1821">
            <w:pPr>
              <w:pStyle w:val="Tabletext"/>
            </w:pPr>
            <w:r>
              <w:t>Iteration 1.2 added</w:t>
            </w:r>
          </w:p>
        </w:tc>
        <w:tc>
          <w:tcPr>
            <w:tcW w:w="2304" w:type="dxa"/>
          </w:tcPr>
          <w:p w:rsidR="001A1821" w:rsidRPr="001D4F05" w:rsidRDefault="001A1821" w:rsidP="001A1821">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r>
              <w:t>28/May/18</w:t>
            </w:r>
          </w:p>
        </w:tc>
        <w:tc>
          <w:tcPr>
            <w:tcW w:w="1152" w:type="dxa"/>
          </w:tcPr>
          <w:p w:rsidR="001A1821" w:rsidRPr="00CE4FC0" w:rsidRDefault="001A1821" w:rsidP="001A1821">
            <w:pPr>
              <w:pStyle w:val="Tabletext"/>
            </w:pPr>
            <w:r>
              <w:t>2.0</w:t>
            </w:r>
          </w:p>
        </w:tc>
        <w:tc>
          <w:tcPr>
            <w:tcW w:w="3744" w:type="dxa"/>
          </w:tcPr>
          <w:p w:rsidR="001A1821" w:rsidRPr="00CE4FC0" w:rsidRDefault="001A1821" w:rsidP="001A1821">
            <w:pPr>
              <w:pStyle w:val="Tabletext"/>
            </w:pPr>
            <w:r>
              <w:t>Iteration 2.0 added</w:t>
            </w:r>
          </w:p>
        </w:tc>
        <w:tc>
          <w:tcPr>
            <w:tcW w:w="2304" w:type="dxa"/>
          </w:tcPr>
          <w:p w:rsidR="001A1821" w:rsidRPr="001D4F05" w:rsidRDefault="001A1821" w:rsidP="001A1821">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p>
        </w:tc>
        <w:tc>
          <w:tcPr>
            <w:tcW w:w="1152" w:type="dxa"/>
          </w:tcPr>
          <w:p w:rsidR="001A1821" w:rsidRPr="00CE4FC0" w:rsidRDefault="001A1821" w:rsidP="001A1821">
            <w:pPr>
              <w:pStyle w:val="Tabletext"/>
            </w:pPr>
          </w:p>
        </w:tc>
        <w:tc>
          <w:tcPr>
            <w:tcW w:w="3744" w:type="dxa"/>
          </w:tcPr>
          <w:p w:rsidR="001A1821" w:rsidRPr="00CE4FC0" w:rsidRDefault="001A1821" w:rsidP="001A1821">
            <w:pPr>
              <w:pStyle w:val="Tabletext"/>
            </w:pPr>
          </w:p>
        </w:tc>
        <w:tc>
          <w:tcPr>
            <w:tcW w:w="2304" w:type="dxa"/>
          </w:tcPr>
          <w:p w:rsidR="001A1821" w:rsidRPr="00CE4FC0" w:rsidRDefault="001A1821" w:rsidP="001A1821">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77766" w:rsidRDefault="001D4F05" w:rsidP="001D4F05">
      <w:r w:rsidRPr="00C77766">
        <w:t xml:space="preserve">The </w:t>
      </w:r>
      <w:proofErr w:type="spellStart"/>
      <w:r w:rsidRPr="00C77766">
        <w:t>ScheduleIT</w:t>
      </w:r>
      <w:proofErr w:type="spellEnd"/>
      <w:r w:rsidRPr="00C77766">
        <w:t xml:space="preserve"> application means to ease the creation of timetables in schools/universities by moving the responsibility of its creation to multiple registered users, instead of a single person, and encouraging the communication between professors and students.</w:t>
      </w:r>
    </w:p>
    <w:p w:rsidR="00C77766" w:rsidRPr="00C77766" w:rsidRDefault="00C77766" w:rsidP="001D4F05">
      <w:r w:rsidRPr="00C77766">
        <w:t>The application’s interface should allow its users to log in, using either a username and password combination or just their own personal id, view their assigned timetables, attempt to modify them in case the user has the necessary rights to do so, and communicate with the system administrator in case of conflicts.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05052" w:rsidRDefault="00905052" w:rsidP="00905052">
      <w:r>
        <w:t xml:space="preserve">The </w:t>
      </w:r>
      <w:proofErr w:type="spellStart"/>
      <w:r>
        <w:t>ScheduleIT</w:t>
      </w:r>
      <w:proofErr w:type="spellEnd"/>
      <w:r>
        <w:t xml:space="preserve"> application will have a class defined for each table in the database, to accurately represent the data model of the problem. The DAO pattern will be used to make connections to the database, and an administration (business) layer of classes will further link this to the user’s interface. The UI layer might consist of more than a class for ease of implementation and use.</w:t>
      </w:r>
    </w:p>
    <w:p w:rsidR="001E1F3B" w:rsidRPr="00905052" w:rsidRDefault="001E1F3B" w:rsidP="00905052"/>
    <w:p w:rsidR="001E1F3B" w:rsidRDefault="006C1F4D" w:rsidP="001E1F3B">
      <w:pPr>
        <w:pStyle w:val="Heading1"/>
        <w:numPr>
          <w:ilvl w:val="0"/>
          <w:numId w:val="0"/>
        </w:numPr>
        <w:ind w:left="720"/>
        <w:rPr>
          <w:rFonts w:ascii="Times New Roman" w:hAnsi="Times New Roman"/>
        </w:rPr>
      </w:pPr>
      <w:bookmarkStart w:id="3" w:name="_Toc285793957"/>
      <w:r>
        <w:rPr>
          <w:rFonts w:ascii="Times New Roman" w:hAnsi="Times New Roman"/>
        </w:rPr>
        <w:t>–</w:t>
      </w:r>
      <w:r w:rsidR="00905052">
        <w:rPr>
          <w:noProof/>
        </w:rPr>
        <w:drawing>
          <wp:inline distT="0" distB="0" distL="0" distR="0">
            <wp:extent cx="5943600" cy="2726732"/>
            <wp:effectExtent l="0" t="0" r="0" b="0"/>
            <wp:docPr id="1" name="Picture 1" descr="https://i.gyazo.com/f0224a092cb3a477d177f01dfe42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0224a092cb3a477d177f01dfe4299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732"/>
                    </a:xfrm>
                    <a:prstGeom prst="rect">
                      <a:avLst/>
                    </a:prstGeom>
                    <a:noFill/>
                    <a:ln>
                      <a:noFill/>
                    </a:ln>
                  </pic:spPr>
                </pic:pic>
              </a:graphicData>
            </a:graphic>
          </wp:inline>
        </w:drawing>
      </w:r>
    </w:p>
    <w:p w:rsidR="001E1F3B" w:rsidRPr="001E1F3B" w:rsidRDefault="001E1F3B" w:rsidP="001E1F3B"/>
    <w:p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77766" w:rsidP="00C77766">
      <w:r w:rsidRPr="00C77766">
        <w:t>The client–server model is a distributed application structure that partitions tasks or workloads between the providers of a resource or service, called servers, and servic</w:t>
      </w:r>
      <w:r>
        <w:t>e requesters, called clients.</w:t>
      </w:r>
      <w:r w:rsidRPr="00C77766">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roofErr w:type="gramStart"/>
      <w:r w:rsidRPr="00C77766">
        <w:t>.</w:t>
      </w:r>
      <w:r>
        <w:t>[</w:t>
      </w:r>
      <w:proofErr w:type="gramEnd"/>
      <w:r>
        <w:t>1]</w:t>
      </w:r>
    </w:p>
    <w:p w:rsidR="00C77766" w:rsidRDefault="00C77766" w:rsidP="00C77766">
      <w:r>
        <w:t xml:space="preserve">As the </w:t>
      </w:r>
      <w:proofErr w:type="spellStart"/>
      <w:r>
        <w:t>ScheduleIT</w:t>
      </w:r>
      <w:proofErr w:type="spellEnd"/>
      <w:r>
        <w:t xml:space="preserve"> app will support servicing several users at once, the client-server architecture is the best suited for the application’s needs</w:t>
      </w:r>
      <w:r w:rsidR="005F0A30">
        <w:t>.</w:t>
      </w:r>
    </w:p>
    <w:p w:rsidR="001E1F3B" w:rsidRDefault="001E1F3B" w:rsidP="00C77766"/>
    <w:p w:rsidR="001E1F3B" w:rsidRPr="00C77766" w:rsidRDefault="001E1F3B" w:rsidP="00C77766"/>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E1F3B" w:rsidRPr="001E1F3B" w:rsidRDefault="001E1F3B" w:rsidP="001E1F3B"/>
    <w:p w:rsidR="00D54784" w:rsidRPr="00CE4FC0" w:rsidRDefault="00905052" w:rsidP="00905052">
      <w:pPr>
        <w:rPr>
          <w:i/>
          <w:color w:val="943634"/>
        </w:rPr>
      </w:pPr>
      <w:r>
        <w:rPr>
          <w:noProof/>
        </w:rPr>
        <w:drawing>
          <wp:inline distT="0" distB="0" distL="0" distR="0">
            <wp:extent cx="4086225" cy="3637637"/>
            <wp:effectExtent l="0" t="0" r="0" b="0"/>
            <wp:docPr id="2" name="Picture 2" descr="https://i.gyazo.com/d7cf8d5b2d4e586a0917b2570bcb2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7cf8d5b2d4e586a0917b2570bcb20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798" cy="3662183"/>
                    </a:xfrm>
                    <a:prstGeom prst="rect">
                      <a:avLst/>
                    </a:prstGeom>
                    <a:noFill/>
                    <a:ln>
                      <a:noFill/>
                    </a:ln>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905052" w:rsidP="00D54784">
      <w:pPr>
        <w:ind w:left="720"/>
      </w:pPr>
      <w:r w:rsidRPr="00905052">
        <w:t>Component Diagram:</w:t>
      </w:r>
    </w:p>
    <w:p w:rsidR="00905052" w:rsidRDefault="001E1F3B" w:rsidP="00D54784">
      <w:pPr>
        <w:ind w:left="720"/>
      </w:pPr>
      <w:r>
        <w:rPr>
          <w:noProof/>
        </w:rPr>
        <w:lastRenderedPageBreak/>
        <w:drawing>
          <wp:inline distT="0" distB="0" distL="0" distR="0">
            <wp:extent cx="1447800" cy="3372522"/>
            <wp:effectExtent l="0" t="0" r="0" b="0"/>
            <wp:docPr id="3" name="Picture 3" descr="https://i.gyazo.com/b7ed4df6c250b42c188222721c8d26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7ed4df6c250b42c188222721c8d26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2691" cy="3407209"/>
                    </a:xfrm>
                    <a:prstGeom prst="rect">
                      <a:avLst/>
                    </a:prstGeom>
                    <a:noFill/>
                    <a:ln>
                      <a:noFill/>
                    </a:ln>
                  </pic:spPr>
                </pic:pic>
              </a:graphicData>
            </a:graphic>
          </wp:inline>
        </w:drawing>
      </w:r>
    </w:p>
    <w:p w:rsidR="00905052" w:rsidRDefault="00905052" w:rsidP="00D54784">
      <w:pPr>
        <w:ind w:left="720"/>
      </w:pPr>
      <w:r>
        <w:t>Deployment Diagram:</w:t>
      </w:r>
    </w:p>
    <w:p w:rsidR="001E1F3B" w:rsidRDefault="001E1F3B" w:rsidP="00D54784">
      <w:pPr>
        <w:ind w:left="720"/>
      </w:pPr>
    </w:p>
    <w:p w:rsidR="001E1F3B" w:rsidRPr="00905052" w:rsidRDefault="001E1F3B" w:rsidP="00D54784">
      <w:pPr>
        <w:ind w:left="720"/>
      </w:pPr>
      <w:r>
        <w:rPr>
          <w:noProof/>
        </w:rPr>
        <w:drawing>
          <wp:inline distT="0" distB="0" distL="0" distR="0">
            <wp:extent cx="3438525" cy="3371850"/>
            <wp:effectExtent l="0" t="0" r="0" b="0"/>
            <wp:docPr id="4" name="Picture 4" descr="https://i.gyazo.com/bc07bc2b0b45726938bd5558148a1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c07bc2b0b45726938bd5558148a1a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371850"/>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348C9" w:rsidRPr="00D348C9" w:rsidRDefault="00D348C9" w:rsidP="00236F00">
      <w:pPr>
        <w:ind w:firstLine="709"/>
      </w:pPr>
      <w:r>
        <w:t xml:space="preserve">Log </w:t>
      </w:r>
      <w:proofErr w:type="gramStart"/>
      <w:r>
        <w:t>In</w:t>
      </w:r>
      <w:proofErr w:type="gramEnd"/>
      <w:r>
        <w:t xml:space="preserve"> Sequence diagram:</w:t>
      </w:r>
    </w:p>
    <w:p w:rsidR="00D54784" w:rsidRDefault="00D348C9" w:rsidP="00262542">
      <w:pPr>
        <w:ind w:left="709"/>
        <w:rPr>
          <w:i/>
          <w:color w:val="943634"/>
        </w:rPr>
      </w:pPr>
      <w:r>
        <w:rPr>
          <w:noProof/>
        </w:rPr>
        <w:drawing>
          <wp:inline distT="0" distB="0" distL="0" distR="0">
            <wp:extent cx="5451475" cy="4123690"/>
            <wp:effectExtent l="0" t="0" r="0" b="0"/>
            <wp:docPr id="5" name="Picture 5" descr="https://i.gyazo.com/91dedc14514831b29dbc78dc40d3d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1dedc14514831b29dbc78dc40d3d3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4123690"/>
                    </a:xfrm>
                    <a:prstGeom prst="rect">
                      <a:avLst/>
                    </a:prstGeom>
                    <a:noFill/>
                    <a:ln>
                      <a:noFill/>
                    </a:ln>
                  </pic:spPr>
                </pic:pic>
              </a:graphicData>
            </a:graphic>
          </wp:inline>
        </w:drawing>
      </w:r>
    </w:p>
    <w:p w:rsidR="00D348C9" w:rsidRDefault="00D348C9" w:rsidP="00262542">
      <w:pPr>
        <w:ind w:left="709"/>
        <w:rPr>
          <w:i/>
          <w:color w:val="943634"/>
        </w:rPr>
      </w:pPr>
    </w:p>
    <w:p w:rsidR="00D348C9" w:rsidRPr="00236F00" w:rsidRDefault="00236F00" w:rsidP="00262542">
      <w:pPr>
        <w:ind w:left="709"/>
      </w:pPr>
      <w:r w:rsidRPr="00236F00">
        <w:t>Communication diagram:</w:t>
      </w:r>
    </w:p>
    <w:p w:rsidR="00D348C9" w:rsidRPr="00CE4FC0" w:rsidRDefault="00D348C9" w:rsidP="00262542">
      <w:pPr>
        <w:ind w:left="709"/>
        <w:rPr>
          <w:i/>
          <w:color w:val="943634"/>
        </w:rPr>
      </w:pPr>
      <w:r>
        <w:rPr>
          <w:noProof/>
        </w:rPr>
        <w:drawing>
          <wp:inline distT="0" distB="0" distL="0" distR="0">
            <wp:extent cx="5943600" cy="922401"/>
            <wp:effectExtent l="0" t="0" r="0" b="0"/>
            <wp:docPr id="6" name="Picture 6" descr="https://i.gyazo.com/5e1c576a7aff22cea8809a7361558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1c576a7aff22cea8809a73615582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401"/>
                    </a:xfrm>
                    <a:prstGeom prst="rect">
                      <a:avLst/>
                    </a:prstGeom>
                    <a:noFill/>
                    <a:ln>
                      <a:noFill/>
                    </a:ln>
                  </pic:spPr>
                </pic:pic>
              </a:graphicData>
            </a:graphic>
          </wp:inline>
        </w:drawing>
      </w:r>
    </w:p>
    <w:p w:rsidR="00CB20CF" w:rsidRPr="00CB20CF" w:rsidRDefault="00D54784" w:rsidP="00CB20CF">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CB20CF" w:rsidRDefault="00CB20CF" w:rsidP="00CB20CF">
      <w:r>
        <w:rPr>
          <w:noProof/>
        </w:rPr>
        <w:drawing>
          <wp:inline distT="0" distB="0" distL="0" distR="0">
            <wp:extent cx="5943600" cy="3393209"/>
            <wp:effectExtent l="0" t="0" r="0" b="0"/>
            <wp:docPr id="10" name="Picture 10" descr="https://i.gyazo.com/49847382e4edaba4ff0995b203adb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9847382e4edaba4ff0995b203adbf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3209"/>
                    </a:xfrm>
                    <a:prstGeom prst="rect">
                      <a:avLst/>
                    </a:prstGeom>
                    <a:noFill/>
                    <a:ln>
                      <a:noFill/>
                    </a:ln>
                  </pic:spPr>
                </pic:pic>
              </a:graphicData>
            </a:graphic>
          </wp:inline>
        </w:drawing>
      </w:r>
    </w:p>
    <w:p w:rsidR="00CB20CF" w:rsidRDefault="00CB20CF" w:rsidP="00CB20CF"/>
    <w:p w:rsidR="00CB20CF" w:rsidRPr="00CB20CF" w:rsidRDefault="00CB20CF" w:rsidP="00CB20CF"/>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D27B3" w:rsidRPr="00ED27B3" w:rsidRDefault="00ED27B3" w:rsidP="00ED27B3">
      <w:r>
        <w:rPr>
          <w:noProof/>
        </w:rPr>
        <w:drawing>
          <wp:inline distT="0" distB="0" distL="0" distR="0">
            <wp:extent cx="5943600" cy="3402330"/>
            <wp:effectExtent l="0" t="0" r="0" b="7620"/>
            <wp:docPr id="8" name="Picture 8" descr="https://i.gyazo.com/b8c6a806e33989310808305d000015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b8c6a806e33989310808305d000015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rsidR="00D54784" w:rsidRDefault="00236F00" w:rsidP="00262542">
      <w:pPr>
        <w:ind w:left="709"/>
      </w:pPr>
      <w:r>
        <w:t>Login Scenario:</w:t>
      </w:r>
    </w:p>
    <w:p w:rsidR="00236F00" w:rsidRDefault="00236F00" w:rsidP="00236F00">
      <w:pPr>
        <w:pStyle w:val="ListParagraph"/>
        <w:numPr>
          <w:ilvl w:val="0"/>
          <w:numId w:val="15"/>
        </w:numPr>
      </w:pPr>
      <w:r>
        <w:t>Insert data</w:t>
      </w:r>
    </w:p>
    <w:p w:rsidR="00236F00" w:rsidRDefault="00236F00" w:rsidP="00236F00">
      <w:pPr>
        <w:pStyle w:val="ListParagraph"/>
        <w:numPr>
          <w:ilvl w:val="0"/>
          <w:numId w:val="15"/>
        </w:numPr>
      </w:pPr>
      <w:r>
        <w:t>Press Log In</w:t>
      </w:r>
    </w:p>
    <w:p w:rsidR="00236F00" w:rsidRDefault="00236F00" w:rsidP="00236F00">
      <w:pPr>
        <w:pStyle w:val="ListParagraph"/>
        <w:numPr>
          <w:ilvl w:val="0"/>
          <w:numId w:val="15"/>
        </w:numPr>
      </w:pPr>
      <w:r>
        <w:t>Receive Success message</w:t>
      </w:r>
    </w:p>
    <w:p w:rsidR="00236F00" w:rsidRDefault="00236F00" w:rsidP="00236F00">
      <w:pPr>
        <w:pStyle w:val="ListParagraph"/>
        <w:numPr>
          <w:ilvl w:val="0"/>
          <w:numId w:val="15"/>
        </w:numPr>
      </w:pPr>
      <w:r>
        <w:t>Alternatively receive Failure message and try again</w:t>
      </w:r>
    </w:p>
    <w:p w:rsidR="00236F00" w:rsidRDefault="00236F00" w:rsidP="00236F00">
      <w:pPr>
        <w:ind w:left="720"/>
      </w:pPr>
    </w:p>
    <w:p w:rsidR="00236F00" w:rsidRDefault="00236F00" w:rsidP="00236F00">
      <w:pPr>
        <w:ind w:left="709"/>
      </w:pPr>
      <w:r>
        <w:t>View Table Scenario</w:t>
      </w:r>
    </w:p>
    <w:p w:rsidR="00236F00" w:rsidRDefault="00236F00" w:rsidP="00236F00">
      <w:pPr>
        <w:pStyle w:val="ListParagraph"/>
        <w:numPr>
          <w:ilvl w:val="0"/>
          <w:numId w:val="18"/>
        </w:numPr>
      </w:pPr>
      <w:r>
        <w:t>Enter group ID</w:t>
      </w:r>
    </w:p>
    <w:p w:rsidR="00236F00" w:rsidRDefault="00236F00" w:rsidP="00236F00">
      <w:pPr>
        <w:pStyle w:val="ListParagraph"/>
        <w:numPr>
          <w:ilvl w:val="0"/>
          <w:numId w:val="18"/>
        </w:numPr>
      </w:pPr>
      <w:r>
        <w:t>Press view schedule</w:t>
      </w:r>
    </w:p>
    <w:p w:rsidR="00236F00" w:rsidRPr="00236F00" w:rsidRDefault="00236F00" w:rsidP="00F42FA4">
      <w:pPr>
        <w:pStyle w:val="ListParagraph"/>
        <w:numPr>
          <w:ilvl w:val="0"/>
          <w:numId w:val="18"/>
        </w:numPr>
      </w:pPr>
      <w:r>
        <w:t>Check table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906941" w:rsidRDefault="00262542" w:rsidP="00906941">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906941" w:rsidRDefault="00906941" w:rsidP="00853F01">
      <w:pPr>
        <w:ind w:left="720"/>
      </w:pPr>
      <w:r>
        <w:t>Refinement changes:</w:t>
      </w:r>
    </w:p>
    <w:p w:rsidR="00906941" w:rsidRDefault="00906941" w:rsidP="00853F01">
      <w:pPr>
        <w:ind w:left="720"/>
      </w:pPr>
      <w:r>
        <w:t xml:space="preserve">In addition to the Client-Server architecture of the project, </w:t>
      </w:r>
      <w:r w:rsidR="00240B36">
        <w:t xml:space="preserve">an MVC model has been adopted and implemented using Spring Framework. </w:t>
      </w:r>
    </w:p>
    <w:p w:rsidR="00906941" w:rsidRDefault="00906941" w:rsidP="00853F01">
      <w:pPr>
        <w:ind w:left="720"/>
      </w:pPr>
    </w:p>
    <w:p w:rsidR="00906941" w:rsidRDefault="00906941" w:rsidP="00853F01">
      <w:pPr>
        <w:ind w:left="720"/>
      </w:pPr>
      <w:r>
        <w:t>Package Diagram:</w:t>
      </w:r>
    </w:p>
    <w:p w:rsidR="00A90A8D" w:rsidRDefault="00A90A8D" w:rsidP="00853F01">
      <w:pPr>
        <w:ind w:left="720"/>
      </w:pPr>
      <w:r>
        <w:rPr>
          <w:noProof/>
        </w:rPr>
        <w:drawing>
          <wp:inline distT="0" distB="0" distL="0" distR="0">
            <wp:extent cx="5786418" cy="3819525"/>
            <wp:effectExtent l="0" t="0" r="5080" b="0"/>
            <wp:docPr id="9" name="Picture 9" descr="https://i.gyazo.com/049a1a7480a377e4bf5c5b3250ecd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49a1a7480a377e4bf5c5b3250ecde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3364" cy="3837312"/>
                    </a:xfrm>
                    <a:prstGeom prst="rect">
                      <a:avLst/>
                    </a:prstGeom>
                    <a:noFill/>
                    <a:ln>
                      <a:noFill/>
                    </a:ln>
                  </pic:spPr>
                </pic:pic>
              </a:graphicData>
            </a:graphic>
          </wp:inline>
        </w:drawing>
      </w:r>
    </w:p>
    <w:p w:rsidR="00A90A8D" w:rsidRDefault="00A90A8D"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906941" w:rsidRDefault="00906941" w:rsidP="00906941">
      <w:pPr>
        <w:ind w:left="720"/>
      </w:pPr>
      <w:r>
        <w:t>Component Diagram:</w:t>
      </w:r>
    </w:p>
    <w:p w:rsidR="00A90A8D" w:rsidRDefault="00A90A8D" w:rsidP="00906941">
      <w:pPr>
        <w:ind w:left="720"/>
      </w:pPr>
      <w:r>
        <w:rPr>
          <w:noProof/>
        </w:rPr>
        <w:drawing>
          <wp:inline distT="0" distB="0" distL="0" distR="0">
            <wp:extent cx="5657850" cy="3409950"/>
            <wp:effectExtent l="0" t="0" r="0" b="0"/>
            <wp:docPr id="11" name="Picture 11" descr="https://i.gyazo.com/34f04f6916b13dab9145e6d990a744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4f04f6916b13dab9145e6d990a744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409950"/>
                    </a:xfrm>
                    <a:prstGeom prst="rect">
                      <a:avLst/>
                    </a:prstGeom>
                    <a:noFill/>
                    <a:ln>
                      <a:noFill/>
                    </a:ln>
                  </pic:spPr>
                </pic:pic>
              </a:graphicData>
            </a:graphic>
          </wp:inline>
        </w:drawing>
      </w:r>
    </w:p>
    <w:p w:rsidR="00A90A8D" w:rsidRDefault="00A90A8D" w:rsidP="00906941">
      <w:pPr>
        <w:ind w:left="720"/>
      </w:pPr>
    </w:p>
    <w:p w:rsidR="00F42FA4" w:rsidRDefault="00F42FA4" w:rsidP="00906941">
      <w:pPr>
        <w:ind w:left="720"/>
      </w:pPr>
    </w:p>
    <w:p w:rsidR="00F42FA4" w:rsidRDefault="00F42FA4" w:rsidP="00906941">
      <w:pPr>
        <w:ind w:left="720"/>
      </w:pPr>
      <w:bookmarkStart w:id="15" w:name="_GoBack"/>
      <w:bookmarkEnd w:id="15"/>
    </w:p>
    <w:p w:rsidR="00F42FA4" w:rsidRDefault="00F42FA4" w:rsidP="00906941">
      <w:pPr>
        <w:ind w:left="720"/>
      </w:pPr>
    </w:p>
    <w:p w:rsidR="00906941" w:rsidRDefault="00906941" w:rsidP="00906941">
      <w:pPr>
        <w:ind w:left="720"/>
      </w:pPr>
      <w:r>
        <w:t>Deployment Diagram:</w:t>
      </w:r>
    </w:p>
    <w:p w:rsidR="00F42FA4" w:rsidRDefault="00F42FA4" w:rsidP="00906941">
      <w:pPr>
        <w:ind w:left="720"/>
      </w:pPr>
      <w:r>
        <w:rPr>
          <w:noProof/>
        </w:rPr>
        <w:drawing>
          <wp:inline distT="0" distB="0" distL="0" distR="0">
            <wp:extent cx="5943600" cy="2832859"/>
            <wp:effectExtent l="0" t="0" r="0" b="5715"/>
            <wp:docPr id="12" name="Picture 12" descr="https://i.gyazo.com/8edcd48e84de26110592f381b6462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edcd48e84de26110592f381b64624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32859"/>
                    </a:xfrm>
                    <a:prstGeom prst="rect">
                      <a:avLst/>
                    </a:prstGeom>
                    <a:noFill/>
                    <a:ln>
                      <a:noFill/>
                    </a:ln>
                  </pic:spPr>
                </pic:pic>
              </a:graphicData>
            </a:graphic>
          </wp:inline>
        </w:drawing>
      </w:r>
    </w:p>
    <w:p w:rsidR="00906941" w:rsidRPr="00906941" w:rsidRDefault="00906941" w:rsidP="00906941">
      <w:pPr>
        <w:ind w:left="720"/>
      </w:pP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6B37CF" w:rsidRPr="00CE4FC0" w:rsidRDefault="00240B36" w:rsidP="00510302">
      <w:pPr>
        <w:pStyle w:val="ListParagraph"/>
        <w:rPr>
          <w:i/>
          <w:color w:val="943634"/>
        </w:rPr>
      </w:pPr>
      <w:r>
        <w:rPr>
          <w:noProof/>
        </w:rPr>
        <w:drawing>
          <wp:inline distT="0" distB="0" distL="0" distR="0">
            <wp:extent cx="5943600" cy="2567925"/>
            <wp:effectExtent l="0" t="0" r="0" b="4445"/>
            <wp:docPr id="7" name="Picture 7" descr="https://i.gyazo.com/30b614266acec9d9a3fc599c87431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0b614266acec9d9a3fc599c87431d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7925"/>
                    </a:xfrm>
                    <a:prstGeom prst="rect">
                      <a:avLst/>
                    </a:prstGeom>
                    <a:noFill/>
                    <a:ln>
                      <a:noFill/>
                    </a:ln>
                  </pic:spPr>
                </pic:pic>
              </a:graphicData>
            </a:graphic>
          </wp:inline>
        </w:drawing>
      </w: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EA67BF" w:rsidRPr="001A1821" w:rsidRDefault="001A1821" w:rsidP="001A1821">
      <w:pPr>
        <w:ind w:firstLine="720"/>
        <w:jc w:val="both"/>
      </w:pPr>
      <w:r>
        <w:t>The testing has been done unit-wise only for several packages of the project such as filter and service where the data underwent several processing stages, by using a Test class and the standard output to revise the units. Overall, integration testing has been done by trial and error until a satisfactory result has been met.</w:t>
      </w:r>
    </w:p>
    <w:p w:rsidR="007E4D26" w:rsidRPr="001F30EF" w:rsidRDefault="007E4D26" w:rsidP="001A1821">
      <w:pPr>
        <w:pStyle w:val="Heading1"/>
        <w:numPr>
          <w:ilvl w:val="0"/>
          <w:numId w:val="14"/>
        </w:numPr>
        <w:ind w:left="709" w:hanging="709"/>
        <w:jc w:val="both"/>
        <w:rPr>
          <w:rFonts w:ascii="Times New Roman" w:hAnsi="Times New Roman"/>
        </w:rPr>
      </w:pPr>
      <w:bookmarkStart w:id="19" w:name="_Toc285793973"/>
      <w:r w:rsidRPr="001F30EF">
        <w:rPr>
          <w:rFonts w:ascii="Times New Roman" w:hAnsi="Times New Roman"/>
        </w:rPr>
        <w:t>Future improvements</w:t>
      </w:r>
      <w:bookmarkEnd w:id="19"/>
    </w:p>
    <w:p w:rsidR="007E4D26" w:rsidRPr="001A1821" w:rsidRDefault="001A1821" w:rsidP="001A1821">
      <w:pPr>
        <w:ind w:firstLine="720"/>
        <w:jc w:val="both"/>
      </w:pPr>
      <w:r>
        <w:t>The project represents only a prototype of the actual capabilities of the idea. To further improve it more filter options could be added, together with an extension of the UI to visualize them, as well as more options to perform operations on the available data, like CRUD operations. Furthermore, the data model itself could be improved to represent more closely the real life scenario, which would impact the projects’ complexity as well.</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C77766" w:rsidP="00EA67BF">
      <w:r>
        <w:t xml:space="preserve">[1] </w:t>
      </w:r>
      <w:r w:rsidRPr="00C77766">
        <w:t>https://en.wikipedia.org/wiki/Client</w:t>
      </w:r>
      <w:r>
        <w:t>-server</w:t>
      </w:r>
      <w:r w:rsidRPr="00C77766">
        <w:t>_model</w:t>
      </w:r>
    </w:p>
    <w:p w:rsidR="00934A61" w:rsidRPr="00006E2A" w:rsidRDefault="00006E2A" w:rsidP="00006E2A">
      <w:r w:rsidRPr="00006E2A">
        <w:t xml:space="preserve">[2] </w:t>
      </w:r>
      <w:hyperlink r:id="rId20" w:history="1">
        <w:r w:rsidRPr="00006E2A">
          <w:rPr>
            <w:rStyle w:val="Hyperlink"/>
            <w:color w:val="auto"/>
            <w:u w:val="none"/>
          </w:rPr>
          <w:t>https://www.w3schools.com</w:t>
        </w:r>
      </w:hyperlink>
    </w:p>
    <w:p w:rsidR="00006E2A" w:rsidRPr="00006E2A" w:rsidRDefault="00006E2A" w:rsidP="00006E2A">
      <w:r w:rsidRPr="00006E2A">
        <w:t xml:space="preserve">[3] </w:t>
      </w:r>
      <w:hyperlink r:id="rId21" w:history="1">
        <w:r w:rsidRPr="00006E2A">
          <w:rPr>
            <w:rStyle w:val="Hyperlink"/>
            <w:color w:val="auto"/>
            <w:u w:val="none"/>
          </w:rPr>
          <w:t>https://www.thymeleaf.org</w:t>
        </w:r>
      </w:hyperlink>
    </w:p>
    <w:p w:rsidR="00006E2A" w:rsidRPr="00006E2A" w:rsidRDefault="00006E2A" w:rsidP="00006E2A">
      <w:r w:rsidRPr="00006E2A">
        <w:t xml:space="preserve">[4] </w:t>
      </w:r>
      <w:hyperlink r:id="rId22" w:history="1">
        <w:r w:rsidRPr="00006E2A">
          <w:rPr>
            <w:rStyle w:val="Hyperlink"/>
            <w:color w:val="auto"/>
            <w:u w:val="none"/>
          </w:rPr>
          <w:t>https://creately.com/app/</w:t>
        </w:r>
      </w:hyperlink>
    </w:p>
    <w:p w:rsidR="00006E2A" w:rsidRPr="00CE4FC0" w:rsidRDefault="00006E2A" w:rsidP="00006E2A"/>
    <w:p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064" w:rsidRDefault="00BE2064" w:rsidP="00A62B22">
      <w:pPr>
        <w:spacing w:line="240" w:lineRule="auto"/>
      </w:pPr>
      <w:r>
        <w:separator/>
      </w:r>
    </w:p>
  </w:endnote>
  <w:endnote w:type="continuationSeparator" w:id="0">
    <w:p w:rsidR="00BE2064" w:rsidRDefault="00BE206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006E2A">
            <w:rPr>
              <w:rStyle w:val="PageNumber"/>
              <w:noProof/>
            </w:rPr>
            <w:t>11</w:t>
          </w:r>
          <w:r w:rsidR="001F34F3">
            <w:rPr>
              <w:rStyle w:val="PageNumber"/>
            </w:rPr>
            <w:fldChar w:fldCharType="end"/>
          </w:r>
          <w:r>
            <w:rPr>
              <w:rStyle w:val="PageNumber"/>
            </w:rPr>
            <w:t xml:space="preserve"> of </w:t>
          </w:r>
          <w:fldSimple w:instr=" NUMPAGES  \* MERGEFORMAT ">
            <w:r w:rsidR="00006E2A" w:rsidRPr="00006E2A">
              <w:rPr>
                <w:rStyle w:val="PageNumber"/>
                <w:noProof/>
              </w:rPr>
              <w:t>11</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064" w:rsidRDefault="00BE2064" w:rsidP="00A62B22">
      <w:pPr>
        <w:spacing w:line="240" w:lineRule="auto"/>
      </w:pPr>
      <w:r>
        <w:separator/>
      </w:r>
    </w:p>
  </w:footnote>
  <w:footnote w:type="continuationSeparator" w:id="0">
    <w:p w:rsidR="00BE2064" w:rsidRDefault="00BE2064"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D4F05" w:rsidP="001D4F05">
          <w:proofErr w:type="spellStart"/>
          <w:r>
            <w:t>ScheduleIT</w:t>
          </w:r>
          <w:proofErr w:type="spellEnd"/>
        </w:p>
      </w:tc>
      <w:tc>
        <w:tcPr>
          <w:tcW w:w="3179" w:type="dxa"/>
        </w:tcPr>
        <w:p w:rsidR="00145608" w:rsidRDefault="0085767F">
          <w:pPr>
            <w:tabs>
              <w:tab w:val="left" w:pos="1135"/>
            </w:tabs>
            <w:spacing w:before="40"/>
            <w:ind w:right="68"/>
          </w:pPr>
          <w:r>
            <w:t xml:space="preserve"> </w:t>
          </w:r>
          <w:r w:rsidR="001D4F05">
            <w:t xml:space="preserve"> Version:           1.0</w:t>
          </w:r>
        </w:p>
      </w:tc>
    </w:tr>
    <w:tr w:rsidR="00145608">
      <w:tc>
        <w:tcPr>
          <w:tcW w:w="6379" w:type="dxa"/>
        </w:tcPr>
        <w:p w:rsidR="00145608" w:rsidRDefault="00D53041" w:rsidP="00A62B22">
          <w:fldSimple w:instr=" TITLE  \* MERGEFORMAT ">
            <w:r w:rsidR="00A62B22">
              <w:t>Analysis and Design</w:t>
            </w:r>
            <w:r w:rsidR="0085767F">
              <w:t xml:space="preserve"> Document</w:t>
            </w:r>
          </w:fldSimple>
        </w:p>
      </w:tc>
      <w:tc>
        <w:tcPr>
          <w:tcW w:w="3179" w:type="dxa"/>
        </w:tcPr>
        <w:p w:rsidR="00145608" w:rsidRDefault="001D4F05">
          <w:r>
            <w:t xml:space="preserve">  Date:  2/Apr/18</w:t>
          </w:r>
        </w:p>
      </w:tc>
    </w:tr>
    <w:tr w:rsidR="00145608">
      <w:tc>
        <w:tcPr>
          <w:tcW w:w="9558" w:type="dxa"/>
          <w:gridSpan w:val="2"/>
        </w:tcPr>
        <w:p w:rsidR="00145608" w:rsidRDefault="001D4F05">
          <w:r>
            <w:t>1.0</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B4684B"/>
    <w:multiLevelType w:val="hybridMultilevel"/>
    <w:tmpl w:val="DECCE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8E6319"/>
    <w:multiLevelType w:val="hybridMultilevel"/>
    <w:tmpl w:val="FF4EF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3C3586F"/>
    <w:multiLevelType w:val="hybridMultilevel"/>
    <w:tmpl w:val="BA3C29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75B909CC"/>
    <w:multiLevelType w:val="hybridMultilevel"/>
    <w:tmpl w:val="17EC1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1541A6"/>
    <w:multiLevelType w:val="hybridMultilevel"/>
    <w:tmpl w:val="96CC7B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4"/>
  </w:num>
  <w:num w:numId="11">
    <w:abstractNumId w:val="4"/>
  </w:num>
  <w:num w:numId="12">
    <w:abstractNumId w:val="18"/>
  </w:num>
  <w:num w:numId="13">
    <w:abstractNumId w:val="1"/>
  </w:num>
  <w:num w:numId="14">
    <w:abstractNumId w:val="6"/>
  </w:num>
  <w:num w:numId="15">
    <w:abstractNumId w:val="15"/>
  </w:num>
  <w:num w:numId="16">
    <w:abstractNumId w:val="12"/>
  </w:num>
  <w:num w:numId="17">
    <w:abstractNumId w:val="16"/>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06E2A"/>
    <w:rsid w:val="000232F1"/>
    <w:rsid w:val="000356D8"/>
    <w:rsid w:val="00040525"/>
    <w:rsid w:val="00097566"/>
    <w:rsid w:val="00121EAF"/>
    <w:rsid w:val="00145608"/>
    <w:rsid w:val="001A1821"/>
    <w:rsid w:val="001C2682"/>
    <w:rsid w:val="001C56D4"/>
    <w:rsid w:val="001D4F05"/>
    <w:rsid w:val="001E1F3B"/>
    <w:rsid w:val="001F30EF"/>
    <w:rsid w:val="001F34F3"/>
    <w:rsid w:val="0023360C"/>
    <w:rsid w:val="00236F00"/>
    <w:rsid w:val="00240B36"/>
    <w:rsid w:val="0025137C"/>
    <w:rsid w:val="00262542"/>
    <w:rsid w:val="002731DA"/>
    <w:rsid w:val="00294AD3"/>
    <w:rsid w:val="002F4115"/>
    <w:rsid w:val="003E0060"/>
    <w:rsid w:val="00441759"/>
    <w:rsid w:val="00455674"/>
    <w:rsid w:val="00490DA8"/>
    <w:rsid w:val="004C40DD"/>
    <w:rsid w:val="004F7992"/>
    <w:rsid w:val="00510302"/>
    <w:rsid w:val="00535995"/>
    <w:rsid w:val="005440CE"/>
    <w:rsid w:val="00555E92"/>
    <w:rsid w:val="005A1B80"/>
    <w:rsid w:val="005F0A30"/>
    <w:rsid w:val="006B37CF"/>
    <w:rsid w:val="006C1F4D"/>
    <w:rsid w:val="007C0639"/>
    <w:rsid w:val="007E4D26"/>
    <w:rsid w:val="00810587"/>
    <w:rsid w:val="00842479"/>
    <w:rsid w:val="00853F01"/>
    <w:rsid w:val="0085767F"/>
    <w:rsid w:val="008A38E3"/>
    <w:rsid w:val="008B5580"/>
    <w:rsid w:val="008E0878"/>
    <w:rsid w:val="00905052"/>
    <w:rsid w:val="00906941"/>
    <w:rsid w:val="00934A61"/>
    <w:rsid w:val="009B1885"/>
    <w:rsid w:val="009B262E"/>
    <w:rsid w:val="00A62B22"/>
    <w:rsid w:val="00A9057F"/>
    <w:rsid w:val="00A90A8D"/>
    <w:rsid w:val="00BA56F3"/>
    <w:rsid w:val="00BC68E4"/>
    <w:rsid w:val="00BE2064"/>
    <w:rsid w:val="00C06CA0"/>
    <w:rsid w:val="00C15AF5"/>
    <w:rsid w:val="00C21B51"/>
    <w:rsid w:val="00C77766"/>
    <w:rsid w:val="00C9146D"/>
    <w:rsid w:val="00CB20CF"/>
    <w:rsid w:val="00CE4FC0"/>
    <w:rsid w:val="00D2368D"/>
    <w:rsid w:val="00D348C9"/>
    <w:rsid w:val="00D4595E"/>
    <w:rsid w:val="00D53041"/>
    <w:rsid w:val="00D54784"/>
    <w:rsid w:val="00DC2B73"/>
    <w:rsid w:val="00E936F5"/>
    <w:rsid w:val="00EA5975"/>
    <w:rsid w:val="00EA67BF"/>
    <w:rsid w:val="00EC05FC"/>
    <w:rsid w:val="00ED27B3"/>
    <w:rsid w:val="00F04728"/>
    <w:rsid w:val="00F34810"/>
    <w:rsid w:val="00F42FA4"/>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5D0EB-362E-40CD-88D1-76AD5A0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006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hymeleaf.org"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eately.com/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cp:lastModifiedBy>
  <cp:revision>6</cp:revision>
  <dcterms:created xsi:type="dcterms:W3CDTF">2018-04-01T18:29:00Z</dcterms:created>
  <dcterms:modified xsi:type="dcterms:W3CDTF">2018-05-28T08:28:00Z</dcterms:modified>
</cp:coreProperties>
</file>