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B4E" w:rsidRDefault="00B01986">
      <w:proofErr w:type="spellStart"/>
      <w:r>
        <w:rPr>
          <w:rFonts w:ascii="Georgia" w:hAnsi="Georgia"/>
          <w:color w:val="333333"/>
          <w:shd w:val="clear" w:color="auto" w:fill="FFFFFF"/>
        </w:rPr>
        <w:t>PrO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- </w:t>
      </w:r>
      <w:proofErr w:type="spellStart"/>
      <w:r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Procesor</w:t>
      </w:r>
      <w:proofErr w:type="spellEnd"/>
      <w:r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de </w:t>
      </w:r>
      <w:proofErr w:type="spellStart"/>
      <w:r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declarații</w:t>
      </w:r>
      <w:proofErr w:type="spellEnd"/>
      <w:r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pentru</w:t>
      </w:r>
      <w:proofErr w:type="spellEnd"/>
      <w:r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optimizarea</w:t>
      </w:r>
      <w:proofErr w:type="spellEnd"/>
      <w:r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fluxurilor</w:t>
      </w:r>
      <w:proofErr w:type="spellEnd"/>
      <w:r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administrative – </w:t>
      </w:r>
      <w:proofErr w:type="spellStart"/>
      <w:r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PrO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contract international </w:t>
      </w:r>
      <w:proofErr w:type="spellStart"/>
      <w:r>
        <w:rPr>
          <w:rFonts w:ascii="Georgia" w:hAnsi="Georgia"/>
          <w:color w:val="333333"/>
          <w:shd w:val="clear" w:color="auto" w:fill="FFFFFF"/>
        </w:rPr>
        <w:t>derulat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cu </w:t>
      </w:r>
      <w:proofErr w:type="spellStart"/>
      <w:r>
        <w:rPr>
          <w:rFonts w:ascii="Georgia" w:hAnsi="Georgia"/>
          <w:color w:val="333333"/>
          <w:shd w:val="clear" w:color="auto" w:fill="FFFFFF"/>
        </w:rPr>
        <w:t>asociatia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e-Caesar (</w:t>
      </w:r>
      <w:proofErr w:type="spellStart"/>
      <w:r>
        <w:rPr>
          <w:rFonts w:ascii="Georgia" w:hAnsi="Georgia"/>
          <w:color w:val="333333"/>
          <w:shd w:val="clear" w:color="auto" w:fill="FFFFFF"/>
        </w:rPr>
        <w:t>consorţiu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UPB-ASE-</w:t>
      </w:r>
      <w:proofErr w:type="spellStart"/>
      <w:r>
        <w:rPr>
          <w:rFonts w:ascii="Georgia" w:hAnsi="Georgia"/>
          <w:color w:val="333333"/>
          <w:shd w:val="clear" w:color="auto" w:fill="FFFFFF"/>
        </w:rPr>
        <w:t>Fraunhofer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Institute) nr. 765 / 28.04.2010, </w:t>
      </w:r>
      <w:proofErr w:type="spellStart"/>
      <w:r>
        <w:rPr>
          <w:rFonts w:ascii="Georgia" w:hAnsi="Georgia"/>
          <w:color w:val="333333"/>
          <w:shd w:val="clear" w:color="auto" w:fill="FFFFFF"/>
        </w:rPr>
        <w:t>ianuarie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2010 – </w:t>
      </w:r>
      <w:proofErr w:type="spellStart"/>
      <w:r>
        <w:rPr>
          <w:rFonts w:ascii="Georgia" w:hAnsi="Georgia"/>
          <w:color w:val="333333"/>
          <w:shd w:val="clear" w:color="auto" w:fill="FFFFFF"/>
        </w:rPr>
        <w:t>iunie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2010, </w:t>
      </w:r>
      <w:proofErr w:type="spellStart"/>
      <w:r>
        <w:rPr>
          <w:rFonts w:ascii="Georgia" w:hAnsi="Georgia"/>
          <w:color w:val="333333"/>
          <w:shd w:val="clear" w:color="auto" w:fill="FFFFFF"/>
        </w:rPr>
        <w:t>beneficiar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Fraunhofer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Institute Berlin, director de </w:t>
      </w:r>
      <w:proofErr w:type="spellStart"/>
      <w:r>
        <w:rPr>
          <w:rFonts w:ascii="Georgia" w:hAnsi="Georgia"/>
          <w:color w:val="333333"/>
          <w:shd w:val="clear" w:color="auto" w:fill="FFFFFF"/>
        </w:rPr>
        <w:t>proiect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din </w:t>
      </w:r>
      <w:proofErr w:type="spellStart"/>
      <w:r>
        <w:rPr>
          <w:rFonts w:ascii="Georgia" w:hAnsi="Georgia"/>
          <w:color w:val="333333"/>
          <w:shd w:val="clear" w:color="auto" w:fill="FFFFFF"/>
        </w:rPr>
        <w:t>partea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ASE </w:t>
      </w:r>
      <w:proofErr w:type="spellStart"/>
      <w:r>
        <w:rPr>
          <w:rFonts w:ascii="Georgia" w:hAnsi="Georgia"/>
          <w:color w:val="333333"/>
          <w:shd w:val="clear" w:color="auto" w:fill="FFFFFF"/>
        </w:rPr>
        <w:t>Bucureşti</w:t>
      </w:r>
      <w:proofErr w:type="spellEnd"/>
      <w:r>
        <w:rPr>
          <w:rFonts w:ascii="Georgia" w:hAnsi="Georgia"/>
          <w:color w:val="333333"/>
          <w:shd w:val="clear" w:color="auto" w:fill="FFFFFF"/>
        </w:rPr>
        <w:t> </w:t>
      </w:r>
      <w:proofErr w:type="spellStart"/>
      <w:r>
        <w:rPr>
          <w:rFonts w:ascii="Georgia" w:hAnsi="Georgia"/>
          <w:color w:val="333333"/>
          <w:shd w:val="clear" w:color="auto" w:fill="FFFFFF"/>
        </w:rPr>
        <w:t>Asist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. Dr. </w:t>
      </w:r>
      <w:proofErr w:type="spellStart"/>
      <w:r>
        <w:rPr>
          <w:rFonts w:ascii="Georgia" w:hAnsi="Georgia"/>
          <w:color w:val="333333"/>
          <w:shd w:val="clear" w:color="auto" w:fill="FFFFFF"/>
        </w:rPr>
        <w:t>Radu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Constantinescu.</w:t>
      </w:r>
      <w:bookmarkStart w:id="0" w:name="_GoBack"/>
      <w:bookmarkEnd w:id="0"/>
    </w:p>
    <w:sectPr w:rsidR="00172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986"/>
    <w:rsid w:val="00201A0A"/>
    <w:rsid w:val="00B01986"/>
    <w:rsid w:val="00DB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19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19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cp:revision>1</cp:revision>
  <dcterms:created xsi:type="dcterms:W3CDTF">2012-06-19T15:44:00Z</dcterms:created>
  <dcterms:modified xsi:type="dcterms:W3CDTF">2012-06-19T15:44:00Z</dcterms:modified>
</cp:coreProperties>
</file>