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5F" w:rsidRDefault="002F475F">
      <w:r w:rsidRPr="002F475F">
        <w:rPr>
          <w:color w:val="262626" w:themeColor="text1" w:themeTint="D9"/>
        </w:rPr>
        <w:t>0</w:t>
      </w:r>
      <w:proofErr w:type="gramStart"/>
      <w:r w:rsidRPr="002F475F">
        <w:rPr>
          <w:color w:val="262626" w:themeColor="text1" w:themeTint="D9"/>
        </w:rPr>
        <w:t>,1</w:t>
      </w:r>
      <w:proofErr w:type="gramEnd"/>
      <w:r>
        <w:rPr>
          <w:color w:val="262626" w:themeColor="text1" w:themeTint="D9"/>
        </w:rPr>
        <w:t xml:space="preserve"> -- </w:t>
      </w:r>
      <w:r>
        <w:rPr>
          <w:color w:val="FFC000"/>
        </w:rPr>
        <w:t xml:space="preserve"> </w:t>
      </w:r>
      <w:proofErr w:type="spellStart"/>
      <w:r w:rsidRPr="002F475F">
        <w:rPr>
          <w:color w:val="FFC000"/>
        </w:rPr>
        <w:t>caminele</w:t>
      </w:r>
      <w:proofErr w:type="spellEnd"/>
    </w:p>
    <w:p w:rsidR="002F475F" w:rsidRDefault="002F475F">
      <w:pPr>
        <w:rPr>
          <w:color w:val="E36C0A" w:themeColor="accent6" w:themeShade="BF"/>
        </w:rPr>
      </w:pPr>
      <w:r w:rsidRPr="002F475F">
        <w:rPr>
          <w:color w:val="262626" w:themeColor="text1" w:themeTint="D9"/>
        </w:rPr>
        <w:t>2, 3, 4</w:t>
      </w:r>
      <w:r>
        <w:rPr>
          <w:color w:val="262626" w:themeColor="text1" w:themeTint="D9"/>
        </w:rPr>
        <w:t xml:space="preserve"> --</w:t>
      </w:r>
      <w:r>
        <w:rPr>
          <w:color w:val="E36C0A" w:themeColor="accent6" w:themeShade="BF"/>
        </w:rPr>
        <w:t xml:space="preserve"> </w:t>
      </w:r>
      <w:proofErr w:type="spellStart"/>
      <w:r w:rsidRPr="002F475F">
        <w:rPr>
          <w:color w:val="E36C0A" w:themeColor="accent6" w:themeShade="BF"/>
        </w:rPr>
        <w:t>cladirile</w:t>
      </w:r>
      <w:proofErr w:type="spellEnd"/>
      <w:r w:rsidRPr="002F475F">
        <w:rPr>
          <w:color w:val="E36C0A" w:themeColor="accent6" w:themeShade="BF"/>
        </w:rPr>
        <w:t xml:space="preserve"> </w:t>
      </w:r>
      <w:proofErr w:type="spellStart"/>
      <w:r w:rsidRPr="002F475F">
        <w:rPr>
          <w:color w:val="E36C0A" w:themeColor="accent6" w:themeShade="BF"/>
        </w:rPr>
        <w:t>orasului</w:t>
      </w:r>
      <w:proofErr w:type="spellEnd"/>
    </w:p>
    <w:p w:rsidR="00094A42" w:rsidRDefault="002F475F">
      <w:r w:rsidRPr="002F475F">
        <w:rPr>
          <w:color w:val="262626" w:themeColor="text1" w:themeTint="D9"/>
        </w:rPr>
        <w:t xml:space="preserve"> 5</w:t>
      </w:r>
      <w:r>
        <w:rPr>
          <w:color w:val="FF6699"/>
        </w:rPr>
        <w:t xml:space="preserve"> </w:t>
      </w:r>
      <w:r>
        <w:rPr>
          <w:color w:val="262626" w:themeColor="text1" w:themeTint="D9"/>
        </w:rPr>
        <w:t xml:space="preserve">-- </w:t>
      </w:r>
      <w:proofErr w:type="spellStart"/>
      <w:proofErr w:type="gramStart"/>
      <w:r w:rsidRPr="002F475F">
        <w:rPr>
          <w:color w:val="FF6699"/>
        </w:rPr>
        <w:t>cladirea</w:t>
      </w:r>
      <w:proofErr w:type="spellEnd"/>
      <w:proofErr w:type="gramEnd"/>
      <w:r w:rsidRPr="002F475F">
        <w:rPr>
          <w:color w:val="FF6699"/>
        </w:rPr>
        <w:t xml:space="preserve"> </w:t>
      </w:r>
      <w:proofErr w:type="spellStart"/>
      <w:r w:rsidRPr="002F475F">
        <w:rPr>
          <w:color w:val="FF6699"/>
        </w:rPr>
        <w:t>facultatii</w:t>
      </w:r>
      <w:proofErr w:type="spellEnd"/>
      <w:r w:rsidRPr="002F475F">
        <w:rPr>
          <w:color w:val="FF6699"/>
        </w:rPr>
        <w:t xml:space="preserve"> (</w:t>
      </w:r>
      <w:proofErr w:type="spellStart"/>
      <w:r w:rsidRPr="002F475F">
        <w:rPr>
          <w:color w:val="FF6699"/>
        </w:rPr>
        <w:t>centrala</w:t>
      </w:r>
      <w:proofErr w:type="spellEnd"/>
      <w:r w:rsidRPr="002F475F">
        <w:rPr>
          <w:color w:val="FF6699"/>
        </w:rPr>
        <w:t>)</w:t>
      </w:r>
      <w:r>
        <w:t xml:space="preserve"> </w:t>
      </w:r>
    </w:p>
    <w:p w:rsidR="00094A42" w:rsidRDefault="00094A42">
      <w:r>
        <w:t xml:space="preserve">6 – </w:t>
      </w:r>
      <w:proofErr w:type="spellStart"/>
      <w:proofErr w:type="gramStart"/>
      <w:r>
        <w:t>noul</w:t>
      </w:r>
      <w:proofErr w:type="spellEnd"/>
      <w:proofErr w:type="gramEnd"/>
      <w:r>
        <w:t xml:space="preserve"> </w:t>
      </w:r>
      <w:proofErr w:type="spellStart"/>
      <w:r>
        <w:t>varf</w:t>
      </w:r>
      <w:proofErr w:type="spellEnd"/>
      <w:r>
        <w:t xml:space="preserve"> </w:t>
      </w:r>
      <w:proofErr w:type="spellStart"/>
      <w:r w:rsidR="00FA0AF7">
        <w:t>super</w:t>
      </w:r>
      <w:r>
        <w:t>sursa</w:t>
      </w:r>
      <w:proofErr w:type="spellEnd"/>
    </w:p>
    <w:p w:rsidR="00094A42" w:rsidRDefault="00094A42"/>
    <w:p w:rsidR="00504496" w:rsidRDefault="00B01BF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18.15pt;margin-top:105.15pt;width:32.55pt;height:17.15pt;z-index:251677696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90.75pt;margin-top:101.75pt;width:32.55pt;height:17.15pt;z-index:251676672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26.8pt;margin-top:180.6pt;width:32.55pt;height:17.15pt;z-index:251675648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62.45pt;margin-top:180.6pt;width:32.55pt;height:17.15pt;z-index:251674624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98pt;margin-top:143.75pt;width:32.55pt;height:17.15pt;z-index:251673600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35.85pt;margin-top:122.3pt;width:32.55pt;height:17.15pt;z-index:251672576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62.45pt;margin-top:99.6pt;width:32.55pt;height:17.15pt;z-index:251671552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26.45pt;margin-top:79.45pt;width:48pt;height:22.3pt;z-index:251670528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85.6pt;margin-top:22.9pt;width:32.55pt;height:17.15pt;z-index:251669504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93.9pt;margin-top:43pt;width:32.55pt;height:17.15pt;z-index:251668480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094A42" w:rsidRDefault="00094A42" w:rsidP="00094A42"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32.5pt;margin-top:8.75pt;width:17.95pt;height:17.15pt;z-index:251667456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 style="mso-next-textbox:#_x0000_s1036">
              <w:txbxContent>
                <w:p w:rsidR="00094A42" w:rsidRDefault="00094A42" w:rsidP="00094A42">
                  <w:r>
                    <w:t>6=s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50.45pt;margin-top:60.15pt;width:17.95pt;height:17.15pt;z-index:251662336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504496" w:rsidRDefault="00504496" w:rsidP="00504496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62.45pt;margin-top:149.75pt;width:17.95pt;height:17.15pt;z-index:251666432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 style="mso-next-textbox:#_x0000_s1035">
              <w:txbxContent>
                <w:p w:rsidR="00094A42" w:rsidRDefault="00094A42" w:rsidP="00094A42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00.2pt;margin-top:205.05pt;width:17.95pt;height:17.15pt;z-index:251665408;mso-width-relative:margin;mso-height-relative:margin" filled="f" fillcolor="white [3212]" stroked="f" strokecolor="white [3212]" strokeweight="3pt">
            <v:shadow type="perspective" color="#974706 [1609]" opacity=".5" offset="1pt" offset2="-1pt"/>
            <v:textbox style="mso-next-textbox:#_x0000_s1032">
              <w:txbxContent>
                <w:p w:rsidR="00504496" w:rsidRDefault="00504496" w:rsidP="00504496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30.55pt;margin-top:149.75pt;width:17.95pt;height:17.15pt;z-index:251664384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504496" w:rsidRDefault="00504496" w:rsidP="00504496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08.85pt;margin-top:105.15pt;width:21.05pt;height:19.3pt;z-index:251661312;mso-width-relative:margin;mso-height-relative:margin" filled="f" fillcolor="#ffc000" stroked="f" strokecolor="white [3212]" strokeweight="3pt">
            <v:shadow type="perspective" color="#974706 [1609]" opacity=".5" offset="1pt" offset2="-1pt"/>
            <v:textbox>
              <w:txbxContent>
                <w:p w:rsidR="00504496" w:rsidRDefault="00504496" w:rsidP="00504496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223.3pt;margin-top:62.3pt;width:21.05pt;height:17.15pt;z-index:251660288;mso-width-relative:margin;mso-height-relative:margin" filled="f" fillcolor="#ffc000" stroked="f" strokecolor="white [3212]" strokeweight="3pt">
            <v:shadow type="perspective" color="#974706 [1609]" opacity=".5" offset="1pt" offset2="-1pt"/>
            <v:textbox>
              <w:txbxContent>
                <w:p w:rsidR="00504496" w:rsidRDefault="00504496">
                  <w:r>
                    <w:t>1</w:t>
                  </w:r>
                </w:p>
              </w:txbxContent>
            </v:textbox>
          </v:shape>
        </w:pict>
      </w:r>
      <w:r w:rsidR="00094A42">
        <w:rPr>
          <w:noProof/>
          <w:color w:val="E36C0A" w:themeColor="accent6" w:themeShade="BF"/>
        </w:rPr>
        <w:drawing>
          <wp:inline distT="0" distB="0" distL="0" distR="0">
            <wp:extent cx="5478794" cy="3200400"/>
            <wp:effectExtent l="19050" t="0" r="7606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7590" r="50757" b="31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9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96" w:rsidRPr="002F475F" w:rsidRDefault="00B01BF0">
      <w:pPr>
        <w:rPr>
          <w:color w:val="E36C0A" w:themeColor="accent6" w:themeShade="BF"/>
        </w:rPr>
      </w:pPr>
      <w:r w:rsidRPr="00B01BF0">
        <w:rPr>
          <w:noProof/>
        </w:rPr>
        <w:pict>
          <v:shape id="_x0000_s1030" type="#_x0000_t202" style="position:absolute;margin-left:155.6pt;margin-top:126.85pt;width:17.95pt;height:20.15pt;z-index:251663360;mso-width-relative:margin;mso-height-relative:margin" filled="f" fillcolor="#f79646 [3209]" stroked="f" strokecolor="white [3212]" strokeweight="3pt">
            <v:shadow type="perspective" color="#974706 [1609]" opacity=".5" offset="1pt" offset2="-1pt"/>
            <v:textbox>
              <w:txbxContent>
                <w:p w:rsidR="00504496" w:rsidRDefault="00FA0AF7" w:rsidP="00504496">
                  <w:r>
                    <w:rPr>
                      <w:noProof/>
                    </w:rPr>
                    <w:pict>
                      <v:shape id="Picture 1" o:spid="_x0000_i1025" type="#_x0000_t75" style="width:3pt;height:1.7pt;visibility:visible;mso-wrap-style:square" o:bullet="t">
                        <v:imagedata r:id="rId7" o:title="" croptop="11314f" cropbottom="18999f" cropright="30053f"/>
                      </v:shape>
                    </w:pict>
                  </w:r>
                  <w:r w:rsidR="00504496">
                    <w:t>3</w:t>
                  </w:r>
                </w:p>
              </w:txbxContent>
            </v:textbox>
          </v:shape>
        </w:pict>
      </w:r>
    </w:p>
    <w:sectPr w:rsidR="00504496" w:rsidRPr="002F475F" w:rsidSect="00EE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7" type="#_x0000_t75" style="width:20in;height:810pt;visibility:visible;mso-wrap-style:square" o:bullet="t">
        <v:imagedata r:id="rId1" o:title="" croptop="11314f" cropbottom="18999f" cropright="30053f"/>
      </v:shape>
    </w:pict>
  </w:numPicBullet>
  <w:abstractNum w:abstractNumId="0">
    <w:nsid w:val="65EF4CCA"/>
    <w:multiLevelType w:val="hybridMultilevel"/>
    <w:tmpl w:val="26F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F475F"/>
    <w:rsid w:val="00094A42"/>
    <w:rsid w:val="00205E88"/>
    <w:rsid w:val="002F475F"/>
    <w:rsid w:val="003762D2"/>
    <w:rsid w:val="00504496"/>
    <w:rsid w:val="006D08ED"/>
    <w:rsid w:val="0093579E"/>
    <w:rsid w:val="00B01BF0"/>
    <w:rsid w:val="00EE49BA"/>
    <w:rsid w:val="00FA0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7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EC2AC-E6D3-4571-8B23-DF7CEA65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2021-05-11T11:29:00Z</dcterms:created>
  <dcterms:modified xsi:type="dcterms:W3CDTF">2021-05-22T13:55:00Z</dcterms:modified>
</cp:coreProperties>
</file>