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40" w:rsidRDefault="00A95E40" w:rsidP="00A95E40">
      <w:pPr>
        <w:jc w:val="center"/>
        <w:rPr>
          <w:u w:val="single"/>
        </w:rPr>
      </w:pPr>
      <w:proofErr w:type="spellStart"/>
      <w:r>
        <w:rPr>
          <w:u w:val="single"/>
        </w:rPr>
        <w:t>Documentatie</w:t>
      </w:r>
      <w:proofErr w:type="spellEnd"/>
      <w:r>
        <w:rPr>
          <w:u w:val="single"/>
        </w:rPr>
        <w:t xml:space="preserve"> </w:t>
      </w:r>
      <w:proofErr w:type="spellStart"/>
      <w:r w:rsidRPr="002B7966">
        <w:rPr>
          <w:u w:val="single"/>
        </w:rPr>
        <w:t>Lab</w:t>
      </w:r>
      <w:r>
        <w:rPr>
          <w:u w:val="single"/>
        </w:rPr>
        <w:t>orator</w:t>
      </w:r>
      <w:proofErr w:type="spellEnd"/>
      <w:r>
        <w:rPr>
          <w:u w:val="single"/>
        </w:rPr>
        <w:t xml:space="preserve"> 2</w:t>
      </w:r>
    </w:p>
    <w:p w:rsidR="00A95E40" w:rsidRDefault="00A95E40" w:rsidP="00A95E40">
      <w:pPr>
        <w:rPr>
          <w:u w:val="single"/>
        </w:rPr>
      </w:pPr>
    </w:p>
    <w:p w:rsidR="00A95E40" w:rsidRPr="006955F2" w:rsidRDefault="00A95E40" w:rsidP="00A95E40">
      <w:pPr>
        <w:rPr>
          <w:b/>
        </w:rPr>
      </w:pPr>
      <w:proofErr w:type="spellStart"/>
      <w:r>
        <w:rPr>
          <w:b/>
        </w:rPr>
        <w:t>Analiza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cerintelor</w:t>
      </w:r>
      <w:proofErr w:type="spellEnd"/>
      <w:r>
        <w:rPr>
          <w:b/>
        </w:rPr>
        <w:t>: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Se </w:t>
      </w:r>
      <w:proofErr w:type="spellStart"/>
      <w:r w:rsidRPr="00A95E40">
        <w:rPr>
          <w:color w:val="000000"/>
          <w:sz w:val="20"/>
          <w:szCs w:val="20"/>
        </w:rPr>
        <w:t>considera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problema</w:t>
      </w:r>
      <w:proofErr w:type="spellEnd"/>
      <w:r w:rsidRPr="00A95E40">
        <w:rPr>
          <w:color w:val="000000"/>
          <w:sz w:val="20"/>
          <w:szCs w:val="20"/>
        </w:rPr>
        <w:t xml:space="preserve"> de la </w:t>
      </w:r>
      <w:proofErr w:type="spellStart"/>
      <w:r w:rsidRPr="00A95E40">
        <w:rPr>
          <w:color w:val="000000"/>
          <w:sz w:val="20"/>
          <w:szCs w:val="20"/>
        </w:rPr>
        <w:t>laboratorul</w:t>
      </w:r>
      <w:proofErr w:type="spellEnd"/>
      <w:r w:rsidRPr="00A95E40">
        <w:rPr>
          <w:color w:val="000000"/>
          <w:sz w:val="20"/>
          <w:szCs w:val="20"/>
        </w:rPr>
        <w:t xml:space="preserve"> 1 cu </w:t>
      </w:r>
      <w:proofErr w:type="spellStart"/>
      <w:r w:rsidRPr="00A95E40">
        <w:rPr>
          <w:color w:val="000000"/>
          <w:sz w:val="20"/>
          <w:szCs w:val="20"/>
        </w:rPr>
        <w:t>urmatoarea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modificare</w:t>
      </w:r>
      <w:proofErr w:type="spellEnd"/>
      <w:r w:rsidRPr="00A95E40">
        <w:rPr>
          <w:color w:val="000000"/>
          <w:sz w:val="20"/>
          <w:szCs w:val="20"/>
        </w:rPr>
        <w:t>: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Se </w:t>
      </w:r>
      <w:proofErr w:type="spellStart"/>
      <w:r w:rsidRPr="00A95E40">
        <w:rPr>
          <w:color w:val="000000"/>
          <w:sz w:val="20"/>
          <w:szCs w:val="20"/>
        </w:rPr>
        <w:t>cere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gramStart"/>
      <w:r w:rsidRPr="00A95E40">
        <w:rPr>
          <w:color w:val="000000"/>
          <w:sz w:val="20"/>
          <w:szCs w:val="20"/>
        </w:rPr>
        <w:t>un</w:t>
      </w:r>
      <w:proofErr w:type="gramEnd"/>
      <w:r w:rsidRPr="00A95E40">
        <w:rPr>
          <w:color w:val="000000"/>
          <w:sz w:val="20"/>
          <w:szCs w:val="20"/>
        </w:rPr>
        <w:t xml:space="preserve"> program care </w:t>
      </w:r>
      <w:proofErr w:type="spellStart"/>
      <w:r w:rsidRPr="00A95E40">
        <w:rPr>
          <w:color w:val="000000"/>
          <w:sz w:val="20"/>
          <w:szCs w:val="20"/>
        </w:rPr>
        <w:t>sa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asigure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urmatoarea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postconditie</w:t>
      </w:r>
      <w:proofErr w:type="spellEnd"/>
      <w:r w:rsidRPr="00A95E40">
        <w:rPr>
          <w:color w:val="000000"/>
          <w:sz w:val="20"/>
          <w:szCs w:val="20"/>
        </w:rPr>
        <w:t>: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r w:rsidRPr="00A95E40">
        <w:rPr>
          <w:b/>
          <w:color w:val="000000"/>
          <w:sz w:val="20"/>
          <w:szCs w:val="20"/>
        </w:rPr>
        <w:t>Postconditie</w:t>
      </w:r>
      <w:proofErr w:type="spellEnd"/>
      <w:r w:rsidRPr="00A95E40">
        <w:rPr>
          <w:color w:val="000000"/>
          <w:sz w:val="20"/>
          <w:szCs w:val="20"/>
        </w:rPr>
        <w:t xml:space="preserve">: </w:t>
      </w:r>
      <w:proofErr w:type="spellStart"/>
      <w:r w:rsidRPr="00A95E40">
        <w:rPr>
          <w:color w:val="000000"/>
          <w:sz w:val="20"/>
          <w:szCs w:val="20"/>
        </w:rPr>
        <w:t>Matricea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initiala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contine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imaginea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filtrata</w:t>
      </w:r>
      <w:proofErr w:type="spellEnd"/>
      <w:r w:rsidRPr="00A95E40">
        <w:rPr>
          <w:color w:val="000000"/>
          <w:sz w:val="20"/>
          <w:szCs w:val="20"/>
        </w:rPr>
        <w:t>.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r w:rsidRPr="00A95E40">
        <w:rPr>
          <w:b/>
          <w:color w:val="000000"/>
          <w:sz w:val="20"/>
          <w:szCs w:val="20"/>
        </w:rPr>
        <w:t>Constrangere</w:t>
      </w:r>
      <w:proofErr w:type="spellEnd"/>
      <w:r w:rsidRPr="00A95E40">
        <w:rPr>
          <w:color w:val="000000"/>
          <w:sz w:val="20"/>
          <w:szCs w:val="20"/>
        </w:rPr>
        <w:t xml:space="preserve">: NU se </w:t>
      </w:r>
      <w:proofErr w:type="spellStart"/>
      <w:r w:rsidRPr="00A95E40">
        <w:rPr>
          <w:color w:val="000000"/>
          <w:sz w:val="20"/>
          <w:szCs w:val="20"/>
        </w:rPr>
        <w:t>aloca</w:t>
      </w:r>
      <w:proofErr w:type="spellEnd"/>
      <w:r w:rsidRPr="00A95E40">
        <w:rPr>
          <w:color w:val="000000"/>
          <w:sz w:val="20"/>
          <w:szCs w:val="20"/>
        </w:rPr>
        <w:t xml:space="preserve"> o </w:t>
      </w:r>
      <w:proofErr w:type="spellStart"/>
      <w:r w:rsidRPr="00A95E40">
        <w:rPr>
          <w:color w:val="000000"/>
          <w:sz w:val="20"/>
          <w:szCs w:val="20"/>
        </w:rPr>
        <w:t>matrice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rezultat</w:t>
      </w:r>
      <w:proofErr w:type="spellEnd"/>
      <w:r w:rsidRPr="00A95E40">
        <w:rPr>
          <w:color w:val="000000"/>
          <w:sz w:val="20"/>
          <w:szCs w:val="20"/>
        </w:rPr>
        <w:t xml:space="preserve"> (V) </w:t>
      </w:r>
      <w:proofErr w:type="spellStart"/>
      <w:r w:rsidRPr="00A95E40">
        <w:rPr>
          <w:color w:val="000000"/>
          <w:sz w:val="20"/>
          <w:szCs w:val="20"/>
        </w:rPr>
        <w:t>temporara</w:t>
      </w:r>
      <w:proofErr w:type="spellEnd"/>
      <w:r w:rsidRPr="00A95E40">
        <w:rPr>
          <w:color w:val="000000"/>
          <w:sz w:val="20"/>
          <w:szCs w:val="20"/>
        </w:rPr>
        <w:t>!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r w:rsidRPr="00A95E40">
        <w:rPr>
          <w:b/>
          <w:color w:val="000000"/>
          <w:sz w:val="20"/>
          <w:szCs w:val="20"/>
        </w:rPr>
        <w:t>Obiectiv</w:t>
      </w:r>
      <w:proofErr w:type="spellEnd"/>
      <w:r w:rsidRPr="00A95E40">
        <w:rPr>
          <w:color w:val="000000"/>
          <w:sz w:val="20"/>
          <w:szCs w:val="20"/>
        </w:rPr>
        <w:t xml:space="preserve">: </w:t>
      </w:r>
      <w:proofErr w:type="spellStart"/>
      <w:r w:rsidRPr="00A95E40">
        <w:rPr>
          <w:color w:val="000000"/>
          <w:sz w:val="20"/>
          <w:szCs w:val="20"/>
        </w:rPr>
        <w:t>optimizarea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complexitatii-spatiu</w:t>
      </w:r>
      <w:proofErr w:type="spellEnd"/>
      <w:r w:rsidRPr="00A95E40">
        <w:rPr>
          <w:color w:val="000000"/>
          <w:sz w:val="20"/>
          <w:szCs w:val="20"/>
        </w:rPr>
        <w:t xml:space="preserve"> in </w:t>
      </w:r>
      <w:proofErr w:type="spellStart"/>
      <w:r w:rsidRPr="00A95E40">
        <w:rPr>
          <w:color w:val="000000"/>
          <w:sz w:val="20"/>
          <w:szCs w:val="20"/>
        </w:rPr>
        <w:t>conditiile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obtinerii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unei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performante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ridicate</w:t>
      </w:r>
      <w:proofErr w:type="spellEnd"/>
      <w:r w:rsidRPr="00A95E40">
        <w:rPr>
          <w:color w:val="000000"/>
          <w:sz w:val="20"/>
          <w:szCs w:val="20"/>
        </w:rPr>
        <w:t>.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proofErr w:type="gramStart"/>
      <w:r w:rsidRPr="00A95E40">
        <w:rPr>
          <w:b/>
          <w:color w:val="000000"/>
          <w:sz w:val="20"/>
          <w:szCs w:val="20"/>
        </w:rPr>
        <w:t>Datele</w:t>
      </w:r>
      <w:proofErr w:type="spellEnd"/>
      <w:r w:rsidRPr="00A95E40">
        <w:rPr>
          <w:b/>
          <w:color w:val="000000"/>
          <w:sz w:val="20"/>
          <w:szCs w:val="20"/>
        </w:rPr>
        <w:t xml:space="preserve"> de </w:t>
      </w:r>
      <w:proofErr w:type="spellStart"/>
      <w:r w:rsidRPr="00A95E40">
        <w:rPr>
          <w:b/>
          <w:color w:val="000000"/>
          <w:sz w:val="20"/>
          <w:szCs w:val="20"/>
        </w:rPr>
        <w:t>intrare</w:t>
      </w:r>
      <w:proofErr w:type="spellEnd"/>
      <w:r w:rsidRPr="00A95E40">
        <w:rPr>
          <w:color w:val="000000"/>
          <w:sz w:val="20"/>
          <w:szCs w:val="20"/>
        </w:rPr>
        <w:t xml:space="preserve"> se </w:t>
      </w:r>
      <w:proofErr w:type="spellStart"/>
      <w:r w:rsidRPr="00A95E40">
        <w:rPr>
          <w:color w:val="000000"/>
          <w:sz w:val="20"/>
          <w:szCs w:val="20"/>
        </w:rPr>
        <w:t>citesc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dintr</w:t>
      </w:r>
      <w:proofErr w:type="spellEnd"/>
      <w:r w:rsidRPr="00A95E40">
        <w:rPr>
          <w:color w:val="000000"/>
          <w:sz w:val="20"/>
          <w:szCs w:val="20"/>
        </w:rPr>
        <w:t xml:space="preserve">-un </w:t>
      </w:r>
      <w:proofErr w:type="spellStart"/>
      <w:r w:rsidRPr="00A95E40">
        <w:rPr>
          <w:color w:val="000000"/>
          <w:sz w:val="20"/>
          <w:szCs w:val="20"/>
        </w:rPr>
        <w:t>fisier</w:t>
      </w:r>
      <w:proofErr w:type="spellEnd"/>
      <w:r w:rsidRPr="00A95E40">
        <w:rPr>
          <w:color w:val="000000"/>
          <w:sz w:val="20"/>
          <w:szCs w:val="20"/>
        </w:rPr>
        <w:t xml:space="preserve"> de </w:t>
      </w:r>
      <w:proofErr w:type="spellStart"/>
      <w:r w:rsidRPr="00A95E40">
        <w:rPr>
          <w:color w:val="000000"/>
          <w:sz w:val="20"/>
          <w:szCs w:val="20"/>
        </w:rPr>
        <w:t>intrare</w:t>
      </w:r>
      <w:proofErr w:type="spellEnd"/>
      <w:r w:rsidRPr="00A95E40">
        <w:rPr>
          <w:color w:val="000000"/>
          <w:sz w:val="20"/>
          <w:szCs w:val="20"/>
        </w:rPr>
        <w:t xml:space="preserve"> “date.txt”.</w:t>
      </w:r>
      <w:proofErr w:type="gramEnd"/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>(</w:t>
      </w:r>
      <w:proofErr w:type="spellStart"/>
      <w:r w:rsidRPr="00A95E40">
        <w:rPr>
          <w:color w:val="000000"/>
          <w:sz w:val="20"/>
          <w:szCs w:val="20"/>
        </w:rPr>
        <w:t>Fisierul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trebuie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creat</w:t>
      </w:r>
      <w:proofErr w:type="spellEnd"/>
      <w:r w:rsidRPr="00A95E40">
        <w:rPr>
          <w:color w:val="000000"/>
          <w:sz w:val="20"/>
          <w:szCs w:val="20"/>
        </w:rPr>
        <w:t xml:space="preserve"> anterior </w:t>
      </w:r>
      <w:proofErr w:type="spellStart"/>
      <w:r w:rsidRPr="00A95E40">
        <w:rPr>
          <w:color w:val="000000"/>
          <w:sz w:val="20"/>
          <w:szCs w:val="20"/>
        </w:rPr>
        <w:t>prin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adaugare</w:t>
      </w:r>
      <w:proofErr w:type="spellEnd"/>
      <w:r w:rsidRPr="00A95E40">
        <w:rPr>
          <w:color w:val="000000"/>
          <w:sz w:val="20"/>
          <w:szCs w:val="20"/>
        </w:rPr>
        <w:t xml:space="preserve"> de </w:t>
      </w:r>
      <w:proofErr w:type="spellStart"/>
      <w:r w:rsidRPr="00A95E40">
        <w:rPr>
          <w:color w:val="000000"/>
          <w:sz w:val="20"/>
          <w:szCs w:val="20"/>
        </w:rPr>
        <w:t>numere</w:t>
      </w:r>
      <w:proofErr w:type="spellEnd"/>
      <w:r w:rsidRPr="00A95E40">
        <w:rPr>
          <w:color w:val="000000"/>
          <w:sz w:val="20"/>
          <w:szCs w:val="20"/>
        </w:rPr>
        <w:t xml:space="preserve"> generate </w:t>
      </w:r>
      <w:proofErr w:type="spellStart"/>
      <w:r w:rsidRPr="00A95E40">
        <w:rPr>
          <w:color w:val="000000"/>
          <w:sz w:val="20"/>
          <w:szCs w:val="20"/>
        </w:rPr>
        <w:t>aleator</w:t>
      </w:r>
      <w:proofErr w:type="spellEnd"/>
      <w:r w:rsidRPr="00A95E40">
        <w:rPr>
          <w:color w:val="000000"/>
          <w:sz w:val="20"/>
          <w:szCs w:val="20"/>
        </w:rPr>
        <w:t>.)</w:t>
      </w:r>
    </w:p>
    <w:p w:rsidR="00A95E40" w:rsidRPr="00A95E40" w:rsidRDefault="00A95E40" w:rsidP="00A95E40">
      <w:pPr>
        <w:pStyle w:val="NormalWeb"/>
        <w:rPr>
          <w:b/>
          <w:color w:val="000000"/>
          <w:sz w:val="20"/>
          <w:szCs w:val="20"/>
        </w:rPr>
      </w:pPr>
      <w:proofErr w:type="spellStart"/>
      <w:r w:rsidRPr="00A95E40">
        <w:rPr>
          <w:b/>
          <w:color w:val="000000"/>
          <w:sz w:val="20"/>
          <w:szCs w:val="20"/>
        </w:rPr>
        <w:t>Implementare</w:t>
      </w:r>
      <w:proofErr w:type="spellEnd"/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>a) Java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b) C++ </w:t>
      </w:r>
      <w:proofErr w:type="gramStart"/>
      <w:r w:rsidRPr="00A95E40">
        <w:rPr>
          <w:color w:val="000000"/>
          <w:sz w:val="20"/>
          <w:szCs w:val="20"/>
        </w:rPr>
        <w:t xml:space="preserve">( </w:t>
      </w:r>
      <w:proofErr w:type="spellStart"/>
      <w:r w:rsidRPr="00A95E40">
        <w:rPr>
          <w:color w:val="000000"/>
          <w:sz w:val="20"/>
          <w:szCs w:val="20"/>
        </w:rPr>
        <w:t>cel</w:t>
      </w:r>
      <w:proofErr w:type="spellEnd"/>
      <w:proofErr w:type="gram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putin</w:t>
      </w:r>
      <w:proofErr w:type="spellEnd"/>
      <w:r w:rsidRPr="00A95E40">
        <w:rPr>
          <w:color w:val="000000"/>
          <w:sz w:val="20"/>
          <w:szCs w:val="20"/>
        </w:rPr>
        <w:t xml:space="preserve"> C++11 )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r w:rsidRPr="00A95E40">
        <w:rPr>
          <w:b/>
          <w:color w:val="000000"/>
          <w:sz w:val="20"/>
          <w:szCs w:val="20"/>
        </w:rPr>
        <w:t>Testare</w:t>
      </w:r>
      <w:proofErr w:type="spellEnd"/>
      <w:r w:rsidRPr="00A95E40">
        <w:rPr>
          <w:b/>
          <w:color w:val="000000"/>
          <w:sz w:val="20"/>
          <w:szCs w:val="20"/>
        </w:rPr>
        <w:t>:</w:t>
      </w:r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masurati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timpul</w:t>
      </w:r>
      <w:proofErr w:type="spellEnd"/>
      <w:r w:rsidRPr="00A95E40">
        <w:rPr>
          <w:color w:val="000000"/>
          <w:sz w:val="20"/>
          <w:szCs w:val="20"/>
        </w:rPr>
        <w:t xml:space="preserve"> de </w:t>
      </w:r>
      <w:proofErr w:type="spellStart"/>
      <w:r w:rsidRPr="00A95E40">
        <w:rPr>
          <w:color w:val="000000"/>
          <w:sz w:val="20"/>
          <w:szCs w:val="20"/>
        </w:rPr>
        <w:t>executie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pentru</w:t>
      </w:r>
      <w:proofErr w:type="spellEnd"/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1) N=M=10 </w:t>
      </w:r>
      <w:proofErr w:type="spellStart"/>
      <w:r w:rsidRPr="00A95E40">
        <w:rPr>
          <w:color w:val="000000"/>
          <w:sz w:val="20"/>
          <w:szCs w:val="20"/>
        </w:rPr>
        <w:t>si</w:t>
      </w:r>
      <w:proofErr w:type="spellEnd"/>
      <w:r w:rsidRPr="00A95E40">
        <w:rPr>
          <w:color w:val="000000"/>
          <w:sz w:val="20"/>
          <w:szCs w:val="20"/>
        </w:rPr>
        <w:t xml:space="preserve"> n=m=3; p=2;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2) N=M=1000 </w:t>
      </w:r>
      <w:proofErr w:type="spellStart"/>
      <w:r w:rsidRPr="00A95E40">
        <w:rPr>
          <w:color w:val="000000"/>
          <w:sz w:val="20"/>
          <w:szCs w:val="20"/>
        </w:rPr>
        <w:t>si</w:t>
      </w:r>
      <w:proofErr w:type="spellEnd"/>
      <w:r w:rsidRPr="00A95E40">
        <w:rPr>
          <w:color w:val="000000"/>
          <w:sz w:val="20"/>
          <w:szCs w:val="20"/>
        </w:rPr>
        <w:t xml:space="preserve"> n=m=5; p=1</w:t>
      </w:r>
      <w:proofErr w:type="gramStart"/>
      <w:r w:rsidRPr="00A95E40">
        <w:rPr>
          <w:color w:val="000000"/>
          <w:sz w:val="20"/>
          <w:szCs w:val="20"/>
        </w:rPr>
        <w:t>,2,4,8,16</w:t>
      </w:r>
      <w:proofErr w:type="gramEnd"/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3) N=10 M=10000 </w:t>
      </w:r>
      <w:proofErr w:type="spellStart"/>
      <w:r w:rsidRPr="00A95E40">
        <w:rPr>
          <w:color w:val="000000"/>
          <w:sz w:val="20"/>
          <w:szCs w:val="20"/>
        </w:rPr>
        <w:t>si</w:t>
      </w:r>
      <w:proofErr w:type="spellEnd"/>
      <w:r w:rsidRPr="00A95E40">
        <w:rPr>
          <w:color w:val="000000"/>
          <w:sz w:val="20"/>
          <w:szCs w:val="20"/>
        </w:rPr>
        <w:t xml:space="preserve"> n=m=5; p=1</w:t>
      </w:r>
      <w:proofErr w:type="gramStart"/>
      <w:r w:rsidRPr="00A95E40">
        <w:rPr>
          <w:color w:val="000000"/>
          <w:sz w:val="20"/>
          <w:szCs w:val="20"/>
        </w:rPr>
        <w:t>,2,4,8,16</w:t>
      </w:r>
      <w:proofErr w:type="gramEnd"/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4) N=10000 M=10 </w:t>
      </w:r>
      <w:proofErr w:type="spellStart"/>
      <w:r w:rsidRPr="00A95E40">
        <w:rPr>
          <w:color w:val="000000"/>
          <w:sz w:val="20"/>
          <w:szCs w:val="20"/>
        </w:rPr>
        <w:t>si</w:t>
      </w:r>
      <w:proofErr w:type="spellEnd"/>
      <w:r w:rsidRPr="00A95E40">
        <w:rPr>
          <w:color w:val="000000"/>
          <w:sz w:val="20"/>
          <w:szCs w:val="20"/>
        </w:rPr>
        <w:t xml:space="preserve"> n=m=5; p=1</w:t>
      </w:r>
      <w:proofErr w:type="gramStart"/>
      <w:r w:rsidRPr="00A95E40">
        <w:rPr>
          <w:color w:val="000000"/>
          <w:sz w:val="20"/>
          <w:szCs w:val="20"/>
        </w:rPr>
        <w:t>,2,4,8,16</w:t>
      </w:r>
      <w:proofErr w:type="gramEnd"/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r w:rsidRPr="00A95E40">
        <w:rPr>
          <w:b/>
          <w:color w:val="000000"/>
          <w:sz w:val="20"/>
          <w:szCs w:val="20"/>
        </w:rPr>
        <w:t>Observatii</w:t>
      </w:r>
      <w:proofErr w:type="spellEnd"/>
      <w:r w:rsidRPr="00A95E40">
        <w:rPr>
          <w:b/>
          <w:color w:val="000000"/>
          <w:sz w:val="20"/>
          <w:szCs w:val="20"/>
        </w:rPr>
        <w:t xml:space="preserve"> </w:t>
      </w:r>
      <w:r w:rsidRPr="00A95E40">
        <w:rPr>
          <w:color w:val="000000"/>
          <w:sz w:val="20"/>
          <w:szCs w:val="20"/>
        </w:rPr>
        <w:t>(</w:t>
      </w:r>
      <w:proofErr w:type="spellStart"/>
      <w:r w:rsidRPr="00A95E40">
        <w:rPr>
          <w:color w:val="000000"/>
          <w:sz w:val="20"/>
          <w:szCs w:val="20"/>
        </w:rPr>
        <w:t>valabile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pentru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fiecare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caz</w:t>
      </w:r>
      <w:proofErr w:type="spellEnd"/>
      <w:r w:rsidRPr="00A95E40">
        <w:rPr>
          <w:color w:val="000000"/>
          <w:sz w:val="20"/>
          <w:szCs w:val="20"/>
        </w:rPr>
        <w:t xml:space="preserve"> de </w:t>
      </w:r>
      <w:proofErr w:type="spellStart"/>
      <w:r w:rsidRPr="00A95E40">
        <w:rPr>
          <w:color w:val="000000"/>
          <w:sz w:val="20"/>
          <w:szCs w:val="20"/>
        </w:rPr>
        <w:t>testare</w:t>
      </w:r>
      <w:proofErr w:type="spellEnd"/>
      <w:r w:rsidRPr="00A95E40">
        <w:rPr>
          <w:color w:val="000000"/>
          <w:sz w:val="20"/>
          <w:szCs w:val="20"/>
        </w:rPr>
        <w:t xml:space="preserve"> 1-4):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- </w:t>
      </w:r>
      <w:proofErr w:type="spellStart"/>
      <w:r w:rsidRPr="00A95E40">
        <w:rPr>
          <w:color w:val="000000"/>
          <w:sz w:val="20"/>
          <w:szCs w:val="20"/>
        </w:rPr>
        <w:t>Fiecare</w:t>
      </w:r>
      <w:proofErr w:type="spellEnd"/>
      <w:r w:rsidRPr="00A95E40">
        <w:rPr>
          <w:color w:val="000000"/>
          <w:sz w:val="20"/>
          <w:szCs w:val="20"/>
        </w:rPr>
        <w:t xml:space="preserve"> test </w:t>
      </w:r>
      <w:proofErr w:type="spellStart"/>
      <w:r w:rsidRPr="00A95E40">
        <w:rPr>
          <w:color w:val="000000"/>
          <w:sz w:val="20"/>
          <w:szCs w:val="20"/>
        </w:rPr>
        <w:t>trebuie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repetat</w:t>
      </w:r>
      <w:proofErr w:type="spellEnd"/>
      <w:r w:rsidRPr="00A95E40">
        <w:rPr>
          <w:color w:val="000000"/>
          <w:sz w:val="20"/>
          <w:szCs w:val="20"/>
        </w:rPr>
        <w:t xml:space="preserve"> de 10 </w:t>
      </w:r>
      <w:proofErr w:type="spellStart"/>
      <w:r w:rsidRPr="00A95E40">
        <w:rPr>
          <w:color w:val="000000"/>
          <w:sz w:val="20"/>
          <w:szCs w:val="20"/>
        </w:rPr>
        <w:t>ori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si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evaluarea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timpul</w:t>
      </w:r>
      <w:proofErr w:type="spellEnd"/>
      <w:r w:rsidRPr="00A95E40">
        <w:rPr>
          <w:color w:val="000000"/>
          <w:sz w:val="20"/>
          <w:szCs w:val="20"/>
        </w:rPr>
        <w:t xml:space="preserve"> de </w:t>
      </w:r>
      <w:proofErr w:type="spellStart"/>
      <w:r w:rsidRPr="00A95E40">
        <w:rPr>
          <w:color w:val="000000"/>
          <w:sz w:val="20"/>
          <w:szCs w:val="20"/>
        </w:rPr>
        <w:t>executie</w:t>
      </w:r>
      <w:proofErr w:type="spellEnd"/>
      <w:r w:rsidRPr="00A95E40">
        <w:rPr>
          <w:color w:val="000000"/>
          <w:sz w:val="20"/>
          <w:szCs w:val="20"/>
        </w:rPr>
        <w:t xml:space="preserve"> se </w:t>
      </w:r>
      <w:proofErr w:type="spellStart"/>
      <w:r w:rsidRPr="00A95E40">
        <w:rPr>
          <w:color w:val="000000"/>
          <w:sz w:val="20"/>
          <w:szCs w:val="20"/>
        </w:rPr>
        <w:t>considera</w:t>
      </w:r>
      <w:proofErr w:type="spellEnd"/>
      <w:r w:rsidRPr="00A95E40">
        <w:rPr>
          <w:color w:val="000000"/>
          <w:sz w:val="20"/>
          <w:szCs w:val="20"/>
        </w:rPr>
        <w:t xml:space="preserve"> media </w:t>
      </w:r>
      <w:proofErr w:type="spellStart"/>
      <w:r w:rsidRPr="00A95E40">
        <w:rPr>
          <w:color w:val="000000"/>
          <w:sz w:val="20"/>
          <w:szCs w:val="20"/>
        </w:rPr>
        <w:t>aritmetica</w:t>
      </w:r>
      <w:proofErr w:type="spellEnd"/>
      <w:r w:rsidRPr="00A95E40">
        <w:rPr>
          <w:color w:val="000000"/>
          <w:sz w:val="20"/>
          <w:szCs w:val="20"/>
        </w:rPr>
        <w:t xml:space="preserve"> a </w:t>
      </w:r>
      <w:proofErr w:type="spellStart"/>
      <w:r w:rsidRPr="00A95E40">
        <w:rPr>
          <w:color w:val="000000"/>
          <w:sz w:val="20"/>
          <w:szCs w:val="20"/>
        </w:rPr>
        <w:t>celor</w:t>
      </w:r>
      <w:proofErr w:type="spellEnd"/>
      <w:r w:rsidRPr="00A95E40">
        <w:rPr>
          <w:color w:val="000000"/>
          <w:sz w:val="20"/>
          <w:szCs w:val="20"/>
        </w:rPr>
        <w:t xml:space="preserve"> 10 </w:t>
      </w:r>
      <w:proofErr w:type="spellStart"/>
      <w:r w:rsidRPr="00A95E40">
        <w:rPr>
          <w:color w:val="000000"/>
          <w:sz w:val="20"/>
          <w:szCs w:val="20"/>
        </w:rPr>
        <w:t>rulari</w:t>
      </w:r>
      <w:proofErr w:type="spellEnd"/>
      <w:r w:rsidRPr="00A95E40">
        <w:rPr>
          <w:color w:val="000000"/>
          <w:sz w:val="20"/>
          <w:szCs w:val="20"/>
        </w:rPr>
        <w:t>.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- </w:t>
      </w:r>
      <w:proofErr w:type="spellStart"/>
      <w:r w:rsidRPr="00A95E40">
        <w:rPr>
          <w:color w:val="000000"/>
          <w:sz w:val="20"/>
          <w:szCs w:val="20"/>
        </w:rPr>
        <w:t>Pentru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fiecare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varianta</w:t>
      </w:r>
      <w:proofErr w:type="spellEnd"/>
      <w:r w:rsidRPr="00A95E40">
        <w:rPr>
          <w:color w:val="000000"/>
          <w:sz w:val="20"/>
          <w:szCs w:val="20"/>
        </w:rPr>
        <w:t xml:space="preserve"> de </w:t>
      </w:r>
      <w:proofErr w:type="spellStart"/>
      <w:r w:rsidRPr="00A95E40">
        <w:rPr>
          <w:color w:val="000000"/>
          <w:sz w:val="20"/>
          <w:szCs w:val="20"/>
        </w:rPr>
        <w:t>testare</w:t>
      </w:r>
      <w:proofErr w:type="spellEnd"/>
      <w:r w:rsidRPr="00A95E40">
        <w:rPr>
          <w:color w:val="000000"/>
          <w:sz w:val="20"/>
          <w:szCs w:val="20"/>
        </w:rPr>
        <w:t xml:space="preserve"> (</w:t>
      </w:r>
      <w:proofErr w:type="spellStart"/>
      <w:r w:rsidRPr="00A95E40">
        <w:rPr>
          <w:color w:val="000000"/>
          <w:sz w:val="20"/>
          <w:szCs w:val="20"/>
        </w:rPr>
        <w:t>dintre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cele</w:t>
      </w:r>
      <w:proofErr w:type="spellEnd"/>
      <w:r w:rsidRPr="00A95E40">
        <w:rPr>
          <w:color w:val="000000"/>
          <w:sz w:val="20"/>
          <w:szCs w:val="20"/>
        </w:rPr>
        <w:t xml:space="preserve"> 10) </w:t>
      </w:r>
      <w:proofErr w:type="spellStart"/>
      <w:r w:rsidRPr="00A95E40">
        <w:rPr>
          <w:color w:val="000000"/>
          <w:sz w:val="20"/>
          <w:szCs w:val="20"/>
        </w:rPr>
        <w:t>folositi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acelasi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fisier</w:t>
      </w:r>
      <w:proofErr w:type="spellEnd"/>
      <w:r w:rsidRPr="00A95E40">
        <w:rPr>
          <w:color w:val="000000"/>
          <w:sz w:val="20"/>
          <w:szCs w:val="20"/>
        </w:rPr>
        <w:t xml:space="preserve"> “date.txt”;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r w:rsidRPr="00A95E40">
        <w:rPr>
          <w:color w:val="000000"/>
          <w:sz w:val="20"/>
          <w:szCs w:val="20"/>
        </w:rPr>
        <w:t xml:space="preserve">- </w:t>
      </w:r>
      <w:proofErr w:type="spellStart"/>
      <w:r w:rsidRPr="00A95E40">
        <w:rPr>
          <w:color w:val="000000"/>
          <w:sz w:val="20"/>
          <w:szCs w:val="20"/>
        </w:rPr>
        <w:t>Pentru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fiecare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varianta</w:t>
      </w:r>
      <w:proofErr w:type="spellEnd"/>
      <w:r w:rsidRPr="00A95E40">
        <w:rPr>
          <w:color w:val="000000"/>
          <w:sz w:val="20"/>
          <w:szCs w:val="20"/>
        </w:rPr>
        <w:t xml:space="preserve"> de </w:t>
      </w:r>
      <w:proofErr w:type="spellStart"/>
      <w:r w:rsidRPr="00A95E40">
        <w:rPr>
          <w:color w:val="000000"/>
          <w:sz w:val="20"/>
          <w:szCs w:val="20"/>
        </w:rPr>
        <w:t>testare</w:t>
      </w:r>
      <w:proofErr w:type="spellEnd"/>
      <w:r w:rsidRPr="00A95E40">
        <w:rPr>
          <w:color w:val="000000"/>
          <w:sz w:val="20"/>
          <w:szCs w:val="20"/>
        </w:rPr>
        <w:t xml:space="preserve"> (</w:t>
      </w:r>
      <w:proofErr w:type="spellStart"/>
      <w:r w:rsidRPr="00A95E40">
        <w:rPr>
          <w:color w:val="000000"/>
          <w:sz w:val="20"/>
          <w:szCs w:val="20"/>
        </w:rPr>
        <w:t>dintre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cele</w:t>
      </w:r>
      <w:proofErr w:type="spellEnd"/>
      <w:r w:rsidRPr="00A95E40">
        <w:rPr>
          <w:color w:val="000000"/>
          <w:sz w:val="20"/>
          <w:szCs w:val="20"/>
        </w:rPr>
        <w:t xml:space="preserve"> 10) </w:t>
      </w:r>
      <w:proofErr w:type="spellStart"/>
      <w:r w:rsidRPr="00A95E40">
        <w:rPr>
          <w:color w:val="000000"/>
          <w:sz w:val="20"/>
          <w:szCs w:val="20"/>
        </w:rPr>
        <w:t>verificati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corectitudinea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prin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comparatia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rezultatului</w:t>
      </w:r>
      <w:proofErr w:type="spellEnd"/>
      <w:r w:rsidRPr="00A95E40">
        <w:rPr>
          <w:color w:val="000000"/>
          <w:sz w:val="20"/>
          <w:szCs w:val="20"/>
        </w:rPr>
        <w:t xml:space="preserve"> cu </w:t>
      </w:r>
      <w:proofErr w:type="spellStart"/>
      <w:r w:rsidRPr="00A95E40">
        <w:rPr>
          <w:color w:val="000000"/>
          <w:sz w:val="20"/>
          <w:szCs w:val="20"/>
        </w:rPr>
        <w:t>fisierul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rezultat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prin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executia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secventiala</w:t>
      </w:r>
      <w:proofErr w:type="spellEnd"/>
      <w:r w:rsidRPr="00A95E40">
        <w:rPr>
          <w:color w:val="000000"/>
          <w:sz w:val="20"/>
          <w:szCs w:val="20"/>
        </w:rPr>
        <w:t>.</w:t>
      </w:r>
    </w:p>
    <w:p w:rsidR="00A95E40" w:rsidRPr="00A95E40" w:rsidRDefault="00A95E40" w:rsidP="00A95E40">
      <w:pPr>
        <w:pStyle w:val="NormalWeb"/>
        <w:rPr>
          <w:b/>
          <w:color w:val="000000"/>
          <w:sz w:val="20"/>
          <w:szCs w:val="20"/>
        </w:rPr>
      </w:pPr>
      <w:proofErr w:type="spellStart"/>
      <w:r w:rsidRPr="00A95E40">
        <w:rPr>
          <w:b/>
          <w:color w:val="000000"/>
          <w:sz w:val="20"/>
          <w:szCs w:val="20"/>
        </w:rPr>
        <w:t>Analiza</w:t>
      </w:r>
      <w:proofErr w:type="spellEnd"/>
      <w:r w:rsidRPr="00A95E40">
        <w:rPr>
          <w:b/>
          <w:color w:val="000000"/>
          <w:sz w:val="20"/>
          <w:szCs w:val="20"/>
        </w:rPr>
        <w:t>:</w:t>
      </w:r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proofErr w:type="gramStart"/>
      <w:r w:rsidRPr="00A95E40">
        <w:rPr>
          <w:color w:val="000000"/>
          <w:sz w:val="20"/>
          <w:szCs w:val="20"/>
        </w:rPr>
        <w:t>Verificati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corectitudinea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prin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comparatie</w:t>
      </w:r>
      <w:proofErr w:type="spellEnd"/>
      <w:r w:rsidRPr="00A95E40">
        <w:rPr>
          <w:color w:val="000000"/>
          <w:sz w:val="20"/>
          <w:szCs w:val="20"/>
        </w:rPr>
        <w:t xml:space="preserve"> cu </w:t>
      </w:r>
      <w:proofErr w:type="spellStart"/>
      <w:r w:rsidRPr="00A95E40">
        <w:rPr>
          <w:color w:val="000000"/>
          <w:sz w:val="20"/>
          <w:szCs w:val="20"/>
        </w:rPr>
        <w:t>rezultatul</w:t>
      </w:r>
      <w:proofErr w:type="spellEnd"/>
      <w:r w:rsidRPr="00A95E40">
        <w:rPr>
          <w:color w:val="000000"/>
          <w:sz w:val="20"/>
          <w:szCs w:val="20"/>
        </w:rPr>
        <w:t xml:space="preserve"> de la </w:t>
      </w:r>
      <w:proofErr w:type="spellStart"/>
      <w:r w:rsidRPr="00A95E40">
        <w:rPr>
          <w:color w:val="000000"/>
          <w:sz w:val="20"/>
          <w:szCs w:val="20"/>
        </w:rPr>
        <w:t>laboratorul</w:t>
      </w:r>
      <w:proofErr w:type="spellEnd"/>
      <w:r w:rsidRPr="00A95E40">
        <w:rPr>
          <w:color w:val="000000"/>
          <w:sz w:val="20"/>
          <w:szCs w:val="20"/>
        </w:rPr>
        <w:t xml:space="preserve"> 1.</w:t>
      </w:r>
      <w:proofErr w:type="gramEnd"/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r w:rsidRPr="00A95E40">
        <w:rPr>
          <w:color w:val="000000"/>
          <w:sz w:val="20"/>
          <w:szCs w:val="20"/>
        </w:rPr>
        <w:t>Comparati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performanta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pentru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fiecare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95E40">
        <w:rPr>
          <w:color w:val="000000"/>
          <w:sz w:val="20"/>
          <w:szCs w:val="20"/>
        </w:rPr>
        <w:t>caz</w:t>
      </w:r>
      <w:proofErr w:type="spellEnd"/>
      <w:r w:rsidRPr="00A95E40">
        <w:rPr>
          <w:color w:val="000000"/>
          <w:sz w:val="20"/>
          <w:szCs w:val="20"/>
        </w:rPr>
        <w:t xml:space="preserve"> !</w:t>
      </w:r>
      <w:proofErr w:type="gramEnd"/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proofErr w:type="gramStart"/>
      <w:r w:rsidRPr="00A95E40">
        <w:rPr>
          <w:color w:val="000000"/>
          <w:sz w:val="20"/>
          <w:szCs w:val="20"/>
        </w:rPr>
        <w:lastRenderedPageBreak/>
        <w:t>Comparati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timpii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obtinuti</w:t>
      </w:r>
      <w:proofErr w:type="spellEnd"/>
      <w:r w:rsidRPr="00A95E40">
        <w:rPr>
          <w:color w:val="000000"/>
          <w:sz w:val="20"/>
          <w:szCs w:val="20"/>
        </w:rPr>
        <w:t xml:space="preserve"> cu </w:t>
      </w:r>
      <w:proofErr w:type="spellStart"/>
      <w:r w:rsidRPr="00A95E40">
        <w:rPr>
          <w:color w:val="000000"/>
          <w:sz w:val="20"/>
          <w:szCs w:val="20"/>
        </w:rPr>
        <w:t>implementarea</w:t>
      </w:r>
      <w:proofErr w:type="spellEnd"/>
      <w:r w:rsidRPr="00A95E40">
        <w:rPr>
          <w:color w:val="000000"/>
          <w:sz w:val="20"/>
          <w:szCs w:val="20"/>
        </w:rPr>
        <w:t xml:space="preserve"> Java versus </w:t>
      </w:r>
      <w:proofErr w:type="spellStart"/>
      <w:r w:rsidRPr="00A95E40">
        <w:rPr>
          <w:color w:val="000000"/>
          <w:sz w:val="20"/>
          <w:szCs w:val="20"/>
        </w:rPr>
        <w:t>implementarea</w:t>
      </w:r>
      <w:proofErr w:type="spellEnd"/>
      <w:r w:rsidRPr="00A95E40">
        <w:rPr>
          <w:color w:val="000000"/>
          <w:sz w:val="20"/>
          <w:szCs w:val="20"/>
        </w:rPr>
        <w:t xml:space="preserve"> C++.</w:t>
      </w:r>
      <w:proofErr w:type="gramEnd"/>
    </w:p>
    <w:p w:rsidR="00A95E40" w:rsidRPr="00A95E40" w:rsidRDefault="00A95E40" w:rsidP="00A95E40">
      <w:pPr>
        <w:pStyle w:val="NormalWeb"/>
        <w:rPr>
          <w:color w:val="000000"/>
          <w:sz w:val="20"/>
          <w:szCs w:val="20"/>
        </w:rPr>
      </w:pPr>
      <w:proofErr w:type="spellStart"/>
      <w:proofErr w:type="gramStart"/>
      <w:r w:rsidRPr="00A95E40">
        <w:rPr>
          <w:color w:val="000000"/>
          <w:sz w:val="20"/>
          <w:szCs w:val="20"/>
        </w:rPr>
        <w:t>Evaluati</w:t>
      </w:r>
      <w:proofErr w:type="spellEnd"/>
      <w:r w:rsidRPr="00A95E40">
        <w:rPr>
          <w:color w:val="000000"/>
          <w:sz w:val="20"/>
          <w:szCs w:val="20"/>
        </w:rPr>
        <w:t xml:space="preserve"> </w:t>
      </w:r>
      <w:proofErr w:type="spellStart"/>
      <w:r w:rsidRPr="00A95E40">
        <w:rPr>
          <w:color w:val="000000"/>
          <w:sz w:val="20"/>
          <w:szCs w:val="20"/>
        </w:rPr>
        <w:t>complexitatea-spatiu</w:t>
      </w:r>
      <w:proofErr w:type="spellEnd"/>
      <w:r w:rsidRPr="00A95E40">
        <w:rPr>
          <w:color w:val="000000"/>
          <w:sz w:val="20"/>
          <w:szCs w:val="20"/>
        </w:rPr>
        <w:t>.</w:t>
      </w:r>
      <w:proofErr w:type="gramEnd"/>
    </w:p>
    <w:p w:rsidR="00A95E40" w:rsidRDefault="00A95E40" w:rsidP="00A95E40">
      <w:pPr>
        <w:rPr>
          <w:u w:val="single"/>
        </w:rPr>
      </w:pPr>
    </w:p>
    <w:p w:rsidR="00A95E40" w:rsidRDefault="00A95E40" w:rsidP="00A95E40">
      <w:pPr>
        <w:rPr>
          <w:b/>
        </w:rPr>
      </w:pPr>
      <w:proofErr w:type="spellStart"/>
      <w:r>
        <w:rPr>
          <w:b/>
        </w:rPr>
        <w:t>Proiectare</w:t>
      </w:r>
      <w:proofErr w:type="spellEnd"/>
      <w:r>
        <w:rPr>
          <w:b/>
        </w:rPr>
        <w:t>:</w:t>
      </w:r>
    </w:p>
    <w:p w:rsidR="00A95E40" w:rsidRDefault="00A95E40" w:rsidP="00A95E40">
      <w:pPr>
        <w:rPr>
          <w:b/>
          <w:u w:val="single"/>
        </w:rPr>
      </w:pPr>
      <w:r w:rsidRPr="00ED7F90">
        <w:rPr>
          <w:b/>
          <w:u w:val="single"/>
        </w:rPr>
        <w:t>Java:</w:t>
      </w:r>
    </w:p>
    <w:p w:rsidR="00A95E40" w:rsidRDefault="00A95E40" w:rsidP="00A95E4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463701" cy="3155950"/>
            <wp:effectExtent l="19050" t="0" r="33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01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40" w:rsidRPr="004319A8" w:rsidRDefault="00A95E40" w:rsidP="00A95E40">
      <w:pPr>
        <w:rPr>
          <w:sz w:val="20"/>
          <w:szCs w:val="20"/>
        </w:rPr>
      </w:pPr>
      <w:proofErr w:type="gramStart"/>
      <w:r w:rsidRPr="004319A8">
        <w:rPr>
          <w:b/>
          <w:sz w:val="20"/>
          <w:szCs w:val="20"/>
        </w:rPr>
        <w:t>Main(</w:t>
      </w:r>
      <w:proofErr w:type="gramEnd"/>
      <w:r w:rsidRPr="004319A8">
        <w:rPr>
          <w:b/>
          <w:sz w:val="20"/>
          <w:szCs w:val="20"/>
        </w:rPr>
        <w:t>) -</w:t>
      </w:r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clasa</w:t>
      </w:r>
      <w:proofErr w:type="spellEnd"/>
      <w:r w:rsidRPr="004319A8">
        <w:rPr>
          <w:sz w:val="20"/>
          <w:szCs w:val="20"/>
        </w:rPr>
        <w:t xml:space="preserve"> de </w:t>
      </w:r>
      <w:proofErr w:type="spellStart"/>
      <w:r w:rsidRPr="004319A8">
        <w:rPr>
          <w:sz w:val="20"/>
          <w:szCs w:val="20"/>
        </w:rPr>
        <w:t>intrare</w:t>
      </w:r>
      <w:proofErr w:type="spellEnd"/>
      <w:r w:rsidRPr="004319A8">
        <w:rPr>
          <w:sz w:val="20"/>
          <w:szCs w:val="20"/>
        </w:rPr>
        <w:t xml:space="preserve"> in program</w:t>
      </w:r>
    </w:p>
    <w:p w:rsidR="00A95E40" w:rsidRPr="004319A8" w:rsidRDefault="00A95E40" w:rsidP="00A95E40">
      <w:p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m</w:t>
      </w:r>
      <w:r w:rsidRPr="004319A8">
        <w:rPr>
          <w:b/>
          <w:sz w:val="20"/>
          <w:szCs w:val="20"/>
        </w:rPr>
        <w:t>ain(</w:t>
      </w:r>
      <w:proofErr w:type="gramEnd"/>
      <w:r w:rsidRPr="004319A8">
        <w:rPr>
          <w:b/>
          <w:sz w:val="20"/>
          <w:szCs w:val="20"/>
        </w:rPr>
        <w:t>String[]):void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principala</w:t>
      </w:r>
      <w:proofErr w:type="spellEnd"/>
      <w:r w:rsidRPr="004319A8">
        <w:rPr>
          <w:sz w:val="20"/>
          <w:szCs w:val="20"/>
        </w:rPr>
        <w:t xml:space="preserve"> a </w:t>
      </w:r>
      <w:proofErr w:type="spellStart"/>
      <w:r w:rsidRPr="004319A8">
        <w:rPr>
          <w:sz w:val="20"/>
          <w:szCs w:val="20"/>
        </w:rPr>
        <w:t>programului</w:t>
      </w:r>
      <w:proofErr w:type="spellEnd"/>
    </w:p>
    <w:p w:rsidR="00A95E40" w:rsidRPr="004319A8" w:rsidRDefault="00A95E40" w:rsidP="00A95E40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calculateNewValue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proofErr w:type="gramEnd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 xml:space="preserve">, </w:t>
      </w:r>
      <w:proofErr w:type="spellStart"/>
      <w:r w:rsidRPr="004319A8">
        <w:rPr>
          <w:b/>
          <w:sz w:val="20"/>
          <w:szCs w:val="20"/>
        </w:rPr>
        <w:t>int</w:t>
      </w:r>
      <w:proofErr w:type="spellEnd"/>
      <w:r w:rsidRPr="004319A8">
        <w:rPr>
          <w:b/>
          <w:sz w:val="20"/>
          <w:szCs w:val="20"/>
        </w:rPr>
        <w:t>) :float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care </w:t>
      </w:r>
      <w:proofErr w:type="spellStart"/>
      <w:r w:rsidRPr="004319A8">
        <w:rPr>
          <w:sz w:val="20"/>
          <w:szCs w:val="20"/>
        </w:rPr>
        <w:t>calculeaza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noua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valoare</w:t>
      </w:r>
      <w:proofErr w:type="spellEnd"/>
      <w:r w:rsidRPr="004319A8">
        <w:rPr>
          <w:sz w:val="20"/>
          <w:szCs w:val="20"/>
        </w:rPr>
        <w:t xml:space="preserve"> din </w:t>
      </w:r>
      <w:proofErr w:type="spellStart"/>
      <w:r w:rsidRPr="004319A8">
        <w:rPr>
          <w:sz w:val="20"/>
          <w:szCs w:val="20"/>
        </w:rPr>
        <w:t>matrice</w:t>
      </w:r>
      <w:proofErr w:type="spellEnd"/>
      <w:r w:rsidRPr="004319A8">
        <w:rPr>
          <w:sz w:val="20"/>
          <w:szCs w:val="20"/>
        </w:rPr>
        <w:t xml:space="preserve">, </w:t>
      </w:r>
      <w:proofErr w:type="spellStart"/>
      <w:r w:rsidRPr="004319A8">
        <w:rPr>
          <w:sz w:val="20"/>
          <w:szCs w:val="20"/>
        </w:rPr>
        <w:t>folosind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matricea</w:t>
      </w:r>
      <w:proofErr w:type="spellEnd"/>
      <w:r w:rsidRPr="004319A8">
        <w:rPr>
          <w:sz w:val="20"/>
          <w:szCs w:val="20"/>
        </w:rPr>
        <w:t xml:space="preserve"> de </w:t>
      </w:r>
      <w:proofErr w:type="spellStart"/>
      <w:r w:rsidRPr="004319A8">
        <w:rPr>
          <w:sz w:val="20"/>
          <w:szCs w:val="20"/>
        </w:rPr>
        <w:t>filtrare</w:t>
      </w:r>
      <w:proofErr w:type="spellEnd"/>
      <w:r w:rsidRPr="004319A8">
        <w:rPr>
          <w:sz w:val="20"/>
          <w:szCs w:val="20"/>
        </w:rPr>
        <w:t xml:space="preserve">. </w:t>
      </w:r>
      <w:proofErr w:type="gramStart"/>
      <w:r w:rsidRPr="004319A8">
        <w:rPr>
          <w:sz w:val="20"/>
          <w:szCs w:val="20"/>
        </w:rPr>
        <w:t xml:space="preserve">Se </w:t>
      </w:r>
      <w:proofErr w:type="spellStart"/>
      <w:r w:rsidRPr="004319A8">
        <w:rPr>
          <w:sz w:val="20"/>
          <w:szCs w:val="20"/>
        </w:rPr>
        <w:t>inmultesc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pozitiile</w:t>
      </w:r>
      <w:proofErr w:type="spellEnd"/>
      <w:r w:rsidRPr="004319A8">
        <w:rPr>
          <w:sz w:val="20"/>
          <w:szCs w:val="20"/>
        </w:rPr>
        <w:t xml:space="preserve"> din kernel cu </w:t>
      </w:r>
      <w:proofErr w:type="spellStart"/>
      <w:r w:rsidRPr="004319A8">
        <w:rPr>
          <w:sz w:val="20"/>
          <w:szCs w:val="20"/>
        </w:rPr>
        <w:t>cele</w:t>
      </w:r>
      <w:proofErr w:type="spellEnd"/>
      <w:r w:rsidRPr="004319A8">
        <w:rPr>
          <w:sz w:val="20"/>
          <w:szCs w:val="20"/>
        </w:rPr>
        <w:t xml:space="preserve"> din </w:t>
      </w:r>
      <w:proofErr w:type="spellStart"/>
      <w:r w:rsidRPr="004319A8">
        <w:rPr>
          <w:sz w:val="20"/>
          <w:szCs w:val="20"/>
        </w:rPr>
        <w:t>matrice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corespunzatoare</w:t>
      </w:r>
      <w:proofErr w:type="spellEnd"/>
      <w:r w:rsidRPr="004319A8">
        <w:rPr>
          <w:sz w:val="20"/>
          <w:szCs w:val="20"/>
        </w:rPr>
        <w:t>.</w:t>
      </w:r>
      <w:proofErr w:type="gramEnd"/>
      <w:r w:rsidRPr="004319A8">
        <w:rPr>
          <w:sz w:val="20"/>
          <w:szCs w:val="20"/>
        </w:rPr>
        <w:t xml:space="preserve"> </w:t>
      </w:r>
    </w:p>
    <w:p w:rsidR="00A95E40" w:rsidRPr="004319A8" w:rsidRDefault="00A95E40" w:rsidP="00A95E40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MyThread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proofErr w:type="gramEnd"/>
      <w:r w:rsidR="00D45E9D">
        <w:rPr>
          <w:b/>
          <w:sz w:val="20"/>
          <w:szCs w:val="20"/>
        </w:rPr>
        <w:t>CyclicBarrier</w:t>
      </w:r>
      <w:proofErr w:type="spellEnd"/>
      <w:r w:rsidR="00D45E9D">
        <w:rPr>
          <w:b/>
          <w:sz w:val="20"/>
          <w:szCs w:val="20"/>
        </w:rPr>
        <w:t xml:space="preserve">, </w:t>
      </w:r>
      <w:proofErr w:type="spellStart"/>
      <w:r w:rsidRPr="004319A8">
        <w:rPr>
          <w:b/>
          <w:sz w:val="20"/>
          <w:szCs w:val="20"/>
        </w:rPr>
        <w:t>int,int,float</w:t>
      </w:r>
      <w:proofErr w:type="spellEnd"/>
      <w:r w:rsidRPr="004319A8">
        <w:rPr>
          <w:b/>
          <w:sz w:val="20"/>
          <w:szCs w:val="20"/>
        </w:rPr>
        <w:t>[][],</w:t>
      </w:r>
      <w:proofErr w:type="spellStart"/>
      <w:r w:rsidRPr="004319A8">
        <w:rPr>
          <w:b/>
          <w:sz w:val="20"/>
          <w:szCs w:val="20"/>
        </w:rPr>
        <w:t>int,int</w:t>
      </w:r>
      <w:proofErr w:type="spellEnd"/>
      <w:r w:rsidRPr="004319A8">
        <w:rPr>
          <w:b/>
          <w:sz w:val="20"/>
          <w:szCs w:val="20"/>
        </w:rPr>
        <w:t>)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constructorul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clasa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MyThread</w:t>
      </w:r>
      <w:proofErr w:type="spellEnd"/>
      <w:r w:rsidRPr="004319A8">
        <w:rPr>
          <w:sz w:val="20"/>
          <w:szCs w:val="20"/>
        </w:rPr>
        <w:t xml:space="preserve">, care </w:t>
      </w:r>
      <w:proofErr w:type="spellStart"/>
      <w:r w:rsidRPr="004319A8">
        <w:rPr>
          <w:sz w:val="20"/>
          <w:szCs w:val="20"/>
        </w:rPr>
        <w:t>primeste</w:t>
      </w:r>
      <w:proofErr w:type="spellEnd"/>
      <w:r w:rsidRPr="004319A8">
        <w:rPr>
          <w:sz w:val="20"/>
          <w:szCs w:val="20"/>
        </w:rPr>
        <w:t xml:space="preserve"> un id, un </w:t>
      </w:r>
      <w:proofErr w:type="spellStart"/>
      <w:r w:rsidRPr="004319A8">
        <w:rPr>
          <w:sz w:val="20"/>
          <w:szCs w:val="20"/>
        </w:rPr>
        <w:t>numar</w:t>
      </w:r>
      <w:proofErr w:type="spellEnd"/>
      <w:r w:rsidRPr="004319A8">
        <w:rPr>
          <w:sz w:val="20"/>
          <w:szCs w:val="20"/>
        </w:rPr>
        <w:t xml:space="preserve"> p de thread-</w:t>
      </w:r>
      <w:proofErr w:type="spellStart"/>
      <w:r w:rsidRPr="004319A8">
        <w:rPr>
          <w:sz w:val="20"/>
          <w:szCs w:val="20"/>
        </w:rPr>
        <w:t>uri</w:t>
      </w:r>
      <w:proofErr w:type="spellEnd"/>
      <w:r w:rsidRPr="004319A8">
        <w:rPr>
          <w:sz w:val="20"/>
          <w:szCs w:val="20"/>
        </w:rPr>
        <w:t xml:space="preserve">, </w:t>
      </w:r>
      <w:proofErr w:type="spellStart"/>
      <w:r w:rsidRPr="004319A8">
        <w:rPr>
          <w:sz w:val="20"/>
          <w:szCs w:val="20"/>
        </w:rPr>
        <w:t>matricea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="00D45E9D">
        <w:rPr>
          <w:sz w:val="20"/>
          <w:szCs w:val="20"/>
        </w:rPr>
        <w:t>initiala</w:t>
      </w:r>
      <w:proofErr w:type="spellEnd"/>
      <w:r w:rsidR="00D45E9D">
        <w:rPr>
          <w:sz w:val="20"/>
          <w:szCs w:val="20"/>
        </w:rPr>
        <w:t xml:space="preserve"> F</w:t>
      </w:r>
      <w:r w:rsidRPr="004319A8">
        <w:rPr>
          <w:sz w:val="20"/>
          <w:szCs w:val="20"/>
        </w:rPr>
        <w:t xml:space="preserve">, </w:t>
      </w:r>
      <w:proofErr w:type="spellStart"/>
      <w:r w:rsidRPr="004319A8">
        <w:rPr>
          <w:sz w:val="20"/>
          <w:szCs w:val="20"/>
        </w:rPr>
        <w:t>si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dimensiunile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matricei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initiale</w:t>
      </w:r>
      <w:proofErr w:type="spellEnd"/>
      <w:r w:rsidRPr="004319A8">
        <w:rPr>
          <w:sz w:val="20"/>
          <w:szCs w:val="20"/>
        </w:rPr>
        <w:t xml:space="preserve">, M </w:t>
      </w:r>
      <w:proofErr w:type="spellStart"/>
      <w:r w:rsidRPr="004319A8">
        <w:rPr>
          <w:sz w:val="20"/>
          <w:szCs w:val="20"/>
        </w:rPr>
        <w:t>si</w:t>
      </w:r>
      <w:proofErr w:type="spellEnd"/>
      <w:r w:rsidRPr="004319A8">
        <w:rPr>
          <w:sz w:val="20"/>
          <w:szCs w:val="20"/>
        </w:rPr>
        <w:t xml:space="preserve"> N</w:t>
      </w:r>
    </w:p>
    <w:p w:rsidR="00A95E40" w:rsidRPr="004319A8" w:rsidRDefault="00A95E40" w:rsidP="00A95E40">
      <w:pPr>
        <w:rPr>
          <w:sz w:val="20"/>
          <w:szCs w:val="20"/>
        </w:rPr>
      </w:pPr>
      <w:r w:rsidRPr="004319A8">
        <w:rPr>
          <w:b/>
          <w:sz w:val="20"/>
          <w:szCs w:val="20"/>
        </w:rPr>
        <w:t>run()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suprascrisa</w:t>
      </w:r>
      <w:proofErr w:type="spellEnd"/>
      <w:r w:rsidRPr="004319A8">
        <w:rPr>
          <w:sz w:val="20"/>
          <w:szCs w:val="20"/>
        </w:rPr>
        <w:t xml:space="preserve"> a </w:t>
      </w:r>
      <w:proofErr w:type="spellStart"/>
      <w:r w:rsidRPr="004319A8">
        <w:rPr>
          <w:sz w:val="20"/>
          <w:szCs w:val="20"/>
        </w:rPr>
        <w:t>clasei</w:t>
      </w:r>
      <w:proofErr w:type="spellEnd"/>
      <w:r w:rsidRPr="004319A8">
        <w:rPr>
          <w:sz w:val="20"/>
          <w:szCs w:val="20"/>
        </w:rPr>
        <w:t xml:space="preserve"> Thread, in care </w:t>
      </w:r>
      <w:proofErr w:type="spellStart"/>
      <w:r w:rsidRPr="004319A8">
        <w:rPr>
          <w:sz w:val="20"/>
          <w:szCs w:val="20"/>
        </w:rPr>
        <w:t>fiecare</w:t>
      </w:r>
      <w:proofErr w:type="spellEnd"/>
      <w:r w:rsidRPr="004319A8">
        <w:rPr>
          <w:sz w:val="20"/>
          <w:szCs w:val="20"/>
        </w:rPr>
        <w:t xml:space="preserve"> thread </w:t>
      </w:r>
      <w:proofErr w:type="spellStart"/>
      <w:r w:rsidRPr="004319A8">
        <w:rPr>
          <w:sz w:val="20"/>
          <w:szCs w:val="20"/>
        </w:rPr>
        <w:t>calculeaza</w:t>
      </w:r>
      <w:proofErr w:type="spellEnd"/>
      <w:r w:rsidR="00D45E9D">
        <w:rPr>
          <w:sz w:val="20"/>
          <w:szCs w:val="20"/>
        </w:rPr>
        <w:t xml:space="preserve"> </w:t>
      </w:r>
      <w:proofErr w:type="spellStart"/>
      <w:r w:rsidR="00D45E9D">
        <w:rPr>
          <w:sz w:val="20"/>
          <w:szCs w:val="20"/>
        </w:rPr>
        <w:t>noile</w:t>
      </w:r>
      <w:proofErr w:type="spellEnd"/>
      <w:r w:rsidR="00D45E9D">
        <w:rPr>
          <w:sz w:val="20"/>
          <w:szCs w:val="20"/>
        </w:rPr>
        <w:t xml:space="preserve"> </w:t>
      </w:r>
      <w:proofErr w:type="spellStart"/>
      <w:r w:rsidR="00D45E9D">
        <w:rPr>
          <w:sz w:val="20"/>
          <w:szCs w:val="20"/>
        </w:rPr>
        <w:t>valori</w:t>
      </w:r>
      <w:proofErr w:type="spellEnd"/>
      <w:r w:rsidR="00D45E9D">
        <w:rPr>
          <w:sz w:val="20"/>
          <w:szCs w:val="20"/>
        </w:rPr>
        <w:t xml:space="preserve"> din </w:t>
      </w:r>
      <w:proofErr w:type="spellStart"/>
      <w:r w:rsidR="00D45E9D">
        <w:rPr>
          <w:sz w:val="20"/>
          <w:szCs w:val="20"/>
        </w:rPr>
        <w:t>matricea</w:t>
      </w:r>
      <w:proofErr w:type="spellEnd"/>
      <w:r w:rsidR="00D45E9D">
        <w:rPr>
          <w:sz w:val="20"/>
          <w:szCs w:val="20"/>
        </w:rPr>
        <w:t xml:space="preserve"> F </w:t>
      </w:r>
      <w:proofErr w:type="spellStart"/>
      <w:r w:rsidR="00D45E9D">
        <w:rPr>
          <w:sz w:val="20"/>
          <w:szCs w:val="20"/>
        </w:rPr>
        <w:t>si</w:t>
      </w:r>
      <w:proofErr w:type="spellEnd"/>
      <w:r w:rsidR="00D45E9D">
        <w:rPr>
          <w:sz w:val="20"/>
          <w:szCs w:val="20"/>
        </w:rPr>
        <w:t xml:space="preserve"> </w:t>
      </w:r>
      <w:proofErr w:type="spellStart"/>
      <w:r w:rsidR="00D45E9D">
        <w:rPr>
          <w:sz w:val="20"/>
          <w:szCs w:val="20"/>
        </w:rPr>
        <w:t>modifica</w:t>
      </w:r>
      <w:proofErr w:type="spellEnd"/>
      <w:r w:rsidR="00D45E9D">
        <w:rPr>
          <w:sz w:val="20"/>
          <w:szCs w:val="20"/>
        </w:rPr>
        <w:t xml:space="preserve"> </w:t>
      </w:r>
      <w:proofErr w:type="spellStart"/>
      <w:r w:rsidR="00D45E9D">
        <w:rPr>
          <w:sz w:val="20"/>
          <w:szCs w:val="20"/>
        </w:rPr>
        <w:t>matricea</w:t>
      </w:r>
      <w:proofErr w:type="spellEnd"/>
      <w:r w:rsidR="00D45E9D">
        <w:rPr>
          <w:sz w:val="20"/>
          <w:szCs w:val="20"/>
        </w:rPr>
        <w:t xml:space="preserve"> </w:t>
      </w:r>
      <w:proofErr w:type="spellStart"/>
      <w:r w:rsidR="00D45E9D">
        <w:rPr>
          <w:sz w:val="20"/>
          <w:szCs w:val="20"/>
        </w:rPr>
        <w:t>initiala</w:t>
      </w:r>
      <w:proofErr w:type="spellEnd"/>
      <w:r w:rsidR="00D45E9D">
        <w:rPr>
          <w:sz w:val="20"/>
          <w:szCs w:val="20"/>
        </w:rPr>
        <w:t xml:space="preserve"> cu </w:t>
      </w:r>
      <w:proofErr w:type="spellStart"/>
      <w:r w:rsidR="00D45E9D">
        <w:rPr>
          <w:sz w:val="20"/>
          <w:szCs w:val="20"/>
        </w:rPr>
        <w:t>valorile</w:t>
      </w:r>
      <w:proofErr w:type="spellEnd"/>
      <w:r w:rsidR="00D45E9D">
        <w:rPr>
          <w:sz w:val="20"/>
          <w:szCs w:val="20"/>
        </w:rPr>
        <w:t xml:space="preserve"> </w:t>
      </w:r>
      <w:proofErr w:type="spellStart"/>
      <w:r w:rsidR="00D45E9D">
        <w:rPr>
          <w:sz w:val="20"/>
          <w:szCs w:val="20"/>
        </w:rPr>
        <w:t>noi</w:t>
      </w:r>
      <w:proofErr w:type="spellEnd"/>
      <w:r w:rsidR="00D45E9D">
        <w:rPr>
          <w:sz w:val="20"/>
          <w:szCs w:val="20"/>
        </w:rPr>
        <w:t xml:space="preserve">, cu </w:t>
      </w:r>
      <w:proofErr w:type="spellStart"/>
      <w:r w:rsidR="00D45E9D">
        <w:rPr>
          <w:sz w:val="20"/>
          <w:szCs w:val="20"/>
        </w:rPr>
        <w:t>ajutorul</w:t>
      </w:r>
      <w:proofErr w:type="spellEnd"/>
      <w:r w:rsidR="00D45E9D">
        <w:rPr>
          <w:sz w:val="20"/>
          <w:szCs w:val="20"/>
        </w:rPr>
        <w:t xml:space="preserve"> </w:t>
      </w:r>
      <w:proofErr w:type="spellStart"/>
      <w:r w:rsidR="00D45E9D">
        <w:rPr>
          <w:sz w:val="20"/>
          <w:szCs w:val="20"/>
        </w:rPr>
        <w:t>unei</w:t>
      </w:r>
      <w:proofErr w:type="spellEnd"/>
      <w:r w:rsidR="00D45E9D">
        <w:rPr>
          <w:sz w:val="20"/>
          <w:szCs w:val="20"/>
        </w:rPr>
        <w:t xml:space="preserve"> </w:t>
      </w:r>
      <w:proofErr w:type="spellStart"/>
      <w:r w:rsidR="00D45E9D">
        <w:rPr>
          <w:sz w:val="20"/>
          <w:szCs w:val="20"/>
        </w:rPr>
        <w:t>bariere</w:t>
      </w:r>
      <w:proofErr w:type="spellEnd"/>
      <w:r w:rsidRPr="004319A8">
        <w:rPr>
          <w:sz w:val="20"/>
          <w:szCs w:val="20"/>
        </w:rPr>
        <w:t xml:space="preserve">. </w:t>
      </w:r>
      <w:proofErr w:type="spellStart"/>
      <w:r w:rsidRPr="004319A8">
        <w:rPr>
          <w:sz w:val="20"/>
          <w:szCs w:val="20"/>
        </w:rPr>
        <w:t>Fiecare</w:t>
      </w:r>
      <w:proofErr w:type="spellEnd"/>
      <w:r w:rsidRPr="004319A8">
        <w:rPr>
          <w:sz w:val="20"/>
          <w:szCs w:val="20"/>
        </w:rPr>
        <w:t xml:space="preserve"> thread </w:t>
      </w:r>
      <w:proofErr w:type="spellStart"/>
      <w:r w:rsidRPr="004319A8">
        <w:rPr>
          <w:sz w:val="20"/>
          <w:szCs w:val="20"/>
        </w:rPr>
        <w:t>calculeaza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linii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intregi</w:t>
      </w:r>
      <w:proofErr w:type="spellEnd"/>
      <w:r w:rsidRPr="004319A8">
        <w:rPr>
          <w:sz w:val="20"/>
          <w:szCs w:val="20"/>
        </w:rPr>
        <w:t xml:space="preserve"> din </w:t>
      </w:r>
      <w:proofErr w:type="spellStart"/>
      <w:r w:rsidRPr="004319A8">
        <w:rPr>
          <w:sz w:val="20"/>
          <w:szCs w:val="20"/>
        </w:rPr>
        <w:t>matrice</w:t>
      </w:r>
      <w:proofErr w:type="spellEnd"/>
      <w:r w:rsidRPr="004319A8">
        <w:rPr>
          <w:sz w:val="20"/>
          <w:szCs w:val="20"/>
        </w:rPr>
        <w:t xml:space="preserve">, din p in p </w:t>
      </w:r>
      <w:proofErr w:type="spellStart"/>
      <w:r w:rsidRPr="004319A8">
        <w:rPr>
          <w:sz w:val="20"/>
          <w:szCs w:val="20"/>
        </w:rPr>
        <w:t>linii</w:t>
      </w:r>
      <w:proofErr w:type="spellEnd"/>
      <w:r w:rsidRPr="004319A8">
        <w:rPr>
          <w:sz w:val="20"/>
          <w:szCs w:val="20"/>
        </w:rPr>
        <w:t>.</w:t>
      </w:r>
    </w:p>
    <w:p w:rsidR="00A95E40" w:rsidRPr="004319A8" w:rsidRDefault="00A95E40" w:rsidP="00A95E40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generateMatrix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proofErr w:type="gramEnd"/>
      <w:r w:rsidRPr="004319A8">
        <w:rPr>
          <w:b/>
          <w:sz w:val="20"/>
          <w:szCs w:val="20"/>
        </w:rPr>
        <w:t>int,int</w:t>
      </w:r>
      <w:proofErr w:type="spellEnd"/>
      <w:r w:rsidRPr="004319A8">
        <w:rPr>
          <w:b/>
          <w:sz w:val="20"/>
          <w:szCs w:val="20"/>
        </w:rPr>
        <w:t>): void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generarea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unei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matrici</w:t>
      </w:r>
      <w:proofErr w:type="spellEnd"/>
      <w:r w:rsidRPr="004319A8">
        <w:rPr>
          <w:sz w:val="20"/>
          <w:szCs w:val="20"/>
        </w:rPr>
        <w:t xml:space="preserve"> random, de </w:t>
      </w:r>
      <w:proofErr w:type="spellStart"/>
      <w:r w:rsidRPr="004319A8">
        <w:rPr>
          <w:sz w:val="20"/>
          <w:szCs w:val="20"/>
        </w:rPr>
        <w:t>dimensiune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MxN</w:t>
      </w:r>
      <w:proofErr w:type="spellEnd"/>
    </w:p>
    <w:p w:rsidR="00A95E40" w:rsidRPr="004319A8" w:rsidRDefault="00A95E40" w:rsidP="00A95E40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checkEquality</w:t>
      </w:r>
      <w:proofErr w:type="spellEnd"/>
      <w:r w:rsidRPr="004319A8">
        <w:rPr>
          <w:b/>
          <w:sz w:val="20"/>
          <w:szCs w:val="20"/>
        </w:rPr>
        <w:t>(</w:t>
      </w:r>
      <w:proofErr w:type="gramEnd"/>
      <w:r w:rsidRPr="004319A8">
        <w:rPr>
          <w:b/>
          <w:sz w:val="20"/>
          <w:szCs w:val="20"/>
        </w:rPr>
        <w:t>):Boolean</w:t>
      </w:r>
      <w:r w:rsidRPr="004319A8">
        <w:rPr>
          <w:sz w:val="20"/>
          <w:szCs w:val="20"/>
        </w:rPr>
        <w:t xml:space="preserve"> - 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verificarea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egalitatii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fisierelor</w:t>
      </w:r>
      <w:proofErr w:type="spellEnd"/>
      <w:r w:rsidRPr="004319A8">
        <w:rPr>
          <w:sz w:val="20"/>
          <w:szCs w:val="20"/>
        </w:rPr>
        <w:t xml:space="preserve">: </w:t>
      </w:r>
      <w:proofErr w:type="spellStart"/>
      <w:r w:rsidRPr="004319A8">
        <w:rPr>
          <w:sz w:val="20"/>
          <w:szCs w:val="20"/>
        </w:rPr>
        <w:t>secvential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si</w:t>
      </w:r>
      <w:proofErr w:type="spellEnd"/>
      <w:r w:rsidRPr="004319A8">
        <w:rPr>
          <w:sz w:val="20"/>
          <w:szCs w:val="20"/>
        </w:rPr>
        <w:t xml:space="preserve"> parallel</w:t>
      </w:r>
    </w:p>
    <w:p w:rsidR="00A95E40" w:rsidRPr="00D45E9D" w:rsidRDefault="00A95E40" w:rsidP="00A95E40">
      <w:pPr>
        <w:rPr>
          <w:sz w:val="20"/>
          <w:szCs w:val="20"/>
        </w:rPr>
      </w:pPr>
      <w:proofErr w:type="spellStart"/>
      <w:proofErr w:type="gramStart"/>
      <w:r w:rsidRPr="004319A8">
        <w:rPr>
          <w:b/>
          <w:sz w:val="20"/>
          <w:szCs w:val="20"/>
        </w:rPr>
        <w:t>readMatrix</w:t>
      </w:r>
      <w:proofErr w:type="spellEnd"/>
      <w:r w:rsidRPr="004319A8">
        <w:rPr>
          <w:b/>
          <w:sz w:val="20"/>
          <w:szCs w:val="20"/>
        </w:rPr>
        <w:t>(</w:t>
      </w:r>
      <w:proofErr w:type="spellStart"/>
      <w:proofErr w:type="gramEnd"/>
      <w:r w:rsidRPr="004319A8">
        <w:rPr>
          <w:b/>
          <w:sz w:val="20"/>
          <w:szCs w:val="20"/>
        </w:rPr>
        <w:t>int,int</w:t>
      </w:r>
      <w:proofErr w:type="spellEnd"/>
      <w:r w:rsidRPr="004319A8">
        <w:rPr>
          <w:b/>
          <w:sz w:val="20"/>
          <w:szCs w:val="20"/>
        </w:rPr>
        <w:t xml:space="preserve">): </w:t>
      </w:r>
      <w:r w:rsidR="00D45E9D">
        <w:rPr>
          <w:b/>
          <w:sz w:val="20"/>
          <w:szCs w:val="20"/>
        </w:rPr>
        <w:t>float</w:t>
      </w:r>
      <w:r w:rsidRPr="004319A8">
        <w:rPr>
          <w:b/>
          <w:sz w:val="20"/>
          <w:szCs w:val="20"/>
        </w:rPr>
        <w:t>[][]</w:t>
      </w:r>
      <w:r w:rsidRPr="004319A8">
        <w:rPr>
          <w:sz w:val="20"/>
          <w:szCs w:val="20"/>
        </w:rPr>
        <w:t xml:space="preserve"> – </w:t>
      </w:r>
      <w:proofErr w:type="spellStart"/>
      <w:r w:rsidRPr="004319A8">
        <w:rPr>
          <w:sz w:val="20"/>
          <w:szCs w:val="20"/>
        </w:rPr>
        <w:t>functie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pentru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citirea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matricii</w:t>
      </w:r>
      <w:proofErr w:type="spellEnd"/>
      <w:r w:rsidRPr="004319A8">
        <w:rPr>
          <w:sz w:val="20"/>
          <w:szCs w:val="20"/>
        </w:rPr>
        <w:t xml:space="preserve"> </w:t>
      </w:r>
      <w:proofErr w:type="spellStart"/>
      <w:r w:rsidRPr="004319A8">
        <w:rPr>
          <w:sz w:val="20"/>
          <w:szCs w:val="20"/>
        </w:rPr>
        <w:t>initiale</w:t>
      </w:r>
      <w:proofErr w:type="spellEnd"/>
      <w:r w:rsidRPr="004319A8">
        <w:rPr>
          <w:sz w:val="20"/>
          <w:szCs w:val="20"/>
        </w:rPr>
        <w:t xml:space="preserve"> din </w:t>
      </w:r>
      <w:proofErr w:type="spellStart"/>
      <w:r w:rsidRPr="004319A8">
        <w:rPr>
          <w:sz w:val="20"/>
          <w:szCs w:val="20"/>
        </w:rPr>
        <w:t>fisier</w:t>
      </w:r>
      <w:proofErr w:type="spellEnd"/>
      <w:r w:rsidR="00D45E9D">
        <w:rPr>
          <w:sz w:val="20"/>
          <w:szCs w:val="20"/>
        </w:rPr>
        <w:t>.</w:t>
      </w:r>
    </w:p>
    <w:p w:rsidR="00A95E40" w:rsidRDefault="00A95E40" w:rsidP="00A95E40">
      <w:pPr>
        <w:rPr>
          <w:b/>
          <w:u w:val="single"/>
        </w:rPr>
      </w:pPr>
      <w:r w:rsidRPr="00ED7F90">
        <w:rPr>
          <w:b/>
          <w:u w:val="single"/>
        </w:rPr>
        <w:lastRenderedPageBreak/>
        <w:t>C++:</w:t>
      </w:r>
    </w:p>
    <w:p w:rsidR="00E85645" w:rsidRPr="00E85645" w:rsidRDefault="00E85645" w:rsidP="00A95E40">
      <w:pPr>
        <w:rPr>
          <w:b/>
          <w:sz w:val="20"/>
          <w:szCs w:val="20"/>
        </w:rPr>
      </w:pPr>
      <w:r w:rsidRPr="00E85645">
        <w:rPr>
          <w:b/>
          <w:sz w:val="20"/>
          <w:szCs w:val="20"/>
        </w:rPr>
        <w:t>Dynamic: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A1084" w:rsidTr="00815278">
        <w:tc>
          <w:tcPr>
            <w:tcW w:w="9576" w:type="dxa"/>
          </w:tcPr>
          <w:p w:rsidR="002A1084" w:rsidRPr="00BC4303" w:rsidRDefault="002A1084" w:rsidP="00815278">
            <w:pPr>
              <w:rPr>
                <w:sz w:val="20"/>
                <w:szCs w:val="20"/>
              </w:rPr>
            </w:pPr>
            <w:r w:rsidRPr="00BC4303">
              <w:rPr>
                <w:sz w:val="20"/>
                <w:szCs w:val="20"/>
              </w:rPr>
              <w:t>+main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char*):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2A1084" w:rsidTr="00815278">
        <w:tc>
          <w:tcPr>
            <w:tcW w:w="9576" w:type="dxa"/>
          </w:tcPr>
          <w:p w:rsidR="002A1084" w:rsidRPr="00BC4303" w:rsidRDefault="00E85645" w:rsidP="00E85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readMatrix</w:t>
            </w:r>
            <w:proofErr w:type="spellEnd"/>
            <w:r>
              <w:rPr>
                <w:sz w:val="20"/>
                <w:szCs w:val="20"/>
              </w:rPr>
              <w:t>(vector&lt;vector&lt;float&gt;&gt;</w:t>
            </w:r>
            <w:r w:rsidR="002A1084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void</w:t>
            </w:r>
          </w:p>
        </w:tc>
      </w:tr>
      <w:tr w:rsidR="002A1084" w:rsidTr="00815278">
        <w:tc>
          <w:tcPr>
            <w:tcW w:w="9576" w:type="dxa"/>
          </w:tcPr>
          <w:p w:rsidR="002A1084" w:rsidRPr="00BC4303" w:rsidRDefault="002A1084" w:rsidP="00E85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calculateNewValue</w:t>
            </w:r>
            <w:proofErr w:type="spellEnd"/>
            <w:r>
              <w:rPr>
                <w:sz w:val="20"/>
                <w:szCs w:val="20"/>
              </w:rPr>
              <w:t>(vector&lt;vector&lt;float&gt;&gt;, vector&lt;vector&lt;</w:t>
            </w:r>
            <w:r w:rsidR="00E85645">
              <w:rPr>
                <w:sz w:val="20"/>
                <w:szCs w:val="20"/>
              </w:rPr>
              <w:t>float</w:t>
            </w:r>
            <w:r>
              <w:rPr>
                <w:sz w:val="20"/>
                <w:szCs w:val="20"/>
              </w:rPr>
              <w:t xml:space="preserve">&gt;&gt;,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): float</w:t>
            </w:r>
          </w:p>
        </w:tc>
      </w:tr>
      <w:tr w:rsidR="002A1084" w:rsidTr="00815278">
        <w:tc>
          <w:tcPr>
            <w:tcW w:w="9576" w:type="dxa"/>
          </w:tcPr>
          <w:p w:rsidR="002A1084" w:rsidRPr="00BC4303" w:rsidRDefault="002A1084" w:rsidP="00E85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calculateThread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, vector&lt;vector&lt;float&gt;&gt;, vector&lt;vector&lt;</w:t>
            </w:r>
            <w:r w:rsidR="00E85645">
              <w:rPr>
                <w:sz w:val="20"/>
                <w:szCs w:val="20"/>
              </w:rPr>
              <w:t>float</w:t>
            </w:r>
            <w:r>
              <w:rPr>
                <w:sz w:val="20"/>
                <w:szCs w:val="20"/>
              </w:rPr>
              <w:t xml:space="preserve">&gt;&gt;,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): void</w:t>
            </w:r>
          </w:p>
        </w:tc>
      </w:tr>
      <w:tr w:rsidR="002A1084" w:rsidTr="00815278">
        <w:tc>
          <w:tcPr>
            <w:tcW w:w="9576" w:type="dxa"/>
          </w:tcPr>
          <w:p w:rsidR="002A1084" w:rsidRPr="00BC4303" w:rsidRDefault="002A1084" w:rsidP="00815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checkEquality</w:t>
            </w:r>
            <w:proofErr w:type="spellEnd"/>
            <w:r>
              <w:rPr>
                <w:sz w:val="20"/>
                <w:szCs w:val="20"/>
              </w:rPr>
              <w:t xml:space="preserve">():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</w:p>
        </w:tc>
      </w:tr>
    </w:tbl>
    <w:p w:rsidR="002A1084" w:rsidRDefault="002A1084" w:rsidP="002A1084">
      <w:pPr>
        <w:rPr>
          <w:sz w:val="20"/>
          <w:szCs w:val="20"/>
        </w:rPr>
      </w:pPr>
    </w:p>
    <w:p w:rsidR="00E85645" w:rsidRPr="00E85645" w:rsidRDefault="00E85645" w:rsidP="002A1084">
      <w:pPr>
        <w:rPr>
          <w:b/>
          <w:sz w:val="20"/>
          <w:szCs w:val="20"/>
        </w:rPr>
      </w:pPr>
      <w:r w:rsidRPr="00E85645">
        <w:rPr>
          <w:b/>
          <w:sz w:val="20"/>
          <w:szCs w:val="20"/>
        </w:rPr>
        <w:t>Static: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85645" w:rsidRPr="00BC4303" w:rsidTr="00815278">
        <w:tc>
          <w:tcPr>
            <w:tcW w:w="9576" w:type="dxa"/>
          </w:tcPr>
          <w:p w:rsidR="00E85645" w:rsidRPr="00BC4303" w:rsidRDefault="00E85645" w:rsidP="00815278">
            <w:pPr>
              <w:rPr>
                <w:sz w:val="20"/>
                <w:szCs w:val="20"/>
              </w:rPr>
            </w:pPr>
            <w:r w:rsidRPr="00BC4303">
              <w:rPr>
                <w:sz w:val="20"/>
                <w:szCs w:val="20"/>
              </w:rPr>
              <w:t>+main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char*):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E85645" w:rsidRPr="00BC4303" w:rsidTr="00815278">
        <w:tc>
          <w:tcPr>
            <w:tcW w:w="9576" w:type="dxa"/>
          </w:tcPr>
          <w:p w:rsidR="00E85645" w:rsidRPr="00BC4303" w:rsidRDefault="00E85645" w:rsidP="00E85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readMatrix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float matrix[][]</w:t>
            </w:r>
            <w:r>
              <w:rPr>
                <w:sz w:val="20"/>
                <w:szCs w:val="20"/>
              </w:rPr>
              <w:t xml:space="preserve"> void</w:t>
            </w:r>
          </w:p>
        </w:tc>
      </w:tr>
      <w:tr w:rsidR="00E85645" w:rsidRPr="00BC4303" w:rsidTr="00815278">
        <w:tc>
          <w:tcPr>
            <w:tcW w:w="9576" w:type="dxa"/>
          </w:tcPr>
          <w:p w:rsidR="00E85645" w:rsidRPr="00BC4303" w:rsidRDefault="00E85645" w:rsidP="00E85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calculateNewValue</w:t>
            </w:r>
            <w:proofErr w:type="spellEnd"/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float W[][],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float F[][]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): float</w:t>
            </w:r>
          </w:p>
        </w:tc>
      </w:tr>
      <w:tr w:rsidR="00E85645" w:rsidRPr="00BC4303" w:rsidTr="00815278">
        <w:tc>
          <w:tcPr>
            <w:tcW w:w="9576" w:type="dxa"/>
          </w:tcPr>
          <w:p w:rsidR="00E85645" w:rsidRPr="00BC4303" w:rsidRDefault="00E85645" w:rsidP="00E85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calculateThread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float W[][], float F[][],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): void</w:t>
            </w:r>
          </w:p>
        </w:tc>
      </w:tr>
      <w:tr w:rsidR="00E85645" w:rsidRPr="00BC4303" w:rsidTr="00815278">
        <w:tc>
          <w:tcPr>
            <w:tcW w:w="9576" w:type="dxa"/>
          </w:tcPr>
          <w:p w:rsidR="00E85645" w:rsidRPr="00BC4303" w:rsidRDefault="00E85645" w:rsidP="00815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checkEquality</w:t>
            </w:r>
            <w:proofErr w:type="spellEnd"/>
            <w:r>
              <w:rPr>
                <w:sz w:val="20"/>
                <w:szCs w:val="20"/>
              </w:rPr>
              <w:t xml:space="preserve">():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</w:p>
        </w:tc>
      </w:tr>
    </w:tbl>
    <w:p w:rsidR="00E85645" w:rsidRDefault="00E85645" w:rsidP="002A1084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798"/>
      </w:tblGrid>
      <w:tr w:rsidR="00E85645" w:rsidRPr="00BC4303" w:rsidTr="00E85645">
        <w:tc>
          <w:tcPr>
            <w:tcW w:w="3798" w:type="dxa"/>
          </w:tcPr>
          <w:p w:rsidR="00E85645" w:rsidRDefault="00E85645" w:rsidP="00E856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My_barrier</w:t>
            </w:r>
            <w:proofErr w:type="spellEnd"/>
          </w:p>
        </w:tc>
      </w:tr>
      <w:tr w:rsidR="00E85645" w:rsidRPr="00BC4303" w:rsidTr="00E85645">
        <w:tc>
          <w:tcPr>
            <w:tcW w:w="3798" w:type="dxa"/>
          </w:tcPr>
          <w:p w:rsidR="00E85645" w:rsidRPr="00BC4303" w:rsidRDefault="00E85645" w:rsidP="00815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 : </w:t>
            </w:r>
            <w:proofErr w:type="spellStart"/>
            <w:r>
              <w:rPr>
                <w:sz w:val="20"/>
                <w:szCs w:val="20"/>
              </w:rPr>
              <w:t>mutex</w:t>
            </w:r>
            <w:proofErr w:type="spellEnd"/>
          </w:p>
        </w:tc>
      </w:tr>
      <w:tr w:rsidR="00E85645" w:rsidRPr="00BC4303" w:rsidTr="00E85645">
        <w:tc>
          <w:tcPr>
            <w:tcW w:w="3798" w:type="dxa"/>
          </w:tcPr>
          <w:p w:rsidR="00E85645" w:rsidRPr="00BC4303" w:rsidRDefault="00E85645" w:rsidP="00815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cv</w:t>
            </w:r>
            <w:proofErr w:type="spellEnd"/>
            <w:r>
              <w:rPr>
                <w:sz w:val="20"/>
                <w:szCs w:val="20"/>
              </w:rPr>
              <w:t xml:space="preserve"> : </w:t>
            </w:r>
            <w:proofErr w:type="spellStart"/>
            <w:r>
              <w:rPr>
                <w:sz w:val="20"/>
                <w:szCs w:val="20"/>
              </w:rPr>
              <w:t>condition_variable</w:t>
            </w:r>
            <w:proofErr w:type="spellEnd"/>
          </w:p>
        </w:tc>
      </w:tr>
      <w:tr w:rsidR="00E85645" w:rsidRPr="00BC4303" w:rsidTr="00E85645">
        <w:tc>
          <w:tcPr>
            <w:tcW w:w="3798" w:type="dxa"/>
          </w:tcPr>
          <w:p w:rsidR="00E85645" w:rsidRPr="00BC4303" w:rsidRDefault="00E85645" w:rsidP="00815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counter 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E85645" w:rsidRPr="00BC4303" w:rsidTr="00E85645">
        <w:tc>
          <w:tcPr>
            <w:tcW w:w="3798" w:type="dxa"/>
          </w:tcPr>
          <w:p w:rsidR="00E85645" w:rsidRPr="00BC4303" w:rsidRDefault="00E85645" w:rsidP="00815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waiting 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E85645" w:rsidRPr="00BC4303" w:rsidTr="00E85645">
        <w:tc>
          <w:tcPr>
            <w:tcW w:w="3798" w:type="dxa"/>
          </w:tcPr>
          <w:p w:rsidR="00E85645" w:rsidRDefault="00E85645" w:rsidP="00E85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thread_count</w:t>
            </w:r>
            <w:proofErr w:type="spellEnd"/>
            <w:r>
              <w:rPr>
                <w:sz w:val="20"/>
                <w:szCs w:val="20"/>
              </w:rPr>
              <w:t xml:space="preserve"> 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E85645" w:rsidRPr="00BC4303" w:rsidTr="00E85645">
        <w:tc>
          <w:tcPr>
            <w:tcW w:w="3798" w:type="dxa"/>
          </w:tcPr>
          <w:p w:rsidR="00E85645" w:rsidRPr="00BC4303" w:rsidRDefault="00E85645" w:rsidP="00E85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proofErr w:type="spellStart"/>
            <w:r>
              <w:rPr>
                <w:sz w:val="20"/>
                <w:szCs w:val="20"/>
              </w:rPr>
              <w:t>my_barrier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E85645" w:rsidRPr="00BC4303" w:rsidTr="00E85645">
        <w:tc>
          <w:tcPr>
            <w:tcW w:w="3798" w:type="dxa"/>
          </w:tcPr>
          <w:p w:rsidR="00E85645" w:rsidRPr="00BC4303" w:rsidRDefault="00E85645" w:rsidP="00E85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wait() : void</w:t>
            </w:r>
          </w:p>
        </w:tc>
      </w:tr>
    </w:tbl>
    <w:p w:rsidR="00E85645" w:rsidRDefault="00E85645" w:rsidP="00A95E40">
      <w:pPr>
        <w:rPr>
          <w:sz w:val="20"/>
          <w:szCs w:val="20"/>
        </w:rPr>
      </w:pPr>
    </w:p>
    <w:p w:rsidR="00A95E40" w:rsidRDefault="00E85645" w:rsidP="00A95E40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</w:t>
      </w:r>
      <w:r w:rsidRPr="00E85645">
        <w:rPr>
          <w:b/>
          <w:sz w:val="20"/>
          <w:szCs w:val="20"/>
        </w:rPr>
        <w:t>y_barrier</w:t>
      </w:r>
      <w:proofErr w:type="spellEnd"/>
      <w:r w:rsidRPr="00E8564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constructor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my_barrier</w:t>
      </w:r>
      <w:proofErr w:type="spellEnd"/>
    </w:p>
    <w:p w:rsidR="00E85645" w:rsidRPr="00E85645" w:rsidRDefault="00E85645" w:rsidP="00A95E40">
      <w:p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wait(</w:t>
      </w:r>
      <w:proofErr w:type="gramEnd"/>
      <w:r>
        <w:rPr>
          <w:b/>
          <w:sz w:val="20"/>
          <w:szCs w:val="20"/>
        </w:rPr>
        <w:t>): void –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thread-</w:t>
      </w:r>
      <w:proofErr w:type="spellStart"/>
      <w:r>
        <w:rPr>
          <w:sz w:val="20"/>
          <w:szCs w:val="20"/>
        </w:rPr>
        <w:t>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astepte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bariera</w:t>
      </w:r>
      <w:proofErr w:type="spellEnd"/>
      <w:r>
        <w:rPr>
          <w:sz w:val="20"/>
          <w:szCs w:val="20"/>
        </w:rPr>
        <w:t>, count-nr de thread-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asteapta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bariera</w:t>
      </w:r>
      <w:proofErr w:type="spellEnd"/>
      <w:r>
        <w:rPr>
          <w:sz w:val="20"/>
          <w:szCs w:val="20"/>
        </w:rPr>
        <w:t>.</w:t>
      </w:r>
    </w:p>
    <w:p w:rsidR="00E85645" w:rsidRPr="00E85645" w:rsidRDefault="00E85645" w:rsidP="00A95E40">
      <w:pPr>
        <w:rPr>
          <w:sz w:val="20"/>
          <w:szCs w:val="20"/>
        </w:rPr>
      </w:pPr>
    </w:p>
    <w:p w:rsidR="00A95E40" w:rsidRDefault="00A95E40" w:rsidP="00A95E40">
      <w:pPr>
        <w:rPr>
          <w:b/>
        </w:rPr>
      </w:pPr>
      <w:proofErr w:type="spellStart"/>
      <w:r>
        <w:rPr>
          <w:b/>
        </w:rPr>
        <w:t>Detalii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>:</w:t>
      </w:r>
    </w:p>
    <w:p w:rsidR="002A1084" w:rsidRDefault="002A1084" w:rsidP="002A108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Codul</w:t>
      </w:r>
      <w:proofErr w:type="spellEnd"/>
      <w:r>
        <w:rPr>
          <w:sz w:val="20"/>
          <w:szCs w:val="20"/>
        </w:rPr>
        <w:t xml:space="preserve"> din Java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C++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similar. </w:t>
      </w:r>
      <w:proofErr w:type="spellStart"/>
      <w:r>
        <w:rPr>
          <w:sz w:val="20"/>
          <w:szCs w:val="20"/>
        </w:rPr>
        <w:t>Atat</w:t>
      </w:r>
      <w:proofErr w:type="spellEnd"/>
      <w:r>
        <w:rPr>
          <w:sz w:val="20"/>
          <w:szCs w:val="20"/>
        </w:rPr>
        <w:t xml:space="preserve"> in Java cat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in C++, </w:t>
      </w:r>
      <w:proofErr w:type="spellStart"/>
      <w:r>
        <w:rPr>
          <w:sz w:val="20"/>
          <w:szCs w:val="20"/>
        </w:rPr>
        <w:t>modul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lucru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fel</w:t>
      </w:r>
      <w:proofErr w:type="spellEnd"/>
      <w:r>
        <w:rPr>
          <w:sz w:val="20"/>
          <w:szCs w:val="20"/>
        </w:rPr>
        <w:t xml:space="preserve">.  </w:t>
      </w:r>
      <w:proofErr w:type="gramStart"/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citeste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matricea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fisierul</w:t>
      </w:r>
      <w:proofErr w:type="spellEnd"/>
      <w:r>
        <w:rPr>
          <w:sz w:val="20"/>
          <w:szCs w:val="20"/>
        </w:rPr>
        <w:t xml:space="preserve"> “inputMatrix.txt”,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formam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matricea</w:t>
      </w:r>
      <w:proofErr w:type="spellEnd"/>
      <w:r>
        <w:rPr>
          <w:sz w:val="20"/>
          <w:szCs w:val="20"/>
        </w:rPr>
        <w:t xml:space="preserve"> kernel, W, in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dimensiunea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acesteia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Am </w:t>
      </w:r>
      <w:proofErr w:type="spellStart"/>
      <w:r>
        <w:rPr>
          <w:sz w:val="20"/>
          <w:szCs w:val="20"/>
        </w:rPr>
        <w:t>considerat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element al </w:t>
      </w:r>
      <w:proofErr w:type="spellStart"/>
      <w:r>
        <w:rPr>
          <w:sz w:val="20"/>
          <w:szCs w:val="20"/>
        </w:rPr>
        <w:t>matricii</w:t>
      </w:r>
      <w:proofErr w:type="spellEnd"/>
      <w:r>
        <w:rPr>
          <w:sz w:val="20"/>
          <w:szCs w:val="20"/>
        </w:rPr>
        <w:t xml:space="preserve"> kernel </w:t>
      </w:r>
      <w:proofErr w:type="spellStart"/>
      <w:proofErr w:type="gramStart"/>
      <w:r>
        <w:rPr>
          <w:sz w:val="20"/>
          <w:szCs w:val="20"/>
        </w:rPr>
        <w:t>sa</w:t>
      </w:r>
      <w:proofErr w:type="spellEnd"/>
      <w:proofErr w:type="gramEnd"/>
      <w:r>
        <w:rPr>
          <w:sz w:val="20"/>
          <w:szCs w:val="20"/>
        </w:rPr>
        <w:t xml:space="preserve"> fie 1/9. </w:t>
      </w:r>
      <w:proofErr w:type="spellStart"/>
      <w:r>
        <w:rPr>
          <w:sz w:val="20"/>
          <w:szCs w:val="20"/>
        </w:rPr>
        <w:t>Matricea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initiala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declarata</w:t>
      </w:r>
      <w:proofErr w:type="spellEnd"/>
      <w:r>
        <w:rPr>
          <w:sz w:val="20"/>
          <w:szCs w:val="20"/>
        </w:rPr>
        <w:t xml:space="preserve"> din start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mare cu 4 </w:t>
      </w:r>
      <w:proofErr w:type="spellStart"/>
      <w:r>
        <w:rPr>
          <w:sz w:val="20"/>
          <w:szCs w:val="20"/>
        </w:rPr>
        <w:t>unitati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bordarea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acesteia</w:t>
      </w:r>
      <w:proofErr w:type="spellEnd"/>
      <w:r>
        <w:rPr>
          <w:sz w:val="20"/>
          <w:szCs w:val="20"/>
        </w:rPr>
        <w:t xml:space="preserve"> are loc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asignarea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valori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valorile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celulelor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vecine</w:t>
      </w:r>
      <w:proofErr w:type="spellEnd"/>
      <w:r>
        <w:rPr>
          <w:sz w:val="20"/>
          <w:szCs w:val="20"/>
        </w:rPr>
        <w:t>.</w:t>
      </w:r>
    </w:p>
    <w:p w:rsidR="002A1084" w:rsidRDefault="002A1084" w:rsidP="002A108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formule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calcul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calcularea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colturilor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bordurii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unde</w:t>
      </w:r>
      <w:proofErr w:type="spellEnd"/>
      <w:r>
        <w:rPr>
          <w:sz w:val="20"/>
          <w:szCs w:val="20"/>
        </w:rPr>
        <w:t xml:space="preserve"> N=nr </w:t>
      </w:r>
      <w:proofErr w:type="spellStart"/>
      <w:r>
        <w:rPr>
          <w:sz w:val="20"/>
          <w:szCs w:val="20"/>
        </w:rPr>
        <w:t>coloane</w:t>
      </w:r>
      <w:proofErr w:type="spellEnd"/>
      <w:r>
        <w:rPr>
          <w:sz w:val="20"/>
          <w:szCs w:val="20"/>
        </w:rPr>
        <w:t xml:space="preserve">, M=nr </w:t>
      </w:r>
      <w:proofErr w:type="spellStart"/>
      <w:r>
        <w:rPr>
          <w:sz w:val="20"/>
          <w:szCs w:val="20"/>
        </w:rPr>
        <w:t>linii</w:t>
      </w:r>
      <w:proofErr w:type="spellEnd"/>
      <w:r>
        <w:rPr>
          <w:sz w:val="20"/>
          <w:szCs w:val="20"/>
        </w:rPr>
        <w:t>:</w:t>
      </w:r>
    </w:p>
    <w:p w:rsidR="002A1084" w:rsidRDefault="002A1084" w:rsidP="002A1084">
      <w:pPr>
        <w:rPr>
          <w:color w:val="CC7832"/>
        </w:rPr>
      </w:pPr>
      <w:r w:rsidRPr="009A1E7C">
        <w:rPr>
          <w:i/>
          <w:iCs/>
          <w:color w:val="9876AA"/>
        </w:rPr>
        <w:t xml:space="preserve"> F</w:t>
      </w:r>
      <w:r w:rsidRPr="009A1E7C">
        <w:rPr>
          <w:color w:val="A9B7C6"/>
        </w:rPr>
        <w:t>[</w:t>
      </w:r>
      <w:r w:rsidRPr="009A1E7C">
        <w:rPr>
          <w:color w:val="6897BB"/>
        </w:rPr>
        <w:t>0</w:t>
      </w:r>
      <w:r w:rsidRPr="009A1E7C">
        <w:rPr>
          <w:color w:val="A9B7C6"/>
        </w:rPr>
        <w:t>][</w:t>
      </w:r>
      <w:r w:rsidRPr="009A1E7C">
        <w:rPr>
          <w:color w:val="6897BB"/>
        </w:rPr>
        <w:t>0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0</w:t>
      </w:r>
      <w:r w:rsidRPr="009A1E7C">
        <w:rPr>
          <w:color w:val="A9B7C6"/>
        </w:rPr>
        <w:t>][</w:t>
      </w:r>
      <w:r w:rsidRPr="009A1E7C">
        <w:rPr>
          <w:color w:val="6897BB"/>
        </w:rPr>
        <w:t>1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color w:val="6897BB"/>
        </w:rPr>
        <w:t>0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color w:val="6897BB"/>
        </w:rPr>
        <w:t>1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color w:val="6897BB"/>
        </w:rPr>
        <w:t>2</w:t>
      </w:r>
      <w:r w:rsidRPr="009A1E7C">
        <w:rPr>
          <w:color w:val="A9B7C6"/>
        </w:rPr>
        <w:t>]</w:t>
      </w:r>
      <w:r w:rsidRPr="009A1E7C">
        <w:rPr>
          <w:color w:val="CC7832"/>
        </w:rPr>
        <w:t>;</w:t>
      </w:r>
      <w:r w:rsidRPr="009A1E7C">
        <w:rPr>
          <w:color w:val="CC7832"/>
        </w:rPr>
        <w:br/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>][</w:t>
      </w:r>
      <w:r w:rsidRPr="009A1E7C">
        <w:rPr>
          <w:color w:val="6897BB"/>
        </w:rPr>
        <w:t>1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color w:val="6897BB"/>
        </w:rPr>
        <w:t>1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>][</w:t>
      </w:r>
      <w:r w:rsidRPr="009A1E7C">
        <w:rPr>
          <w:color w:val="6897BB"/>
        </w:rPr>
        <w:t>0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color w:val="6897BB"/>
        </w:rPr>
        <w:t>0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color w:val="6897BB"/>
        </w:rPr>
        <w:t>2</w:t>
      </w:r>
      <w:r w:rsidRPr="009A1E7C">
        <w:rPr>
          <w:color w:val="A9B7C6"/>
        </w:rPr>
        <w:t>]</w:t>
      </w:r>
      <w:r w:rsidRPr="009A1E7C">
        <w:rPr>
          <w:color w:val="CC7832"/>
        </w:rPr>
        <w:t>;</w:t>
      </w:r>
      <w:r w:rsidRPr="009A1E7C">
        <w:rPr>
          <w:color w:val="CC7832"/>
        </w:rPr>
        <w:br/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0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0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1</w:t>
      </w:r>
      <w:r w:rsidRPr="009A1E7C">
        <w:rPr>
          <w:color w:val="A9B7C6"/>
        </w:rPr>
        <w:t>]</w:t>
      </w:r>
      <w:r w:rsidRPr="009A1E7C">
        <w:rPr>
          <w:color w:val="CC7832"/>
        </w:rPr>
        <w:t>;</w:t>
      </w:r>
      <w:r w:rsidRPr="009A1E7C">
        <w:rPr>
          <w:color w:val="CC7832"/>
        </w:rPr>
        <w:br/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3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2</w:t>
      </w:r>
      <w:r w:rsidRPr="009A1E7C">
        <w:rPr>
          <w:color w:val="A9B7C6"/>
        </w:rPr>
        <w:t xml:space="preserve">] = </w:t>
      </w:r>
      <w:r w:rsidRPr="009A1E7C">
        <w:rPr>
          <w:i/>
          <w:iCs/>
          <w:color w:val="9876AA"/>
        </w:rPr>
        <w:t>F</w:t>
      </w:r>
      <w:r w:rsidRPr="009A1E7C">
        <w:rPr>
          <w:color w:val="A9B7C6"/>
        </w:rPr>
        <w:t>[</w:t>
      </w:r>
      <w:r w:rsidRPr="009A1E7C">
        <w:rPr>
          <w:i/>
          <w:iCs/>
          <w:color w:val="9876AA"/>
        </w:rPr>
        <w:t xml:space="preserve">M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1</w:t>
      </w:r>
      <w:r w:rsidRPr="009A1E7C">
        <w:rPr>
          <w:color w:val="A9B7C6"/>
        </w:rPr>
        <w:t>][</w:t>
      </w:r>
      <w:r w:rsidRPr="009A1E7C">
        <w:rPr>
          <w:i/>
          <w:iCs/>
          <w:color w:val="9876AA"/>
        </w:rPr>
        <w:t xml:space="preserve">N </w:t>
      </w:r>
      <w:r w:rsidRPr="009A1E7C">
        <w:rPr>
          <w:color w:val="A9B7C6"/>
        </w:rPr>
        <w:t xml:space="preserve">+ </w:t>
      </w:r>
      <w:r w:rsidRPr="009A1E7C">
        <w:rPr>
          <w:color w:val="6897BB"/>
        </w:rPr>
        <w:t>1</w:t>
      </w:r>
      <w:r w:rsidRPr="009A1E7C">
        <w:rPr>
          <w:color w:val="A9B7C6"/>
        </w:rPr>
        <w:t>]</w:t>
      </w:r>
      <w:r w:rsidRPr="009A1E7C">
        <w:rPr>
          <w:color w:val="CC7832"/>
        </w:rPr>
        <w:t>;</w:t>
      </w:r>
    </w:p>
    <w:p w:rsidR="002A1084" w:rsidRDefault="002A1084" w:rsidP="002A1084">
      <w:r>
        <w:lastRenderedPageBreak/>
        <w:t xml:space="preserve">Si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colturi</w:t>
      </w:r>
      <w:proofErr w:type="spellEnd"/>
      <w:r>
        <w:t>:</w:t>
      </w:r>
    </w:p>
    <w:p w:rsidR="002A1084" w:rsidRDefault="002A1084" w:rsidP="002A1084">
      <w:pPr>
        <w:rPr>
          <w:color w:val="A9B7C6"/>
        </w:rPr>
      </w:pP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 xml:space="preserve">M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A1084" w:rsidRDefault="002A1084" w:rsidP="002A1084"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][j]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][j]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i/>
          <w:iCs/>
          <w:color w:val="9876AA"/>
        </w:rPr>
        <w:t xml:space="preserve">M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 xml:space="preserve">][j]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i/>
          <w:iCs/>
          <w:color w:val="9876AA"/>
        </w:rPr>
        <w:t xml:space="preserve">M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 xml:space="preserve">][j] = </w:t>
      </w:r>
      <w:r>
        <w:rPr>
          <w:i/>
          <w:iCs/>
          <w:color w:val="9876AA"/>
        </w:rPr>
        <w:t>F</w:t>
      </w:r>
      <w:r>
        <w:rPr>
          <w:color w:val="A9B7C6"/>
        </w:rPr>
        <w:t>[</w:t>
      </w:r>
      <w:r>
        <w:rPr>
          <w:i/>
          <w:iCs/>
          <w:color w:val="9876AA"/>
        </w:rPr>
        <w:t xml:space="preserve">M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</w:p>
    <w:p w:rsidR="002A1084" w:rsidRDefault="002A1084" w:rsidP="002A1084">
      <w:r>
        <w:t xml:space="preserve">Mai </w:t>
      </w:r>
      <w:proofErr w:type="spellStart"/>
      <w:r>
        <w:t>departe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optiunea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face </w:t>
      </w:r>
      <w:proofErr w:type="gramStart"/>
      <w:r>
        <w:t>un</w:t>
      </w:r>
      <w:proofErr w:type="gram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parallel care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 </w:t>
      </w:r>
      <w:proofErr w:type="spellStart"/>
      <w:r>
        <w:t>noii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: </w:t>
      </w:r>
      <w:proofErr w:type="spellStart"/>
      <w:r>
        <w:t>calculateNewValue</w:t>
      </w:r>
      <w:proofErr w:type="spellEnd"/>
      <w:r>
        <w:t xml:space="preserve">, care face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inmultirii</w:t>
      </w:r>
      <w:proofErr w:type="spellEnd"/>
      <w:r>
        <w:t xml:space="preserve"> </w:t>
      </w:r>
      <w:proofErr w:type="spellStart"/>
      <w:r>
        <w:t>matricii</w:t>
      </w:r>
      <w:proofErr w:type="spellEnd"/>
      <w:r>
        <w:t xml:space="preserve"> kernel, W, cu </w:t>
      </w:r>
      <w:proofErr w:type="spellStart"/>
      <w:r>
        <w:t>pozitiile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din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initiala</w:t>
      </w:r>
      <w:proofErr w:type="spellEnd"/>
      <w:r>
        <w:t xml:space="preserve">, F. In </w:t>
      </w:r>
      <w:proofErr w:type="spellStart"/>
      <w:r>
        <w:t>cazul</w:t>
      </w:r>
      <w:proofErr w:type="spellEnd"/>
      <w:r>
        <w:t xml:space="preserve"> in care se </w:t>
      </w:r>
      <w:proofErr w:type="spellStart"/>
      <w:r>
        <w:t>opteaza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paralela</w:t>
      </w:r>
      <w:proofErr w:type="spellEnd"/>
      <w:r>
        <w:t>,</w:t>
      </w:r>
      <w:r w:rsidRPr="002A1084">
        <w:t xml:space="preserve"> </w:t>
      </w:r>
      <w:r>
        <w:t xml:space="preserve">se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bariera</w:t>
      </w:r>
      <w:proofErr w:type="spellEnd"/>
      <w:r>
        <w:t xml:space="preserve"> cu un </w:t>
      </w:r>
      <w:proofErr w:type="spellStart"/>
      <w:r>
        <w:t>numar</w:t>
      </w:r>
      <w:proofErr w:type="spellEnd"/>
      <w:r>
        <w:t xml:space="preserve"> p de thread-</w:t>
      </w:r>
      <w:proofErr w:type="spellStart"/>
      <w:r>
        <w:t>uri</w:t>
      </w:r>
      <w:proofErr w:type="spellEnd"/>
      <w:r>
        <w:t xml:space="preserve"> +  un vector de p thread-</w:t>
      </w:r>
      <w:proofErr w:type="spellStart"/>
      <w:r>
        <w:t>uri</w:t>
      </w:r>
      <w:proofErr w:type="spellEnd"/>
      <w:r>
        <w:t xml:space="preserve">, in care </w:t>
      </w:r>
      <w:proofErr w:type="spellStart"/>
      <w:r>
        <w:t>fiecare</w:t>
      </w:r>
      <w:proofErr w:type="spellEnd"/>
      <w:r>
        <w:t xml:space="preserve"> thread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, din p in p </w:t>
      </w:r>
      <w:proofErr w:type="spellStart"/>
      <w:r>
        <w:t>linii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bariera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thread-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actualizeaza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F </w:t>
      </w:r>
      <w:proofErr w:type="spellStart"/>
      <w:r>
        <w:t>initiala</w:t>
      </w:r>
      <w:proofErr w:type="spellEnd"/>
      <w:r>
        <w:t xml:space="preserve">. </w:t>
      </w:r>
      <w:proofErr w:type="spellStart"/>
      <w:proofErr w:type="gramStart"/>
      <w:r>
        <w:t>Astfel</w:t>
      </w:r>
      <w:proofErr w:type="spellEnd"/>
      <w:r>
        <w:t>, thread-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distribuite</w:t>
      </w:r>
      <w:proofErr w:type="spellEnd"/>
      <w:r>
        <w:t xml:space="preserve"> </w:t>
      </w:r>
      <w:proofErr w:type="spellStart"/>
      <w:r>
        <w:t>liniar</w:t>
      </w:r>
      <w:proofErr w:type="spellEnd"/>
      <w:r>
        <w:t>.</w:t>
      </w:r>
      <w:proofErr w:type="gramEnd"/>
      <w:r>
        <w:t xml:space="preserve"> </w:t>
      </w:r>
    </w:p>
    <w:p w:rsidR="002A1084" w:rsidRPr="00684569" w:rsidRDefault="002A1084" w:rsidP="002A1084">
      <w:proofErr w:type="spellStart"/>
      <w:r>
        <w:t>Rezultatele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calculelor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output: “outputMatrix.txt”. </w:t>
      </w:r>
      <w:proofErr w:type="gramStart"/>
      <w:r>
        <w:t xml:space="preserve">De </w:t>
      </w:r>
      <w:proofErr w:type="spellStart"/>
      <w:r>
        <w:t>asemenea</w:t>
      </w:r>
      <w:proofErr w:type="spellEnd"/>
      <w:r>
        <w:t xml:space="preserve">, o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checkEquality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in mod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>.</w:t>
      </w:r>
      <w:proofErr w:type="gramEnd"/>
    </w:p>
    <w:p w:rsidR="002A1084" w:rsidRDefault="002A1084" w:rsidP="00A95E40">
      <w:pPr>
        <w:rPr>
          <w:b/>
        </w:rPr>
      </w:pPr>
    </w:p>
    <w:p w:rsidR="00F672DC" w:rsidRDefault="00F672DC" w:rsidP="00A95E40">
      <w:pPr>
        <w:rPr>
          <w:b/>
        </w:rPr>
      </w:pPr>
    </w:p>
    <w:p w:rsidR="00A95E40" w:rsidRDefault="00A95E40" w:rsidP="00A95E40">
      <w:pPr>
        <w:rPr>
          <w:b/>
        </w:rPr>
      </w:pPr>
      <w:proofErr w:type="spellStart"/>
      <w:r w:rsidRPr="006955F2">
        <w:rPr>
          <w:b/>
        </w:rPr>
        <w:t>Cazuri</w:t>
      </w:r>
      <w:proofErr w:type="spellEnd"/>
      <w:r w:rsidRPr="006955F2">
        <w:rPr>
          <w:b/>
        </w:rPr>
        <w:t xml:space="preserve"> de </w:t>
      </w:r>
      <w:proofErr w:type="spellStart"/>
      <w:r w:rsidRPr="006955F2">
        <w:rPr>
          <w:b/>
        </w:rPr>
        <w:t>testare</w:t>
      </w:r>
      <w:proofErr w:type="spellEnd"/>
      <w:r w:rsidRPr="006955F2">
        <w:rPr>
          <w:b/>
        </w:rPr>
        <w:t>:</w:t>
      </w:r>
    </w:p>
    <w:p w:rsidR="00A95E40" w:rsidRDefault="00A95E40" w:rsidP="00A95E40">
      <w:pPr>
        <w:rPr>
          <w:b/>
        </w:rPr>
      </w:pPr>
      <w:r w:rsidRPr="002B7966">
        <w:rPr>
          <w:b/>
        </w:rPr>
        <w:t>Java:</w:t>
      </w:r>
    </w:p>
    <w:tbl>
      <w:tblPr>
        <w:tblW w:w="3122" w:type="dxa"/>
        <w:tblInd w:w="96" w:type="dxa"/>
        <w:tblLook w:val="04A0"/>
      </w:tblPr>
      <w:tblGrid>
        <w:gridCol w:w="1212"/>
        <w:gridCol w:w="1109"/>
        <w:gridCol w:w="1053"/>
      </w:tblGrid>
      <w:tr w:rsidR="0043710B" w:rsidRPr="0043710B" w:rsidTr="001B534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10B" w:rsidRPr="0043710B" w:rsidRDefault="0043710B" w:rsidP="00437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710B">
              <w:rPr>
                <w:rFonts w:ascii="Calibri" w:eastAsia="Times New Roman" w:hAnsi="Calibri" w:cs="Calibri"/>
                <w:color w:val="000000"/>
              </w:rPr>
              <w:t xml:space="preserve">Tip </w:t>
            </w:r>
            <w:proofErr w:type="spellStart"/>
            <w:r w:rsidRPr="0043710B">
              <w:rPr>
                <w:rFonts w:ascii="Calibri" w:eastAsia="Times New Roman" w:hAnsi="Calibri" w:cs="Calibri"/>
                <w:color w:val="000000"/>
              </w:rPr>
              <w:t>Matrice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10B" w:rsidRPr="0043710B" w:rsidRDefault="0043710B" w:rsidP="00437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710B">
              <w:rPr>
                <w:rFonts w:ascii="Calibri" w:eastAsia="Times New Roman" w:hAnsi="Calibri" w:cs="Calibri"/>
                <w:color w:val="000000"/>
              </w:rPr>
              <w:t>Nr threads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10B" w:rsidRPr="0043710B" w:rsidRDefault="0043710B" w:rsidP="004371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710B">
              <w:rPr>
                <w:rFonts w:ascii="Calibri" w:eastAsia="Times New Roman" w:hAnsi="Calibri" w:cs="Calibri"/>
                <w:color w:val="000000"/>
              </w:rPr>
              <w:t>Timp</w:t>
            </w:r>
            <w:proofErr w:type="spellEnd"/>
            <w:r w:rsidRPr="0043710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3710B">
              <w:rPr>
                <w:rFonts w:ascii="Calibri" w:eastAsia="Times New Roman" w:hAnsi="Calibri" w:cs="Calibri"/>
                <w:color w:val="000000"/>
              </w:rPr>
              <w:t>executie</w:t>
            </w:r>
            <w:proofErr w:type="spellEnd"/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 n=m=3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8.66068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1.86578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N=M=1000 n=m=5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290.5746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69.41236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67.26408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71.21667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81.69236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110.2661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N=10 </w:t>
            </w:r>
            <w:r>
              <w:rPr>
                <w:rFonts w:ascii="Calibri" w:eastAsia="Times New Roman" w:hAnsi="Calibri" w:cs="Calibri"/>
                <w:color w:val="000000"/>
              </w:rPr>
              <w:lastRenderedPageBreak/>
              <w:t>M=10000 n=m=5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lastRenderedPageBreak/>
              <w:t>secvential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94.4581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21.8333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27.49035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30.98547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28.901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29.62919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F672DC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N=10000 M=10 n=m=5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88.88795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14.35966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16.78595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17.74201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17.33412</w:t>
            </w:r>
          </w:p>
        </w:tc>
      </w:tr>
      <w:tr w:rsidR="001B5342" w:rsidRPr="0043710B" w:rsidTr="00F672D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  <w:noWrap/>
            <w:vAlign w:val="bottom"/>
            <w:hideMark/>
          </w:tcPr>
          <w:p w:rsidR="001B5342" w:rsidRPr="001B5342" w:rsidRDefault="001B5342" w:rsidP="008152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5342">
              <w:rPr>
                <w:rFonts w:ascii="Calibri" w:eastAsia="Times New Roman" w:hAnsi="Calibri" w:cs="Calibri"/>
                <w:color w:val="000000"/>
              </w:rPr>
              <w:t>22.16185</w:t>
            </w:r>
          </w:p>
        </w:tc>
      </w:tr>
    </w:tbl>
    <w:p w:rsidR="001B5342" w:rsidRDefault="001B5342" w:rsidP="00A95E40">
      <w:pPr>
        <w:rPr>
          <w:b/>
        </w:rPr>
      </w:pPr>
    </w:p>
    <w:p w:rsidR="002E7687" w:rsidRDefault="002E7687" w:rsidP="00A95E40">
      <w:pPr>
        <w:rPr>
          <w:b/>
        </w:rPr>
      </w:pPr>
    </w:p>
    <w:p w:rsidR="00A95E40" w:rsidRDefault="00A95E40" w:rsidP="00A95E40">
      <w:pPr>
        <w:rPr>
          <w:b/>
        </w:rPr>
      </w:pPr>
      <w:r w:rsidRPr="002B7966">
        <w:rPr>
          <w:b/>
        </w:rPr>
        <w:t>C++</w:t>
      </w:r>
      <w:r w:rsidR="00F672DC">
        <w:rPr>
          <w:b/>
        </w:rPr>
        <w:t xml:space="preserve"> </w:t>
      </w:r>
      <w:proofErr w:type="spellStart"/>
      <w:r w:rsidR="00F672DC">
        <w:rPr>
          <w:b/>
        </w:rPr>
        <w:t>dinamic</w:t>
      </w:r>
      <w:proofErr w:type="spellEnd"/>
      <w:r w:rsidRPr="002B7966">
        <w:rPr>
          <w:b/>
        </w:rPr>
        <w:t>:</w:t>
      </w:r>
    </w:p>
    <w:tbl>
      <w:tblPr>
        <w:tblW w:w="4569" w:type="dxa"/>
        <w:tblInd w:w="98" w:type="dxa"/>
        <w:tblLook w:val="04A0"/>
      </w:tblPr>
      <w:tblGrid>
        <w:gridCol w:w="1212"/>
        <w:gridCol w:w="1028"/>
        <w:gridCol w:w="1109"/>
        <w:gridCol w:w="1220"/>
      </w:tblGrid>
      <w:tr w:rsidR="002E7687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687" w:rsidRPr="009574E0" w:rsidRDefault="002E7687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 xml:space="preserve">Tip </w:t>
            </w: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Matrice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687" w:rsidRPr="009574E0" w:rsidRDefault="002E7687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 xml:space="preserve">Tip </w:t>
            </w: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alocare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687" w:rsidRPr="009574E0" w:rsidRDefault="002E7687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Nr threads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7687" w:rsidRPr="009574E0" w:rsidRDefault="002E7687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Timp</w:t>
            </w:r>
            <w:proofErr w:type="spellEnd"/>
            <w:r w:rsidRPr="009574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executie</w:t>
            </w:r>
            <w:proofErr w:type="spellEnd"/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 n=m=3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536A1F" w:rsidRDefault="002136DD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dinamic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536A1F" w:rsidRPr="009574E0" w:rsidRDefault="00536A1F" w:rsidP="00213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="002136DD">
              <w:rPr>
                <w:rFonts w:ascii="Calibri" w:eastAsia="Times New Roman" w:hAnsi="Calibri" w:cs="Calibri"/>
                <w:color w:val="000000"/>
              </w:rPr>
              <w:t>1892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536A1F" w:rsidRPr="009574E0" w:rsidRDefault="002136DD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536A1F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7146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N=M=1000 n=m=5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2136DD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dinamic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1374</w:t>
            </w:r>
            <w:r w:rsidR="00536A1F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3611F4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1332</w:t>
            </w:r>
            <w:r w:rsidR="00536A1F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3611F4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1298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 w:rsidR="00536A1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3611F4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1358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1343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536A1F" w:rsidRPr="009574E0" w:rsidRDefault="003611F4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1275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 w:rsidR="00536A1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N=10 M=1000</w:t>
            </w:r>
            <w:r>
              <w:rPr>
                <w:rFonts w:ascii="Calibri" w:eastAsia="Times New Roman" w:hAnsi="Calibri" w:cs="Calibri"/>
                <w:color w:val="000000"/>
              </w:rPr>
              <w:t>0 n=m</w:t>
            </w:r>
            <w:r>
              <w:rPr>
                <w:rFonts w:ascii="Calibri" w:eastAsia="Times New Roman" w:hAnsi="Calibri" w:cs="Calibri"/>
                <w:color w:val="000000"/>
              </w:rPr>
              <w:t>=5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Default="002136DD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dinamic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135</w:t>
            </w:r>
            <w:r w:rsidR="00536A1F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053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</w:t>
            </w:r>
            <w:r w:rsidR="00536A1F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121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3611F4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122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131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143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N=1000</w:t>
            </w:r>
            <w:r>
              <w:rPr>
                <w:rFonts w:ascii="Calibri" w:eastAsia="Times New Roman" w:hAnsi="Calibri" w:cs="Calibri"/>
                <w:color w:val="000000"/>
              </w:rPr>
              <w:t>0 M=10 n=m</w:t>
            </w:r>
            <w:r>
              <w:rPr>
                <w:rFonts w:ascii="Calibri" w:eastAsia="Times New Roman" w:hAnsi="Calibri" w:cs="Calibri"/>
                <w:color w:val="000000"/>
              </w:rPr>
              <w:t>=5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Default="002136DD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dinamic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114</w:t>
            </w:r>
            <w:r w:rsidR="00536A1F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663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115</w:t>
            </w:r>
            <w:r w:rsidR="00536A1F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3611F4" w:rsidP="003611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2A1084" w:rsidP="002A1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135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2A1084" w:rsidP="002A1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122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</w:tr>
      <w:tr w:rsidR="00536A1F" w:rsidRPr="009574E0" w:rsidTr="00536A1F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536A1F" w:rsidP="00536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536A1F" w:rsidRPr="009574E0" w:rsidRDefault="002A1084" w:rsidP="002A1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128</w:t>
            </w:r>
            <w:r w:rsidR="00536A1F"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</w:tbl>
    <w:p w:rsidR="002E7687" w:rsidRDefault="002E7687" w:rsidP="00A95E40">
      <w:pPr>
        <w:rPr>
          <w:b/>
        </w:rPr>
      </w:pPr>
    </w:p>
    <w:p w:rsidR="00F672DC" w:rsidRDefault="00F672DC" w:rsidP="00A95E40">
      <w:pPr>
        <w:rPr>
          <w:b/>
        </w:rPr>
      </w:pPr>
    </w:p>
    <w:p w:rsidR="002136DD" w:rsidRDefault="00F672DC" w:rsidP="00F672DC">
      <w:pPr>
        <w:rPr>
          <w:b/>
        </w:rPr>
      </w:pPr>
      <w:r w:rsidRPr="002B7966">
        <w:rPr>
          <w:b/>
        </w:rPr>
        <w:t>C++</w:t>
      </w:r>
      <w:r>
        <w:rPr>
          <w:b/>
        </w:rPr>
        <w:t xml:space="preserve"> static</w:t>
      </w:r>
      <w:r w:rsidRPr="002B7966">
        <w:rPr>
          <w:b/>
        </w:rPr>
        <w:t>:</w:t>
      </w:r>
    </w:p>
    <w:tbl>
      <w:tblPr>
        <w:tblW w:w="4569" w:type="dxa"/>
        <w:tblInd w:w="98" w:type="dxa"/>
        <w:tblLook w:val="04A0"/>
      </w:tblPr>
      <w:tblGrid>
        <w:gridCol w:w="1212"/>
        <w:gridCol w:w="1028"/>
        <w:gridCol w:w="1109"/>
        <w:gridCol w:w="1220"/>
      </w:tblGrid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 xml:space="preserve">Tip </w:t>
            </w: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Matrice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 xml:space="preserve">Tip </w:t>
            </w: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alocare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Nr threads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Timp</w:t>
            </w:r>
            <w:proofErr w:type="spellEnd"/>
            <w:r w:rsidRPr="009574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574E0">
              <w:rPr>
                <w:rFonts w:ascii="Calibri" w:eastAsia="Times New Roman" w:hAnsi="Calibri" w:cs="Calibri"/>
                <w:color w:val="000000"/>
              </w:rPr>
              <w:t>executie</w:t>
            </w:r>
            <w:proofErr w:type="spellEnd"/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 n=m=3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0.2659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6.504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N=M=1000 n=m=5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1326.63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1456.95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1352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1332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1449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1284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N=10 M=10000 n=m=5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120.159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125.792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117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124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948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 w:themeFill="accent4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130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696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N=10000 M=10 n=m=5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secvential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125.196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120.684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116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129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</w:tr>
      <w:tr w:rsidR="002136DD" w:rsidRPr="009574E0" w:rsidTr="00815278">
        <w:trPr>
          <w:trHeight w:val="288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4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2136DD" w:rsidRPr="009574E0" w:rsidRDefault="002136DD" w:rsidP="0081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128</w:t>
            </w:r>
            <w:r w:rsidRPr="009574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</w:tr>
    </w:tbl>
    <w:p w:rsidR="002136DD" w:rsidRPr="006955F2" w:rsidRDefault="002136DD" w:rsidP="00F672DC">
      <w:pPr>
        <w:rPr>
          <w:b/>
        </w:rPr>
      </w:pPr>
    </w:p>
    <w:p w:rsidR="00F672DC" w:rsidRPr="006955F2" w:rsidRDefault="00F672DC" w:rsidP="00A95E40">
      <w:pPr>
        <w:rPr>
          <w:b/>
        </w:rPr>
      </w:pPr>
    </w:p>
    <w:p w:rsidR="00A95E40" w:rsidRDefault="00A95E40" w:rsidP="00A95E40">
      <w:pPr>
        <w:rPr>
          <w:b/>
        </w:rPr>
      </w:pPr>
    </w:p>
    <w:p w:rsidR="00A95E40" w:rsidRDefault="00A95E40" w:rsidP="00A95E40">
      <w:pPr>
        <w:rPr>
          <w:b/>
        </w:rPr>
      </w:pPr>
      <w:proofErr w:type="spellStart"/>
      <w:r w:rsidRPr="006955F2">
        <w:rPr>
          <w:b/>
        </w:rPr>
        <w:t>Analiza</w:t>
      </w:r>
      <w:proofErr w:type="spellEnd"/>
      <w:r w:rsidRPr="006955F2">
        <w:rPr>
          <w:b/>
        </w:rPr>
        <w:t xml:space="preserve"> </w:t>
      </w:r>
      <w:proofErr w:type="spellStart"/>
      <w:r w:rsidRPr="006955F2">
        <w:rPr>
          <w:b/>
        </w:rPr>
        <w:t>rezultatelor</w:t>
      </w:r>
      <w:proofErr w:type="spellEnd"/>
      <w:r w:rsidRPr="006955F2">
        <w:rPr>
          <w:b/>
        </w:rPr>
        <w:t>:</w:t>
      </w:r>
    </w:p>
    <w:p w:rsidR="002A1084" w:rsidRPr="002A1084" w:rsidRDefault="002A1084" w:rsidP="002A1084">
      <w:pPr>
        <w:rPr>
          <w:sz w:val="20"/>
          <w:szCs w:val="20"/>
        </w:rPr>
      </w:pPr>
      <w:r w:rsidRPr="002A1084">
        <w:rPr>
          <w:b/>
          <w:sz w:val="20"/>
          <w:szCs w:val="20"/>
        </w:rPr>
        <w:lastRenderedPageBreak/>
        <w:t xml:space="preserve">Java:  </w:t>
      </w:r>
      <w:proofErr w:type="spellStart"/>
      <w:r w:rsidRPr="002A1084">
        <w:rPr>
          <w:b/>
          <w:sz w:val="20"/>
          <w:szCs w:val="20"/>
        </w:rPr>
        <w:t>secvential-paralel</w:t>
      </w:r>
      <w:proofErr w:type="spellEnd"/>
      <w:r w:rsidRPr="002A1084">
        <w:rPr>
          <w:b/>
          <w:sz w:val="20"/>
          <w:szCs w:val="20"/>
        </w:rPr>
        <w:t xml:space="preserve">: </w:t>
      </w:r>
      <w:r w:rsidRPr="002A1084">
        <w:rPr>
          <w:sz w:val="20"/>
          <w:szCs w:val="20"/>
        </w:rPr>
        <w:t xml:space="preserve">se </w:t>
      </w:r>
      <w:proofErr w:type="spellStart"/>
      <w:r w:rsidRPr="002A1084">
        <w:rPr>
          <w:sz w:val="20"/>
          <w:szCs w:val="20"/>
        </w:rPr>
        <w:t>poate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observa</w:t>
      </w:r>
      <w:proofErr w:type="spellEnd"/>
      <w:r w:rsidRPr="002A1084">
        <w:rPr>
          <w:sz w:val="20"/>
          <w:szCs w:val="20"/>
        </w:rPr>
        <w:t xml:space="preserve"> ca </w:t>
      </w:r>
      <w:proofErr w:type="spellStart"/>
      <w:r w:rsidRPr="002A1084">
        <w:rPr>
          <w:sz w:val="20"/>
          <w:szCs w:val="20"/>
        </w:rPr>
        <w:t>performanta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este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mai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scazuta</w:t>
      </w:r>
      <w:proofErr w:type="spellEnd"/>
      <w:r w:rsidRPr="002A1084">
        <w:rPr>
          <w:sz w:val="20"/>
          <w:szCs w:val="20"/>
        </w:rPr>
        <w:t xml:space="preserve"> in </w:t>
      </w:r>
      <w:proofErr w:type="spellStart"/>
      <w:r w:rsidRPr="002A1084">
        <w:rPr>
          <w:sz w:val="20"/>
          <w:szCs w:val="20"/>
        </w:rPr>
        <w:t>cazul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calculului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secvential</w:t>
      </w:r>
      <w:proofErr w:type="spellEnd"/>
      <w:r w:rsidRPr="002A1084">
        <w:rPr>
          <w:sz w:val="20"/>
          <w:szCs w:val="20"/>
        </w:rPr>
        <w:t xml:space="preserve">, </w:t>
      </w:r>
      <w:proofErr w:type="spellStart"/>
      <w:r w:rsidRPr="002A1084">
        <w:rPr>
          <w:sz w:val="20"/>
          <w:szCs w:val="20"/>
        </w:rPr>
        <w:t>iar</w:t>
      </w:r>
      <w:proofErr w:type="spellEnd"/>
      <w:r w:rsidRPr="002A1084">
        <w:rPr>
          <w:sz w:val="20"/>
          <w:szCs w:val="20"/>
        </w:rPr>
        <w:t xml:space="preserve"> in </w:t>
      </w:r>
      <w:proofErr w:type="spellStart"/>
      <w:r w:rsidRPr="002A1084">
        <w:rPr>
          <w:sz w:val="20"/>
          <w:szCs w:val="20"/>
        </w:rPr>
        <w:t>cazul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calculului</w:t>
      </w:r>
      <w:proofErr w:type="spellEnd"/>
      <w:r w:rsidRPr="002A1084">
        <w:rPr>
          <w:sz w:val="20"/>
          <w:szCs w:val="20"/>
        </w:rPr>
        <w:t xml:space="preserve"> parallel, la mine, cu cat </w:t>
      </w:r>
      <w:proofErr w:type="spellStart"/>
      <w:r w:rsidRPr="002A1084">
        <w:rPr>
          <w:sz w:val="20"/>
          <w:szCs w:val="20"/>
        </w:rPr>
        <w:t>creste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numarul</w:t>
      </w:r>
      <w:proofErr w:type="spellEnd"/>
      <w:r w:rsidRPr="002A1084">
        <w:rPr>
          <w:sz w:val="20"/>
          <w:szCs w:val="20"/>
        </w:rPr>
        <w:t xml:space="preserve"> de thread-</w:t>
      </w:r>
      <w:proofErr w:type="spellStart"/>
      <w:r w:rsidRPr="002A1084">
        <w:rPr>
          <w:sz w:val="20"/>
          <w:szCs w:val="20"/>
        </w:rPr>
        <w:t>uri</w:t>
      </w:r>
      <w:proofErr w:type="spellEnd"/>
      <w:r w:rsidRPr="002A1084">
        <w:rPr>
          <w:sz w:val="20"/>
          <w:szCs w:val="20"/>
        </w:rPr>
        <w:t xml:space="preserve">, cu </w:t>
      </w:r>
      <w:proofErr w:type="spellStart"/>
      <w:r w:rsidRPr="002A1084">
        <w:rPr>
          <w:sz w:val="20"/>
          <w:szCs w:val="20"/>
        </w:rPr>
        <w:t>atat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scade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putin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si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performanta</w:t>
      </w:r>
      <w:proofErr w:type="spellEnd"/>
      <w:r w:rsidRPr="002A1084">
        <w:rPr>
          <w:sz w:val="20"/>
          <w:szCs w:val="20"/>
        </w:rPr>
        <w:t xml:space="preserve">. La </w:t>
      </w:r>
      <w:proofErr w:type="spellStart"/>
      <w:r w:rsidRPr="002A1084">
        <w:rPr>
          <w:sz w:val="20"/>
          <w:szCs w:val="20"/>
        </w:rPr>
        <w:t>matricile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mai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proofErr w:type="gramStart"/>
      <w:r w:rsidRPr="002A1084">
        <w:rPr>
          <w:sz w:val="20"/>
          <w:szCs w:val="20"/>
        </w:rPr>
        <w:t>mari</w:t>
      </w:r>
      <w:proofErr w:type="spellEnd"/>
      <w:proofErr w:type="gramEnd"/>
      <w:r w:rsidRPr="002A1084">
        <w:rPr>
          <w:sz w:val="20"/>
          <w:szCs w:val="20"/>
        </w:rPr>
        <w:t xml:space="preserve">, absolute ca </w:t>
      </w:r>
      <w:proofErr w:type="spellStart"/>
      <w:r w:rsidRPr="002A1084">
        <w:rPr>
          <w:sz w:val="20"/>
          <w:szCs w:val="20"/>
        </w:rPr>
        <w:t>timpul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va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fi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putin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mai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ridicat</w:t>
      </w:r>
      <w:proofErr w:type="spellEnd"/>
      <w:r w:rsidRPr="002A1084">
        <w:rPr>
          <w:sz w:val="20"/>
          <w:szCs w:val="20"/>
        </w:rPr>
        <w:t>.</w:t>
      </w:r>
    </w:p>
    <w:p w:rsidR="002A1084" w:rsidRPr="002A1084" w:rsidRDefault="002A1084" w:rsidP="002A1084">
      <w:pPr>
        <w:rPr>
          <w:sz w:val="20"/>
          <w:szCs w:val="20"/>
        </w:rPr>
      </w:pPr>
      <w:r w:rsidRPr="002A1084">
        <w:rPr>
          <w:b/>
          <w:sz w:val="20"/>
          <w:szCs w:val="20"/>
        </w:rPr>
        <w:t xml:space="preserve">C++: dynamic: </w:t>
      </w:r>
      <w:proofErr w:type="spellStart"/>
      <w:r w:rsidRPr="002A1084">
        <w:rPr>
          <w:sz w:val="20"/>
          <w:szCs w:val="20"/>
        </w:rPr>
        <w:t>secvential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si</w:t>
      </w:r>
      <w:proofErr w:type="spellEnd"/>
      <w:r w:rsidRPr="002A1084">
        <w:rPr>
          <w:sz w:val="20"/>
          <w:szCs w:val="20"/>
        </w:rPr>
        <w:t xml:space="preserve"> parallel se </w:t>
      </w:r>
      <w:proofErr w:type="spellStart"/>
      <w:r w:rsidRPr="002A1084">
        <w:rPr>
          <w:sz w:val="20"/>
          <w:szCs w:val="20"/>
        </w:rPr>
        <w:t>obtin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aproximativ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aceleasi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rezultate</w:t>
      </w:r>
      <w:proofErr w:type="spellEnd"/>
      <w:r w:rsidRPr="002A1084">
        <w:rPr>
          <w:sz w:val="20"/>
          <w:szCs w:val="20"/>
        </w:rPr>
        <w:t xml:space="preserve">. In </w:t>
      </w:r>
      <w:proofErr w:type="spellStart"/>
      <w:r w:rsidRPr="002A1084">
        <w:rPr>
          <w:sz w:val="20"/>
          <w:szCs w:val="20"/>
        </w:rPr>
        <w:t>cazul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matricei</w:t>
      </w:r>
      <w:proofErr w:type="spellEnd"/>
      <w:r w:rsidRPr="002A1084">
        <w:rPr>
          <w:sz w:val="20"/>
          <w:szCs w:val="20"/>
        </w:rPr>
        <w:t xml:space="preserve"> de </w:t>
      </w:r>
      <w:proofErr w:type="spellStart"/>
      <w:r w:rsidRPr="002A1084">
        <w:rPr>
          <w:sz w:val="20"/>
          <w:szCs w:val="20"/>
        </w:rPr>
        <w:t>mici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dimensiuni</w:t>
      </w:r>
      <w:proofErr w:type="spellEnd"/>
      <w:r w:rsidRPr="002A1084">
        <w:rPr>
          <w:sz w:val="20"/>
          <w:szCs w:val="20"/>
        </w:rPr>
        <w:t xml:space="preserve">, </w:t>
      </w:r>
      <w:proofErr w:type="spellStart"/>
      <w:r w:rsidRPr="002A1084">
        <w:rPr>
          <w:sz w:val="20"/>
          <w:szCs w:val="20"/>
        </w:rPr>
        <w:t>calculul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proofErr w:type="gramStart"/>
      <w:r w:rsidRPr="002A1084">
        <w:rPr>
          <w:sz w:val="20"/>
          <w:szCs w:val="20"/>
        </w:rPr>
        <w:t>este</w:t>
      </w:r>
      <w:proofErr w:type="spellEnd"/>
      <w:proofErr w:type="gramEnd"/>
      <w:r w:rsidRPr="002A1084">
        <w:rPr>
          <w:sz w:val="20"/>
          <w:szCs w:val="20"/>
        </w:rPr>
        <w:t xml:space="preserve"> rapid. </w:t>
      </w:r>
      <w:proofErr w:type="gramStart"/>
      <w:r w:rsidRPr="002A1084">
        <w:rPr>
          <w:sz w:val="20"/>
          <w:szCs w:val="20"/>
        </w:rPr>
        <w:t xml:space="preserve">Cu cat </w:t>
      </w:r>
      <w:proofErr w:type="spellStart"/>
      <w:r w:rsidRPr="002A1084">
        <w:rPr>
          <w:sz w:val="20"/>
          <w:szCs w:val="20"/>
        </w:rPr>
        <w:t>dimensiunea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creste</w:t>
      </w:r>
      <w:proofErr w:type="spellEnd"/>
      <w:r w:rsidRPr="002A1084">
        <w:rPr>
          <w:sz w:val="20"/>
          <w:szCs w:val="20"/>
        </w:rPr>
        <w:t xml:space="preserve">, </w:t>
      </w:r>
      <w:proofErr w:type="spellStart"/>
      <w:r w:rsidRPr="002A1084">
        <w:rPr>
          <w:sz w:val="20"/>
          <w:szCs w:val="20"/>
        </w:rPr>
        <w:t>timpul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creste</w:t>
      </w:r>
      <w:proofErr w:type="spellEnd"/>
      <w:r w:rsidRPr="002A1084">
        <w:rPr>
          <w:sz w:val="20"/>
          <w:szCs w:val="20"/>
        </w:rPr>
        <w:t>.</w:t>
      </w:r>
      <w:proofErr w:type="gramEnd"/>
      <w:r w:rsidRPr="002A1084">
        <w:rPr>
          <w:sz w:val="20"/>
          <w:szCs w:val="20"/>
        </w:rPr>
        <w:t xml:space="preserve"> </w:t>
      </w:r>
      <w:proofErr w:type="gramStart"/>
      <w:r w:rsidRPr="002A1084">
        <w:rPr>
          <w:sz w:val="20"/>
          <w:szCs w:val="20"/>
        </w:rPr>
        <w:t xml:space="preserve">Nu </w:t>
      </w:r>
      <w:proofErr w:type="spellStart"/>
      <w:r w:rsidRPr="002A1084">
        <w:rPr>
          <w:sz w:val="20"/>
          <w:szCs w:val="20"/>
        </w:rPr>
        <w:t>putem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spune</w:t>
      </w:r>
      <w:proofErr w:type="spellEnd"/>
      <w:r w:rsidRPr="002A1084">
        <w:rPr>
          <w:sz w:val="20"/>
          <w:szCs w:val="20"/>
        </w:rPr>
        <w:t xml:space="preserve"> ca </w:t>
      </w:r>
      <w:proofErr w:type="spellStart"/>
      <w:r w:rsidRPr="002A1084">
        <w:rPr>
          <w:sz w:val="20"/>
          <w:szCs w:val="20"/>
        </w:rPr>
        <w:t>avem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imbunatatire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foarte</w:t>
      </w:r>
      <w:proofErr w:type="spellEnd"/>
      <w:r w:rsidRPr="002A1084">
        <w:rPr>
          <w:sz w:val="20"/>
          <w:szCs w:val="20"/>
        </w:rPr>
        <w:t xml:space="preserve"> mare.</w:t>
      </w:r>
      <w:proofErr w:type="gramEnd"/>
      <w:r w:rsidRPr="002A1084">
        <w:rPr>
          <w:sz w:val="20"/>
          <w:szCs w:val="20"/>
        </w:rPr>
        <w:t xml:space="preserve"> </w:t>
      </w:r>
    </w:p>
    <w:p w:rsidR="002A1084" w:rsidRPr="002A1084" w:rsidRDefault="002A1084" w:rsidP="002A1084">
      <w:pPr>
        <w:rPr>
          <w:sz w:val="20"/>
          <w:szCs w:val="20"/>
        </w:rPr>
      </w:pPr>
      <w:r w:rsidRPr="002A1084">
        <w:rPr>
          <w:b/>
          <w:sz w:val="20"/>
          <w:szCs w:val="20"/>
        </w:rPr>
        <w:t xml:space="preserve">C++: static: </w:t>
      </w:r>
      <w:proofErr w:type="spellStart"/>
      <w:r w:rsidRPr="002A1084">
        <w:rPr>
          <w:sz w:val="20"/>
          <w:szCs w:val="20"/>
        </w:rPr>
        <w:t>secvential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si</w:t>
      </w:r>
      <w:proofErr w:type="spellEnd"/>
      <w:r w:rsidRPr="002A1084">
        <w:rPr>
          <w:sz w:val="20"/>
          <w:szCs w:val="20"/>
        </w:rPr>
        <w:t xml:space="preserve"> parallel se </w:t>
      </w:r>
      <w:proofErr w:type="spellStart"/>
      <w:r w:rsidRPr="002A1084">
        <w:rPr>
          <w:sz w:val="20"/>
          <w:szCs w:val="20"/>
        </w:rPr>
        <w:t>obtin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aproximativ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aceleasi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rezultate</w:t>
      </w:r>
      <w:proofErr w:type="spellEnd"/>
      <w:r w:rsidRPr="002A1084">
        <w:rPr>
          <w:sz w:val="20"/>
          <w:szCs w:val="20"/>
        </w:rPr>
        <w:t xml:space="preserve">. In </w:t>
      </w:r>
      <w:proofErr w:type="spellStart"/>
      <w:r w:rsidRPr="002A1084">
        <w:rPr>
          <w:sz w:val="20"/>
          <w:szCs w:val="20"/>
        </w:rPr>
        <w:t>cazul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matricei</w:t>
      </w:r>
      <w:proofErr w:type="spellEnd"/>
      <w:r w:rsidRPr="002A1084">
        <w:rPr>
          <w:sz w:val="20"/>
          <w:szCs w:val="20"/>
        </w:rPr>
        <w:t xml:space="preserve"> de </w:t>
      </w:r>
      <w:proofErr w:type="spellStart"/>
      <w:r w:rsidRPr="002A1084">
        <w:rPr>
          <w:sz w:val="20"/>
          <w:szCs w:val="20"/>
        </w:rPr>
        <w:t>mici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dimensiuni</w:t>
      </w:r>
      <w:proofErr w:type="spellEnd"/>
      <w:r w:rsidRPr="002A1084">
        <w:rPr>
          <w:sz w:val="20"/>
          <w:szCs w:val="20"/>
        </w:rPr>
        <w:t xml:space="preserve">, </w:t>
      </w:r>
      <w:proofErr w:type="spellStart"/>
      <w:r w:rsidRPr="002A1084">
        <w:rPr>
          <w:sz w:val="20"/>
          <w:szCs w:val="20"/>
        </w:rPr>
        <w:t>calculul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proofErr w:type="gramStart"/>
      <w:r w:rsidRPr="002A1084">
        <w:rPr>
          <w:sz w:val="20"/>
          <w:szCs w:val="20"/>
        </w:rPr>
        <w:t>este</w:t>
      </w:r>
      <w:proofErr w:type="spellEnd"/>
      <w:proofErr w:type="gramEnd"/>
      <w:r w:rsidRPr="002A1084">
        <w:rPr>
          <w:sz w:val="20"/>
          <w:szCs w:val="20"/>
        </w:rPr>
        <w:t xml:space="preserve"> rapid. </w:t>
      </w:r>
      <w:proofErr w:type="gramStart"/>
      <w:r w:rsidRPr="002A1084">
        <w:rPr>
          <w:sz w:val="20"/>
          <w:szCs w:val="20"/>
        </w:rPr>
        <w:t xml:space="preserve">Cu cat </w:t>
      </w:r>
      <w:proofErr w:type="spellStart"/>
      <w:r w:rsidRPr="002A1084">
        <w:rPr>
          <w:sz w:val="20"/>
          <w:szCs w:val="20"/>
        </w:rPr>
        <w:t>dimensiunea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creste</w:t>
      </w:r>
      <w:proofErr w:type="spellEnd"/>
      <w:r w:rsidRPr="002A1084">
        <w:rPr>
          <w:sz w:val="20"/>
          <w:szCs w:val="20"/>
        </w:rPr>
        <w:t xml:space="preserve">, </w:t>
      </w:r>
      <w:proofErr w:type="spellStart"/>
      <w:r w:rsidRPr="002A1084">
        <w:rPr>
          <w:sz w:val="20"/>
          <w:szCs w:val="20"/>
        </w:rPr>
        <w:t>timpul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creste</w:t>
      </w:r>
      <w:proofErr w:type="spellEnd"/>
      <w:r w:rsidRPr="002A1084">
        <w:rPr>
          <w:sz w:val="20"/>
          <w:szCs w:val="20"/>
        </w:rPr>
        <w:t>.</w:t>
      </w:r>
      <w:proofErr w:type="gramEnd"/>
      <w:r w:rsidRPr="002A1084">
        <w:rPr>
          <w:sz w:val="20"/>
          <w:szCs w:val="20"/>
        </w:rPr>
        <w:t xml:space="preserve"> </w:t>
      </w:r>
      <w:proofErr w:type="gramStart"/>
      <w:r w:rsidRPr="002A1084">
        <w:rPr>
          <w:sz w:val="20"/>
          <w:szCs w:val="20"/>
        </w:rPr>
        <w:t xml:space="preserve">Nu </w:t>
      </w:r>
      <w:proofErr w:type="spellStart"/>
      <w:r w:rsidRPr="002A1084">
        <w:rPr>
          <w:sz w:val="20"/>
          <w:szCs w:val="20"/>
        </w:rPr>
        <w:t>putem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spune</w:t>
      </w:r>
      <w:proofErr w:type="spellEnd"/>
      <w:r w:rsidRPr="002A1084">
        <w:rPr>
          <w:sz w:val="20"/>
          <w:szCs w:val="20"/>
        </w:rPr>
        <w:t xml:space="preserve"> ca </w:t>
      </w:r>
      <w:proofErr w:type="spellStart"/>
      <w:r w:rsidRPr="002A1084">
        <w:rPr>
          <w:sz w:val="20"/>
          <w:szCs w:val="20"/>
        </w:rPr>
        <w:t>avem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imbunatatire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foarte</w:t>
      </w:r>
      <w:proofErr w:type="spellEnd"/>
      <w:r w:rsidRPr="002A1084">
        <w:rPr>
          <w:sz w:val="20"/>
          <w:szCs w:val="20"/>
        </w:rPr>
        <w:t xml:space="preserve"> mare.</w:t>
      </w:r>
      <w:proofErr w:type="gramEnd"/>
      <w:r w:rsidRPr="002A1084">
        <w:rPr>
          <w:sz w:val="20"/>
          <w:szCs w:val="20"/>
        </w:rPr>
        <w:t xml:space="preserve"> </w:t>
      </w:r>
    </w:p>
    <w:p w:rsidR="002A1084" w:rsidRPr="002A1084" w:rsidRDefault="002A1084" w:rsidP="002A1084">
      <w:pPr>
        <w:rPr>
          <w:sz w:val="20"/>
          <w:szCs w:val="20"/>
        </w:rPr>
      </w:pPr>
      <w:r w:rsidRPr="002A1084">
        <w:rPr>
          <w:b/>
          <w:sz w:val="20"/>
          <w:szCs w:val="20"/>
        </w:rPr>
        <w:t xml:space="preserve">C++: dynamic </w:t>
      </w:r>
      <w:proofErr w:type="spellStart"/>
      <w:r w:rsidRPr="002A1084">
        <w:rPr>
          <w:b/>
          <w:sz w:val="20"/>
          <w:szCs w:val="20"/>
        </w:rPr>
        <w:t>vs</w:t>
      </w:r>
      <w:proofErr w:type="spellEnd"/>
      <w:r w:rsidRPr="002A1084">
        <w:rPr>
          <w:b/>
          <w:sz w:val="20"/>
          <w:szCs w:val="20"/>
        </w:rPr>
        <w:t xml:space="preserve"> static: </w:t>
      </w:r>
      <w:r>
        <w:rPr>
          <w:sz w:val="20"/>
          <w:szCs w:val="20"/>
        </w:rPr>
        <w:t xml:space="preserve">nu </w:t>
      </w:r>
      <w:proofErr w:type="spellStart"/>
      <w:r>
        <w:rPr>
          <w:sz w:val="20"/>
          <w:szCs w:val="20"/>
        </w:rPr>
        <w:t>exista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diferente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mari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sesizabile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variant </w:t>
      </w:r>
      <w:proofErr w:type="spellStart"/>
      <w:r>
        <w:rPr>
          <w:sz w:val="20"/>
          <w:szCs w:val="20"/>
        </w:rPr>
        <w:t>statica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dinamica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rezultatele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obtinute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aproximativ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egale</w:t>
      </w:r>
      <w:proofErr w:type="spellEnd"/>
      <w:r>
        <w:rPr>
          <w:sz w:val="20"/>
          <w:szCs w:val="20"/>
        </w:rPr>
        <w:t>.</w:t>
      </w:r>
    </w:p>
    <w:p w:rsidR="002A1084" w:rsidRPr="002A1084" w:rsidRDefault="002A1084" w:rsidP="002A1084">
      <w:pPr>
        <w:rPr>
          <w:b/>
          <w:sz w:val="20"/>
          <w:szCs w:val="20"/>
        </w:rPr>
      </w:pPr>
      <w:r w:rsidRPr="002A1084">
        <w:rPr>
          <w:b/>
          <w:sz w:val="20"/>
          <w:szCs w:val="20"/>
        </w:rPr>
        <w:t xml:space="preserve">Java </w:t>
      </w:r>
      <w:proofErr w:type="spellStart"/>
      <w:r w:rsidRPr="002A1084">
        <w:rPr>
          <w:b/>
          <w:sz w:val="20"/>
          <w:szCs w:val="20"/>
        </w:rPr>
        <w:t>comparat</w:t>
      </w:r>
      <w:proofErr w:type="spellEnd"/>
      <w:r w:rsidRPr="002A1084">
        <w:rPr>
          <w:b/>
          <w:sz w:val="20"/>
          <w:szCs w:val="20"/>
        </w:rPr>
        <w:t xml:space="preserve"> cu C++: </w:t>
      </w:r>
      <w:r w:rsidRPr="002A1084">
        <w:rPr>
          <w:sz w:val="20"/>
          <w:szCs w:val="20"/>
        </w:rPr>
        <w:t xml:space="preserve">in Java, </w:t>
      </w:r>
      <w:proofErr w:type="spellStart"/>
      <w:r w:rsidRPr="002A1084">
        <w:rPr>
          <w:sz w:val="20"/>
          <w:szCs w:val="20"/>
        </w:rPr>
        <w:t>dupa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cate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putem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observa</w:t>
      </w:r>
      <w:proofErr w:type="spellEnd"/>
      <w:r w:rsidRPr="002A1084">
        <w:rPr>
          <w:sz w:val="20"/>
          <w:szCs w:val="20"/>
        </w:rPr>
        <w:t xml:space="preserve">, </w:t>
      </w:r>
      <w:proofErr w:type="spellStart"/>
      <w:r w:rsidRPr="002A1084">
        <w:rPr>
          <w:sz w:val="20"/>
          <w:szCs w:val="20"/>
        </w:rPr>
        <w:t>performanta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ramane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mai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ridicata</w:t>
      </w:r>
      <w:proofErr w:type="spellEnd"/>
      <w:r w:rsidRPr="002A1084">
        <w:rPr>
          <w:sz w:val="20"/>
          <w:szCs w:val="20"/>
        </w:rPr>
        <w:t xml:space="preserve">, </w:t>
      </w:r>
      <w:proofErr w:type="spellStart"/>
      <w:r w:rsidRPr="002A1084">
        <w:rPr>
          <w:sz w:val="20"/>
          <w:szCs w:val="20"/>
        </w:rPr>
        <w:t>comparata</w:t>
      </w:r>
      <w:proofErr w:type="spellEnd"/>
      <w:r w:rsidRPr="002A1084">
        <w:rPr>
          <w:sz w:val="20"/>
          <w:szCs w:val="20"/>
        </w:rPr>
        <w:t xml:space="preserve"> cu </w:t>
      </w:r>
      <w:proofErr w:type="spellStart"/>
      <w:r w:rsidRPr="002A1084">
        <w:rPr>
          <w:sz w:val="20"/>
          <w:szCs w:val="20"/>
        </w:rPr>
        <w:t>rezultatele</w:t>
      </w:r>
      <w:proofErr w:type="spellEnd"/>
      <w:r w:rsidRPr="002A1084">
        <w:rPr>
          <w:sz w:val="20"/>
          <w:szCs w:val="20"/>
        </w:rPr>
        <w:t xml:space="preserve"> </w:t>
      </w:r>
      <w:proofErr w:type="spellStart"/>
      <w:r w:rsidRPr="002A1084">
        <w:rPr>
          <w:sz w:val="20"/>
          <w:szCs w:val="20"/>
        </w:rPr>
        <w:t>obtinute</w:t>
      </w:r>
      <w:proofErr w:type="spellEnd"/>
      <w:r w:rsidRPr="002A1084">
        <w:rPr>
          <w:sz w:val="20"/>
          <w:szCs w:val="20"/>
        </w:rPr>
        <w:t xml:space="preserve"> din C++.</w:t>
      </w:r>
    </w:p>
    <w:p w:rsidR="002A1084" w:rsidRDefault="002A1084" w:rsidP="00A95E40">
      <w:pPr>
        <w:rPr>
          <w:b/>
        </w:rPr>
      </w:pPr>
    </w:p>
    <w:p w:rsidR="00A95E40" w:rsidRDefault="00A95E40" w:rsidP="00A95E40">
      <w:pPr>
        <w:rPr>
          <w:b/>
        </w:rPr>
      </w:pPr>
    </w:p>
    <w:p w:rsidR="00A95E40" w:rsidRDefault="00A95E40" w:rsidP="00A95E40">
      <w:pPr>
        <w:rPr>
          <w:u w:val="single"/>
        </w:rPr>
      </w:pPr>
    </w:p>
    <w:p w:rsidR="00A95E40" w:rsidRDefault="00A95E40" w:rsidP="00A95E40">
      <w:pPr>
        <w:rPr>
          <w:u w:val="single"/>
        </w:rPr>
      </w:pPr>
    </w:p>
    <w:p w:rsidR="00A95E40" w:rsidRDefault="00A95E40" w:rsidP="00A95E40">
      <w:pPr>
        <w:rPr>
          <w:u w:val="single"/>
        </w:rPr>
      </w:pPr>
    </w:p>
    <w:p w:rsidR="008F26BF" w:rsidRDefault="008F26BF"/>
    <w:sectPr w:rsidR="008F26BF" w:rsidSect="008F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5E40"/>
    <w:rsid w:val="001B5342"/>
    <w:rsid w:val="002136DD"/>
    <w:rsid w:val="002A1084"/>
    <w:rsid w:val="002E7687"/>
    <w:rsid w:val="003611F4"/>
    <w:rsid w:val="0043710B"/>
    <w:rsid w:val="00536A1F"/>
    <w:rsid w:val="008F26BF"/>
    <w:rsid w:val="00A95E40"/>
    <w:rsid w:val="00D45E9D"/>
    <w:rsid w:val="00E85645"/>
    <w:rsid w:val="00F67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E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56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2022-10-30T11:33:00Z</dcterms:created>
  <dcterms:modified xsi:type="dcterms:W3CDTF">2022-10-30T15:31:00Z</dcterms:modified>
</cp:coreProperties>
</file>