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C031E" w14:textId="4F324574" w:rsidR="008D720F" w:rsidRDefault="002E3C4B" w:rsidP="002E3C4B">
      <w:r>
        <w:drawing>
          <wp:inline distT="0" distB="0" distL="0" distR="0" wp14:anchorId="4C95AF63" wp14:editId="3AE68F43">
            <wp:extent cx="6325171" cy="1971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932" cy="1978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9F4736" w14:textId="377BB4D0" w:rsidR="002E3C4B" w:rsidRDefault="002E3C4B" w:rsidP="002E3C4B"/>
    <w:p w14:paraId="1FD4735F" w14:textId="67661CB0" w:rsidR="002E3C4B" w:rsidRDefault="002E3C4B" w:rsidP="002E3C4B">
      <w:pPr>
        <w:jc w:val="center"/>
        <w:rPr>
          <w:sz w:val="56"/>
          <w:szCs w:val="56"/>
          <w:lang w:val="ro-RO"/>
        </w:rPr>
      </w:pPr>
      <w:r w:rsidRPr="002E3C4B">
        <w:rPr>
          <w:sz w:val="56"/>
          <w:szCs w:val="56"/>
        </w:rPr>
        <w:t>Facultatea de Automatic</w:t>
      </w:r>
      <w:r w:rsidRPr="002E3C4B">
        <w:rPr>
          <w:sz w:val="56"/>
          <w:szCs w:val="56"/>
          <w:lang w:val="ro-RO"/>
        </w:rPr>
        <w:t>ă și Calculatoare</w:t>
      </w:r>
    </w:p>
    <w:p w14:paraId="42EBBB9E" w14:textId="77777777" w:rsidR="002E3C4B" w:rsidRPr="002E3C4B" w:rsidRDefault="002E3C4B" w:rsidP="002E3C4B">
      <w:pPr>
        <w:jc w:val="center"/>
        <w:rPr>
          <w:sz w:val="52"/>
          <w:szCs w:val="52"/>
          <w:lang w:val="ro-RO"/>
        </w:rPr>
      </w:pPr>
      <w:r w:rsidRPr="002E3C4B">
        <w:rPr>
          <w:sz w:val="52"/>
          <w:szCs w:val="52"/>
          <w:lang w:val="ro-RO"/>
        </w:rPr>
        <w:t>Proiectare cu microprocesoare</w:t>
      </w:r>
    </w:p>
    <w:p w14:paraId="53677476" w14:textId="77777777" w:rsidR="002E3C4B" w:rsidRDefault="002E3C4B" w:rsidP="002E3C4B">
      <w:pPr>
        <w:jc w:val="center"/>
        <w:rPr>
          <w:sz w:val="56"/>
          <w:szCs w:val="56"/>
          <w:lang w:val="ro-RO"/>
        </w:rPr>
      </w:pPr>
    </w:p>
    <w:p w14:paraId="6480F0A9" w14:textId="5932FF93" w:rsidR="002E3C4B" w:rsidRPr="002E3C4B" w:rsidRDefault="002E3C4B" w:rsidP="002E3C4B">
      <w:pPr>
        <w:jc w:val="center"/>
        <w:rPr>
          <w:sz w:val="72"/>
          <w:szCs w:val="72"/>
          <w:lang w:val="ro-RO"/>
        </w:rPr>
      </w:pPr>
      <w:r w:rsidRPr="002E3C4B">
        <w:rPr>
          <w:sz w:val="72"/>
          <w:szCs w:val="72"/>
          <w:lang w:val="ro-RO"/>
        </w:rPr>
        <w:t>Proiect</w:t>
      </w:r>
    </w:p>
    <w:p w14:paraId="683ACE66" w14:textId="4612AF13" w:rsidR="002E3C4B" w:rsidRPr="002E3C4B" w:rsidRDefault="002E3C4B" w:rsidP="002E3C4B">
      <w:pPr>
        <w:jc w:val="center"/>
        <w:rPr>
          <w:sz w:val="96"/>
          <w:szCs w:val="96"/>
          <w:lang w:val="ro-RO"/>
        </w:rPr>
      </w:pPr>
      <w:r w:rsidRPr="002E3C4B">
        <w:rPr>
          <w:sz w:val="96"/>
          <w:szCs w:val="96"/>
          <w:lang w:val="ro-RO"/>
        </w:rPr>
        <w:t>Pet Feeder</w:t>
      </w:r>
    </w:p>
    <w:p w14:paraId="5F32C7BD" w14:textId="1B3D6EB9" w:rsidR="002E3C4B" w:rsidRDefault="002E3C4B" w:rsidP="002E3C4B">
      <w:pPr>
        <w:jc w:val="center"/>
        <w:rPr>
          <w:sz w:val="56"/>
          <w:szCs w:val="56"/>
          <w:lang w:val="ro-RO"/>
        </w:rPr>
      </w:pPr>
    </w:p>
    <w:p w14:paraId="1ECD7258" w14:textId="688973B0" w:rsidR="002E3C4B" w:rsidRDefault="002E3C4B" w:rsidP="002E3C4B">
      <w:pPr>
        <w:jc w:val="center"/>
        <w:rPr>
          <w:sz w:val="56"/>
          <w:szCs w:val="56"/>
          <w:lang w:val="ro-RO"/>
        </w:rPr>
      </w:pPr>
    </w:p>
    <w:p w14:paraId="7C28183A" w14:textId="458CEF27" w:rsidR="002E3C4B" w:rsidRDefault="002E3C4B" w:rsidP="00E53BC7">
      <w:pPr>
        <w:jc w:val="right"/>
        <w:rPr>
          <w:sz w:val="56"/>
          <w:szCs w:val="56"/>
          <w:lang w:val="ro-RO"/>
        </w:rPr>
      </w:pPr>
    </w:p>
    <w:p w14:paraId="4ABF9365" w14:textId="530CF0A6" w:rsidR="002E3C4B" w:rsidRDefault="00E53BC7" w:rsidP="00E53BC7">
      <w:pPr>
        <w:jc w:val="right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 xml:space="preserve"> </w:t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 w:rsidR="002E3C4B" w:rsidRPr="002E3C4B">
        <w:rPr>
          <w:sz w:val="36"/>
          <w:szCs w:val="36"/>
          <w:lang w:val="ro-RO"/>
        </w:rPr>
        <w:t>Student: Talpoș Andreea Georgiana</w:t>
      </w:r>
    </w:p>
    <w:p w14:paraId="683559C4" w14:textId="4BD6641A" w:rsidR="002E3C4B" w:rsidRPr="002E3C4B" w:rsidRDefault="002E3C4B" w:rsidP="00E53BC7">
      <w:pPr>
        <w:ind w:left="2880" w:firstLine="720"/>
        <w:jc w:val="right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Grupa: 30238</w:t>
      </w:r>
    </w:p>
    <w:p w14:paraId="011F98D8" w14:textId="77777777" w:rsidR="002E3C4B" w:rsidRDefault="002E3C4B" w:rsidP="002E3C4B">
      <w:pPr>
        <w:jc w:val="center"/>
        <w:rPr>
          <w:sz w:val="56"/>
          <w:szCs w:val="56"/>
          <w:lang w:val="ro-RO"/>
        </w:rPr>
      </w:pPr>
    </w:p>
    <w:p w14:paraId="25608BF9" w14:textId="61142925" w:rsidR="002E3C4B" w:rsidRPr="0099183D" w:rsidRDefault="00E53BC7" w:rsidP="0099183D">
      <w:pPr>
        <w:pStyle w:val="ListParagraph"/>
        <w:numPr>
          <w:ilvl w:val="0"/>
          <w:numId w:val="1"/>
        </w:numPr>
        <w:rPr>
          <w:sz w:val="36"/>
          <w:szCs w:val="36"/>
          <w:lang w:val="ro-RO"/>
        </w:rPr>
      </w:pPr>
      <w:r w:rsidRPr="0099183D">
        <w:rPr>
          <w:sz w:val="36"/>
          <w:szCs w:val="36"/>
          <w:lang w:val="ro-RO"/>
        </w:rPr>
        <w:t>Prezentarea proiectului</w:t>
      </w:r>
    </w:p>
    <w:p w14:paraId="59B4B70F" w14:textId="1E16C189" w:rsidR="00E53BC7" w:rsidRDefault="00C63F46" w:rsidP="00E53BC7">
      <w:pPr>
        <w:rPr>
          <w:sz w:val="32"/>
          <w:szCs w:val="32"/>
          <w:lang w:val="ro-RO"/>
        </w:rPr>
      </w:pPr>
      <w:r>
        <w:rPr>
          <w:sz w:val="36"/>
          <w:szCs w:val="36"/>
          <w:lang w:val="ro-RO"/>
        </w:rPr>
        <w:tab/>
      </w:r>
      <w:r>
        <w:rPr>
          <w:sz w:val="32"/>
          <w:szCs w:val="32"/>
          <w:lang w:val="ro-RO"/>
        </w:rPr>
        <w:t xml:space="preserve">Proiectul a avut ca scop utilizarea componentelor prezentate în cadrul laboratoarelor </w:t>
      </w:r>
      <w:r w:rsidR="00CD76F3">
        <w:rPr>
          <w:sz w:val="32"/>
          <w:szCs w:val="32"/>
          <w:lang w:val="ro-RO"/>
        </w:rPr>
        <w:t>pentru a obține un dispozitiv funcțional, util în viața de zi cu zi. Am ales să construiesc un automat care să mă ajute la hrănirea animalului de companie</w:t>
      </w:r>
      <w:r w:rsidR="00AB5E02">
        <w:rPr>
          <w:sz w:val="32"/>
          <w:szCs w:val="32"/>
          <w:lang w:val="ro-RO"/>
        </w:rPr>
        <w:t>, în special când sunt plecată de acasă, și animăluțul rămâne singur.</w:t>
      </w:r>
    </w:p>
    <w:p w14:paraId="6A0B6FD8" w14:textId="534655F8" w:rsidR="00AB5E02" w:rsidRDefault="00AB5E02" w:rsidP="00E53BC7">
      <w:pPr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ab/>
        <w:t xml:space="preserve">Carcasa dispozitivului a fost realizată din obiecte reciclate, iar pentru partea care îl pune în mișcare am folosit componente hardware studiate pe parcursul laboratoarelor.  </w:t>
      </w:r>
    </w:p>
    <w:p w14:paraId="4C5CF771" w14:textId="77777777" w:rsidR="00985BFF" w:rsidRDefault="00985BFF" w:rsidP="00E53BC7">
      <w:pPr>
        <w:rPr>
          <w:sz w:val="32"/>
          <w:szCs w:val="32"/>
          <w:lang w:val="ro-RO"/>
        </w:rPr>
      </w:pPr>
    </w:p>
    <w:p w14:paraId="3441E456" w14:textId="407B765D" w:rsidR="0099183D" w:rsidRDefault="0099183D" w:rsidP="0099183D">
      <w:pPr>
        <w:pStyle w:val="ListParagraph"/>
        <w:numPr>
          <w:ilvl w:val="0"/>
          <w:numId w:val="1"/>
        </w:numPr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>Componente utilizate:</w:t>
      </w:r>
    </w:p>
    <w:p w14:paraId="5B789C89" w14:textId="77777777" w:rsidR="00985BFF" w:rsidRPr="00985BFF" w:rsidRDefault="00985BFF" w:rsidP="00985BFF">
      <w:pPr>
        <w:ind w:left="360"/>
        <w:rPr>
          <w:sz w:val="32"/>
          <w:szCs w:val="32"/>
          <w:lang w:val="ro-RO"/>
        </w:rPr>
      </w:pPr>
    </w:p>
    <w:p w14:paraId="4454B607" w14:textId="71BCFC11" w:rsidR="0099183D" w:rsidRPr="0099183D" w:rsidRDefault="0099183D" w:rsidP="0099183D">
      <w:pPr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>Plăcuța Arduino UNO R3</w:t>
      </w:r>
      <w:r w:rsidR="00E94DF3">
        <w:rPr>
          <w:sz w:val="32"/>
          <w:szCs w:val="32"/>
          <w:lang w:val="ro-RO"/>
        </w:rPr>
        <w:t xml:space="preserve">                                </w:t>
      </w:r>
      <w:r w:rsidR="00E94DF3">
        <w:rPr>
          <w:sz w:val="32"/>
          <w:szCs w:val="32"/>
          <w:lang w:val="ro-RO"/>
        </w:rPr>
        <w:t>Modul Bluetooth HC-05</w:t>
      </w:r>
    </w:p>
    <w:p w14:paraId="2A99261C" w14:textId="4F71AD10" w:rsidR="00E94DF3" w:rsidRDefault="00E94DF3" w:rsidP="0099183D">
      <w:pPr>
        <w:rPr>
          <w:sz w:val="56"/>
          <w:szCs w:val="56"/>
          <w:lang w:val="ro-RO"/>
        </w:rPr>
      </w:pPr>
      <w:r>
        <w:rPr>
          <w:sz w:val="56"/>
          <w:szCs w:val="56"/>
          <w:lang w:val="ro-RO"/>
        </w:rPr>
        <w:t xml:space="preserve"> </w:t>
      </w:r>
      <w:r w:rsidR="0099183D">
        <w:rPr>
          <w:sz w:val="56"/>
          <w:szCs w:val="56"/>
          <w:lang w:val="ro-RO"/>
        </w:rPr>
        <w:drawing>
          <wp:inline distT="0" distB="0" distL="0" distR="0" wp14:anchorId="104A9CCB" wp14:editId="36D37E80">
            <wp:extent cx="1943100" cy="1943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                                                </w:t>
      </w:r>
      <w:r>
        <w:drawing>
          <wp:inline distT="0" distB="0" distL="0" distR="0" wp14:anchorId="2C8AFC0B" wp14:editId="7E446D66">
            <wp:extent cx="1714500" cy="1960315"/>
            <wp:effectExtent l="0" t="0" r="0" b="1905"/>
            <wp:docPr id="5" name="Picture 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996" cy="1971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C1CD8" w14:textId="77777777" w:rsidR="00985BFF" w:rsidRDefault="00985BFF" w:rsidP="0099183D">
      <w:pPr>
        <w:rPr>
          <w:sz w:val="32"/>
          <w:szCs w:val="32"/>
          <w:lang w:val="ro-RO"/>
        </w:rPr>
      </w:pPr>
    </w:p>
    <w:p w14:paraId="3F09EA85" w14:textId="77777777" w:rsidR="00985BFF" w:rsidRDefault="00985BFF" w:rsidP="0099183D">
      <w:pPr>
        <w:rPr>
          <w:sz w:val="32"/>
          <w:szCs w:val="32"/>
          <w:lang w:val="ro-RO"/>
        </w:rPr>
      </w:pPr>
    </w:p>
    <w:p w14:paraId="3AD72AF6" w14:textId="77777777" w:rsidR="00985BFF" w:rsidRDefault="00985BFF" w:rsidP="0099183D">
      <w:pPr>
        <w:rPr>
          <w:sz w:val="32"/>
          <w:szCs w:val="32"/>
          <w:lang w:val="ro-RO"/>
        </w:rPr>
      </w:pPr>
    </w:p>
    <w:p w14:paraId="05F91D7A" w14:textId="6242B5F4" w:rsidR="0099183D" w:rsidRPr="00E94DF3" w:rsidRDefault="0099183D" w:rsidP="0099183D">
      <w:pPr>
        <w:rPr>
          <w:sz w:val="56"/>
          <w:szCs w:val="56"/>
          <w:lang w:val="ro-RO"/>
        </w:rPr>
      </w:pPr>
      <w:r>
        <w:rPr>
          <w:sz w:val="32"/>
          <w:szCs w:val="32"/>
          <w:lang w:val="ro-RO"/>
        </w:rPr>
        <w:lastRenderedPageBreak/>
        <w:t>Motor Servo SG90 9G 180 grade</w:t>
      </w:r>
      <w:r w:rsidR="00985BFF">
        <w:rPr>
          <w:sz w:val="32"/>
          <w:szCs w:val="32"/>
          <w:lang w:val="ro-RO"/>
        </w:rPr>
        <w:t xml:space="preserve">              </w:t>
      </w:r>
      <w:r w:rsidR="00985BFF">
        <w:rPr>
          <w:sz w:val="32"/>
          <w:szCs w:val="32"/>
          <w:lang w:val="ro-RO"/>
        </w:rPr>
        <w:t>Breadboard mini 170 puncte</w:t>
      </w:r>
    </w:p>
    <w:p w14:paraId="7547D854" w14:textId="012B0C5D" w:rsidR="0099183D" w:rsidRDefault="00985BFF" w:rsidP="0099183D">
      <w:pPr>
        <w:rPr>
          <w:sz w:val="32"/>
          <w:szCs w:val="32"/>
          <w:lang w:val="ro-RO"/>
        </w:rPr>
      </w:pPr>
      <w:r>
        <w:drawing>
          <wp:inline distT="0" distB="0" distL="0" distR="0" wp14:anchorId="548E7650" wp14:editId="1E4F63A5">
            <wp:extent cx="1916034" cy="2190750"/>
            <wp:effectExtent l="0" t="0" r="8255" b="0"/>
            <wp:docPr id="6" name="Picture 6" descr="A close-up of a microchip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lose-up of a microchip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893" cy="2202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ro-RO"/>
        </w:rPr>
        <w:t xml:space="preserve">                                     </w:t>
      </w:r>
      <w:r>
        <w:rPr>
          <w:sz w:val="32"/>
          <w:szCs w:val="32"/>
          <w:lang w:val="ro-RO"/>
        </w:rPr>
        <w:drawing>
          <wp:inline distT="0" distB="0" distL="0" distR="0" wp14:anchorId="18030609" wp14:editId="24521DB9">
            <wp:extent cx="1905000" cy="2178049"/>
            <wp:effectExtent l="0" t="0" r="0" b="0"/>
            <wp:docPr id="8" name="Picture 8" descr="A picture containing basket, contain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basket, contain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832" cy="21904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85EDCD" w14:textId="28B91C9F" w:rsidR="00804A16" w:rsidRDefault="00804A16" w:rsidP="0099183D">
      <w:pPr>
        <w:rPr>
          <w:sz w:val="32"/>
          <w:szCs w:val="32"/>
          <w:lang w:val="ro-RO"/>
        </w:rPr>
      </w:pPr>
    </w:p>
    <w:p w14:paraId="608BC179" w14:textId="61C2C88A" w:rsidR="00804A16" w:rsidRDefault="00804A16" w:rsidP="0099183D">
      <w:pPr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>Fire Jumper</w:t>
      </w:r>
      <w:r w:rsidR="00466E99">
        <w:rPr>
          <w:sz w:val="32"/>
          <w:szCs w:val="32"/>
          <w:lang w:val="ro-RO"/>
        </w:rPr>
        <w:t xml:space="preserve">                                                   Buton rotund</w:t>
      </w:r>
      <w:r w:rsidR="00466E99" w:rsidRPr="00466E99">
        <w:t xml:space="preserve"> </w:t>
      </w:r>
      <w:r w:rsidR="00466E99">
        <w:t xml:space="preserve">  </w:t>
      </w:r>
      <w:r w:rsidR="00466E99">
        <w:drawing>
          <wp:inline distT="0" distB="0" distL="0" distR="0" wp14:anchorId="4133234D" wp14:editId="18D04140">
            <wp:extent cx="2019300" cy="2019300"/>
            <wp:effectExtent l="0" t="0" r="0" b="0"/>
            <wp:docPr id="9" name="Picture 9" descr="65 fire jumper - Letcon.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65 fire jumper - Letcon.r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6E99">
        <w:t xml:space="preserve">                                                   </w:t>
      </w:r>
      <w:r w:rsidR="00466E99">
        <w:drawing>
          <wp:inline distT="0" distB="0" distL="0" distR="0" wp14:anchorId="7538A977" wp14:editId="44D60676">
            <wp:extent cx="2019300" cy="2019300"/>
            <wp:effectExtent l="0" t="0" r="0" b="0"/>
            <wp:docPr id="10" name="Picture 10" descr="Buton cu capac rotund | Robotica.m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Buton cu capac rotund | Robotica.m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7EF9F" w14:textId="08640494" w:rsidR="00804A16" w:rsidRDefault="00804A16" w:rsidP="0099183D">
      <w:pPr>
        <w:rPr>
          <w:sz w:val="32"/>
          <w:szCs w:val="32"/>
          <w:lang w:val="ro-RO"/>
        </w:rPr>
      </w:pPr>
    </w:p>
    <w:p w14:paraId="038BD858" w14:textId="721F1FE9" w:rsidR="00466E99" w:rsidRDefault="00466E99" w:rsidP="00466E99">
      <w:pPr>
        <w:pStyle w:val="ListParagraph"/>
        <w:numPr>
          <w:ilvl w:val="0"/>
          <w:numId w:val="1"/>
        </w:numPr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>Mod de utilizare</w:t>
      </w:r>
    </w:p>
    <w:p w14:paraId="2F182A8D" w14:textId="3FEC608B" w:rsidR="00466E99" w:rsidRDefault="00466E99" w:rsidP="00466E99">
      <w:pPr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>Dispozitivul pentru hrănit animalul de companie poate fi</w:t>
      </w:r>
      <w:r w:rsidR="00031F0B">
        <w:rPr>
          <w:sz w:val="32"/>
          <w:szCs w:val="32"/>
          <w:lang w:val="ro-RO"/>
        </w:rPr>
        <w:t xml:space="preserve"> activat în trei moduri:</w:t>
      </w:r>
    </w:p>
    <w:p w14:paraId="6A4088CA" w14:textId="2D30F1DC" w:rsidR="00031F0B" w:rsidRDefault="00031F0B" w:rsidP="00031F0B">
      <w:pPr>
        <w:pStyle w:val="ListParagraph"/>
        <w:numPr>
          <w:ilvl w:val="0"/>
          <w:numId w:val="3"/>
        </w:numPr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>Prin apăsarea butonului atașat</w:t>
      </w:r>
    </w:p>
    <w:p w14:paraId="103F2BB7" w14:textId="77777777" w:rsidR="00C07220" w:rsidRDefault="00031F0B" w:rsidP="00031F0B">
      <w:pPr>
        <w:pStyle w:val="ListParagraph"/>
        <w:numPr>
          <w:ilvl w:val="0"/>
          <w:numId w:val="4"/>
        </w:numPr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 xml:space="preserve">Cât timp butonul este ținut apăsat, motorul servo </w:t>
      </w:r>
      <w:r w:rsidR="00E27884">
        <w:rPr>
          <w:sz w:val="32"/>
          <w:szCs w:val="32"/>
          <w:lang w:val="ro-RO"/>
        </w:rPr>
        <w:t>este rotit cu 180 de grade, ceea ce determină căderea unei cantități de mâncare, iar când este eliberat,</w:t>
      </w:r>
      <w:r w:rsidR="00C07220">
        <w:rPr>
          <w:sz w:val="32"/>
          <w:szCs w:val="32"/>
          <w:lang w:val="ro-RO"/>
        </w:rPr>
        <w:t xml:space="preserve"> orificiul prin care cade mâncarea este acoperit</w:t>
      </w:r>
    </w:p>
    <w:p w14:paraId="49BB3D31" w14:textId="213E5008" w:rsidR="00031F0B" w:rsidRDefault="00C07220" w:rsidP="00C07220">
      <w:pPr>
        <w:pStyle w:val="ListParagraph"/>
        <w:numPr>
          <w:ilvl w:val="0"/>
          <w:numId w:val="3"/>
        </w:numPr>
        <w:rPr>
          <w:sz w:val="32"/>
          <w:szCs w:val="32"/>
          <w:lang w:val="ro-RO"/>
        </w:rPr>
      </w:pPr>
      <w:r w:rsidRPr="00C07220">
        <w:rPr>
          <w:sz w:val="32"/>
          <w:szCs w:val="32"/>
          <w:lang w:val="ro-RO"/>
        </w:rPr>
        <w:lastRenderedPageBreak/>
        <w:t>Prin intermediul conexiunii bluetooth</w:t>
      </w:r>
      <w:r w:rsidR="00E27884" w:rsidRPr="00C07220">
        <w:rPr>
          <w:sz w:val="32"/>
          <w:szCs w:val="32"/>
          <w:lang w:val="ro-RO"/>
        </w:rPr>
        <w:t xml:space="preserve"> </w:t>
      </w:r>
    </w:p>
    <w:p w14:paraId="6E910B49" w14:textId="3C292A61" w:rsidR="00C07220" w:rsidRDefault="00C07220" w:rsidP="00C07220">
      <w:pPr>
        <w:pStyle w:val="ListParagraph"/>
        <w:numPr>
          <w:ilvl w:val="0"/>
          <w:numId w:val="4"/>
        </w:numPr>
        <w:rPr>
          <w:sz w:val="32"/>
          <w:szCs w:val="32"/>
          <w:lang w:val="ro-RO"/>
        </w:rPr>
      </w:pPr>
      <w:r w:rsidRPr="00C07220">
        <w:rPr>
          <w:sz w:val="32"/>
          <w:szCs w:val="32"/>
          <w:lang w:val="ro-RO"/>
        </w:rPr>
        <w:t xml:space="preserve">Mi-am instalat pe telefon aplicația Arduino bluetooth controller și de la aceasta am trimis comenzi către plăcuță prin modulul HC-05. Am setat o comandă pentru rotirea motorului la 180 de grade și altă comandă pentru </w:t>
      </w:r>
      <w:r w:rsidR="003A6CE7">
        <w:rPr>
          <w:sz w:val="32"/>
          <w:szCs w:val="32"/>
          <w:lang w:val="ro-RO"/>
        </w:rPr>
        <w:t>readucerea lui la 0 grade</w:t>
      </w:r>
    </w:p>
    <w:p w14:paraId="124BA621" w14:textId="516777DD" w:rsidR="003A6CE7" w:rsidRDefault="003A6CE7" w:rsidP="003A6CE7">
      <w:pPr>
        <w:pStyle w:val="ListParagraph"/>
        <w:numPr>
          <w:ilvl w:val="0"/>
          <w:numId w:val="3"/>
        </w:numPr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>Setarea care determină activarea automată o dată pe oră</w:t>
      </w:r>
    </w:p>
    <w:p w14:paraId="096E3C6B" w14:textId="154F1757" w:rsidR="003A6CE7" w:rsidRDefault="003A6CE7" w:rsidP="003A6CE7">
      <w:pPr>
        <w:pStyle w:val="ListParagraph"/>
        <w:numPr>
          <w:ilvl w:val="0"/>
          <w:numId w:val="4"/>
        </w:numPr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 xml:space="preserve">Am setat dispozitivul să se declanșeze în mod automat </w:t>
      </w:r>
      <w:r w:rsidR="002D3B47">
        <w:rPr>
          <w:sz w:val="32"/>
          <w:szCs w:val="32"/>
          <w:lang w:val="ro-RO"/>
        </w:rPr>
        <w:t xml:space="preserve">la interval de o oră de la ultima acțiune asupra acestuia, o variabilă </w:t>
      </w:r>
      <w:r w:rsidR="00883B3E">
        <w:rPr>
          <w:sz w:val="32"/>
          <w:szCs w:val="32"/>
          <w:lang w:val="ro-RO"/>
        </w:rPr>
        <w:t xml:space="preserve">este resetată, luând valoarea momentului în care aparatul este </w:t>
      </w:r>
      <w:r w:rsidR="00B5376D">
        <w:rPr>
          <w:sz w:val="32"/>
          <w:szCs w:val="32"/>
          <w:lang w:val="ro-RO"/>
        </w:rPr>
        <w:t>pornit</w:t>
      </w:r>
    </w:p>
    <w:p w14:paraId="163F159D" w14:textId="5FC99AB7" w:rsidR="00B5376D" w:rsidRDefault="00F534CF" w:rsidP="00B5376D">
      <w:pPr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>Schema de asamblare</w:t>
      </w:r>
    </w:p>
    <w:p w14:paraId="54413C84" w14:textId="62337922" w:rsidR="00780A0E" w:rsidRPr="00B5376D" w:rsidRDefault="00780A0E" w:rsidP="00B5376D">
      <w:pPr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drawing>
          <wp:inline distT="0" distB="0" distL="0" distR="0" wp14:anchorId="6BBAF08E" wp14:editId="02456A63">
            <wp:extent cx="5943600" cy="3569335"/>
            <wp:effectExtent l="0" t="0" r="0" b="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DC047" w14:textId="59784EAF" w:rsidR="00E94DF3" w:rsidRDefault="00E94DF3" w:rsidP="0099183D">
      <w:pPr>
        <w:rPr>
          <w:sz w:val="32"/>
          <w:szCs w:val="32"/>
          <w:lang w:val="ro-RO"/>
        </w:rPr>
      </w:pPr>
    </w:p>
    <w:p w14:paraId="02F1F431" w14:textId="77777777" w:rsidR="00DF7301" w:rsidRDefault="00DF7301" w:rsidP="0099183D">
      <w:pPr>
        <w:rPr>
          <w:sz w:val="32"/>
          <w:szCs w:val="32"/>
          <w:lang w:val="ro-RO"/>
        </w:rPr>
      </w:pPr>
    </w:p>
    <w:p w14:paraId="684086EA" w14:textId="77777777" w:rsidR="00DF7301" w:rsidRDefault="00DF7301" w:rsidP="0099183D">
      <w:pPr>
        <w:rPr>
          <w:sz w:val="32"/>
          <w:szCs w:val="32"/>
          <w:lang w:val="ro-RO"/>
        </w:rPr>
      </w:pPr>
    </w:p>
    <w:p w14:paraId="0534DCF2" w14:textId="1731B02E" w:rsidR="00DF7301" w:rsidRDefault="00F86E11" w:rsidP="0099183D">
      <w:r>
        <w:rPr>
          <w:sz w:val="32"/>
          <w:szCs w:val="32"/>
          <w:lang w:val="ro-RO"/>
        </w:rPr>
        <w:lastRenderedPageBreak/>
        <w:t>Componenta software (cod)</w:t>
      </w:r>
      <w:r w:rsidR="00DF7301" w:rsidRPr="00DF7301">
        <w:t xml:space="preserve"> </w:t>
      </w:r>
    </w:p>
    <w:p w14:paraId="07566F01" w14:textId="071B5CD6" w:rsidR="00F86E11" w:rsidRDefault="008D1BCE" w:rsidP="008D1BCE">
      <w:pPr>
        <w:jc w:val="both"/>
        <w:rPr>
          <w:sz w:val="32"/>
          <w:szCs w:val="32"/>
          <w:lang w:val="ro-RO"/>
        </w:rPr>
      </w:pPr>
      <w:r>
        <w:drawing>
          <wp:inline distT="0" distB="0" distL="0" distR="0" wp14:anchorId="645E2CFE" wp14:editId="0B498A61">
            <wp:extent cx="3290638" cy="3209925"/>
            <wp:effectExtent l="0" t="0" r="508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8246" cy="321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3FC52E12" wp14:editId="5C2CECB7">
            <wp:extent cx="2085299" cy="3180080"/>
            <wp:effectExtent l="0" t="0" r="0" b="1270"/>
            <wp:docPr id="16" name="Picture 1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5385" cy="319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4FBF8804" wp14:editId="0BE06BAF">
            <wp:extent cx="3285732" cy="3371850"/>
            <wp:effectExtent l="0" t="0" r="0" b="0"/>
            <wp:docPr id="14" name="Picture 1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6611" cy="338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363C9" w14:textId="0FC0E3B0" w:rsidR="00F86E11" w:rsidRDefault="00F86E11" w:rsidP="0099183D">
      <w:pPr>
        <w:rPr>
          <w:sz w:val="32"/>
          <w:szCs w:val="32"/>
          <w:lang w:val="ro-RO"/>
        </w:rPr>
      </w:pPr>
    </w:p>
    <w:p w14:paraId="4A5D18EE" w14:textId="2917DD27" w:rsidR="00F86E11" w:rsidRDefault="00F86E11" w:rsidP="0099183D">
      <w:pPr>
        <w:rPr>
          <w:sz w:val="32"/>
          <w:szCs w:val="32"/>
          <w:lang w:val="ro-RO"/>
        </w:rPr>
      </w:pPr>
    </w:p>
    <w:p w14:paraId="50D5AFBB" w14:textId="77777777" w:rsidR="00A261E5" w:rsidRDefault="00A261E5" w:rsidP="0099183D">
      <w:pPr>
        <w:rPr>
          <w:sz w:val="32"/>
          <w:szCs w:val="32"/>
          <w:lang w:val="ro-RO"/>
        </w:rPr>
      </w:pPr>
    </w:p>
    <w:p w14:paraId="2168408F" w14:textId="32570E8B" w:rsidR="00A261E5" w:rsidRDefault="00A261E5" w:rsidP="0099183D">
      <w:r>
        <w:rPr>
          <w:sz w:val="32"/>
          <w:szCs w:val="32"/>
          <w:lang w:val="ro-RO"/>
        </w:rPr>
        <w:lastRenderedPageBreak/>
        <w:t>R</w:t>
      </w:r>
      <w:r w:rsidR="00782A41">
        <w:rPr>
          <w:sz w:val="32"/>
          <w:szCs w:val="32"/>
          <w:lang w:val="ro-RO"/>
        </w:rPr>
        <w:t>ezultatul:</w:t>
      </w:r>
      <w:r w:rsidR="006F636D" w:rsidRPr="006F636D">
        <w:t xml:space="preserve"> </w:t>
      </w:r>
    </w:p>
    <w:p w14:paraId="2725E3B7" w14:textId="4F6644BF" w:rsidR="00E94DF3" w:rsidRDefault="006F636D" w:rsidP="0099183D">
      <w:pPr>
        <w:rPr>
          <w:sz w:val="32"/>
          <w:szCs w:val="32"/>
          <w:lang w:val="ro-RO"/>
        </w:rPr>
      </w:pPr>
      <w:r>
        <w:drawing>
          <wp:inline distT="0" distB="0" distL="0" distR="0" wp14:anchorId="20EB0D2B" wp14:editId="1F8FA787">
            <wp:extent cx="5867400" cy="7823200"/>
            <wp:effectExtent l="0" t="0" r="0" b="6350"/>
            <wp:docPr id="18" name="Picture 18" descr="A picture containing text, indoor, electronics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ext, indoor, electronics,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907" cy="7827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4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371FD"/>
    <w:multiLevelType w:val="hybridMultilevel"/>
    <w:tmpl w:val="0F50E446"/>
    <w:lvl w:ilvl="0" w:tplc="A220584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DF5CB8"/>
    <w:multiLevelType w:val="hybridMultilevel"/>
    <w:tmpl w:val="13F04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1C0FE1"/>
    <w:multiLevelType w:val="hybridMultilevel"/>
    <w:tmpl w:val="2FB24184"/>
    <w:lvl w:ilvl="0" w:tplc="A126D84A">
      <w:start w:val="2"/>
      <w:numFmt w:val="bullet"/>
      <w:lvlText w:val="-"/>
      <w:lvlJc w:val="left"/>
      <w:pPr>
        <w:ind w:left="43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" w15:restartNumberingAfterBreak="0">
    <w:nsid w:val="7D952234"/>
    <w:multiLevelType w:val="hybridMultilevel"/>
    <w:tmpl w:val="63F29334"/>
    <w:lvl w:ilvl="0" w:tplc="04ACAE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4EC"/>
    <w:rsid w:val="00031F0B"/>
    <w:rsid w:val="002054EC"/>
    <w:rsid w:val="002D3B47"/>
    <w:rsid w:val="002E3C4B"/>
    <w:rsid w:val="003A6CE7"/>
    <w:rsid w:val="00466E99"/>
    <w:rsid w:val="006F636D"/>
    <w:rsid w:val="00780A0E"/>
    <w:rsid w:val="00782A41"/>
    <w:rsid w:val="00804A16"/>
    <w:rsid w:val="00883B3E"/>
    <w:rsid w:val="008D1BCE"/>
    <w:rsid w:val="008D720F"/>
    <w:rsid w:val="00985BFF"/>
    <w:rsid w:val="0099183D"/>
    <w:rsid w:val="00A261E5"/>
    <w:rsid w:val="00AB5E02"/>
    <w:rsid w:val="00B5376D"/>
    <w:rsid w:val="00C07220"/>
    <w:rsid w:val="00C63F46"/>
    <w:rsid w:val="00CD76F3"/>
    <w:rsid w:val="00DF7301"/>
    <w:rsid w:val="00E27884"/>
    <w:rsid w:val="00E53BC7"/>
    <w:rsid w:val="00E94DF3"/>
    <w:rsid w:val="00F534CF"/>
    <w:rsid w:val="00F8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1C7F9"/>
  <w15:chartTrackingRefBased/>
  <w15:docId w15:val="{9A723525-4EA6-432B-B4D2-C1E7088FD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83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1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0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Talpoș</dc:creator>
  <cp:keywords/>
  <dc:description/>
  <cp:lastModifiedBy>Andreea Talpoș</cp:lastModifiedBy>
  <cp:revision>6</cp:revision>
  <dcterms:created xsi:type="dcterms:W3CDTF">2022-01-05T10:58:00Z</dcterms:created>
  <dcterms:modified xsi:type="dcterms:W3CDTF">2022-01-05T13:10:00Z</dcterms:modified>
</cp:coreProperties>
</file>