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A981" w14:textId="1F97CAA5" w:rsidR="00635948" w:rsidRDefault="00635948" w:rsidP="00635948">
      <w:pPr>
        <w:jc w:val="center"/>
        <w:rPr>
          <w:rStyle w:val="Robust"/>
          <w:rFonts w:ascii="Verdana" w:hAnsi="Verdana"/>
          <w:i/>
          <w:iCs/>
          <w:color w:val="333333"/>
          <w:sz w:val="20"/>
          <w:szCs w:val="20"/>
          <w:shd w:val="clear" w:color="auto" w:fill="FFFFFF"/>
        </w:rPr>
      </w:pPr>
      <w:r w:rsidRPr="00635948">
        <w:rPr>
          <w:rStyle w:val="Robust"/>
          <w:rFonts w:ascii="Verdana" w:hAnsi="Verdana"/>
          <w:i/>
          <w:iCs/>
          <w:color w:val="333333"/>
          <w:sz w:val="20"/>
          <w:szCs w:val="20"/>
          <w:shd w:val="clear" w:color="auto" w:fill="FFFFFF"/>
        </w:rPr>
        <w:t xml:space="preserve">Generare arbori pentru evaluarea de </w:t>
      </w:r>
      <w:proofErr w:type="spellStart"/>
      <w:r w:rsidRPr="00635948">
        <w:rPr>
          <w:rStyle w:val="Robust"/>
          <w:rFonts w:ascii="Verdana" w:hAnsi="Verdana"/>
          <w:i/>
          <w:iCs/>
          <w:color w:val="333333"/>
          <w:sz w:val="20"/>
          <w:szCs w:val="20"/>
          <w:shd w:val="clear" w:color="auto" w:fill="FFFFFF"/>
        </w:rPr>
        <w:t>binarizări</w:t>
      </w:r>
      <w:proofErr w:type="spellEnd"/>
      <w:r w:rsidRPr="00635948">
        <w:rPr>
          <w:rStyle w:val="Robust"/>
          <w:rFonts w:ascii="Verdana" w:hAnsi="Verdana"/>
          <w:i/>
          <w:iCs/>
          <w:color w:val="333333"/>
          <w:sz w:val="20"/>
          <w:szCs w:val="20"/>
          <w:shd w:val="clear" w:color="auto" w:fill="FFFFFF"/>
        </w:rPr>
        <w:t xml:space="preserve"> optime</w:t>
      </w:r>
    </w:p>
    <w:p w14:paraId="1D45DA23" w14:textId="610823D2" w:rsidR="00635948" w:rsidRDefault="00635948" w:rsidP="00635948">
      <w:pPr>
        <w:rPr>
          <w:rStyle w:val="Robust"/>
          <w:rFonts w:ascii="Verdana" w:hAnsi="Verdana"/>
          <w:i/>
          <w:iCs/>
          <w:color w:val="333333"/>
          <w:sz w:val="20"/>
          <w:szCs w:val="20"/>
          <w:shd w:val="clear" w:color="auto" w:fill="FFFFFF"/>
        </w:rPr>
      </w:pPr>
    </w:p>
    <w:p w14:paraId="105326E1" w14:textId="42BE02F4" w:rsidR="00635948" w:rsidRPr="00635948" w:rsidRDefault="00635948" w:rsidP="00635948">
      <w:pPr>
        <w:rPr>
          <w:rStyle w:val="Robust"/>
          <w:rFonts w:ascii="Verdana" w:hAnsi="Verdana"/>
          <w:b w:val="0"/>
          <w:bCs w:val="0"/>
          <w:color w:val="333333"/>
          <w:sz w:val="20"/>
          <w:szCs w:val="20"/>
          <w:u w:val="single"/>
          <w:shd w:val="clear" w:color="auto" w:fill="FFFFFF"/>
        </w:rPr>
      </w:pPr>
      <w:proofErr w:type="spellStart"/>
      <w:r w:rsidRPr="00635948">
        <w:rPr>
          <w:rStyle w:val="Robust"/>
          <w:rFonts w:ascii="Verdana" w:hAnsi="Verdana"/>
          <w:b w:val="0"/>
          <w:bCs w:val="0"/>
          <w:color w:val="333333"/>
          <w:sz w:val="20"/>
          <w:szCs w:val="20"/>
          <w:u w:val="single"/>
          <w:shd w:val="clear" w:color="auto" w:fill="FFFFFF"/>
        </w:rPr>
        <w:t>Concept</w:t>
      </w:r>
      <w:r w:rsidR="00753BD1">
        <w:rPr>
          <w:rStyle w:val="Robust"/>
          <w:rFonts w:ascii="Verdana" w:hAnsi="Verdana"/>
          <w:b w:val="0"/>
          <w:bCs w:val="0"/>
          <w:color w:val="333333"/>
          <w:sz w:val="20"/>
          <w:szCs w:val="20"/>
          <w:u w:val="single"/>
          <w:shd w:val="clear" w:color="auto" w:fill="FFFFFF"/>
        </w:rPr>
        <w:t>s</w:t>
      </w:r>
      <w:proofErr w:type="spellEnd"/>
    </w:p>
    <w:p w14:paraId="08CDFE79" w14:textId="29BCB67B" w:rsidR="00635948" w:rsidRPr="00635948" w:rsidRDefault="00635948" w:rsidP="00635948">
      <w:pPr>
        <w:pStyle w:val="Listparagraf"/>
        <w:numPr>
          <w:ilvl w:val="0"/>
          <w:numId w:val="1"/>
        </w:numPr>
        <w:rPr>
          <w:rFonts w:ascii="Verdana" w:hAnsi="Verdana"/>
        </w:rPr>
      </w:pPr>
      <w:proofErr w:type="spellStart"/>
      <w:r w:rsidRPr="00635948">
        <w:rPr>
          <w:rFonts w:ascii="Verdana" w:hAnsi="Verdana"/>
        </w:rPr>
        <w:t>Binariza</w:t>
      </w:r>
      <w:r w:rsidR="00753BD1">
        <w:rPr>
          <w:rFonts w:ascii="Verdana" w:hAnsi="Verdana"/>
        </w:rPr>
        <w:t>tion</w:t>
      </w:r>
      <w:proofErr w:type="spellEnd"/>
    </w:p>
    <w:p w14:paraId="68186D65" w14:textId="385FD697" w:rsidR="00635948" w:rsidRDefault="00635948" w:rsidP="00635948">
      <w:pPr>
        <w:pStyle w:val="Listparagraf"/>
        <w:numPr>
          <w:ilvl w:val="0"/>
          <w:numId w:val="2"/>
        </w:numPr>
        <w:rPr>
          <w:rFonts w:ascii="Verdana" w:hAnsi="Verdana"/>
        </w:rPr>
      </w:pPr>
      <w:proofErr w:type="spellStart"/>
      <w:r w:rsidRPr="00635948">
        <w:rPr>
          <w:rFonts w:ascii="Verdana" w:hAnsi="Verdana"/>
        </w:rPr>
        <w:t>Binarization</w:t>
      </w:r>
      <w:proofErr w:type="spellEnd"/>
      <w:r w:rsidRPr="00635948">
        <w:rPr>
          <w:rFonts w:ascii="Verdana" w:hAnsi="Verdana"/>
        </w:rPr>
        <w:t xml:space="preserve"> </w:t>
      </w:r>
      <w:proofErr w:type="spellStart"/>
      <w:r w:rsidRPr="00635948">
        <w:rPr>
          <w:rFonts w:ascii="Verdana" w:hAnsi="Verdana"/>
        </w:rPr>
        <w:t>is</w:t>
      </w:r>
      <w:proofErr w:type="spellEnd"/>
      <w:r w:rsidRPr="00635948">
        <w:rPr>
          <w:rFonts w:ascii="Verdana" w:hAnsi="Verdana"/>
        </w:rPr>
        <w:t xml:space="preserve"> </w:t>
      </w:r>
      <w:proofErr w:type="spellStart"/>
      <w:r w:rsidRPr="00635948">
        <w:rPr>
          <w:rFonts w:ascii="Verdana" w:hAnsi="Verdana"/>
        </w:rPr>
        <w:t>the</w:t>
      </w:r>
      <w:proofErr w:type="spellEnd"/>
      <w:r w:rsidRPr="00635948">
        <w:rPr>
          <w:rFonts w:ascii="Verdana" w:hAnsi="Verdana"/>
        </w:rPr>
        <w:t xml:space="preserve"> </w:t>
      </w:r>
      <w:proofErr w:type="spellStart"/>
      <w:r w:rsidRPr="00635948">
        <w:rPr>
          <w:rFonts w:ascii="Verdana" w:hAnsi="Verdana"/>
        </w:rPr>
        <w:t>method</w:t>
      </w:r>
      <w:proofErr w:type="spellEnd"/>
      <w:r w:rsidRPr="00635948">
        <w:rPr>
          <w:rFonts w:ascii="Verdana" w:hAnsi="Verdana"/>
        </w:rPr>
        <w:t xml:space="preserve"> of </w:t>
      </w:r>
      <w:proofErr w:type="spellStart"/>
      <w:r w:rsidRPr="00635948">
        <w:rPr>
          <w:rFonts w:ascii="Verdana" w:hAnsi="Verdana"/>
        </w:rPr>
        <w:t>converting</w:t>
      </w:r>
      <w:proofErr w:type="spellEnd"/>
      <w:r w:rsidRPr="00635948">
        <w:rPr>
          <w:rFonts w:ascii="Verdana" w:hAnsi="Verdana"/>
        </w:rPr>
        <w:t xml:space="preserve"> </w:t>
      </w:r>
      <w:proofErr w:type="spellStart"/>
      <w:r w:rsidRPr="00635948">
        <w:rPr>
          <w:rFonts w:ascii="Verdana" w:hAnsi="Verdana"/>
        </w:rPr>
        <w:t>any</w:t>
      </w:r>
      <w:proofErr w:type="spellEnd"/>
      <w:r w:rsidRPr="00635948">
        <w:rPr>
          <w:rFonts w:ascii="Verdana" w:hAnsi="Verdana"/>
        </w:rPr>
        <w:t xml:space="preserve"> </w:t>
      </w:r>
      <w:proofErr w:type="spellStart"/>
      <w:r w:rsidRPr="00635948">
        <w:rPr>
          <w:rFonts w:ascii="Verdana" w:hAnsi="Verdana"/>
        </w:rPr>
        <w:t>gray</w:t>
      </w:r>
      <w:proofErr w:type="spellEnd"/>
      <w:r w:rsidRPr="00635948">
        <w:rPr>
          <w:rFonts w:ascii="Verdana" w:hAnsi="Verdana"/>
        </w:rPr>
        <w:t xml:space="preserve"> – scale </w:t>
      </w:r>
      <w:proofErr w:type="spellStart"/>
      <w:r w:rsidRPr="00635948">
        <w:rPr>
          <w:rFonts w:ascii="Verdana" w:hAnsi="Verdana"/>
        </w:rPr>
        <w:t>image</w:t>
      </w:r>
      <w:proofErr w:type="spellEnd"/>
      <w:r w:rsidRPr="00635948">
        <w:rPr>
          <w:rFonts w:ascii="Verdana" w:hAnsi="Verdana"/>
        </w:rPr>
        <w:t xml:space="preserve"> (</w:t>
      </w:r>
      <w:proofErr w:type="spellStart"/>
      <w:r w:rsidRPr="00635948">
        <w:rPr>
          <w:rFonts w:ascii="Verdana" w:hAnsi="Verdana"/>
        </w:rPr>
        <w:t>multi</w:t>
      </w:r>
      <w:proofErr w:type="spellEnd"/>
      <w:r w:rsidRPr="00635948">
        <w:rPr>
          <w:rFonts w:ascii="Verdana" w:hAnsi="Verdana"/>
        </w:rPr>
        <w:t xml:space="preserve"> tone </w:t>
      </w:r>
      <w:proofErr w:type="spellStart"/>
      <w:r w:rsidRPr="00635948">
        <w:rPr>
          <w:rFonts w:ascii="Verdana" w:hAnsi="Verdana"/>
        </w:rPr>
        <w:t>image</w:t>
      </w:r>
      <w:proofErr w:type="spellEnd"/>
      <w:r w:rsidRPr="00635948">
        <w:rPr>
          <w:rFonts w:ascii="Verdana" w:hAnsi="Verdana"/>
        </w:rPr>
        <w:t xml:space="preserve">) </w:t>
      </w:r>
      <w:proofErr w:type="spellStart"/>
      <w:r w:rsidRPr="00635948">
        <w:rPr>
          <w:rFonts w:ascii="Verdana" w:hAnsi="Verdana"/>
        </w:rPr>
        <w:t>into</w:t>
      </w:r>
      <w:proofErr w:type="spellEnd"/>
      <w:r w:rsidRPr="00635948">
        <w:rPr>
          <w:rFonts w:ascii="Verdana" w:hAnsi="Verdana"/>
        </w:rPr>
        <w:t xml:space="preserve"> </w:t>
      </w:r>
      <w:proofErr w:type="spellStart"/>
      <w:r w:rsidRPr="00635948">
        <w:rPr>
          <w:rFonts w:ascii="Verdana" w:hAnsi="Verdana"/>
        </w:rPr>
        <w:t>black</w:t>
      </w:r>
      <w:proofErr w:type="spellEnd"/>
      <w:r w:rsidRPr="00635948">
        <w:rPr>
          <w:rFonts w:ascii="Verdana" w:hAnsi="Verdana"/>
        </w:rPr>
        <w:t xml:space="preserve"> – </w:t>
      </w:r>
      <w:proofErr w:type="spellStart"/>
      <w:r w:rsidRPr="00635948">
        <w:rPr>
          <w:rFonts w:ascii="Verdana" w:hAnsi="Verdana"/>
        </w:rPr>
        <w:t>white</w:t>
      </w:r>
      <w:proofErr w:type="spellEnd"/>
      <w:r w:rsidRPr="00635948">
        <w:rPr>
          <w:rFonts w:ascii="Verdana" w:hAnsi="Verdana"/>
        </w:rPr>
        <w:t xml:space="preserve"> </w:t>
      </w:r>
      <w:proofErr w:type="spellStart"/>
      <w:r w:rsidRPr="00635948">
        <w:rPr>
          <w:rFonts w:ascii="Verdana" w:hAnsi="Verdana"/>
        </w:rPr>
        <w:t>image</w:t>
      </w:r>
      <w:proofErr w:type="spellEnd"/>
      <w:r w:rsidRPr="00635948">
        <w:rPr>
          <w:rFonts w:ascii="Verdana" w:hAnsi="Verdana"/>
        </w:rPr>
        <w:t xml:space="preserve"> (</w:t>
      </w:r>
      <w:proofErr w:type="spellStart"/>
      <w:r w:rsidRPr="00635948">
        <w:rPr>
          <w:rFonts w:ascii="Verdana" w:hAnsi="Verdana"/>
        </w:rPr>
        <w:t>two</w:t>
      </w:r>
      <w:proofErr w:type="spellEnd"/>
      <w:r w:rsidRPr="00635948">
        <w:rPr>
          <w:rFonts w:ascii="Verdana" w:hAnsi="Verdana"/>
        </w:rPr>
        <w:t xml:space="preserve"> tone </w:t>
      </w:r>
      <w:proofErr w:type="spellStart"/>
      <w:r w:rsidRPr="00635948">
        <w:rPr>
          <w:rFonts w:ascii="Verdana" w:hAnsi="Verdana"/>
        </w:rPr>
        <w:t>image</w:t>
      </w:r>
      <w:proofErr w:type="spellEnd"/>
      <w:r w:rsidRPr="00635948">
        <w:rPr>
          <w:rFonts w:ascii="Verdana" w:hAnsi="Verdana"/>
        </w:rPr>
        <w:t>)</w:t>
      </w:r>
      <w:r>
        <w:rPr>
          <w:rFonts w:ascii="Verdana" w:hAnsi="Verdana"/>
        </w:rPr>
        <w:t>.</w:t>
      </w:r>
    </w:p>
    <w:p w14:paraId="31378E2F" w14:textId="77777777" w:rsidR="00753BD1" w:rsidRDefault="00753BD1" w:rsidP="00753BD1">
      <w:pPr>
        <w:pStyle w:val="Listparagraf"/>
        <w:numPr>
          <w:ilvl w:val="0"/>
          <w:numId w:val="2"/>
        </w:numPr>
        <w:rPr>
          <w:rFonts w:ascii="Verdana" w:hAnsi="Verdana"/>
        </w:rPr>
      </w:pPr>
      <w:r w:rsidRPr="00AC168C">
        <w:rPr>
          <w:rFonts w:ascii="Verdana" w:hAnsi="Verdana"/>
        </w:rPr>
        <w:t xml:space="preserve">The </w:t>
      </w:r>
      <w:proofErr w:type="spellStart"/>
      <w:r w:rsidRPr="00AC168C">
        <w:rPr>
          <w:rFonts w:ascii="Verdana" w:hAnsi="Verdana"/>
        </w:rPr>
        <w:t>main</w:t>
      </w:r>
      <w:proofErr w:type="spellEnd"/>
      <w:r w:rsidRPr="00AC168C">
        <w:rPr>
          <w:rFonts w:ascii="Verdana" w:hAnsi="Verdana"/>
        </w:rPr>
        <w:t xml:space="preserve"> </w:t>
      </w:r>
      <w:proofErr w:type="spellStart"/>
      <w:r w:rsidRPr="00AC168C">
        <w:rPr>
          <w:rFonts w:ascii="Verdana" w:hAnsi="Verdana"/>
        </w:rPr>
        <w:t>goal</w:t>
      </w:r>
      <w:proofErr w:type="spellEnd"/>
      <w:r w:rsidRPr="00AC168C">
        <w:rPr>
          <w:rFonts w:ascii="Verdana" w:hAnsi="Verdana"/>
        </w:rPr>
        <w:t xml:space="preserve"> of </w:t>
      </w:r>
      <w:proofErr w:type="spellStart"/>
      <w:r w:rsidRPr="00AC168C">
        <w:rPr>
          <w:rFonts w:ascii="Verdana" w:hAnsi="Verdana"/>
        </w:rPr>
        <w:t>image</w:t>
      </w:r>
      <w:proofErr w:type="spellEnd"/>
      <w:r w:rsidRPr="00AC168C">
        <w:rPr>
          <w:rFonts w:ascii="Verdana" w:hAnsi="Verdana"/>
        </w:rPr>
        <w:t xml:space="preserve"> </w:t>
      </w:r>
      <w:proofErr w:type="spellStart"/>
      <w:r w:rsidRPr="00AC168C">
        <w:rPr>
          <w:rFonts w:ascii="Verdana" w:hAnsi="Verdana"/>
        </w:rPr>
        <w:t>binarization</w:t>
      </w:r>
      <w:proofErr w:type="spellEnd"/>
      <w:r w:rsidRPr="00AC168C">
        <w:rPr>
          <w:rFonts w:ascii="Verdana" w:hAnsi="Verdana"/>
        </w:rPr>
        <w:t xml:space="preserve"> </w:t>
      </w:r>
      <w:proofErr w:type="spellStart"/>
      <w:r w:rsidRPr="00AC168C">
        <w:rPr>
          <w:rFonts w:ascii="Verdana" w:hAnsi="Verdana"/>
        </w:rPr>
        <w:t>is</w:t>
      </w:r>
      <w:proofErr w:type="spellEnd"/>
      <w:r w:rsidRPr="00AC168C">
        <w:rPr>
          <w:rFonts w:ascii="Verdana" w:hAnsi="Verdana"/>
        </w:rPr>
        <w:t xml:space="preserve"> </w:t>
      </w:r>
      <w:proofErr w:type="spellStart"/>
      <w:r w:rsidRPr="00AC168C">
        <w:rPr>
          <w:rFonts w:ascii="Verdana" w:hAnsi="Verdana"/>
        </w:rPr>
        <w:t>the</w:t>
      </w:r>
      <w:proofErr w:type="spellEnd"/>
      <w:r w:rsidRPr="00AC168C">
        <w:rPr>
          <w:rFonts w:ascii="Verdana" w:hAnsi="Verdana"/>
        </w:rPr>
        <w:t xml:space="preserve"> </w:t>
      </w:r>
      <w:proofErr w:type="spellStart"/>
      <w:r w:rsidRPr="00AC168C">
        <w:rPr>
          <w:rFonts w:ascii="Verdana" w:hAnsi="Verdana"/>
        </w:rPr>
        <w:t>segmentation</w:t>
      </w:r>
      <w:proofErr w:type="spellEnd"/>
      <w:r>
        <w:rPr>
          <w:rFonts w:ascii="Verdana" w:hAnsi="Verdana"/>
        </w:rPr>
        <w:t xml:space="preserve"> </w:t>
      </w:r>
      <w:r w:rsidRPr="00AC168C">
        <w:rPr>
          <w:rFonts w:ascii="Verdana" w:hAnsi="Verdana"/>
        </w:rPr>
        <w:t xml:space="preserve">of document </w:t>
      </w:r>
      <w:proofErr w:type="spellStart"/>
      <w:r w:rsidRPr="00AC168C">
        <w:rPr>
          <w:rFonts w:ascii="Verdana" w:hAnsi="Verdana"/>
        </w:rPr>
        <w:t>into</w:t>
      </w:r>
      <w:proofErr w:type="spellEnd"/>
      <w:r w:rsidRPr="00AC168C">
        <w:rPr>
          <w:rFonts w:ascii="Verdana" w:hAnsi="Verdana"/>
        </w:rPr>
        <w:t xml:space="preserve"> </w:t>
      </w:r>
      <w:proofErr w:type="spellStart"/>
      <w:r w:rsidRPr="00AC168C">
        <w:rPr>
          <w:rFonts w:ascii="Verdana" w:hAnsi="Verdana"/>
        </w:rPr>
        <w:t>foreground</w:t>
      </w:r>
      <w:proofErr w:type="spellEnd"/>
      <w:r w:rsidRPr="00AC168C">
        <w:rPr>
          <w:rFonts w:ascii="Verdana" w:hAnsi="Verdana"/>
        </w:rPr>
        <w:t xml:space="preserve"> text </w:t>
      </w:r>
      <w:proofErr w:type="spellStart"/>
      <w:r w:rsidRPr="00AC168C">
        <w:rPr>
          <w:rFonts w:ascii="Verdana" w:hAnsi="Verdana"/>
        </w:rPr>
        <w:t>and</w:t>
      </w:r>
      <w:proofErr w:type="spellEnd"/>
      <w:r w:rsidRPr="00AC168C">
        <w:rPr>
          <w:rFonts w:ascii="Verdana" w:hAnsi="Verdana"/>
        </w:rPr>
        <w:t xml:space="preserve"> background.</w:t>
      </w:r>
      <w:r>
        <w:rPr>
          <w:rFonts w:ascii="Verdana" w:hAnsi="Verdana"/>
        </w:rPr>
        <w:t xml:space="preserve"> </w:t>
      </w:r>
    </w:p>
    <w:p w14:paraId="384798E9" w14:textId="4AC84A8F" w:rsidR="00753BD1" w:rsidRPr="00753BD1" w:rsidRDefault="00753BD1" w:rsidP="00753BD1">
      <w:pPr>
        <w:pStyle w:val="Listparagraf"/>
        <w:numPr>
          <w:ilvl w:val="0"/>
          <w:numId w:val="2"/>
        </w:numPr>
        <w:rPr>
          <w:rFonts w:ascii="Verdana" w:hAnsi="Verdana"/>
        </w:rPr>
      </w:pPr>
      <w:r w:rsidRPr="00753BD1">
        <w:rPr>
          <w:rFonts w:ascii="Verdana" w:hAnsi="Verdana"/>
        </w:rPr>
        <w:t xml:space="preserve">The </w:t>
      </w:r>
      <w:proofErr w:type="spellStart"/>
      <w:r w:rsidRPr="00753BD1">
        <w:rPr>
          <w:rFonts w:ascii="Verdana" w:hAnsi="Verdana"/>
        </w:rPr>
        <w:t>simplest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approach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to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binarization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is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  <w:u w:val="single"/>
        </w:rPr>
        <w:t>thresholding</w:t>
      </w:r>
      <w:proofErr w:type="spellEnd"/>
      <w:r>
        <w:rPr>
          <w:rFonts w:ascii="Verdana" w:hAnsi="Verdana"/>
          <w:u w:val="single"/>
        </w:rPr>
        <w:t>[2].</w:t>
      </w:r>
    </w:p>
    <w:p w14:paraId="618C979F" w14:textId="28D2C1C1" w:rsidR="00753BD1" w:rsidRPr="00753BD1" w:rsidRDefault="00AC168C" w:rsidP="00753BD1">
      <w:pPr>
        <w:pStyle w:val="Listparagraf"/>
        <w:numPr>
          <w:ilvl w:val="0"/>
          <w:numId w:val="2"/>
        </w:numPr>
        <w:rPr>
          <w:rFonts w:ascii="Verdana" w:hAnsi="Verdana"/>
        </w:rPr>
      </w:pPr>
      <w:proofErr w:type="spellStart"/>
      <w:r w:rsidRPr="00AC168C">
        <w:rPr>
          <w:rFonts w:ascii="Verdana" w:hAnsi="Verdana"/>
        </w:rPr>
        <w:t>Generally</w:t>
      </w:r>
      <w:proofErr w:type="spellEnd"/>
      <w:r w:rsidRPr="00AC168C">
        <w:rPr>
          <w:rFonts w:ascii="Verdana" w:hAnsi="Verdana"/>
        </w:rPr>
        <w:t xml:space="preserve">, </w:t>
      </w:r>
      <w:proofErr w:type="spellStart"/>
      <w:r w:rsidRPr="00AC168C">
        <w:rPr>
          <w:rFonts w:ascii="Verdana" w:hAnsi="Verdana"/>
        </w:rPr>
        <w:t>binarization</w:t>
      </w:r>
      <w:proofErr w:type="spellEnd"/>
      <w:r w:rsidRPr="00AC168C">
        <w:rPr>
          <w:rFonts w:ascii="Verdana" w:hAnsi="Verdana"/>
        </w:rPr>
        <w:t xml:space="preserve"> </w:t>
      </w:r>
      <w:proofErr w:type="spellStart"/>
      <w:r w:rsidRPr="00AC168C">
        <w:rPr>
          <w:rFonts w:ascii="Verdana" w:hAnsi="Verdana"/>
        </w:rPr>
        <w:t>is</w:t>
      </w:r>
      <w:proofErr w:type="spellEnd"/>
      <w:r w:rsidRPr="00AC168C">
        <w:rPr>
          <w:rFonts w:ascii="Verdana" w:hAnsi="Verdana"/>
        </w:rPr>
        <w:t xml:space="preserve"> </w:t>
      </w:r>
      <w:proofErr w:type="spellStart"/>
      <w:r w:rsidRPr="00AC168C">
        <w:rPr>
          <w:rFonts w:ascii="Verdana" w:hAnsi="Verdana"/>
        </w:rPr>
        <w:t>categorized</w:t>
      </w:r>
      <w:proofErr w:type="spellEnd"/>
      <w:r w:rsidRPr="00AC168C">
        <w:rPr>
          <w:rFonts w:ascii="Verdana" w:hAnsi="Verdana"/>
        </w:rPr>
        <w:t xml:space="preserve"> as </w:t>
      </w:r>
      <w:r w:rsidRPr="00AC168C">
        <w:rPr>
          <w:rFonts w:ascii="Verdana" w:hAnsi="Verdana"/>
          <w:highlight w:val="yellow"/>
        </w:rPr>
        <w:t>Global</w:t>
      </w:r>
      <w:r w:rsidRPr="00AC168C">
        <w:rPr>
          <w:rFonts w:ascii="Verdana" w:hAnsi="Verdana"/>
        </w:rPr>
        <w:t xml:space="preserve"> </w:t>
      </w:r>
      <w:proofErr w:type="spellStart"/>
      <w:r w:rsidRPr="00AC168C">
        <w:rPr>
          <w:rFonts w:ascii="Verdana" w:hAnsi="Verdana"/>
        </w:rPr>
        <w:t>and</w:t>
      </w:r>
      <w:proofErr w:type="spellEnd"/>
      <w:r w:rsidRPr="00AC168C">
        <w:rPr>
          <w:rFonts w:ascii="Verdana" w:hAnsi="Verdana"/>
        </w:rPr>
        <w:t xml:space="preserve"> </w:t>
      </w:r>
      <w:r w:rsidRPr="00AC168C">
        <w:rPr>
          <w:rFonts w:ascii="Verdana" w:hAnsi="Verdana"/>
          <w:highlight w:val="yellow"/>
        </w:rPr>
        <w:t>Local</w:t>
      </w:r>
      <w:r>
        <w:rPr>
          <w:rFonts w:ascii="Verdana" w:hAnsi="Verdana"/>
        </w:rPr>
        <w:t>.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AC168C" w14:paraId="5072642C" w14:textId="77777777" w:rsidTr="00AC168C">
        <w:tc>
          <w:tcPr>
            <w:tcW w:w="4171" w:type="dxa"/>
          </w:tcPr>
          <w:p w14:paraId="7DA2747E" w14:textId="751FA387" w:rsidR="00AC168C" w:rsidRDefault="00AC168C" w:rsidP="009B618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Global </w:t>
            </w:r>
            <w:proofErr w:type="spellStart"/>
            <w:r>
              <w:rPr>
                <w:rFonts w:ascii="Verdana" w:hAnsi="Verdana"/>
              </w:rPr>
              <w:t>Binarization</w:t>
            </w:r>
            <w:proofErr w:type="spellEnd"/>
          </w:p>
        </w:tc>
        <w:tc>
          <w:tcPr>
            <w:tcW w:w="4171" w:type="dxa"/>
          </w:tcPr>
          <w:p w14:paraId="5C5BFFD5" w14:textId="5EFE9C98" w:rsidR="00AC168C" w:rsidRDefault="00AC168C" w:rsidP="009B618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Local </w:t>
            </w:r>
            <w:proofErr w:type="spellStart"/>
            <w:r>
              <w:rPr>
                <w:rFonts w:ascii="Verdana" w:hAnsi="Verdana"/>
              </w:rPr>
              <w:t>Binarization</w:t>
            </w:r>
            <w:proofErr w:type="spellEnd"/>
          </w:p>
        </w:tc>
      </w:tr>
      <w:tr w:rsidR="00AC168C" w14:paraId="1DE419BF" w14:textId="77777777" w:rsidTr="00AC168C">
        <w:tc>
          <w:tcPr>
            <w:tcW w:w="4171" w:type="dxa"/>
          </w:tcPr>
          <w:p w14:paraId="58723DD1" w14:textId="77777777" w:rsidR="00AC168C" w:rsidRDefault="00AC168C" w:rsidP="00AC168C">
            <w:pPr>
              <w:pStyle w:val="Listparagraf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AC168C">
              <w:rPr>
                <w:rFonts w:ascii="Verdana" w:hAnsi="Verdana"/>
              </w:rPr>
              <w:t>T</w:t>
            </w:r>
            <w:r w:rsidRPr="00AC168C">
              <w:rPr>
                <w:rFonts w:ascii="Verdana" w:hAnsi="Verdana"/>
              </w:rPr>
              <w:t xml:space="preserve">he </w:t>
            </w:r>
            <w:proofErr w:type="spellStart"/>
            <w:r w:rsidRPr="00AC168C">
              <w:rPr>
                <w:rFonts w:ascii="Verdana" w:hAnsi="Verdana"/>
              </w:rPr>
              <w:t>technique</w:t>
            </w:r>
            <w:proofErr w:type="spellEnd"/>
            <w:r w:rsidRPr="00AC168C">
              <w:rPr>
                <w:rFonts w:ascii="Verdana" w:hAnsi="Verdana"/>
              </w:rPr>
              <w:t xml:space="preserve"> in </w:t>
            </w:r>
            <w:proofErr w:type="spellStart"/>
            <w:r w:rsidRPr="00AC168C">
              <w:rPr>
                <w:rFonts w:ascii="Verdana" w:hAnsi="Verdana"/>
              </w:rPr>
              <w:t>which</w:t>
            </w:r>
            <w:proofErr w:type="spellEnd"/>
            <w:r w:rsidRPr="00AC168C">
              <w:rPr>
                <w:rFonts w:ascii="Verdana" w:hAnsi="Verdana"/>
              </w:rPr>
              <w:t xml:space="preserve"> a single </w:t>
            </w:r>
            <w:proofErr w:type="spellStart"/>
            <w:r w:rsidRPr="00AC168C">
              <w:rPr>
                <w:rFonts w:ascii="Verdana" w:hAnsi="Verdana"/>
              </w:rPr>
              <w:t>threshold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value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is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applied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to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binarize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the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entire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image</w:t>
            </w:r>
            <w:proofErr w:type="spellEnd"/>
          </w:p>
          <w:p w14:paraId="4F79C500" w14:textId="28033F10" w:rsidR="00AC168C" w:rsidRPr="00AC168C" w:rsidRDefault="00AC168C" w:rsidP="00AC168C">
            <w:pPr>
              <w:pStyle w:val="Listparagraf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Fast, but </w:t>
            </w:r>
            <w:proofErr w:type="spellStart"/>
            <w:r>
              <w:rPr>
                <w:rFonts w:ascii="Verdana" w:hAnsi="Verdana"/>
              </w:rPr>
              <w:t>fails</w:t>
            </w:r>
            <w:proofErr w:type="spellEnd"/>
            <w:r>
              <w:rPr>
                <w:rFonts w:ascii="Verdana" w:hAnsi="Verdana"/>
              </w:rPr>
              <w:t xml:space="preserve"> for </w:t>
            </w:r>
            <w:proofErr w:type="spellStart"/>
            <w:r>
              <w:rPr>
                <w:rFonts w:ascii="Verdana" w:hAnsi="Verdana"/>
              </w:rPr>
              <w:t>images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with</w:t>
            </w:r>
            <w:proofErr w:type="spellEnd"/>
            <w:r>
              <w:rPr>
                <w:rFonts w:ascii="Verdana" w:hAnsi="Verdana"/>
              </w:rPr>
              <w:t xml:space="preserve"> complex background.</w:t>
            </w:r>
          </w:p>
        </w:tc>
        <w:tc>
          <w:tcPr>
            <w:tcW w:w="4171" w:type="dxa"/>
          </w:tcPr>
          <w:p w14:paraId="5BA6A1B1" w14:textId="77777777" w:rsidR="00AC168C" w:rsidRDefault="009B6189" w:rsidP="009B6189">
            <w:pPr>
              <w:pStyle w:val="Listparagraf"/>
              <w:numPr>
                <w:ilvl w:val="0"/>
                <w:numId w:val="3"/>
              </w:num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</w:t>
            </w:r>
            <w:r w:rsidR="00AC168C" w:rsidRPr="009B6189">
              <w:rPr>
                <w:rFonts w:ascii="Verdana" w:hAnsi="Verdana"/>
              </w:rPr>
              <w:t>nstead</w:t>
            </w:r>
            <w:proofErr w:type="spellEnd"/>
            <w:r w:rsidR="00AC168C" w:rsidRPr="009B6189">
              <w:rPr>
                <w:rFonts w:ascii="Verdana" w:hAnsi="Verdana"/>
              </w:rPr>
              <w:t xml:space="preserve"> of single </w:t>
            </w:r>
            <w:proofErr w:type="spellStart"/>
            <w:r w:rsidR="00AC168C" w:rsidRPr="009B6189">
              <w:rPr>
                <w:rFonts w:ascii="Verdana" w:hAnsi="Verdana"/>
              </w:rPr>
              <w:t>threshold</w:t>
            </w:r>
            <w:proofErr w:type="spellEnd"/>
            <w:r w:rsidR="00AC168C" w:rsidRPr="009B6189">
              <w:rPr>
                <w:rFonts w:ascii="Verdana" w:hAnsi="Verdana"/>
              </w:rPr>
              <w:t xml:space="preserve"> for </w:t>
            </w:r>
            <w:proofErr w:type="spellStart"/>
            <w:r w:rsidR="00AC168C" w:rsidRPr="009B6189">
              <w:rPr>
                <w:rFonts w:ascii="Verdana" w:hAnsi="Verdana"/>
              </w:rPr>
              <w:t>the</w:t>
            </w:r>
            <w:proofErr w:type="spellEnd"/>
            <w:r w:rsidR="00AC168C" w:rsidRPr="009B6189">
              <w:rPr>
                <w:rFonts w:ascii="Verdana" w:hAnsi="Verdana"/>
              </w:rPr>
              <w:t xml:space="preserve"> </w:t>
            </w:r>
            <w:proofErr w:type="spellStart"/>
            <w:r w:rsidR="00AC168C" w:rsidRPr="009B6189">
              <w:rPr>
                <w:rFonts w:ascii="Verdana" w:hAnsi="Verdana"/>
              </w:rPr>
              <w:t>whole</w:t>
            </w:r>
            <w:proofErr w:type="spellEnd"/>
            <w:r w:rsidR="00AC168C" w:rsidRPr="009B6189">
              <w:rPr>
                <w:rFonts w:ascii="Verdana" w:hAnsi="Verdana"/>
              </w:rPr>
              <w:t xml:space="preserve"> </w:t>
            </w:r>
            <w:proofErr w:type="spellStart"/>
            <w:r w:rsidR="00AC168C" w:rsidRPr="009B6189">
              <w:rPr>
                <w:rFonts w:ascii="Verdana" w:hAnsi="Verdana"/>
              </w:rPr>
              <w:t>image</w:t>
            </w:r>
            <w:proofErr w:type="spellEnd"/>
            <w:r w:rsidR="00AC168C" w:rsidRPr="009B6189">
              <w:rPr>
                <w:rFonts w:ascii="Verdana" w:hAnsi="Verdana"/>
              </w:rPr>
              <w:t xml:space="preserve">, a </w:t>
            </w:r>
            <w:proofErr w:type="spellStart"/>
            <w:r w:rsidR="00AC168C" w:rsidRPr="009B6189">
              <w:rPr>
                <w:rFonts w:ascii="Verdana" w:hAnsi="Verdana"/>
              </w:rPr>
              <w:t>different</w:t>
            </w:r>
            <w:proofErr w:type="spellEnd"/>
            <w:r w:rsidR="00AC168C" w:rsidRPr="009B6189">
              <w:rPr>
                <w:rFonts w:ascii="Verdana" w:hAnsi="Verdana"/>
              </w:rPr>
              <w:t xml:space="preserve"> </w:t>
            </w:r>
            <w:proofErr w:type="spellStart"/>
            <w:r w:rsidR="00AC168C" w:rsidRPr="009B6189">
              <w:rPr>
                <w:rFonts w:ascii="Verdana" w:hAnsi="Verdana"/>
              </w:rPr>
              <w:t>value</w:t>
            </w:r>
            <w:proofErr w:type="spellEnd"/>
            <w:r w:rsidR="00AC168C" w:rsidRPr="009B6189">
              <w:rPr>
                <w:rFonts w:ascii="Verdana" w:hAnsi="Verdana"/>
              </w:rPr>
              <w:t xml:space="preserve"> of </w:t>
            </w:r>
            <w:proofErr w:type="spellStart"/>
            <w:r w:rsidR="00AC168C" w:rsidRPr="009B6189">
              <w:rPr>
                <w:rFonts w:ascii="Verdana" w:hAnsi="Verdana"/>
              </w:rPr>
              <w:t>threshold</w:t>
            </w:r>
            <w:proofErr w:type="spellEnd"/>
            <w:r w:rsidR="00AC168C" w:rsidRPr="009B6189">
              <w:rPr>
                <w:rFonts w:ascii="Verdana" w:hAnsi="Verdana"/>
              </w:rPr>
              <w:t xml:space="preserve"> </w:t>
            </w:r>
            <w:proofErr w:type="spellStart"/>
            <w:r w:rsidR="00AC168C" w:rsidRPr="009B6189">
              <w:rPr>
                <w:rFonts w:ascii="Verdana" w:hAnsi="Verdana"/>
              </w:rPr>
              <w:t>is</w:t>
            </w:r>
            <w:proofErr w:type="spellEnd"/>
            <w:r w:rsidR="00AC168C" w:rsidRPr="009B6189">
              <w:rPr>
                <w:rFonts w:ascii="Verdana" w:hAnsi="Verdana"/>
              </w:rPr>
              <w:t xml:space="preserve"> </w:t>
            </w:r>
            <w:proofErr w:type="spellStart"/>
            <w:r w:rsidR="00AC168C" w:rsidRPr="009B6189">
              <w:rPr>
                <w:rFonts w:ascii="Verdana" w:hAnsi="Verdana"/>
              </w:rPr>
              <w:t>chosen</w:t>
            </w:r>
            <w:proofErr w:type="spellEnd"/>
            <w:r w:rsidR="00AC168C" w:rsidRPr="009B6189">
              <w:rPr>
                <w:rFonts w:ascii="Verdana" w:hAnsi="Verdana"/>
              </w:rPr>
              <w:t xml:space="preserve"> for </w:t>
            </w:r>
            <w:proofErr w:type="spellStart"/>
            <w:r w:rsidR="00AC168C" w:rsidRPr="009B6189">
              <w:rPr>
                <w:rFonts w:ascii="Verdana" w:hAnsi="Verdana"/>
              </w:rPr>
              <w:t>every</w:t>
            </w:r>
            <w:proofErr w:type="spellEnd"/>
            <w:r w:rsidR="00AC168C" w:rsidRPr="009B6189">
              <w:rPr>
                <w:rFonts w:ascii="Verdana" w:hAnsi="Verdana"/>
              </w:rPr>
              <w:t xml:space="preserve"> pixel.</w:t>
            </w:r>
          </w:p>
          <w:p w14:paraId="5F1FFC9E" w14:textId="77777777" w:rsidR="009B6189" w:rsidRDefault="009B6189" w:rsidP="009B6189">
            <w:pPr>
              <w:pStyle w:val="Listparagraf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AC168C">
              <w:rPr>
                <w:rFonts w:ascii="Verdana" w:hAnsi="Verdana"/>
              </w:rPr>
              <w:t xml:space="preserve">The </w:t>
            </w:r>
            <w:proofErr w:type="spellStart"/>
            <w:r w:rsidRPr="00AC168C">
              <w:rPr>
                <w:rFonts w:ascii="Verdana" w:hAnsi="Verdana"/>
              </w:rPr>
              <w:t>threshold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is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chosen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depending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upon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the</w:t>
            </w:r>
            <w:proofErr w:type="spellEnd"/>
            <w:r w:rsidRPr="00AC168C"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neighbourhood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 w:rsidRPr="00AC168C">
              <w:rPr>
                <w:rFonts w:ascii="Verdana" w:hAnsi="Verdana"/>
              </w:rPr>
              <w:t>pixels</w:t>
            </w:r>
            <w:proofErr w:type="spellEnd"/>
            <w:r w:rsidRPr="00AC168C">
              <w:rPr>
                <w:rFonts w:ascii="Verdana" w:hAnsi="Verdana"/>
              </w:rPr>
              <w:t>.</w:t>
            </w:r>
          </w:p>
          <w:p w14:paraId="0D8762C0" w14:textId="2F5D789E" w:rsidR="009B6189" w:rsidRPr="009B6189" w:rsidRDefault="009B6189" w:rsidP="009B6189">
            <w:pPr>
              <w:pStyle w:val="Listparagraf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 </w:t>
            </w:r>
            <w:proofErr w:type="spellStart"/>
            <w:r>
              <w:rPr>
                <w:rFonts w:ascii="Verdana" w:hAnsi="Verdana"/>
              </w:rPr>
              <w:t>not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give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good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results</w:t>
            </w:r>
            <w:proofErr w:type="spellEnd"/>
            <w:r>
              <w:rPr>
                <w:rFonts w:ascii="Verdana" w:hAnsi="Verdana"/>
              </w:rPr>
              <w:t xml:space="preserve"> for </w:t>
            </w:r>
            <w:proofErr w:type="spellStart"/>
            <w:r>
              <w:rPr>
                <w:rFonts w:ascii="Verdana" w:hAnsi="Verdana"/>
              </w:rPr>
              <w:t>the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documents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suffering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from</w:t>
            </w:r>
            <w:proofErr w:type="spellEnd"/>
            <w:r>
              <w:rPr>
                <w:rFonts w:ascii="Verdana" w:hAnsi="Verdana"/>
              </w:rPr>
              <w:t xml:space="preserve"> background </w:t>
            </w:r>
            <w:proofErr w:type="spellStart"/>
            <w:r>
              <w:rPr>
                <w:rFonts w:ascii="Verdana" w:hAnsi="Verdana"/>
              </w:rPr>
              <w:t>noise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</w:tbl>
    <w:p w14:paraId="37C84DEC" w14:textId="77777777" w:rsidR="00AC168C" w:rsidRPr="00AC168C" w:rsidRDefault="00AC168C" w:rsidP="00AC168C">
      <w:pPr>
        <w:ind w:left="720"/>
        <w:rPr>
          <w:rFonts w:ascii="Verdana" w:hAnsi="Verdana"/>
        </w:rPr>
      </w:pPr>
    </w:p>
    <w:p w14:paraId="0C62A3D8" w14:textId="777A8350" w:rsidR="00753BD1" w:rsidRPr="00753BD1" w:rsidRDefault="00753BD1" w:rsidP="00753BD1">
      <w:pPr>
        <w:pStyle w:val="Listparagraf"/>
        <w:numPr>
          <w:ilvl w:val="0"/>
          <w:numId w:val="1"/>
        </w:numPr>
        <w:rPr>
          <w:rFonts w:ascii="Verdana" w:hAnsi="Verdana"/>
          <w:u w:val="single"/>
        </w:rPr>
      </w:pPr>
      <w:proofErr w:type="spellStart"/>
      <w:r w:rsidRPr="00753BD1">
        <w:rPr>
          <w:rFonts w:ascii="Verdana" w:hAnsi="Verdana"/>
        </w:rPr>
        <w:t>Thresholding</w:t>
      </w:r>
      <w:proofErr w:type="spellEnd"/>
    </w:p>
    <w:p w14:paraId="320C8EA5" w14:textId="482ABE21" w:rsidR="00753BD1" w:rsidRDefault="00753BD1" w:rsidP="00753BD1">
      <w:pPr>
        <w:pStyle w:val="Listparagraf"/>
        <w:numPr>
          <w:ilvl w:val="0"/>
          <w:numId w:val="2"/>
        </w:numPr>
        <w:rPr>
          <w:rFonts w:ascii="Verdana" w:hAnsi="Verdana"/>
        </w:rPr>
      </w:pPr>
      <w:proofErr w:type="spellStart"/>
      <w:r w:rsidRPr="00753BD1">
        <w:rPr>
          <w:rFonts w:ascii="Verdana" w:hAnsi="Verdana"/>
        </w:rPr>
        <w:t>Thresholding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is</w:t>
      </w:r>
      <w:proofErr w:type="spellEnd"/>
      <w:r w:rsidRPr="00753BD1">
        <w:rPr>
          <w:rFonts w:ascii="Verdana" w:hAnsi="Verdana"/>
        </w:rPr>
        <w:t xml:space="preserve"> a </w:t>
      </w:r>
      <w:proofErr w:type="spellStart"/>
      <w:r w:rsidRPr="00753BD1">
        <w:rPr>
          <w:rFonts w:ascii="Verdana" w:hAnsi="Verdana"/>
        </w:rPr>
        <w:t>type</w:t>
      </w:r>
      <w:proofErr w:type="spellEnd"/>
      <w:r w:rsidRPr="00753BD1">
        <w:rPr>
          <w:rFonts w:ascii="Verdana" w:hAnsi="Verdana"/>
        </w:rPr>
        <w:t xml:space="preserve"> of </w:t>
      </w:r>
      <w:proofErr w:type="spellStart"/>
      <w:r w:rsidRPr="00753BD1">
        <w:rPr>
          <w:rFonts w:ascii="Verdana" w:hAnsi="Verdana"/>
        </w:rPr>
        <w:t>image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segmentation</w:t>
      </w:r>
      <w:proofErr w:type="spellEnd"/>
      <w:r w:rsidRPr="00753BD1">
        <w:rPr>
          <w:rFonts w:ascii="Verdana" w:hAnsi="Verdana"/>
        </w:rPr>
        <w:t xml:space="preserve">, </w:t>
      </w:r>
      <w:proofErr w:type="spellStart"/>
      <w:r w:rsidRPr="00753BD1">
        <w:rPr>
          <w:rFonts w:ascii="Verdana" w:hAnsi="Verdana"/>
        </w:rPr>
        <w:t>where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we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change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the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pixels</w:t>
      </w:r>
      <w:proofErr w:type="spellEnd"/>
      <w:r w:rsidRPr="00753BD1">
        <w:rPr>
          <w:rFonts w:ascii="Verdana" w:hAnsi="Verdana"/>
        </w:rPr>
        <w:t xml:space="preserve"> of an </w:t>
      </w:r>
      <w:proofErr w:type="spellStart"/>
      <w:r w:rsidRPr="00753BD1">
        <w:rPr>
          <w:rFonts w:ascii="Verdana" w:hAnsi="Verdana"/>
        </w:rPr>
        <w:t>image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to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make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the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image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easier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to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analyze</w:t>
      </w:r>
      <w:proofErr w:type="spellEnd"/>
      <w:r w:rsidRPr="00753BD1">
        <w:rPr>
          <w:rFonts w:ascii="Verdana" w:hAnsi="Verdana"/>
        </w:rPr>
        <w:t>.</w:t>
      </w:r>
    </w:p>
    <w:p w14:paraId="2FEE63A9" w14:textId="77777777" w:rsidR="00753BD1" w:rsidRPr="00753BD1" w:rsidRDefault="00753BD1" w:rsidP="00753BD1">
      <w:pPr>
        <w:pStyle w:val="Listparagraf"/>
        <w:numPr>
          <w:ilvl w:val="0"/>
          <w:numId w:val="2"/>
        </w:numPr>
        <w:rPr>
          <w:rFonts w:ascii="Verdana" w:hAnsi="Verdana"/>
        </w:rPr>
      </w:pPr>
      <w:r w:rsidRPr="00753BD1">
        <w:rPr>
          <w:rFonts w:ascii="Verdana" w:hAnsi="Verdana"/>
        </w:rPr>
        <w:t xml:space="preserve">The </w:t>
      </w:r>
      <w:proofErr w:type="spellStart"/>
      <w:r w:rsidRPr="00753BD1">
        <w:rPr>
          <w:rFonts w:ascii="Verdana" w:hAnsi="Verdana"/>
        </w:rPr>
        <w:t>main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parameter</w:t>
      </w:r>
      <w:proofErr w:type="spellEnd"/>
      <w:r w:rsidRPr="00753BD1">
        <w:rPr>
          <w:rFonts w:ascii="Verdana" w:hAnsi="Verdana"/>
        </w:rPr>
        <w:t xml:space="preserve"> of </w:t>
      </w:r>
      <w:proofErr w:type="spellStart"/>
      <w:r w:rsidRPr="00753BD1">
        <w:rPr>
          <w:rFonts w:ascii="Verdana" w:hAnsi="Verdana"/>
        </w:rPr>
        <w:t>this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conversion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is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the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threshold</w:t>
      </w:r>
      <w:proofErr w:type="spellEnd"/>
      <w:r w:rsidRPr="00753BD1">
        <w:rPr>
          <w:rFonts w:ascii="Verdana" w:hAnsi="Verdana"/>
        </w:rPr>
        <w:t xml:space="preserve"> t, </w:t>
      </w:r>
      <w:proofErr w:type="spellStart"/>
      <w:r w:rsidRPr="00753BD1">
        <w:rPr>
          <w:rFonts w:ascii="Verdana" w:hAnsi="Verdana"/>
        </w:rPr>
        <w:t>with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the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value</w:t>
      </w:r>
      <w:proofErr w:type="spellEnd"/>
      <w:r w:rsidRPr="00753BD1">
        <w:rPr>
          <w:rFonts w:ascii="Verdana" w:hAnsi="Verdana"/>
        </w:rPr>
        <w:t xml:space="preserve"> of </w:t>
      </w:r>
      <w:proofErr w:type="spellStart"/>
      <w:r w:rsidRPr="00753BD1">
        <w:rPr>
          <w:rFonts w:ascii="Verdana" w:hAnsi="Verdana"/>
        </w:rPr>
        <w:t>which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the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brightness</w:t>
      </w:r>
      <w:proofErr w:type="spellEnd"/>
      <w:r w:rsidRPr="00753BD1">
        <w:rPr>
          <w:rFonts w:ascii="Verdana" w:hAnsi="Verdana"/>
        </w:rPr>
        <w:t xml:space="preserve"> of </w:t>
      </w:r>
      <w:proofErr w:type="spellStart"/>
      <w:r w:rsidRPr="00753BD1">
        <w:rPr>
          <w:rFonts w:ascii="Verdana" w:hAnsi="Verdana"/>
        </w:rPr>
        <w:t>all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is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then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compared</w:t>
      </w:r>
      <w:proofErr w:type="spellEnd"/>
      <w:r w:rsidRPr="00753BD1">
        <w:rPr>
          <w:rFonts w:ascii="Verdana" w:hAnsi="Verdana"/>
        </w:rPr>
        <w:t xml:space="preserve">. </w:t>
      </w:r>
      <w:proofErr w:type="spellStart"/>
      <w:r w:rsidRPr="00753BD1">
        <w:rPr>
          <w:rFonts w:ascii="Verdana" w:hAnsi="Verdana"/>
        </w:rPr>
        <w:t>After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the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comparison</w:t>
      </w:r>
      <w:proofErr w:type="spellEnd"/>
      <w:r w:rsidRPr="00753BD1">
        <w:rPr>
          <w:rFonts w:ascii="Verdana" w:hAnsi="Verdana"/>
        </w:rPr>
        <w:t xml:space="preserve">, </w:t>
      </w:r>
      <w:proofErr w:type="spellStart"/>
      <w:r w:rsidRPr="00753BD1">
        <w:rPr>
          <w:rFonts w:ascii="Verdana" w:hAnsi="Verdana"/>
        </w:rPr>
        <w:t>the</w:t>
      </w:r>
      <w:proofErr w:type="spellEnd"/>
      <w:r w:rsidRPr="00753BD1">
        <w:rPr>
          <w:rFonts w:ascii="Verdana" w:hAnsi="Verdana"/>
        </w:rPr>
        <w:t xml:space="preserve"> pixel </w:t>
      </w:r>
      <w:proofErr w:type="spellStart"/>
      <w:r w:rsidRPr="00753BD1">
        <w:rPr>
          <w:rFonts w:ascii="Verdana" w:hAnsi="Verdana"/>
        </w:rPr>
        <w:t>is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assigned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one</w:t>
      </w:r>
      <w:proofErr w:type="spellEnd"/>
      <w:r w:rsidRPr="00753BD1">
        <w:rPr>
          <w:rFonts w:ascii="Verdana" w:hAnsi="Verdana"/>
        </w:rPr>
        <w:t xml:space="preserve"> of </w:t>
      </w:r>
      <w:proofErr w:type="spellStart"/>
      <w:r w:rsidRPr="00753BD1">
        <w:rPr>
          <w:rFonts w:ascii="Verdana" w:hAnsi="Verdana"/>
        </w:rPr>
        <w:t>two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possible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values</w:t>
      </w:r>
      <w:proofErr w:type="spellEnd"/>
      <w:r w:rsidRPr="00753BD1">
        <w:rPr>
          <w:rFonts w:ascii="Verdana" w:hAnsi="Verdana"/>
        </w:rPr>
        <w:t>: 0 - "</w:t>
      </w:r>
      <w:proofErr w:type="spellStart"/>
      <w:r w:rsidRPr="00753BD1">
        <w:rPr>
          <w:rFonts w:ascii="Verdana" w:hAnsi="Verdana"/>
        </w:rPr>
        <w:t>object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boundary</w:t>
      </w:r>
      <w:proofErr w:type="spellEnd"/>
      <w:r w:rsidRPr="00753BD1">
        <w:rPr>
          <w:rFonts w:ascii="Verdana" w:hAnsi="Verdana"/>
        </w:rPr>
        <w:t>" or 1 - "</w:t>
      </w:r>
      <w:proofErr w:type="spellStart"/>
      <w:r w:rsidRPr="00753BD1">
        <w:rPr>
          <w:rFonts w:ascii="Verdana" w:hAnsi="Verdana"/>
        </w:rPr>
        <w:t>remaining</w:t>
      </w:r>
      <w:proofErr w:type="spellEnd"/>
      <w:r w:rsidRPr="00753BD1">
        <w:rPr>
          <w:rFonts w:ascii="Verdana" w:hAnsi="Verdana"/>
        </w:rPr>
        <w:t xml:space="preserve"> </w:t>
      </w:r>
      <w:proofErr w:type="spellStart"/>
      <w:r w:rsidRPr="00753BD1">
        <w:rPr>
          <w:rFonts w:ascii="Verdana" w:hAnsi="Verdana"/>
        </w:rPr>
        <w:t>area</w:t>
      </w:r>
      <w:proofErr w:type="spellEnd"/>
      <w:r w:rsidRPr="00753BD1">
        <w:rPr>
          <w:rFonts w:ascii="Verdana" w:hAnsi="Verdana"/>
        </w:rPr>
        <w:t>".</w:t>
      </w:r>
    </w:p>
    <w:p w14:paraId="2ACCD1AE" w14:textId="41F78BB5" w:rsidR="00753BD1" w:rsidRDefault="00753BD1" w:rsidP="00753BD1">
      <w:pPr>
        <w:pStyle w:val="Listparagraf"/>
        <w:numPr>
          <w:ilvl w:val="0"/>
          <w:numId w:val="2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Methods</w:t>
      </w:r>
      <w:proofErr w:type="spellEnd"/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Otsu’s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Method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Niblack’s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Method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Sauvola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Method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Bernsen</w:t>
      </w:r>
      <w:proofErr w:type="spellEnd"/>
      <w:r>
        <w:rPr>
          <w:rFonts w:ascii="Verdana" w:hAnsi="Verdana"/>
        </w:rPr>
        <w:t>, etc.</w:t>
      </w:r>
    </w:p>
    <w:p w14:paraId="50B772D3" w14:textId="64F029DE" w:rsidR="00753BD1" w:rsidRDefault="00753BD1" w:rsidP="00753BD1">
      <w:pPr>
        <w:pStyle w:val="Listparagraf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Image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Histogram</w:t>
      </w:r>
      <w:proofErr w:type="spellEnd"/>
    </w:p>
    <w:p w14:paraId="3B408AE8" w14:textId="77777777" w:rsidR="009C5D5F" w:rsidRDefault="009C5D5F" w:rsidP="009C5D5F">
      <w:pPr>
        <w:pStyle w:val="Listparagraf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T</w:t>
      </w:r>
      <w:r w:rsidRPr="009C5D5F">
        <w:rPr>
          <w:rFonts w:ascii="Verdana" w:hAnsi="Verdana"/>
        </w:rPr>
        <w:t xml:space="preserve">he </w:t>
      </w:r>
      <w:proofErr w:type="spellStart"/>
      <w:r w:rsidRPr="009C5D5F">
        <w:rPr>
          <w:rFonts w:ascii="Verdana" w:hAnsi="Verdana"/>
        </w:rPr>
        <w:t>histogram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is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used</w:t>
      </w:r>
      <w:proofErr w:type="spellEnd"/>
      <w:r w:rsidRPr="009C5D5F">
        <w:rPr>
          <w:rFonts w:ascii="Verdana" w:hAnsi="Verdana"/>
        </w:rPr>
        <w:t xml:space="preserve"> for </w:t>
      </w:r>
      <w:proofErr w:type="spellStart"/>
      <w:r w:rsidRPr="009C5D5F">
        <w:rPr>
          <w:rFonts w:ascii="Verdana" w:hAnsi="Verdana"/>
        </w:rPr>
        <w:t>graphical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representation</w:t>
      </w:r>
      <w:proofErr w:type="spellEnd"/>
      <w:r w:rsidRPr="009C5D5F">
        <w:rPr>
          <w:rFonts w:ascii="Verdana" w:hAnsi="Verdana"/>
        </w:rPr>
        <w:t xml:space="preserve"> of a digital </w:t>
      </w:r>
      <w:proofErr w:type="spellStart"/>
      <w:r w:rsidRPr="009C5D5F">
        <w:rPr>
          <w:rFonts w:ascii="Verdana" w:hAnsi="Verdana"/>
        </w:rPr>
        <w:t>image.</w:t>
      </w:r>
      <w:proofErr w:type="spellEnd"/>
    </w:p>
    <w:p w14:paraId="03A0159C" w14:textId="5CAA0976" w:rsidR="009C5D5F" w:rsidRDefault="009C5D5F" w:rsidP="009C5D5F">
      <w:pPr>
        <w:pStyle w:val="Listparagraf"/>
        <w:numPr>
          <w:ilvl w:val="0"/>
          <w:numId w:val="5"/>
        </w:numPr>
        <w:rPr>
          <w:rFonts w:ascii="Verdana" w:hAnsi="Verdana"/>
        </w:rPr>
      </w:pPr>
      <w:r w:rsidRPr="009C5D5F">
        <w:rPr>
          <w:rFonts w:ascii="Verdana" w:hAnsi="Verdana"/>
        </w:rPr>
        <w:t xml:space="preserve">The </w:t>
      </w:r>
      <w:proofErr w:type="spellStart"/>
      <w:r w:rsidRPr="009C5D5F">
        <w:rPr>
          <w:rFonts w:ascii="Verdana" w:hAnsi="Verdana"/>
        </w:rPr>
        <w:t>horizontal</w:t>
      </w:r>
      <w:proofErr w:type="spellEnd"/>
      <w:r w:rsidRPr="009C5D5F">
        <w:rPr>
          <w:rFonts w:ascii="Verdana" w:hAnsi="Verdana"/>
        </w:rPr>
        <w:t xml:space="preserve"> axis of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graph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represents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tonal </w:t>
      </w:r>
      <w:proofErr w:type="spellStart"/>
      <w:r w:rsidRPr="009C5D5F">
        <w:rPr>
          <w:rFonts w:ascii="Verdana" w:hAnsi="Verdana"/>
        </w:rPr>
        <w:t>variations</w:t>
      </w:r>
      <w:proofErr w:type="spellEnd"/>
      <w:r w:rsidRPr="009C5D5F">
        <w:rPr>
          <w:rFonts w:ascii="Verdana" w:hAnsi="Verdana"/>
        </w:rPr>
        <w:t xml:space="preserve">, </w:t>
      </w:r>
      <w:proofErr w:type="spellStart"/>
      <w:r w:rsidRPr="009C5D5F">
        <w:rPr>
          <w:rFonts w:ascii="Verdana" w:hAnsi="Verdana"/>
        </w:rPr>
        <w:t>while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vertical axis </w:t>
      </w:r>
      <w:proofErr w:type="spellStart"/>
      <w:r w:rsidRPr="009C5D5F">
        <w:rPr>
          <w:rFonts w:ascii="Verdana" w:hAnsi="Verdana"/>
        </w:rPr>
        <w:t>represents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total </w:t>
      </w:r>
      <w:proofErr w:type="spellStart"/>
      <w:r w:rsidRPr="009C5D5F">
        <w:rPr>
          <w:rFonts w:ascii="Verdana" w:hAnsi="Verdana"/>
        </w:rPr>
        <w:t>number</w:t>
      </w:r>
      <w:proofErr w:type="spellEnd"/>
      <w:r w:rsidRPr="009C5D5F">
        <w:rPr>
          <w:rFonts w:ascii="Verdana" w:hAnsi="Verdana"/>
        </w:rPr>
        <w:t xml:space="preserve"> of </w:t>
      </w:r>
      <w:proofErr w:type="spellStart"/>
      <w:r w:rsidRPr="009C5D5F">
        <w:rPr>
          <w:rFonts w:ascii="Verdana" w:hAnsi="Verdana"/>
        </w:rPr>
        <w:t>pixels</w:t>
      </w:r>
      <w:proofErr w:type="spellEnd"/>
      <w:r w:rsidRPr="009C5D5F">
        <w:rPr>
          <w:rFonts w:ascii="Verdana" w:hAnsi="Verdana"/>
        </w:rPr>
        <w:t xml:space="preserve"> in </w:t>
      </w:r>
      <w:proofErr w:type="spellStart"/>
      <w:r w:rsidRPr="009C5D5F">
        <w:rPr>
          <w:rFonts w:ascii="Verdana" w:hAnsi="Verdana"/>
        </w:rPr>
        <w:t>that</w:t>
      </w:r>
      <w:proofErr w:type="spellEnd"/>
      <w:r w:rsidRPr="009C5D5F">
        <w:rPr>
          <w:rFonts w:ascii="Verdana" w:hAnsi="Verdana"/>
        </w:rPr>
        <w:t xml:space="preserve"> particular tone.</w:t>
      </w:r>
      <w:r>
        <w:rPr>
          <w:rFonts w:ascii="Verdana" w:hAnsi="Verdana"/>
        </w:rPr>
        <w:t xml:space="preserve"> </w:t>
      </w:r>
    </w:p>
    <w:p w14:paraId="0239DF3F" w14:textId="4088D4BA" w:rsidR="009C5D5F" w:rsidRDefault="009C5D5F" w:rsidP="009C5D5F">
      <w:pPr>
        <w:pStyle w:val="Listparagraf"/>
        <w:numPr>
          <w:ilvl w:val="0"/>
          <w:numId w:val="5"/>
        </w:numPr>
        <w:rPr>
          <w:rFonts w:ascii="Verdana" w:hAnsi="Verdana"/>
        </w:rPr>
      </w:pPr>
      <w:r w:rsidRPr="009C5D5F">
        <w:rPr>
          <w:rFonts w:ascii="Verdana" w:hAnsi="Verdana"/>
        </w:rPr>
        <w:t xml:space="preserve">The left </w:t>
      </w:r>
      <w:proofErr w:type="spellStart"/>
      <w:r w:rsidRPr="009C5D5F">
        <w:rPr>
          <w:rFonts w:ascii="Verdana" w:hAnsi="Verdana"/>
        </w:rPr>
        <w:t>side</w:t>
      </w:r>
      <w:proofErr w:type="spellEnd"/>
      <w:r w:rsidRPr="009C5D5F">
        <w:rPr>
          <w:rFonts w:ascii="Verdana" w:hAnsi="Verdana"/>
        </w:rPr>
        <w:t xml:space="preserve"> of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horizontal</w:t>
      </w:r>
      <w:proofErr w:type="spellEnd"/>
      <w:r w:rsidRPr="009C5D5F">
        <w:rPr>
          <w:rFonts w:ascii="Verdana" w:hAnsi="Verdana"/>
        </w:rPr>
        <w:t xml:space="preserve"> axis </w:t>
      </w:r>
      <w:proofErr w:type="spellStart"/>
      <w:r w:rsidRPr="009C5D5F">
        <w:rPr>
          <w:rFonts w:ascii="Verdana" w:hAnsi="Verdana"/>
        </w:rPr>
        <w:t>represents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dark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areas</w:t>
      </w:r>
      <w:proofErr w:type="spellEnd"/>
      <w:r w:rsidRPr="009C5D5F">
        <w:rPr>
          <w:rFonts w:ascii="Verdana" w:hAnsi="Verdana"/>
        </w:rPr>
        <w:t xml:space="preserve">,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middle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represents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mid</w:t>
      </w:r>
      <w:proofErr w:type="spellEnd"/>
      <w:r w:rsidRPr="009C5D5F">
        <w:rPr>
          <w:rFonts w:ascii="Verdana" w:hAnsi="Verdana"/>
        </w:rPr>
        <w:t xml:space="preserve">-tone </w:t>
      </w:r>
      <w:proofErr w:type="spellStart"/>
      <w:r w:rsidRPr="009C5D5F">
        <w:rPr>
          <w:rFonts w:ascii="Verdana" w:hAnsi="Verdana"/>
        </w:rPr>
        <w:t>values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and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right</w:t>
      </w:r>
      <w:proofErr w:type="spellEnd"/>
      <w:r w:rsidRPr="009C5D5F">
        <w:rPr>
          <w:rFonts w:ascii="Verdana" w:hAnsi="Verdana"/>
        </w:rPr>
        <w:t xml:space="preserve"> hand </w:t>
      </w:r>
      <w:proofErr w:type="spellStart"/>
      <w:r w:rsidRPr="009C5D5F">
        <w:rPr>
          <w:rFonts w:ascii="Verdana" w:hAnsi="Verdana"/>
        </w:rPr>
        <w:t>side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represents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light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areas</w:t>
      </w:r>
      <w:proofErr w:type="spellEnd"/>
      <w:r w:rsidRPr="009C5D5F">
        <w:rPr>
          <w:rFonts w:ascii="Verdana" w:hAnsi="Verdana"/>
        </w:rPr>
        <w:t xml:space="preserve">. The vertical axis </w:t>
      </w:r>
      <w:proofErr w:type="spellStart"/>
      <w:r w:rsidRPr="009C5D5F">
        <w:rPr>
          <w:rFonts w:ascii="Verdana" w:hAnsi="Verdana"/>
        </w:rPr>
        <w:t>represents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size</w:t>
      </w:r>
      <w:proofErr w:type="spellEnd"/>
      <w:r w:rsidRPr="009C5D5F">
        <w:rPr>
          <w:rFonts w:ascii="Verdana" w:hAnsi="Verdana"/>
        </w:rPr>
        <w:t xml:space="preserve"> of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area</w:t>
      </w:r>
      <w:proofErr w:type="spellEnd"/>
      <w:r w:rsidRPr="009C5D5F">
        <w:rPr>
          <w:rFonts w:ascii="Verdana" w:hAnsi="Verdana"/>
        </w:rPr>
        <w:t xml:space="preserve"> (total </w:t>
      </w:r>
      <w:proofErr w:type="spellStart"/>
      <w:r w:rsidRPr="009C5D5F">
        <w:rPr>
          <w:rFonts w:ascii="Verdana" w:hAnsi="Verdana"/>
        </w:rPr>
        <w:t>number</w:t>
      </w:r>
      <w:proofErr w:type="spellEnd"/>
      <w:r w:rsidRPr="009C5D5F">
        <w:rPr>
          <w:rFonts w:ascii="Verdana" w:hAnsi="Verdana"/>
        </w:rPr>
        <w:t xml:space="preserve"> of </w:t>
      </w:r>
      <w:proofErr w:type="spellStart"/>
      <w:r w:rsidRPr="009C5D5F">
        <w:rPr>
          <w:rFonts w:ascii="Verdana" w:hAnsi="Verdana"/>
        </w:rPr>
        <w:t>pixels</w:t>
      </w:r>
      <w:proofErr w:type="spellEnd"/>
      <w:r w:rsidRPr="009C5D5F">
        <w:rPr>
          <w:rFonts w:ascii="Verdana" w:hAnsi="Verdana"/>
        </w:rPr>
        <w:t xml:space="preserve">) </w:t>
      </w:r>
      <w:proofErr w:type="spellStart"/>
      <w:r w:rsidRPr="009C5D5F">
        <w:rPr>
          <w:rFonts w:ascii="Verdana" w:hAnsi="Verdana"/>
        </w:rPr>
        <w:t>that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is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captured</w:t>
      </w:r>
      <w:proofErr w:type="spellEnd"/>
      <w:r w:rsidRPr="009C5D5F">
        <w:rPr>
          <w:rFonts w:ascii="Verdana" w:hAnsi="Verdana"/>
        </w:rPr>
        <w:t xml:space="preserve"> in </w:t>
      </w:r>
      <w:proofErr w:type="spellStart"/>
      <w:r w:rsidRPr="009C5D5F">
        <w:rPr>
          <w:rFonts w:ascii="Verdana" w:hAnsi="Verdana"/>
        </w:rPr>
        <w:t>each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one</w:t>
      </w:r>
      <w:proofErr w:type="spellEnd"/>
      <w:r w:rsidRPr="009C5D5F">
        <w:rPr>
          <w:rFonts w:ascii="Verdana" w:hAnsi="Verdana"/>
        </w:rPr>
        <w:t xml:space="preserve"> of </w:t>
      </w:r>
      <w:proofErr w:type="spellStart"/>
      <w:r w:rsidRPr="009C5D5F">
        <w:rPr>
          <w:rFonts w:ascii="Verdana" w:hAnsi="Verdana"/>
        </w:rPr>
        <w:t>these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zones</w:t>
      </w:r>
      <w:proofErr w:type="spellEnd"/>
      <w:r w:rsidRPr="009C5D5F">
        <w:rPr>
          <w:rFonts w:ascii="Verdana" w:hAnsi="Verdana"/>
        </w:rPr>
        <w:t>.</w:t>
      </w:r>
    </w:p>
    <w:p w14:paraId="5C55B551" w14:textId="49ACA9C0" w:rsidR="009C5D5F" w:rsidRDefault="009C5D5F" w:rsidP="009C5D5F">
      <w:pPr>
        <w:pStyle w:val="Listparagraf"/>
        <w:numPr>
          <w:ilvl w:val="0"/>
          <w:numId w:val="5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Thus</w:t>
      </w:r>
      <w:proofErr w:type="spellEnd"/>
      <w:r>
        <w:rPr>
          <w:rFonts w:ascii="Verdana" w:hAnsi="Verdana"/>
        </w:rPr>
        <w:t xml:space="preserve">,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histogram</w:t>
      </w:r>
      <w:proofErr w:type="spellEnd"/>
      <w:r w:rsidRPr="009C5D5F">
        <w:rPr>
          <w:rFonts w:ascii="Verdana" w:hAnsi="Verdana"/>
        </w:rPr>
        <w:t xml:space="preserve"> for a </w:t>
      </w:r>
      <w:proofErr w:type="spellStart"/>
      <w:r w:rsidRPr="009C5D5F">
        <w:rPr>
          <w:rFonts w:ascii="Verdana" w:hAnsi="Verdana"/>
        </w:rPr>
        <w:t>very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dark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image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will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have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most</w:t>
      </w:r>
      <w:proofErr w:type="spellEnd"/>
      <w:r w:rsidRPr="009C5D5F">
        <w:rPr>
          <w:rFonts w:ascii="Verdana" w:hAnsi="Verdana"/>
        </w:rPr>
        <w:t xml:space="preserve"> of </w:t>
      </w:r>
      <w:proofErr w:type="spellStart"/>
      <w:r w:rsidRPr="009C5D5F">
        <w:rPr>
          <w:rFonts w:ascii="Verdana" w:hAnsi="Verdana"/>
        </w:rPr>
        <w:t>its</w:t>
      </w:r>
      <w:proofErr w:type="spellEnd"/>
      <w:r w:rsidRPr="009C5D5F">
        <w:rPr>
          <w:rFonts w:ascii="Verdana" w:hAnsi="Verdana"/>
        </w:rPr>
        <w:t xml:space="preserve"> data </w:t>
      </w:r>
      <w:proofErr w:type="spellStart"/>
      <w:r w:rsidRPr="009C5D5F">
        <w:rPr>
          <w:rFonts w:ascii="Verdana" w:hAnsi="Verdana"/>
        </w:rPr>
        <w:t>points</w:t>
      </w:r>
      <w:proofErr w:type="spellEnd"/>
      <w:r w:rsidRPr="009C5D5F">
        <w:rPr>
          <w:rFonts w:ascii="Verdana" w:hAnsi="Verdana"/>
        </w:rPr>
        <w:t xml:space="preserve"> on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left </w:t>
      </w:r>
      <w:proofErr w:type="spellStart"/>
      <w:r w:rsidRPr="009C5D5F">
        <w:rPr>
          <w:rFonts w:ascii="Verdana" w:hAnsi="Verdana"/>
        </w:rPr>
        <w:t>side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and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center</w:t>
      </w:r>
      <w:proofErr w:type="spellEnd"/>
      <w:r w:rsidRPr="009C5D5F">
        <w:rPr>
          <w:rFonts w:ascii="Verdana" w:hAnsi="Verdana"/>
        </w:rPr>
        <w:t xml:space="preserve"> of </w:t>
      </w:r>
      <w:proofErr w:type="spellStart"/>
      <w:r w:rsidRPr="009C5D5F">
        <w:rPr>
          <w:rFonts w:ascii="Verdana" w:hAnsi="Verdana"/>
        </w:rPr>
        <w:t>the</w:t>
      </w:r>
      <w:proofErr w:type="spellEnd"/>
      <w:r w:rsidRPr="009C5D5F">
        <w:rPr>
          <w:rFonts w:ascii="Verdana" w:hAnsi="Verdana"/>
        </w:rPr>
        <w:t xml:space="preserve"> </w:t>
      </w:r>
      <w:proofErr w:type="spellStart"/>
      <w:r w:rsidRPr="009C5D5F">
        <w:rPr>
          <w:rFonts w:ascii="Verdana" w:hAnsi="Verdana"/>
        </w:rPr>
        <w:t>graph</w:t>
      </w:r>
      <w:proofErr w:type="spellEnd"/>
      <w:r w:rsidRPr="009C5D5F">
        <w:rPr>
          <w:rFonts w:ascii="Verdana" w:hAnsi="Verdana"/>
        </w:rPr>
        <w:t>.</w:t>
      </w:r>
    </w:p>
    <w:p w14:paraId="7FF90961" w14:textId="1AAAA901" w:rsidR="00497C64" w:rsidRDefault="00497C64" w:rsidP="00497C64">
      <w:pPr>
        <w:pStyle w:val="Listparagraf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Ground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Truth</w:t>
      </w:r>
      <w:proofErr w:type="spellEnd"/>
      <w:r>
        <w:rPr>
          <w:rFonts w:ascii="Verdana" w:hAnsi="Verdana"/>
        </w:rPr>
        <w:t xml:space="preserve"> </w:t>
      </w:r>
    </w:p>
    <w:p w14:paraId="20223D1E" w14:textId="2E4363C1" w:rsidR="00497C64" w:rsidRDefault="00497C64" w:rsidP="00497C64">
      <w:pPr>
        <w:pStyle w:val="Listparagraf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proofErr w:type="spellStart"/>
      <w:r w:rsidRPr="00497C64">
        <w:rPr>
          <w:rFonts w:ascii="Verdana" w:hAnsi="Verdana"/>
        </w:rPr>
        <w:t>objective</w:t>
      </w:r>
      <w:proofErr w:type="spellEnd"/>
      <w:r w:rsidRPr="00497C64">
        <w:rPr>
          <w:rFonts w:ascii="Verdana" w:hAnsi="Verdana"/>
        </w:rPr>
        <w:t xml:space="preserve"> </w:t>
      </w:r>
      <w:proofErr w:type="spellStart"/>
      <w:r w:rsidRPr="00497C64">
        <w:rPr>
          <w:rFonts w:ascii="Verdana" w:hAnsi="Verdana"/>
        </w:rPr>
        <w:t>verification</w:t>
      </w:r>
      <w:proofErr w:type="spellEnd"/>
      <w:r w:rsidRPr="00497C64">
        <w:rPr>
          <w:rFonts w:ascii="Verdana" w:hAnsi="Verdana"/>
        </w:rPr>
        <w:t xml:space="preserve"> of </w:t>
      </w:r>
      <w:proofErr w:type="spellStart"/>
      <w:r w:rsidRPr="00497C64">
        <w:rPr>
          <w:rFonts w:ascii="Verdana" w:hAnsi="Verdana"/>
        </w:rPr>
        <w:t>the</w:t>
      </w:r>
      <w:proofErr w:type="spellEnd"/>
      <w:r w:rsidRPr="00497C64">
        <w:rPr>
          <w:rFonts w:ascii="Verdana" w:hAnsi="Verdana"/>
        </w:rPr>
        <w:t xml:space="preserve"> particular </w:t>
      </w:r>
      <w:proofErr w:type="spellStart"/>
      <w:r w:rsidRPr="00497C64">
        <w:rPr>
          <w:rFonts w:ascii="Verdana" w:hAnsi="Verdana"/>
        </w:rPr>
        <w:t>properties</w:t>
      </w:r>
      <w:proofErr w:type="spellEnd"/>
      <w:r w:rsidRPr="00497C64">
        <w:rPr>
          <w:rFonts w:ascii="Verdana" w:hAnsi="Verdana"/>
        </w:rPr>
        <w:t xml:space="preserve"> of a digital </w:t>
      </w:r>
      <w:proofErr w:type="spellStart"/>
      <w:r w:rsidRPr="00497C64">
        <w:rPr>
          <w:rFonts w:ascii="Verdana" w:hAnsi="Verdana"/>
        </w:rPr>
        <w:t>image</w:t>
      </w:r>
      <w:proofErr w:type="spellEnd"/>
      <w:r w:rsidRPr="00497C64">
        <w:rPr>
          <w:rFonts w:ascii="Verdana" w:hAnsi="Verdana"/>
        </w:rPr>
        <w:t xml:space="preserve">, </w:t>
      </w:r>
      <w:proofErr w:type="spellStart"/>
      <w:r w:rsidRPr="00497C64">
        <w:rPr>
          <w:rFonts w:ascii="Verdana" w:hAnsi="Verdana"/>
        </w:rPr>
        <w:t>used</w:t>
      </w:r>
      <w:proofErr w:type="spellEnd"/>
      <w:r w:rsidRPr="00497C64">
        <w:rPr>
          <w:rFonts w:ascii="Verdana" w:hAnsi="Verdana"/>
        </w:rPr>
        <w:t xml:space="preserve"> </w:t>
      </w:r>
      <w:proofErr w:type="spellStart"/>
      <w:r w:rsidRPr="00497C64">
        <w:rPr>
          <w:rFonts w:ascii="Verdana" w:hAnsi="Verdana"/>
        </w:rPr>
        <w:t>to</w:t>
      </w:r>
      <w:proofErr w:type="spellEnd"/>
      <w:r w:rsidRPr="00497C64">
        <w:rPr>
          <w:rFonts w:ascii="Verdana" w:hAnsi="Verdana"/>
        </w:rPr>
        <w:t xml:space="preserve"> test </w:t>
      </w:r>
      <w:proofErr w:type="spellStart"/>
      <w:r w:rsidRPr="00497C64">
        <w:rPr>
          <w:rFonts w:ascii="Verdana" w:hAnsi="Verdana"/>
        </w:rPr>
        <w:t>the</w:t>
      </w:r>
      <w:proofErr w:type="spellEnd"/>
      <w:r w:rsidRPr="00497C64">
        <w:rPr>
          <w:rFonts w:ascii="Verdana" w:hAnsi="Verdana"/>
        </w:rPr>
        <w:t xml:space="preserve"> </w:t>
      </w:r>
      <w:proofErr w:type="spellStart"/>
      <w:r w:rsidRPr="00497C64">
        <w:rPr>
          <w:rFonts w:ascii="Verdana" w:hAnsi="Verdana"/>
        </w:rPr>
        <w:t>accuracy</w:t>
      </w:r>
      <w:proofErr w:type="spellEnd"/>
      <w:r w:rsidRPr="00497C64">
        <w:rPr>
          <w:rFonts w:ascii="Verdana" w:hAnsi="Verdana"/>
        </w:rPr>
        <w:t xml:space="preserve"> of </w:t>
      </w:r>
      <w:proofErr w:type="spellStart"/>
      <w:r w:rsidRPr="00497C64">
        <w:rPr>
          <w:rFonts w:ascii="Verdana" w:hAnsi="Verdana"/>
        </w:rPr>
        <w:t>automated</w:t>
      </w:r>
      <w:proofErr w:type="spellEnd"/>
      <w:r w:rsidRPr="00497C64">
        <w:rPr>
          <w:rFonts w:ascii="Verdana" w:hAnsi="Verdana"/>
        </w:rPr>
        <w:t xml:space="preserve"> </w:t>
      </w:r>
      <w:proofErr w:type="spellStart"/>
      <w:r w:rsidRPr="00497C64">
        <w:rPr>
          <w:rFonts w:ascii="Verdana" w:hAnsi="Verdana"/>
        </w:rPr>
        <w:t>image</w:t>
      </w:r>
      <w:proofErr w:type="spellEnd"/>
      <w:r w:rsidRPr="00497C64">
        <w:rPr>
          <w:rFonts w:ascii="Verdana" w:hAnsi="Verdana"/>
        </w:rPr>
        <w:t xml:space="preserve"> </w:t>
      </w:r>
      <w:proofErr w:type="spellStart"/>
      <w:r w:rsidRPr="00497C64">
        <w:rPr>
          <w:rFonts w:ascii="Verdana" w:hAnsi="Verdana"/>
        </w:rPr>
        <w:t>analysis</w:t>
      </w:r>
      <w:proofErr w:type="spellEnd"/>
      <w:r w:rsidRPr="00497C64">
        <w:rPr>
          <w:rFonts w:ascii="Verdana" w:hAnsi="Verdana"/>
        </w:rPr>
        <w:t xml:space="preserve"> </w:t>
      </w:r>
      <w:proofErr w:type="spellStart"/>
      <w:r w:rsidRPr="00497C64">
        <w:rPr>
          <w:rFonts w:ascii="Verdana" w:hAnsi="Verdana"/>
        </w:rPr>
        <w:t>processes</w:t>
      </w:r>
      <w:proofErr w:type="spellEnd"/>
      <w:r w:rsidRPr="00497C64">
        <w:rPr>
          <w:rFonts w:ascii="Verdana" w:hAnsi="Verdana"/>
        </w:rPr>
        <w:t>.</w:t>
      </w:r>
    </w:p>
    <w:p w14:paraId="47BDF8D5" w14:textId="5DFFE469" w:rsidR="00B84256" w:rsidRDefault="00B84256" w:rsidP="00B84256">
      <w:pPr>
        <w:rPr>
          <w:rFonts w:ascii="Verdana" w:hAnsi="Verdana"/>
        </w:rPr>
      </w:pPr>
    </w:p>
    <w:p w14:paraId="0719AB70" w14:textId="1F791625" w:rsidR="00B84256" w:rsidRDefault="00A72697" w:rsidP="00A72697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lastRenderedPageBreak/>
        <w:t xml:space="preserve">Monte </w:t>
      </w:r>
      <w:proofErr w:type="spellStart"/>
      <w:r>
        <w:rPr>
          <w:rFonts w:ascii="Verdana" w:hAnsi="Verdana"/>
          <w:b/>
          <w:bCs/>
          <w:u w:val="single"/>
        </w:rPr>
        <w:t>Carlo</w:t>
      </w:r>
      <w:proofErr w:type="spellEnd"/>
      <w:r>
        <w:rPr>
          <w:rFonts w:ascii="Verdana" w:hAnsi="Verdana"/>
          <w:b/>
          <w:bCs/>
          <w:u w:val="single"/>
        </w:rPr>
        <w:t xml:space="preserve"> </w:t>
      </w:r>
      <w:proofErr w:type="spellStart"/>
      <w:r>
        <w:rPr>
          <w:rFonts w:ascii="Verdana" w:hAnsi="Verdana"/>
          <w:b/>
          <w:bCs/>
          <w:u w:val="single"/>
        </w:rPr>
        <w:t>Algorithm</w:t>
      </w:r>
      <w:proofErr w:type="spellEnd"/>
      <w:r>
        <w:rPr>
          <w:rFonts w:ascii="Verdana" w:hAnsi="Verdana"/>
          <w:b/>
          <w:bCs/>
          <w:u w:val="single"/>
        </w:rPr>
        <w:t xml:space="preserve"> </w:t>
      </w:r>
    </w:p>
    <w:p w14:paraId="035345B0" w14:textId="38C11EFA" w:rsidR="00A72697" w:rsidRDefault="00A72697" w:rsidP="00A72697">
      <w:pPr>
        <w:rPr>
          <w:rFonts w:ascii="Verdana" w:hAnsi="Verdana"/>
        </w:rPr>
      </w:pPr>
      <w:r w:rsidRPr="00A72697">
        <w:rPr>
          <w:rFonts w:ascii="Verdana" w:hAnsi="Verdana"/>
        </w:rPr>
        <w:t xml:space="preserve">Monte </w:t>
      </w:r>
      <w:proofErr w:type="spellStart"/>
      <w:r w:rsidRPr="00A72697">
        <w:rPr>
          <w:rFonts w:ascii="Verdana" w:hAnsi="Verdana"/>
        </w:rPr>
        <w:t>Carlo</w:t>
      </w:r>
      <w:proofErr w:type="spellEnd"/>
      <w:r w:rsidRPr="00A72697">
        <w:rPr>
          <w:rFonts w:ascii="Verdana" w:hAnsi="Verdana"/>
        </w:rPr>
        <w:t xml:space="preserve"> </w:t>
      </w:r>
      <w:proofErr w:type="spellStart"/>
      <w:r w:rsidRPr="00A72697">
        <w:rPr>
          <w:rFonts w:ascii="Verdana" w:hAnsi="Verdana"/>
        </w:rPr>
        <w:t>approximation</w:t>
      </w:r>
      <w:proofErr w:type="spellEnd"/>
      <w:r w:rsidRPr="00A72697">
        <w:rPr>
          <w:rFonts w:ascii="Verdana" w:hAnsi="Verdana"/>
        </w:rPr>
        <w:t xml:space="preserve"> (</w:t>
      </w:r>
      <w:proofErr w:type="spellStart"/>
      <w:r w:rsidRPr="00A72697">
        <w:rPr>
          <w:rFonts w:ascii="Verdana" w:hAnsi="Verdana"/>
        </w:rPr>
        <w:t>which</w:t>
      </w:r>
      <w:proofErr w:type="spellEnd"/>
      <w:r w:rsidRPr="00A72697">
        <w:rPr>
          <w:rFonts w:ascii="Verdana" w:hAnsi="Verdana"/>
        </w:rPr>
        <w:t xml:space="preserve"> </w:t>
      </w:r>
      <w:proofErr w:type="spellStart"/>
      <w:r w:rsidRPr="00A72697">
        <w:rPr>
          <w:rFonts w:ascii="Verdana" w:hAnsi="Verdana"/>
        </w:rPr>
        <w:t>is</w:t>
      </w:r>
      <w:proofErr w:type="spellEnd"/>
      <w:r w:rsidRPr="00A72697">
        <w:rPr>
          <w:rFonts w:ascii="Verdana" w:hAnsi="Verdana"/>
        </w:rPr>
        <w:t xml:space="preserve"> </w:t>
      </w:r>
      <w:proofErr w:type="spellStart"/>
      <w:r w:rsidRPr="00A72697">
        <w:rPr>
          <w:rFonts w:ascii="Verdana" w:hAnsi="Verdana"/>
        </w:rPr>
        <w:t>one</w:t>
      </w:r>
      <w:proofErr w:type="spellEnd"/>
      <w:r w:rsidRPr="00A72697">
        <w:rPr>
          <w:rFonts w:ascii="Verdana" w:hAnsi="Verdana"/>
        </w:rPr>
        <w:t xml:space="preserve"> of </w:t>
      </w:r>
      <w:proofErr w:type="spellStart"/>
      <w:r w:rsidRPr="00A72697">
        <w:rPr>
          <w:rFonts w:ascii="Verdana" w:hAnsi="Verdana"/>
        </w:rPr>
        <w:t>the</w:t>
      </w:r>
      <w:proofErr w:type="spellEnd"/>
      <w:r w:rsidRPr="00A72697">
        <w:rPr>
          <w:rFonts w:ascii="Verdana" w:hAnsi="Verdana"/>
        </w:rPr>
        <w:t xml:space="preserve"> MC </w:t>
      </w:r>
      <w:proofErr w:type="spellStart"/>
      <w:r w:rsidRPr="00A72697">
        <w:rPr>
          <w:rFonts w:ascii="Verdana" w:hAnsi="Verdana"/>
        </w:rPr>
        <w:t>methods</w:t>
      </w:r>
      <w:proofErr w:type="spellEnd"/>
      <w:r w:rsidRPr="00A72697">
        <w:rPr>
          <w:rFonts w:ascii="Verdana" w:hAnsi="Verdana"/>
        </w:rPr>
        <w:t xml:space="preserve">) </w:t>
      </w:r>
      <w:proofErr w:type="spellStart"/>
      <w:r w:rsidRPr="00A72697">
        <w:rPr>
          <w:rFonts w:ascii="Verdana" w:hAnsi="Verdana"/>
        </w:rPr>
        <w:t>is</w:t>
      </w:r>
      <w:proofErr w:type="spellEnd"/>
      <w:r w:rsidRPr="00A72697">
        <w:rPr>
          <w:rFonts w:ascii="Verdana" w:hAnsi="Verdana"/>
        </w:rPr>
        <w:t xml:space="preserve"> a </w:t>
      </w:r>
      <w:proofErr w:type="spellStart"/>
      <w:r w:rsidRPr="00A72697">
        <w:rPr>
          <w:rFonts w:ascii="Verdana" w:hAnsi="Verdana"/>
        </w:rPr>
        <w:t>technique</w:t>
      </w:r>
      <w:proofErr w:type="spellEnd"/>
      <w:r w:rsidRPr="00A72697">
        <w:rPr>
          <w:rFonts w:ascii="Verdana" w:hAnsi="Verdana"/>
        </w:rPr>
        <w:t xml:space="preserve"> </w:t>
      </w:r>
      <w:proofErr w:type="spellStart"/>
      <w:r w:rsidRPr="00A72697">
        <w:rPr>
          <w:rFonts w:ascii="Verdana" w:hAnsi="Verdana"/>
        </w:rPr>
        <w:t>to</w:t>
      </w:r>
      <w:proofErr w:type="spellEnd"/>
      <w:r w:rsidRPr="00A72697">
        <w:rPr>
          <w:rFonts w:ascii="Verdana" w:hAnsi="Verdana"/>
        </w:rPr>
        <w:t xml:space="preserve"> </w:t>
      </w:r>
      <w:proofErr w:type="spellStart"/>
      <w:r w:rsidRPr="00A72697">
        <w:rPr>
          <w:rFonts w:ascii="Verdana" w:hAnsi="Verdana"/>
        </w:rPr>
        <w:t>approximate</w:t>
      </w:r>
      <w:proofErr w:type="spellEnd"/>
      <w:r w:rsidRPr="00A72697">
        <w:rPr>
          <w:rFonts w:ascii="Verdana" w:hAnsi="Verdana"/>
        </w:rPr>
        <w:t xml:space="preserve"> </w:t>
      </w:r>
      <w:proofErr w:type="spellStart"/>
      <w:r w:rsidRPr="00A72697">
        <w:rPr>
          <w:rFonts w:ascii="Verdana" w:hAnsi="Verdana"/>
        </w:rPr>
        <w:t>the</w:t>
      </w:r>
      <w:proofErr w:type="spellEnd"/>
      <w:r w:rsidRPr="00A72697">
        <w:rPr>
          <w:rFonts w:ascii="Verdana" w:hAnsi="Verdana"/>
        </w:rPr>
        <w:t xml:space="preserve"> </w:t>
      </w:r>
      <w:proofErr w:type="spellStart"/>
      <w:r w:rsidRPr="00A72697">
        <w:rPr>
          <w:rFonts w:ascii="Verdana" w:hAnsi="Verdana"/>
        </w:rPr>
        <w:t>expectation</w:t>
      </w:r>
      <w:proofErr w:type="spellEnd"/>
      <w:r w:rsidRPr="00A72697">
        <w:rPr>
          <w:rFonts w:ascii="Verdana" w:hAnsi="Verdana"/>
        </w:rPr>
        <w:t xml:space="preserve"> of </w:t>
      </w:r>
      <w:proofErr w:type="spellStart"/>
      <w:r w:rsidRPr="00A72697">
        <w:rPr>
          <w:rFonts w:ascii="Verdana" w:hAnsi="Verdana"/>
        </w:rPr>
        <w:t>random</w:t>
      </w:r>
      <w:proofErr w:type="spellEnd"/>
      <w:r w:rsidRPr="00A72697">
        <w:rPr>
          <w:rFonts w:ascii="Verdana" w:hAnsi="Verdana"/>
        </w:rPr>
        <w:t xml:space="preserve"> </w:t>
      </w:r>
      <w:proofErr w:type="spellStart"/>
      <w:r w:rsidRPr="00A72697">
        <w:rPr>
          <w:rFonts w:ascii="Verdana" w:hAnsi="Verdana"/>
        </w:rPr>
        <w:t>variables</w:t>
      </w:r>
      <w:proofErr w:type="spellEnd"/>
      <w:r w:rsidRPr="00A72697">
        <w:rPr>
          <w:rFonts w:ascii="Verdana" w:hAnsi="Verdana"/>
        </w:rPr>
        <w:t xml:space="preserve">, </w:t>
      </w:r>
      <w:proofErr w:type="spellStart"/>
      <w:r w:rsidRPr="00A72697">
        <w:rPr>
          <w:rFonts w:ascii="Verdana" w:hAnsi="Verdana"/>
        </w:rPr>
        <w:t>using</w:t>
      </w:r>
      <w:proofErr w:type="spellEnd"/>
      <w:r w:rsidRPr="00A72697">
        <w:rPr>
          <w:rFonts w:ascii="Verdana" w:hAnsi="Verdana"/>
        </w:rPr>
        <w:t xml:space="preserve"> </w:t>
      </w:r>
      <w:proofErr w:type="spellStart"/>
      <w:r w:rsidRPr="00A72697">
        <w:rPr>
          <w:rFonts w:ascii="Verdana" w:hAnsi="Verdana"/>
        </w:rPr>
        <w:t>samples</w:t>
      </w:r>
      <w:proofErr w:type="spellEnd"/>
      <w:r w:rsidRPr="00A72697">
        <w:rPr>
          <w:rFonts w:ascii="Verdana" w:hAnsi="Verdana"/>
        </w:rPr>
        <w:t>.</w:t>
      </w:r>
    </w:p>
    <w:p w14:paraId="63CE21F1" w14:textId="0B49E8B1" w:rsidR="00A72697" w:rsidRDefault="00A72697" w:rsidP="00A72697">
      <w:pPr>
        <w:rPr>
          <w:rFonts w:ascii="Verdana" w:hAnsi="Verdana"/>
        </w:rPr>
      </w:pPr>
      <w:r>
        <w:rPr>
          <w:rFonts w:ascii="Verdana" w:hAnsi="Verdana"/>
        </w:rPr>
        <w:t xml:space="preserve">It </w:t>
      </w:r>
      <w:proofErr w:type="spellStart"/>
      <w:r>
        <w:rPr>
          <w:rFonts w:ascii="Verdana" w:hAnsi="Verdana"/>
        </w:rPr>
        <w:t>uses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Random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Sampling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which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used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generate multiple </w:t>
      </w:r>
      <w:proofErr w:type="spellStart"/>
      <w:r>
        <w:rPr>
          <w:rFonts w:ascii="Verdana" w:hAnsi="Verdana"/>
        </w:rPr>
        <w:t>possible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outcomes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calculate de </w:t>
      </w:r>
      <w:proofErr w:type="spellStart"/>
      <w:r>
        <w:rPr>
          <w:rFonts w:ascii="Verdana" w:hAnsi="Verdana"/>
        </w:rPr>
        <w:t>average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result</w:t>
      </w:r>
      <w:proofErr w:type="spellEnd"/>
      <w:r>
        <w:rPr>
          <w:rFonts w:ascii="Verdana" w:hAnsi="Verdana"/>
        </w:rPr>
        <w:t xml:space="preserve">. </w:t>
      </w:r>
    </w:p>
    <w:p w14:paraId="2D708D51" w14:textId="3206DF20" w:rsidR="0065280F" w:rsidRDefault="0065280F" w:rsidP="00A72697">
      <w:pPr>
        <w:rPr>
          <w:rFonts w:ascii="Verdana" w:hAnsi="Verdana"/>
        </w:rPr>
      </w:pPr>
      <w:r>
        <w:rPr>
          <w:rFonts w:ascii="Verdana" w:hAnsi="Verdana"/>
        </w:rPr>
        <w:t xml:space="preserve">Monte </w:t>
      </w:r>
      <w:proofErr w:type="spellStart"/>
      <w:r>
        <w:rPr>
          <w:rFonts w:ascii="Verdana" w:hAnsi="Verdana"/>
        </w:rPr>
        <w:t>Carlo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techinques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involve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three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steps</w:t>
      </w:r>
      <w:proofErr w:type="spellEnd"/>
      <w:r>
        <w:rPr>
          <w:rFonts w:ascii="Verdana" w:hAnsi="Verdana"/>
        </w:rPr>
        <w:t>:</w:t>
      </w:r>
    </w:p>
    <w:p w14:paraId="4CAA9402" w14:textId="220E2E56" w:rsidR="0065280F" w:rsidRDefault="0065280F" w:rsidP="0065280F">
      <w:pPr>
        <w:pStyle w:val="Listparagraf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 xml:space="preserve">Set </w:t>
      </w:r>
      <w:proofErr w:type="spellStart"/>
      <w:r>
        <w:rPr>
          <w:rFonts w:ascii="Verdana" w:hAnsi="Verdana"/>
        </w:rPr>
        <w:t>up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Predictive </w:t>
      </w:r>
      <w:proofErr w:type="spellStart"/>
      <w:r>
        <w:rPr>
          <w:rFonts w:ascii="Verdana" w:hAnsi="Verdana"/>
        </w:rPr>
        <w:t>Model:identify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dependent </w:t>
      </w:r>
      <w:proofErr w:type="spellStart"/>
      <w:r>
        <w:rPr>
          <w:rFonts w:ascii="Verdana" w:hAnsi="Verdana"/>
        </w:rPr>
        <w:t>variable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predicted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independent </w:t>
      </w:r>
      <w:proofErr w:type="spellStart"/>
      <w:r>
        <w:rPr>
          <w:rFonts w:ascii="Verdana" w:hAnsi="Verdana"/>
        </w:rPr>
        <w:t>variables</w:t>
      </w:r>
      <w:proofErr w:type="spellEnd"/>
      <w:r>
        <w:rPr>
          <w:rFonts w:ascii="Verdana" w:hAnsi="Verdana"/>
        </w:rPr>
        <w:t xml:space="preserve">(input </w:t>
      </w:r>
      <w:proofErr w:type="spellStart"/>
      <w:r>
        <w:rPr>
          <w:rFonts w:ascii="Verdana" w:hAnsi="Verdana"/>
        </w:rPr>
        <w:t>risk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predicted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variables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that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will</w:t>
      </w:r>
      <w:proofErr w:type="spellEnd"/>
      <w:r>
        <w:rPr>
          <w:rFonts w:ascii="Verdana" w:hAnsi="Verdana"/>
        </w:rPr>
        <w:t xml:space="preserve"> drive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predictions</w:t>
      </w:r>
      <w:proofErr w:type="spellEnd"/>
      <w:r>
        <w:rPr>
          <w:rFonts w:ascii="Verdana" w:hAnsi="Verdana"/>
        </w:rPr>
        <w:t>).</w:t>
      </w:r>
    </w:p>
    <w:p w14:paraId="151452DD" w14:textId="05B0DC62" w:rsidR="0065280F" w:rsidRDefault="0065280F" w:rsidP="0065280F">
      <w:pPr>
        <w:pStyle w:val="Listparagraf"/>
        <w:numPr>
          <w:ilvl w:val="0"/>
          <w:numId w:val="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Probability</w:t>
      </w:r>
      <w:proofErr w:type="spellEnd"/>
      <w:r>
        <w:rPr>
          <w:rFonts w:ascii="Verdana" w:hAnsi="Verdana"/>
        </w:rPr>
        <w:t xml:space="preserve"> Distribution of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independent </w:t>
      </w:r>
      <w:proofErr w:type="spellStart"/>
      <w:r>
        <w:rPr>
          <w:rFonts w:ascii="Verdana" w:hAnsi="Verdana"/>
        </w:rPr>
        <w:t>variables</w:t>
      </w:r>
      <w:proofErr w:type="spellEnd"/>
      <w:r>
        <w:rPr>
          <w:rFonts w:ascii="Verdana" w:hAnsi="Verdana"/>
        </w:rPr>
        <w:t xml:space="preserve">: </w:t>
      </w:r>
      <w:proofErr w:type="spellStart"/>
      <w:r>
        <w:rPr>
          <w:rFonts w:ascii="Verdana" w:hAnsi="Verdana"/>
        </w:rPr>
        <w:t>define</w:t>
      </w:r>
      <w:proofErr w:type="spellEnd"/>
      <w:r>
        <w:rPr>
          <w:rFonts w:ascii="Verdana" w:hAnsi="Verdana"/>
        </w:rPr>
        <w:t xml:space="preserve"> a </w:t>
      </w:r>
      <w:proofErr w:type="spellStart"/>
      <w:r>
        <w:rPr>
          <w:rFonts w:ascii="Verdana" w:hAnsi="Verdana"/>
        </w:rPr>
        <w:t>range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values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assign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probabilites</w:t>
      </w:r>
      <w:proofErr w:type="spellEnd"/>
      <w:r>
        <w:rPr>
          <w:rFonts w:ascii="Verdana" w:hAnsi="Verdana"/>
        </w:rPr>
        <w:t xml:space="preserve"> for </w:t>
      </w:r>
      <w:proofErr w:type="spellStart"/>
      <w:r>
        <w:rPr>
          <w:rFonts w:ascii="Verdana" w:hAnsi="Verdana"/>
        </w:rPr>
        <w:t>each</w:t>
      </w:r>
      <w:proofErr w:type="spellEnd"/>
    </w:p>
    <w:p w14:paraId="6D03439C" w14:textId="25770621" w:rsidR="0065280F" w:rsidRDefault="0065280F" w:rsidP="0065280F">
      <w:pPr>
        <w:pStyle w:val="Listparagraf"/>
        <w:numPr>
          <w:ilvl w:val="0"/>
          <w:numId w:val="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Run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simulations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repeatedly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to</w:t>
      </w:r>
      <w:proofErr w:type="spellEnd"/>
      <w:r>
        <w:rPr>
          <w:rFonts w:ascii="Verdana" w:hAnsi="Verdana"/>
        </w:rPr>
        <w:t xml:space="preserve"> generate </w:t>
      </w:r>
      <w:proofErr w:type="spellStart"/>
      <w:r>
        <w:rPr>
          <w:rFonts w:ascii="Verdana" w:hAnsi="Verdana"/>
        </w:rPr>
        <w:t>random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values</w:t>
      </w:r>
      <w:proofErr w:type="spellEnd"/>
      <w:r>
        <w:rPr>
          <w:rFonts w:ascii="Verdana" w:hAnsi="Verdana"/>
        </w:rPr>
        <w:t xml:space="preserve"> of </w:t>
      </w:r>
      <w:proofErr w:type="spellStart"/>
      <w:r>
        <w:rPr>
          <w:rFonts w:ascii="Verdana" w:hAnsi="Verdana"/>
        </w:rPr>
        <w:t>the</w:t>
      </w:r>
      <w:proofErr w:type="spellEnd"/>
      <w:r>
        <w:rPr>
          <w:rFonts w:ascii="Verdana" w:hAnsi="Verdana"/>
        </w:rPr>
        <w:t xml:space="preserve"> independent </w:t>
      </w:r>
      <w:proofErr w:type="spellStart"/>
      <w:r>
        <w:rPr>
          <w:rFonts w:ascii="Verdana" w:hAnsi="Verdana"/>
        </w:rPr>
        <w:t>variables</w:t>
      </w:r>
      <w:proofErr w:type="spellEnd"/>
      <w:r>
        <w:rPr>
          <w:rFonts w:ascii="Verdana" w:hAnsi="Verdana"/>
        </w:rPr>
        <w:t>.</w:t>
      </w:r>
    </w:p>
    <w:p w14:paraId="6232F867" w14:textId="324CCD8D" w:rsidR="000F67A0" w:rsidRDefault="001E7209" w:rsidP="000F67A0">
      <w:pPr>
        <w:rPr>
          <w:rFonts w:ascii="Verdana" w:hAnsi="Verdana"/>
          <w:b/>
          <w:bCs/>
          <w:u w:val="single"/>
        </w:rPr>
      </w:pPr>
      <w:proofErr w:type="spellStart"/>
      <w:r w:rsidRPr="001E7209">
        <w:rPr>
          <w:rFonts w:ascii="Verdana" w:hAnsi="Verdana"/>
          <w:b/>
          <w:bCs/>
          <w:u w:val="single"/>
        </w:rPr>
        <w:t>Random</w:t>
      </w:r>
      <w:proofErr w:type="spellEnd"/>
      <w:r w:rsidRPr="001E7209">
        <w:rPr>
          <w:rFonts w:ascii="Verdana" w:hAnsi="Verdana"/>
          <w:b/>
          <w:bCs/>
          <w:u w:val="single"/>
        </w:rPr>
        <w:t xml:space="preserve"> </w:t>
      </w:r>
      <w:proofErr w:type="spellStart"/>
      <w:r w:rsidRPr="001E7209">
        <w:rPr>
          <w:rFonts w:ascii="Verdana" w:hAnsi="Verdana"/>
          <w:b/>
          <w:bCs/>
          <w:u w:val="single"/>
        </w:rPr>
        <w:t>Tree</w:t>
      </w:r>
      <w:proofErr w:type="spellEnd"/>
      <w:r w:rsidRPr="001E7209">
        <w:rPr>
          <w:rFonts w:ascii="Verdana" w:hAnsi="Verdana"/>
          <w:b/>
          <w:bCs/>
          <w:u w:val="single"/>
        </w:rPr>
        <w:t xml:space="preserve"> Generator </w:t>
      </w:r>
      <w:proofErr w:type="spellStart"/>
      <w:r w:rsidRPr="001E7209">
        <w:rPr>
          <w:rFonts w:ascii="Verdana" w:hAnsi="Verdana"/>
          <w:b/>
          <w:bCs/>
          <w:u w:val="single"/>
        </w:rPr>
        <w:t>Using</w:t>
      </w:r>
      <w:proofErr w:type="spellEnd"/>
      <w:r w:rsidRPr="001E7209">
        <w:rPr>
          <w:rFonts w:ascii="Verdana" w:hAnsi="Verdana"/>
          <w:b/>
          <w:bCs/>
          <w:u w:val="single"/>
        </w:rPr>
        <w:t xml:space="preserve"> </w:t>
      </w:r>
      <w:proofErr w:type="spellStart"/>
      <w:r w:rsidRPr="001E7209">
        <w:rPr>
          <w:rFonts w:ascii="Verdana" w:hAnsi="Verdana"/>
          <w:b/>
          <w:bCs/>
          <w:u w:val="single"/>
        </w:rPr>
        <w:t>Prüfer</w:t>
      </w:r>
      <w:proofErr w:type="spellEnd"/>
      <w:r w:rsidRPr="001E7209">
        <w:rPr>
          <w:rFonts w:ascii="Verdana" w:hAnsi="Verdana"/>
          <w:b/>
          <w:bCs/>
          <w:u w:val="single"/>
        </w:rPr>
        <w:t xml:space="preserve"> </w:t>
      </w:r>
      <w:proofErr w:type="spellStart"/>
      <w:r w:rsidRPr="001E7209">
        <w:rPr>
          <w:rFonts w:ascii="Verdana" w:hAnsi="Verdana"/>
          <w:b/>
          <w:bCs/>
          <w:u w:val="single"/>
        </w:rPr>
        <w:t>Sequence</w:t>
      </w:r>
      <w:proofErr w:type="spellEnd"/>
    </w:p>
    <w:p w14:paraId="477669F2" w14:textId="345F0E47" w:rsidR="001E7209" w:rsidRDefault="00BE2F1B" w:rsidP="000F67A0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</w:t>
      </w:r>
      <w:r w:rsidR="001E7209">
        <w:rPr>
          <w:rFonts w:ascii="Verdana" w:hAnsi="Verdana"/>
        </w:rPr>
        <w:t>xplanation</w:t>
      </w:r>
      <w:proofErr w:type="spellEnd"/>
      <w:r w:rsidR="001E7209">
        <w:rPr>
          <w:rFonts w:ascii="Verdana" w:hAnsi="Verdana"/>
        </w:rPr>
        <w:t xml:space="preserve">: </w:t>
      </w:r>
      <w:hyperlink r:id="rId5" w:history="1">
        <w:r w:rsidR="001E7209" w:rsidRPr="0033090F">
          <w:rPr>
            <w:rStyle w:val="Hyperlink"/>
            <w:rFonts w:ascii="Verdana" w:hAnsi="Verdana"/>
          </w:rPr>
          <w:t>https://www.geeksforgeeks.org/random-tree-generator-using-prufer-sequence-with-examples/</w:t>
        </w:r>
      </w:hyperlink>
    </w:p>
    <w:p w14:paraId="5B857E86" w14:textId="5A17BCFB" w:rsidR="007F0A1A" w:rsidRPr="007F0A1A" w:rsidRDefault="007F0A1A" w:rsidP="000F67A0">
      <w:pPr>
        <w:rPr>
          <w:rFonts w:ascii="Verdana" w:hAnsi="Verdana"/>
          <w:b/>
          <w:bCs/>
          <w:u w:val="single"/>
        </w:rPr>
      </w:pPr>
      <w:proofErr w:type="spellStart"/>
      <w:r w:rsidRPr="007F0A1A">
        <w:rPr>
          <w:rFonts w:ascii="Verdana" w:hAnsi="Verdana"/>
          <w:b/>
          <w:bCs/>
          <w:u w:val="single"/>
        </w:rPr>
        <w:t>Histogram</w:t>
      </w:r>
      <w:proofErr w:type="spellEnd"/>
      <w:r w:rsidRPr="007F0A1A">
        <w:rPr>
          <w:rFonts w:ascii="Verdana" w:hAnsi="Verdana"/>
          <w:b/>
          <w:bCs/>
          <w:u w:val="single"/>
        </w:rPr>
        <w:t xml:space="preserve"> </w:t>
      </w:r>
      <w:proofErr w:type="spellStart"/>
      <w:r w:rsidRPr="007F0A1A">
        <w:rPr>
          <w:rFonts w:ascii="Verdana" w:hAnsi="Verdana"/>
          <w:b/>
          <w:bCs/>
          <w:u w:val="single"/>
        </w:rPr>
        <w:t>Generation</w:t>
      </w:r>
      <w:proofErr w:type="spellEnd"/>
    </w:p>
    <w:p w14:paraId="5BB9CD70" w14:textId="6E044EE8" w:rsidR="007F0A1A" w:rsidRDefault="007F0A1A" w:rsidP="000F67A0">
      <w:pPr>
        <w:rPr>
          <w:rFonts w:ascii="Verdana" w:hAnsi="Verdana"/>
        </w:rPr>
      </w:pPr>
      <w:hyperlink r:id="rId6" w:history="1">
        <w:r w:rsidRPr="0033090F">
          <w:rPr>
            <w:rStyle w:val="Hyperlink"/>
            <w:rFonts w:ascii="Verdana" w:hAnsi="Verdana"/>
          </w:rPr>
          <w:t>https://datacarpentry.org/image-processing/05-creating-histograms/</w:t>
        </w:r>
      </w:hyperlink>
    </w:p>
    <w:p w14:paraId="36540F52" w14:textId="002E6736" w:rsidR="007F0A1A" w:rsidRDefault="00E879AD" w:rsidP="000F67A0">
      <w:pPr>
        <w:rPr>
          <w:rFonts w:ascii="Verdana" w:hAnsi="Verdana"/>
        </w:rPr>
      </w:pPr>
      <w:proofErr w:type="spellStart"/>
      <w:r>
        <w:rPr>
          <w:rFonts w:ascii="Verdana" w:hAnsi="Verdana"/>
        </w:rPr>
        <w:t>Using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OpenCV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Library</w:t>
      </w:r>
      <w:proofErr w:type="spellEnd"/>
      <w:r>
        <w:rPr>
          <w:rFonts w:ascii="Verdana" w:hAnsi="Verdana"/>
        </w:rPr>
        <w:t xml:space="preserve">: </w:t>
      </w:r>
      <w:hyperlink r:id="rId7" w:history="1">
        <w:r w:rsidR="00370723" w:rsidRPr="0033090F">
          <w:rPr>
            <w:rStyle w:val="Hyperlink"/>
            <w:rFonts w:ascii="Verdana" w:hAnsi="Verdana"/>
          </w:rPr>
          <w:t>https://www.geeksforgeeks.org/opencv-python-program-analyze-image-using-histogram/</w:t>
        </w:r>
      </w:hyperlink>
    </w:p>
    <w:p w14:paraId="29567F9A" w14:textId="77777777" w:rsidR="00E879AD" w:rsidRDefault="00E879AD" w:rsidP="000F67A0">
      <w:pPr>
        <w:rPr>
          <w:rFonts w:ascii="Verdana" w:hAnsi="Verdana"/>
        </w:rPr>
      </w:pPr>
    </w:p>
    <w:p w14:paraId="1A9AB5DB" w14:textId="77777777" w:rsidR="007F0A1A" w:rsidRDefault="007F0A1A" w:rsidP="000F67A0">
      <w:pPr>
        <w:rPr>
          <w:rFonts w:ascii="Verdana" w:hAnsi="Verdana"/>
        </w:rPr>
      </w:pPr>
    </w:p>
    <w:p w14:paraId="7CE099FE" w14:textId="1EC4991D" w:rsidR="00BE2F1B" w:rsidRDefault="00BE2F1B" w:rsidP="000F67A0">
      <w:pPr>
        <w:rPr>
          <w:rFonts w:ascii="Verdana" w:hAnsi="Verdana"/>
        </w:rPr>
      </w:pPr>
    </w:p>
    <w:p w14:paraId="2BE9ECF3" w14:textId="77777777" w:rsidR="001E7209" w:rsidRPr="001E7209" w:rsidRDefault="001E7209" w:rsidP="000F67A0">
      <w:pPr>
        <w:rPr>
          <w:rFonts w:ascii="Verdana" w:hAnsi="Verdana"/>
        </w:rPr>
      </w:pPr>
    </w:p>
    <w:p w14:paraId="25A246B8" w14:textId="77777777" w:rsidR="00753BD1" w:rsidRPr="00753BD1" w:rsidRDefault="00753BD1" w:rsidP="00753BD1">
      <w:pPr>
        <w:pStyle w:val="Listparagraf"/>
        <w:rPr>
          <w:rFonts w:ascii="Verdana" w:hAnsi="Verdana"/>
          <w:u w:val="single"/>
        </w:rPr>
      </w:pPr>
    </w:p>
    <w:sectPr w:rsidR="00753BD1" w:rsidRPr="00753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78A"/>
    <w:multiLevelType w:val="hybridMultilevel"/>
    <w:tmpl w:val="67C2FB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5A01"/>
    <w:multiLevelType w:val="hybridMultilevel"/>
    <w:tmpl w:val="F8C084C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65425"/>
    <w:multiLevelType w:val="hybridMultilevel"/>
    <w:tmpl w:val="C014675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382997"/>
    <w:multiLevelType w:val="hybridMultilevel"/>
    <w:tmpl w:val="85548EA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7A595E"/>
    <w:multiLevelType w:val="hybridMultilevel"/>
    <w:tmpl w:val="49AEF79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F63EF5"/>
    <w:multiLevelType w:val="hybridMultilevel"/>
    <w:tmpl w:val="86ACD776"/>
    <w:lvl w:ilvl="0" w:tplc="E1BCA32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65742"/>
    <w:multiLevelType w:val="hybridMultilevel"/>
    <w:tmpl w:val="7862A69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D497A"/>
    <w:multiLevelType w:val="hybridMultilevel"/>
    <w:tmpl w:val="ED3E0A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08942">
    <w:abstractNumId w:val="6"/>
  </w:num>
  <w:num w:numId="2" w16cid:durableId="712928483">
    <w:abstractNumId w:val="1"/>
  </w:num>
  <w:num w:numId="3" w16cid:durableId="1907691096">
    <w:abstractNumId w:val="0"/>
  </w:num>
  <w:num w:numId="4" w16cid:durableId="2007975848">
    <w:abstractNumId w:val="4"/>
  </w:num>
  <w:num w:numId="5" w16cid:durableId="870607569">
    <w:abstractNumId w:val="3"/>
  </w:num>
  <w:num w:numId="6" w16cid:durableId="1595474150">
    <w:abstractNumId w:val="2"/>
  </w:num>
  <w:num w:numId="7" w16cid:durableId="5594264">
    <w:abstractNumId w:val="5"/>
  </w:num>
  <w:num w:numId="8" w16cid:durableId="1443648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48"/>
    <w:rsid w:val="000F67A0"/>
    <w:rsid w:val="001E7209"/>
    <w:rsid w:val="00305578"/>
    <w:rsid w:val="00370723"/>
    <w:rsid w:val="00497C64"/>
    <w:rsid w:val="00635948"/>
    <w:rsid w:val="0065280F"/>
    <w:rsid w:val="00753BD1"/>
    <w:rsid w:val="007F0A1A"/>
    <w:rsid w:val="009B6189"/>
    <w:rsid w:val="009C5D5F"/>
    <w:rsid w:val="00A72697"/>
    <w:rsid w:val="00AC168C"/>
    <w:rsid w:val="00B84256"/>
    <w:rsid w:val="00BE2F1B"/>
    <w:rsid w:val="00E8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C10A"/>
  <w15:chartTrackingRefBased/>
  <w15:docId w15:val="{75E476F9-FDFA-43E9-8AB7-C93BAFA6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uiPriority w:val="22"/>
    <w:qFormat/>
    <w:rsid w:val="00635948"/>
    <w:rPr>
      <w:b/>
      <w:bCs/>
    </w:rPr>
  </w:style>
  <w:style w:type="paragraph" w:styleId="Listparagraf">
    <w:name w:val="List Paragraph"/>
    <w:basedOn w:val="Normal"/>
    <w:uiPriority w:val="34"/>
    <w:qFormat/>
    <w:rsid w:val="00635948"/>
    <w:pPr>
      <w:ind w:left="720"/>
      <w:contextualSpacing/>
    </w:pPr>
  </w:style>
  <w:style w:type="table" w:styleId="Tabelgril">
    <w:name w:val="Table Grid"/>
    <w:basedOn w:val="TabelNormal"/>
    <w:uiPriority w:val="39"/>
    <w:rsid w:val="00AC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1E7209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E7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pencv-python-program-analyze-image-using-histogr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rpentry.org/image-processing/05-creating-histograms/" TargetMode="External"/><Relationship Id="rId5" Type="http://schemas.openxmlformats.org/officeDocument/2006/relationships/hyperlink" Target="https://www.geeksforgeeks.org/random-tree-generator-using-prufer-sequence-with-examp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501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Amalia-Georgiana GRUIA (110198)</dc:creator>
  <cp:keywords/>
  <dc:description/>
  <cp:lastModifiedBy>Amalia-Georgiana GRUIA (110198)</cp:lastModifiedBy>
  <cp:revision>1</cp:revision>
  <dcterms:created xsi:type="dcterms:W3CDTF">2022-11-13T09:11:00Z</dcterms:created>
  <dcterms:modified xsi:type="dcterms:W3CDTF">2022-11-13T23:19:00Z</dcterms:modified>
</cp:coreProperties>
</file>