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34E0B">
      <w:pPr>
        <w:ind w:firstLine="960" w:firstLineChars="300"/>
        <w:rPr>
          <w:rFonts w:hint="default"/>
          <w:sz w:val="32"/>
          <w:szCs w:val="32"/>
          <w:lang w:val="ro-RO"/>
        </w:rPr>
      </w:pPr>
      <w:r>
        <w:rPr>
          <w:rFonts w:hint="default"/>
          <w:sz w:val="32"/>
          <w:szCs w:val="32"/>
          <w:lang w:val="ro-RO"/>
        </w:rPr>
        <w:t>Tema practica 4. Lucru cu baze de date SQL.</w:t>
      </w:r>
      <w:bookmarkStart w:id="0" w:name="_GoBack"/>
      <w:bookmarkEnd w:id="0"/>
    </w:p>
    <w:p w14:paraId="335F5D53">
      <w:pPr>
        <w:pStyle w:val="6"/>
        <w:bidi w:val="0"/>
        <w:rPr>
          <w:rFonts w:hint="default"/>
          <w:lang w:val="ro-RO"/>
        </w:rPr>
      </w:pPr>
    </w:p>
    <w:p w14:paraId="3648ABFB">
      <w:pPr>
        <w:pStyle w:val="6"/>
        <w:numPr>
          <w:ilvl w:val="0"/>
          <w:numId w:val="1"/>
        </w:numPr>
        <w:bidi w:val="0"/>
        <w:rPr>
          <w:rFonts w:hint="default"/>
          <w:lang w:val="ro-RO"/>
        </w:rPr>
      </w:pPr>
      <w:r>
        <w:t>Selectează angajații din tabelul employees și sortează-i după data angajării (hire_date) în ordine descrescătoare.</w:t>
      </w:r>
      <w:r>
        <w:rPr>
          <w:rFonts w:hint="default"/>
        </w:rPr>
        <w:br w:type="textWrapping"/>
      </w:r>
      <w:r>
        <w:rPr>
          <w:rFonts w:hint="default"/>
        </w:rPr>
        <w:t>Selectează ID-ul (employee_no), prenumele (first_name), numele (last_name) și data angajării (hire_date).</w:t>
      </w:r>
    </w:p>
    <w:p w14:paraId="2A317334">
      <w:r>
        <w:drawing>
          <wp:inline distT="0" distB="0" distL="114300" distR="114300">
            <wp:extent cx="5267325" cy="382143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9A35"/>
    <w:p w14:paraId="3890DBFC"/>
    <w:p w14:paraId="0DFB0C66"/>
    <w:p w14:paraId="1854BF7C"/>
    <w:p w14:paraId="7B73F9D0"/>
    <w:p w14:paraId="1E964D9A"/>
    <w:p w14:paraId="4635F0EF"/>
    <w:p w14:paraId="6732F701"/>
    <w:p w14:paraId="4AB0A4FB"/>
    <w:p w14:paraId="45C7255F"/>
    <w:p w14:paraId="405A3913"/>
    <w:p w14:paraId="68905373"/>
    <w:p w14:paraId="36F4277F"/>
    <w:p w14:paraId="00C846D6"/>
    <w:p w14:paraId="1DB88C6E"/>
    <w:p w14:paraId="155BD870"/>
    <w:p w14:paraId="31C77E84"/>
    <w:p w14:paraId="74B51F89"/>
    <w:p w14:paraId="39936E6C"/>
    <w:p w14:paraId="5D15AFD2"/>
    <w:p w14:paraId="2CBF0D03"/>
    <w:p w14:paraId="36B05EF5">
      <w:pPr>
        <w:bidi w:val="0"/>
        <w:rPr>
          <w:rFonts w:hint="default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2.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Selectează angajații din tabelul employees, care s-au născut după anul 1960 (inclusiv).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Selectează prenumele (first_name), numele (last_name) și data nașterii (birth_date)</w:t>
      </w:r>
    </w:p>
    <w:p w14:paraId="796C749E">
      <w:r>
        <w:drawing>
          <wp:inline distT="0" distB="0" distL="114300" distR="114300">
            <wp:extent cx="5263515" cy="369443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DB7E"/>
    <w:p w14:paraId="65E7C2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3.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lectează angajații din tabelul employees, al căror nume începe cu "Ma".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Selectează prenumele (first_name), numele (last_name) și data nașterii (birth_date).</w:t>
      </w:r>
    </w:p>
    <w:p w14:paraId="638D25AE">
      <w:r>
        <w:drawing>
          <wp:inline distT="0" distB="0" distL="114300" distR="114300">
            <wp:extent cx="5271135" cy="378968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23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4B178D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4.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Selectează id-urile angajaților din tabelul employeeTerritories care locuiesc în Kyiv, Dnipro și Lviv.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Selectează id-ul (employee_no) și orașul (city).</w:t>
      </w:r>
    </w:p>
    <w:p w14:paraId="4B3B14C2">
      <w:r>
        <w:drawing>
          <wp:inline distT="0" distB="0" distL="114300" distR="114300">
            <wp:extent cx="5265420" cy="389699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6E1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Numără angajații din tabelul titles care ocupă postul (title) - “Engineer”.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Numește coloana rezultată “total engineers”.</w:t>
      </w:r>
    </w:p>
    <w:p w14:paraId="1390802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327015" cy="353949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0095">
      <w:pPr>
        <w:pStyle w:val="6"/>
        <w:keepNext w:val="0"/>
        <w:keepLines w:val="0"/>
        <w:widowControl/>
        <w:suppressLineNumbers w:val="0"/>
        <w:rPr>
          <w:rFonts w:hint="default"/>
          <w:lang w:val="ro-R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6.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Afișează numărul de angajați pentru fiecare oraș din tabelul employeeTerritories.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Include numai orașele care conțin mai mult de 10 angajați.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Afișează numărul de angajați și numele orașului.</w:t>
      </w:r>
    </w:p>
    <w:p w14:paraId="30811241">
      <w:r>
        <w:drawing>
          <wp:inline distT="0" distB="0" distL="114300" distR="114300">
            <wp:extent cx="5240655" cy="354774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F7A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7.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Selectează prenumele și numele angajaților, pozițiile acestora în companie.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Afișează prenumele (first_name), numele (last_name) și poziția (title) folosind tabelele employees și titles.</w:t>
      </w:r>
    </w:p>
    <w:p w14:paraId="3A7D302F">
      <w:pPr>
        <w:bidi w:val="0"/>
      </w:pPr>
    </w:p>
    <w:p w14:paraId="61465459"/>
    <w:p w14:paraId="621B5BAF"/>
    <w:p w14:paraId="0D95F69E"/>
    <w:p w14:paraId="22D39186">
      <w:r>
        <w:drawing>
          <wp:inline distT="0" distB="0" distL="114300" distR="114300">
            <wp:extent cx="5272405" cy="370014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8389"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8.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Selectează numele și prenumele angajaților al căror salariu este de la 50.000 la 60.000.Selectează prenumele (first_name), numele (last_name) și salariul (salary) folosind tabelele employees și salaries.</w:t>
      </w:r>
    </w:p>
    <w:p w14:paraId="57BD5054">
      <w:r>
        <w:drawing>
          <wp:inline distT="0" distB="0" distL="114300" distR="114300">
            <wp:extent cx="5263515" cy="388429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1D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8CB7627"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9.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Adaugă un angajat nou în tabelul employees.</w:t>
      </w:r>
    </w:p>
    <w:p w14:paraId="2AC2A4B8">
      <w:r>
        <w:drawing>
          <wp:inline distT="0" distB="0" distL="114300" distR="114300">
            <wp:extent cx="5268595" cy="38709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2EE5">
      <w:pPr>
        <w:pStyle w:val="6"/>
        <w:keepNext w:val="0"/>
        <w:keepLines w:val="0"/>
        <w:widowControl/>
        <w:suppressLineNumbers w:val="0"/>
        <w:rPr>
          <w:rFonts w:hint="default"/>
          <w:sz w:val="24"/>
          <w:szCs w:val="24"/>
          <w:lang w:val="ro-R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  <w:lang w:val="ro-RO"/>
        </w:rPr>
        <w:t>10.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4"/>
          <w:szCs w:val="24"/>
        </w:rPr>
        <w:t>Șterge angajatul nou adăugat din tabelul employees.</w:t>
      </w:r>
    </w:p>
    <w:p w14:paraId="60B41715"/>
    <w:p w14:paraId="6070E9CD">
      <w:r>
        <w:drawing>
          <wp:inline distT="0" distB="0" distL="114300" distR="114300">
            <wp:extent cx="5268595" cy="3820160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71994"/>
    <w:multiLevelType w:val="singleLevel"/>
    <w:tmpl w:val="0617199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A32701"/>
    <w:multiLevelType w:val="singleLevel"/>
    <w:tmpl w:val="75A3270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E28F4"/>
    <w:rsid w:val="035E28F4"/>
    <w:rsid w:val="07D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199</Words>
  <Characters>1361</Characters>
  <Lines>0</Lines>
  <Paragraphs>0</Paragraphs>
  <TotalTime>88</TotalTime>
  <ScaleCrop>false</ScaleCrop>
  <LinksUpToDate>false</LinksUpToDate>
  <CharactersWithSpaces>1541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2024-02-02T11:43:00Z</dcterms:created>
  <dc:creator>Zaharia Andreea</dc:creator>
  <cp:lastModifiedBy>Zaharia Andreea</cp:lastModifiedBy>
  <dcterms:modified xsi:type="dcterms:W3CDTF">2024-10-24T12:39:18Z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08C333BBDA9444AEA134382FB3B35926_13</vt:lpwstr>
  </property>
</Properties>
</file>