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F7C" w:rsidRDefault="00F55F7C"/>
    <w:p w:rsidR="00F55F7C" w:rsidRDefault="00F55F7C">
      <w:proofErr w:type="gramStart"/>
      <w:r>
        <w:t>Login :</w:t>
      </w:r>
      <w:proofErr w:type="gramEnd"/>
      <w:r>
        <w:t xml:space="preserve"> </w:t>
      </w:r>
      <w:hyperlink r:id="rId6" w:history="1">
        <w:r w:rsidRPr="00A21C12">
          <w:rPr>
            <w:rStyle w:val="Hyperlink"/>
          </w:rPr>
          <w:t>http://127.0.0.1:8000/admin/login</w:t>
        </w:r>
      </w:hyperlink>
    </w:p>
    <w:p w:rsidR="00F55F7C" w:rsidRDefault="00F55F7C">
      <w:proofErr w:type="gramStart"/>
      <w:r>
        <w:t>Username :</w:t>
      </w:r>
      <w:proofErr w:type="gramEnd"/>
      <w:r>
        <w:t xml:space="preserve"> </w:t>
      </w:r>
      <w:hyperlink r:id="rId7" w:history="1">
        <w:r w:rsidRPr="00A21C12">
          <w:rPr>
            <w:rStyle w:val="Hyperlink"/>
          </w:rPr>
          <w:t>admin@bukitasam.com</w:t>
        </w:r>
      </w:hyperlink>
    </w:p>
    <w:p w:rsidR="00F55F7C" w:rsidRDefault="00F55F7C">
      <w:proofErr w:type="gramStart"/>
      <w:r>
        <w:t>Password :</w:t>
      </w:r>
      <w:proofErr w:type="gramEnd"/>
      <w:r>
        <w:t xml:space="preserve"> admin</w:t>
      </w:r>
    </w:p>
    <w:p w:rsidR="00F55F7C" w:rsidRDefault="00F55F7C">
      <w:bookmarkStart w:id="0" w:name="_GoBack"/>
      <w:bookmarkEnd w:id="0"/>
    </w:p>
    <w:p w:rsidR="00C61BFC" w:rsidRDefault="008C57EB">
      <w:r>
        <w:fldChar w:fldCharType="begin"/>
      </w:r>
      <w:r>
        <w:instrText xml:space="preserve"> HYPERLINK "</w:instrText>
      </w:r>
      <w:r w:rsidRPr="008C57EB">
        <w:instrText>http://127.0.0.1:8000/api</w:instrText>
      </w:r>
      <w:r>
        <w:instrText xml:space="preserve">" </w:instrText>
      </w:r>
      <w:r>
        <w:fldChar w:fldCharType="separate"/>
      </w:r>
      <w:r w:rsidRPr="00A21C12">
        <w:rPr>
          <w:rStyle w:val="Hyperlink"/>
        </w:rPr>
        <w:t>http://127.0.0.1:8000/api</w:t>
      </w:r>
      <w:r>
        <w:fldChar w:fldCharType="end"/>
      </w:r>
    </w:p>
    <w:p w:rsidR="008C57EB" w:rsidRDefault="008C57EB">
      <w:hyperlink r:id="rId8" w:history="1">
        <w:r w:rsidRPr="00A21C12">
          <w:rPr>
            <w:rStyle w:val="Hyperlink"/>
          </w:rPr>
          <w:t>http://127.0.0.1:8000/api/get-token</w:t>
        </w:r>
      </w:hyperlink>
    </w:p>
    <w:p w:rsidR="008C57EB" w:rsidRDefault="008C57EB">
      <w:proofErr w:type="spellStart"/>
      <w:proofErr w:type="gramStart"/>
      <w:r>
        <w:t>metode</w:t>
      </w:r>
      <w:proofErr w:type="spellEnd"/>
      <w:r>
        <w:t xml:space="preserve"> :</w:t>
      </w:r>
      <w:proofErr w:type="gramEnd"/>
      <w:r>
        <w:t xml:space="preserve"> POST</w:t>
      </w:r>
    </w:p>
    <w:p w:rsidR="008C57EB" w:rsidRDefault="008C57EB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  <w:t>PARAMETER</w:t>
      </w:r>
      <w: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secret </w:t>
      </w:r>
    </w:p>
    <w:p w:rsidR="008C57EB" w:rsidRDefault="008C57EB">
      <w:pP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  <w:t>Key :</w:t>
      </w:r>
      <w:proofErr w:type="gramEnd"/>
      <w: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9F9F9"/>
        </w:rPr>
        <w:t>6ce3f47f036365dac4936c1689dfb695</w:t>
      </w:r>
    </w:p>
    <w:p w:rsidR="008C57EB" w:rsidRDefault="008C57EB">
      <w:r>
        <w:rPr>
          <w:noProof/>
        </w:rPr>
        <w:drawing>
          <wp:inline distT="0" distB="0" distL="0" distR="0" wp14:anchorId="07904B0D" wp14:editId="0AF94D14">
            <wp:extent cx="5943600" cy="1814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EB" w:rsidRDefault="008C57EB"/>
    <w:p w:rsidR="008C57EB" w:rsidRDefault="008C57EB">
      <w:hyperlink r:id="rId10" w:history="1">
        <w:r w:rsidRPr="00A21C12">
          <w:rPr>
            <w:rStyle w:val="Hyperlink"/>
          </w:rPr>
          <w:t>http://127.0.0.1:8000/api/barang</w:t>
        </w:r>
      </w:hyperlink>
    </w:p>
    <w:p w:rsidR="008C57EB" w:rsidRDefault="008C57EB">
      <w:proofErr w:type="spellStart"/>
      <w:proofErr w:type="gramStart"/>
      <w:r>
        <w:t>Metode</w:t>
      </w:r>
      <w:proofErr w:type="spellEnd"/>
      <w:r>
        <w:t xml:space="preserve"> :</w:t>
      </w:r>
      <w:proofErr w:type="gramEnd"/>
      <w:r>
        <w:t xml:space="preserve"> GET</w:t>
      </w:r>
    </w:p>
    <w:p w:rsidR="008C57EB" w:rsidRDefault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  <w:proofErr w:type="gramStart"/>
      <w:r>
        <w:t>Headers :</w:t>
      </w:r>
      <w:proofErr w:type="gramEnd"/>
      <w: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>Authorization</w:t>
      </w:r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>Barrer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 xml:space="preserve"> (token)</w:t>
      </w:r>
    </w:p>
    <w:p w:rsidR="008C57EB" w:rsidRDefault="008C57EB">
      <w:r>
        <w:rPr>
          <w:noProof/>
        </w:rPr>
        <w:drawing>
          <wp:inline distT="0" distB="0" distL="0" distR="0" wp14:anchorId="67AFC652" wp14:editId="19975D69">
            <wp:extent cx="5943600" cy="322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EB" w:rsidRDefault="008C57EB"/>
    <w:p w:rsidR="008C57EB" w:rsidRDefault="008C57EB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hyperlink r:id="rId12" w:history="1">
        <w:r w:rsidRPr="00A21C1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http://127.0.0.1:8000/api/barangcreate</w:t>
        </w:r>
      </w:hyperlink>
    </w:p>
    <w:p w:rsidR="008C57EB" w:rsidRDefault="008C57EB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8C57EB" w:rsidRDefault="008C57EB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Metode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POST</w:t>
      </w:r>
    </w:p>
    <w:p w:rsidR="008C57EB" w:rsidRDefault="008C57EB" w:rsidP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  <w:proofErr w:type="gramStart"/>
      <w:r>
        <w:t>Headers :</w:t>
      </w:r>
      <w:proofErr w:type="gramEnd"/>
      <w: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 xml:space="preserve">Authorization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>Barrer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 xml:space="preserve"> (token)</w:t>
      </w:r>
    </w:p>
    <w:p w:rsidR="008C57EB" w:rsidRDefault="008C57EB" w:rsidP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</w:p>
    <w:p w:rsidR="008C57EB" w:rsidRDefault="008C57EB" w:rsidP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1E970D1F" wp14:editId="3F621536">
            <wp:extent cx="5943600" cy="343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EB" w:rsidRDefault="008C57EB" w:rsidP="008C57EB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F55F7C">
        <w:rPr>
          <w:rFonts w:ascii="Helvetica" w:hAnsi="Helvetica"/>
          <w:color w:val="212121"/>
          <w:sz w:val="18"/>
          <w:szCs w:val="18"/>
          <w:shd w:val="clear" w:color="auto" w:fill="FFFFFF"/>
        </w:rPr>
        <w:t>http:/</w:t>
      </w:r>
      <w:r w:rsidR="00F55F7C">
        <w:rPr>
          <w:rFonts w:ascii="Helvetica" w:hAnsi="Helvetica"/>
          <w:color w:val="212121"/>
          <w:sz w:val="18"/>
          <w:szCs w:val="18"/>
          <w:shd w:val="clear" w:color="auto" w:fill="FFFFFF"/>
        </w:rPr>
        <w:t>/127.0.0.1:8000/api/barangdelete</w:t>
      </w:r>
    </w:p>
    <w:p w:rsidR="008C57EB" w:rsidRDefault="008C57EB" w:rsidP="008C57EB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8C57EB" w:rsidRDefault="008C57EB" w:rsidP="008C57EB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Metode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GET</w:t>
      </w:r>
    </w:p>
    <w:p w:rsidR="008C57EB" w:rsidRDefault="008C57EB" w:rsidP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  <w:proofErr w:type="gramStart"/>
      <w:r>
        <w:t>Headers :</w:t>
      </w:r>
      <w:proofErr w:type="gramEnd"/>
      <w: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 xml:space="preserve">Authorization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>Barrer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 xml:space="preserve"> (token)</w:t>
      </w:r>
    </w:p>
    <w:p w:rsidR="00F55F7C" w:rsidRDefault="00F55F7C" w:rsidP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</w:p>
    <w:p w:rsidR="00F55F7C" w:rsidRDefault="00F55F7C" w:rsidP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67208F82" wp14:editId="590F3AD9">
            <wp:extent cx="5943600" cy="2818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7C" w:rsidRDefault="00F55F7C" w:rsidP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</w:p>
    <w:p w:rsidR="00F55F7C" w:rsidRDefault="00F55F7C" w:rsidP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</w:p>
    <w:p w:rsidR="00F55F7C" w:rsidRDefault="00F55F7C" w:rsidP="00F55F7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F55F7C">
        <w:rPr>
          <w:rFonts w:ascii="Helvetica" w:hAnsi="Helvetica"/>
          <w:color w:val="212121"/>
          <w:sz w:val="18"/>
          <w:szCs w:val="18"/>
          <w:shd w:val="clear" w:color="auto" w:fill="FFFFFF"/>
        </w:rPr>
        <w:t>http:/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/127.0.0.1:8000/api/barang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read</w:t>
      </w:r>
    </w:p>
    <w:p w:rsidR="00F55F7C" w:rsidRDefault="00F55F7C" w:rsidP="00F55F7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F55F7C" w:rsidRDefault="00F55F7C" w:rsidP="00F55F7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Metode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GET</w:t>
      </w:r>
    </w:p>
    <w:p w:rsidR="00F55F7C" w:rsidRDefault="00F55F7C" w:rsidP="00F55F7C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  <w:proofErr w:type="gramStart"/>
      <w:r>
        <w:t>Headers :</w:t>
      </w:r>
      <w:proofErr w:type="gramEnd"/>
      <w: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 xml:space="preserve">Authorization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>Barrer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 xml:space="preserve"> (token)</w:t>
      </w:r>
    </w:p>
    <w:p w:rsidR="00F55F7C" w:rsidRDefault="00F55F7C" w:rsidP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</w:p>
    <w:p w:rsidR="00F55F7C" w:rsidRDefault="00F55F7C" w:rsidP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</w:p>
    <w:p w:rsidR="00F55F7C" w:rsidRDefault="00F55F7C" w:rsidP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</w:p>
    <w:p w:rsidR="00F55F7C" w:rsidRDefault="00F55F7C" w:rsidP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</w:p>
    <w:p w:rsidR="00F55F7C" w:rsidRDefault="00F55F7C" w:rsidP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593738F8" wp14:editId="0260E76A">
            <wp:extent cx="5943600" cy="3414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EB" w:rsidRDefault="008C57EB" w:rsidP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</w:p>
    <w:p w:rsidR="008C57EB" w:rsidRDefault="008C57EB" w:rsidP="008C57EB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</w:p>
    <w:p w:rsidR="00F55F7C" w:rsidRDefault="00F55F7C" w:rsidP="00F55F7C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</w:p>
    <w:p w:rsidR="00F55F7C" w:rsidRDefault="00F55F7C" w:rsidP="00F55F7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F55F7C">
        <w:rPr>
          <w:rFonts w:ascii="Helvetica" w:hAnsi="Helvetica"/>
          <w:color w:val="212121"/>
          <w:sz w:val="18"/>
          <w:szCs w:val="18"/>
          <w:shd w:val="clear" w:color="auto" w:fill="FFFFFF"/>
        </w:rPr>
        <w:t>http:/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/127.0.0.1:8000/api/barang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update</w:t>
      </w:r>
    </w:p>
    <w:p w:rsidR="00F55F7C" w:rsidRDefault="00F55F7C" w:rsidP="00F55F7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F55F7C" w:rsidRDefault="00F55F7C" w:rsidP="00F55F7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Metode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POST</w:t>
      </w:r>
    </w:p>
    <w:p w:rsidR="00F55F7C" w:rsidRDefault="00F55F7C" w:rsidP="00F55F7C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  <w:proofErr w:type="gramStart"/>
      <w:r>
        <w:t>Headers :</w:t>
      </w:r>
      <w:proofErr w:type="gramEnd"/>
      <w: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 xml:space="preserve">Authorization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>Barrer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5F5F5"/>
        </w:rPr>
        <w:t xml:space="preserve"> (token)</w:t>
      </w:r>
    </w:p>
    <w:p w:rsidR="00F55F7C" w:rsidRDefault="00F55F7C" w:rsidP="00F55F7C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</w:p>
    <w:p w:rsidR="00F55F7C" w:rsidRDefault="00F55F7C" w:rsidP="00F55F7C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72C9342C" wp14:editId="4D267CF7">
            <wp:extent cx="5943600" cy="334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7C" w:rsidRDefault="00F55F7C" w:rsidP="00F55F7C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</w:p>
    <w:p w:rsidR="00F55F7C" w:rsidRDefault="00F55F7C" w:rsidP="00F55F7C">
      <w:pPr>
        <w:rPr>
          <w:rFonts w:ascii="Source Sans Pro" w:hAnsi="Source Sans Pro"/>
          <w:color w:val="333333"/>
          <w:sz w:val="21"/>
          <w:szCs w:val="21"/>
          <w:shd w:val="clear" w:color="auto" w:fill="F5F5F5"/>
        </w:rPr>
      </w:pPr>
    </w:p>
    <w:p w:rsidR="008C57EB" w:rsidRDefault="008C57EB"/>
    <w:sectPr w:rsidR="008C57EB" w:rsidSect="008C57EB">
      <w:pgSz w:w="12240" w:h="15840"/>
      <w:pgMar w:top="1440" w:right="81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7EB"/>
    <w:rsid w:val="000F699F"/>
    <w:rsid w:val="008C57EB"/>
    <w:rsid w:val="00AD2623"/>
    <w:rsid w:val="00C61BFC"/>
    <w:rsid w:val="00F5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7E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C57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7E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C57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get-token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admin@bukitasam.com" TargetMode="External"/><Relationship Id="rId12" Type="http://schemas.openxmlformats.org/officeDocument/2006/relationships/hyperlink" Target="http://127.0.0.1:8000/api/barangcreat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dmin/logi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127.0.0.1:8000/api/bara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55129-C3B9-44F4-A5CF-E3FCF2A1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2022-07-03T13:49:00Z</dcterms:created>
  <dcterms:modified xsi:type="dcterms:W3CDTF">2022-07-03T14:04:00Z</dcterms:modified>
</cp:coreProperties>
</file>