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537441" w14:paraId="7349C696" wp14:textId="6F5B1098">
      <w:pPr>
        <w:pStyle w:val="Normal"/>
        <w:spacing w:line="480" w:lineRule="auto"/>
      </w:pPr>
      <w:r w:rsidR="1F537441">
        <w:rPr/>
        <w:t>ALGORITMO</w:t>
      </w:r>
    </w:p>
    <w:p xmlns:wp14="http://schemas.microsoft.com/office/word/2010/wordml" w:rsidP="1F537441" w14:paraId="3C038FC1" wp14:textId="37725DFF">
      <w:pPr>
        <w:pStyle w:val="Normal"/>
        <w:spacing w:line="480" w:lineRule="auto"/>
      </w:pPr>
      <w:r w:rsidR="1F537441">
        <w:rPr/>
        <w:t>Os algoritmos podem ser descritos como uma sequência de instruções e comandos executados em um sistema com o objetivo de realizar tarefas específicas. Eles consistem em uma sequência finita de ações a serem executadas e desempenham um papel fundamental no funcionamento de um programa. Essas sequências devem ser seguidas para resolver problemas e alcançar um determinado objetivo.</w:t>
      </w:r>
    </w:p>
    <w:p xmlns:wp14="http://schemas.microsoft.com/office/word/2010/wordml" w:rsidP="1F537441" w14:paraId="19DB1042" wp14:textId="497AD87D">
      <w:pPr>
        <w:pStyle w:val="Normal"/>
        <w:spacing w:line="480" w:lineRule="auto"/>
      </w:pPr>
      <w:r w:rsidR="1F537441">
        <w:rPr/>
        <w:t>INTELIGÊNCIA ARTIFICIAL</w:t>
      </w:r>
    </w:p>
    <w:p xmlns:wp14="http://schemas.microsoft.com/office/word/2010/wordml" w:rsidP="1F537441" w14:paraId="3FF864E8" wp14:textId="6100A4B2">
      <w:pPr>
        <w:pStyle w:val="Normal"/>
        <w:spacing w:line="480" w:lineRule="auto"/>
      </w:pPr>
      <w:r w:rsidR="1F537441">
        <w:rPr/>
        <w:t>A inteligência artificial é uma tecnologia utilizada em softwares que busca alcançar um nível de inteligência semelhante ao humano. Com isso, os especialistas garantem análises precisas, automatizam tarefas repetitivas de forma rápida e eficiente, além de prever riscos, o que contribui para a otimização de processos e tomada de decisões. Outra vantagem é a redução de custos proporcionada pela utilização da inteligência artificial.</w:t>
      </w:r>
    </w:p>
    <w:p xmlns:wp14="http://schemas.microsoft.com/office/word/2010/wordml" w:rsidP="1F537441" w14:paraId="66A3A88B" wp14:textId="128ED01F">
      <w:pPr>
        <w:pStyle w:val="Normal"/>
        <w:spacing w:line="480" w:lineRule="auto"/>
      </w:pPr>
      <w:r w:rsidR="1F537441">
        <w:rPr/>
        <w:t>DADOS</w:t>
      </w:r>
    </w:p>
    <w:p xmlns:wp14="http://schemas.microsoft.com/office/word/2010/wordml" w:rsidP="1F537441" w14:paraId="0ECC9828" wp14:textId="7B5C0B77">
      <w:pPr>
        <w:pStyle w:val="Normal"/>
        <w:spacing w:line="480" w:lineRule="auto"/>
      </w:pPr>
      <w:r w:rsidR="1F537441">
        <w:rPr/>
        <w:t>Os dados são registros que ainda não possuem significado por si mesmos e não estão diretamente relacionados à realidade. Podemos considerá-los como informações brutas que, isoladamente, não conseguem transmitir uma mensagem clara. No entanto, quando são processados, contextualizados e interpretados, os dados adquirem o potencial de gerar informações valiosas.</w:t>
      </w:r>
    </w:p>
    <w:p xmlns:wp14="http://schemas.microsoft.com/office/word/2010/wordml" w:rsidP="1F537441" w14:paraId="1EE45AC3" wp14:textId="3F518A9C">
      <w:pPr>
        <w:pStyle w:val="Normal"/>
        <w:spacing w:line="480" w:lineRule="auto"/>
      </w:pPr>
      <w:r w:rsidR="1F537441">
        <w:rPr/>
        <w:t>ZERO RATING</w:t>
      </w:r>
    </w:p>
    <w:p xmlns:wp14="http://schemas.microsoft.com/office/word/2010/wordml" w:rsidP="1F537441" w14:paraId="5D532688" wp14:textId="674B04AB">
      <w:pPr>
        <w:pStyle w:val="Normal"/>
        <w:spacing w:line="480" w:lineRule="auto"/>
      </w:pPr>
      <w:r w:rsidR="1F537441">
        <w:rPr/>
        <w:t>O Zero Rating é uma prática que oferece acesso gratuito à internet para determinados aplicativos, como redes sociais e serviços de mensagens. Isso significa que o uso desses aplicativos não consome o pacote de dados adquirido pelo cliente, permitindo que sejam acessados independentemente da disponibilidade de dados contratados. Essa prática visa beneficiar os usuários, garantindo o acesso a determinados serviços sem consumir sua franquia de dados.</w:t>
      </w:r>
    </w:p>
    <w:p xmlns:wp14="http://schemas.microsoft.com/office/word/2010/wordml" w:rsidP="1F537441" w14:paraId="1E2564ED" wp14:textId="75D818E9">
      <w:pPr>
        <w:pStyle w:val="Normal"/>
        <w:spacing w:line="480" w:lineRule="auto"/>
      </w:pPr>
      <w:r w:rsidR="1F537441">
        <w:rPr/>
        <w:t>NUVEM</w:t>
      </w:r>
    </w:p>
    <w:p xmlns:wp14="http://schemas.microsoft.com/office/word/2010/wordml" w:rsidP="1F537441" w14:paraId="01016BA5" wp14:textId="203D2547">
      <w:pPr>
        <w:pStyle w:val="Normal"/>
        <w:spacing w:line="480" w:lineRule="auto"/>
      </w:pPr>
      <w:r w:rsidR="1F537441">
        <w:rPr/>
        <w:t>O armazenamento em nuvem é um modelo de computação que permite armazenar dados e arquivos em um provedor acessível pela internet. Essa tecnologia é importante, pois permite que os empresários tenham suas informações disponíveis em qualquer lugar, eliminando a dependência de um único dispositivo físico. Além disso, a computação em nuvem oferece escalabilidade, segurança e facilidade de acesso aos dados armazenados.</w:t>
      </w:r>
    </w:p>
    <w:p xmlns:wp14="http://schemas.microsoft.com/office/word/2010/wordml" w:rsidP="1F537441" w14:paraId="1E207724" wp14:textId="7E5A85E4">
      <w:pPr>
        <w:pStyle w:val="Normal"/>
        <w:spacing w:line="480" w:lineRule="auto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39E92"/>
    <w:rsid w:val="1F537441"/>
    <w:rsid w:val="23439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9E92"/>
  <w15:chartTrackingRefBased/>
  <w15:docId w15:val="{708C5653-095B-4953-B9C2-1BACFD312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2023-06-21T22:40:40.5977159Z</dcterms:created>
  <dcterms:modified xsi:type="dcterms:W3CDTF">2023-06-21T22:42:42.1285753Z</dcterms:modified>
  <dc:creator>André Falcão</dc:creator>
  <lastModifiedBy>André Falcão</lastModifiedBy>
</coreProperties>
</file>