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B0A6" w14:textId="77777777" w:rsidR="00C76A1F" w:rsidRPr="00662D04" w:rsidRDefault="00C76A1F" w:rsidP="00662D04">
      <w:pPr>
        <w:pStyle w:val="Ttulo1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662D04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6B4490A5" wp14:editId="406E0845">
            <wp:simplePos x="0" y="0"/>
            <wp:positionH relativeFrom="page">
              <wp:posOffset>3301365</wp:posOffset>
            </wp:positionH>
            <wp:positionV relativeFrom="paragraph">
              <wp:posOffset>-261620</wp:posOffset>
            </wp:positionV>
            <wp:extent cx="957409" cy="247650"/>
            <wp:effectExtent l="0" t="0" r="0" b="0"/>
            <wp:wrapNone/>
            <wp:docPr id="16" name="Picture 2" descr="ToInov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Inova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409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2F11">
        <w:rPr>
          <w:rFonts w:cstheme="minorHAnsi"/>
          <w:b/>
          <w:bCs/>
          <w:noProof/>
          <w:sz w:val="24"/>
          <w:szCs w:val="24"/>
        </w:rPr>
        <w:t>André Luz</w:t>
      </w:r>
      <w:r w:rsidRPr="00662D04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/ </w:t>
      </w:r>
      <w:r w:rsidRPr="00DE2F11">
        <w:rPr>
          <w:rFonts w:cstheme="minorHAnsi"/>
          <w:b/>
          <w:bCs/>
          <w:noProof/>
          <w:sz w:val="24"/>
          <w:szCs w:val="24"/>
        </w:rPr>
        <w:t>andre.luz@toinovate.com</w:t>
      </w:r>
    </w:p>
    <w:p w14:paraId="3623C831" w14:textId="77777777" w:rsidR="00C76A1F" w:rsidRDefault="00C76A1F" w:rsidP="00662D04">
      <w:pPr>
        <w:pStyle w:val="CitaoIntensa"/>
        <w:spacing w:before="0" w:after="0" w:line="240" w:lineRule="auto"/>
        <w:ind w:left="862" w:right="862"/>
      </w:pPr>
      <w:r>
        <w:rPr>
          <w:noProof/>
        </w:rPr>
        <w:t xml:space="preserve">Avaliador: </w:t>
      </w:r>
      <w:r w:rsidRPr="00DE2F11">
        <w:rPr>
          <w:noProof/>
        </w:rPr>
        <w:t>Patrícia Pires</w:t>
      </w:r>
    </w:p>
    <w:p w14:paraId="15C3CB42" w14:textId="77777777" w:rsidR="00C76A1F" w:rsidRPr="0061606B" w:rsidRDefault="00C76A1F" w:rsidP="00662D04">
      <w:pPr>
        <w:spacing w:after="0" w:line="240" w:lineRule="auto"/>
        <w:rPr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2972"/>
        <w:gridCol w:w="5528"/>
      </w:tblGrid>
      <w:tr w:rsidR="00C76A1F" w14:paraId="5DF874DF" w14:textId="77777777" w:rsidTr="00F46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595315" w14:textId="77777777" w:rsidR="00C76A1F" w:rsidRDefault="00C76A1F" w:rsidP="00662D04">
            <w:r>
              <w:t>Data Entrada</w:t>
            </w:r>
          </w:p>
        </w:tc>
        <w:tc>
          <w:tcPr>
            <w:tcW w:w="5528" w:type="dxa"/>
          </w:tcPr>
          <w:p w14:paraId="64D517A1" w14:textId="77777777" w:rsidR="00C76A1F" w:rsidRDefault="00C76A1F" w:rsidP="00662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2F11">
              <w:rPr>
                <w:noProof/>
              </w:rPr>
              <w:t>9/22/2014</w:t>
            </w:r>
          </w:p>
        </w:tc>
      </w:tr>
      <w:tr w:rsidR="00C76A1F" w14:paraId="5F6C6B9B" w14:textId="77777777" w:rsidTr="00F46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A872BE" w14:textId="77777777" w:rsidR="00C76A1F" w:rsidRDefault="00C76A1F" w:rsidP="00662D04">
            <w:r>
              <w:t xml:space="preserve">Nível em </w:t>
            </w:r>
            <w:r w:rsidRPr="00DE2F11">
              <w:rPr>
                <w:noProof/>
              </w:rPr>
              <w:t>2021</w:t>
            </w:r>
          </w:p>
        </w:tc>
        <w:tc>
          <w:tcPr>
            <w:tcW w:w="5528" w:type="dxa"/>
          </w:tcPr>
          <w:p w14:paraId="1C46B3CC" w14:textId="77777777" w:rsidR="00C76A1F" w:rsidRDefault="00C76A1F" w:rsidP="00662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F11">
              <w:rPr>
                <w:noProof/>
              </w:rPr>
              <w:t>Senior</w:t>
            </w:r>
          </w:p>
        </w:tc>
      </w:tr>
    </w:tbl>
    <w:p w14:paraId="5D68F29F" w14:textId="77777777" w:rsidR="00C76A1F" w:rsidRPr="00C80238" w:rsidRDefault="00C76A1F" w:rsidP="00662D04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C80238">
        <w:rPr>
          <w:rFonts w:asciiTheme="majorHAnsi" w:eastAsiaTheme="majorEastAsia" w:hAnsiTheme="majorHAnsi" w:cstheme="majorBidi"/>
          <w:b/>
          <w:bCs/>
          <w:noProof/>
          <w:color w:val="4472C4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0227F" wp14:editId="2F783D67">
                <wp:simplePos x="0" y="0"/>
                <wp:positionH relativeFrom="page">
                  <wp:posOffset>508635</wp:posOffset>
                </wp:positionH>
                <wp:positionV relativeFrom="paragraph">
                  <wp:posOffset>132715</wp:posOffset>
                </wp:positionV>
                <wp:extent cx="6762750" cy="9525"/>
                <wp:effectExtent l="0" t="0" r="19050" b="28575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25E4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0.05pt,10.45pt" to="572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" strokecolor="#4472c4 [3204]" strokeweight="1.5pt">
                <v:stroke joinstyle="miter"/>
                <w10:wrap anchorx="page"/>
              </v:line>
            </w:pict>
          </mc:Fallback>
        </mc:AlternateContent>
      </w:r>
    </w:p>
    <w:p w14:paraId="1E30AB62" w14:textId="77777777" w:rsidR="00C76A1F" w:rsidRPr="00212DC6" w:rsidRDefault="00C76A1F" w:rsidP="00662D04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212DC6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Números anuais da Empresa</w:t>
      </w:r>
    </w:p>
    <w:tbl>
      <w:tblPr>
        <w:tblStyle w:val="TabeladeGrelha5Escura-Destaque5"/>
        <w:tblW w:w="0" w:type="auto"/>
        <w:tblLook w:val="04A0" w:firstRow="1" w:lastRow="0" w:firstColumn="1" w:lastColumn="0" w:noHBand="0" w:noVBand="1"/>
      </w:tblPr>
      <w:tblGrid>
        <w:gridCol w:w="3823"/>
        <w:gridCol w:w="2409"/>
        <w:gridCol w:w="2262"/>
      </w:tblGrid>
      <w:tr w:rsidR="00C76A1F" w14:paraId="591D22D7" w14:textId="77777777" w:rsidTr="00D8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2B9E7A" w14:textId="77777777" w:rsidR="00C76A1F" w:rsidRDefault="00C76A1F" w:rsidP="00997712">
            <w:pPr>
              <w:jc w:val="center"/>
            </w:pPr>
            <w:r>
              <w:t>KPI</w:t>
            </w:r>
          </w:p>
        </w:tc>
        <w:tc>
          <w:tcPr>
            <w:tcW w:w="2409" w:type="dxa"/>
          </w:tcPr>
          <w:p w14:paraId="406B79EC" w14:textId="77777777" w:rsidR="00C76A1F" w:rsidRDefault="00C76A1F" w:rsidP="00997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Plano</w:t>
            </w:r>
          </w:p>
        </w:tc>
        <w:tc>
          <w:tcPr>
            <w:tcW w:w="2262" w:type="dxa"/>
          </w:tcPr>
          <w:p w14:paraId="76313723" w14:textId="77777777" w:rsidR="00C76A1F" w:rsidRDefault="00C76A1F" w:rsidP="00997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</w:tr>
      <w:tr w:rsidR="00C76A1F" w14:paraId="6827571B" w14:textId="77777777" w:rsidTr="00D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CE65F3" w14:textId="77777777" w:rsidR="00C76A1F" w:rsidRDefault="00C76A1F" w:rsidP="00662D04">
            <w:proofErr w:type="spellStart"/>
            <w:r>
              <w:t>Facturação</w:t>
            </w:r>
            <w:proofErr w:type="spellEnd"/>
          </w:p>
        </w:tc>
        <w:tc>
          <w:tcPr>
            <w:tcW w:w="2409" w:type="dxa"/>
          </w:tcPr>
          <w:p w14:paraId="0229FEF0" w14:textId="77777777" w:rsidR="00C76A1F" w:rsidRDefault="00C76A1F" w:rsidP="009977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€3.650.000</w:t>
            </w:r>
          </w:p>
        </w:tc>
        <w:tc>
          <w:tcPr>
            <w:tcW w:w="2262" w:type="dxa"/>
          </w:tcPr>
          <w:p w14:paraId="2025E0A1" w14:textId="77777777" w:rsidR="00C76A1F" w:rsidRDefault="00C76A1F" w:rsidP="009977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€3.832.678</w:t>
            </w:r>
          </w:p>
        </w:tc>
      </w:tr>
      <w:tr w:rsidR="00C76A1F" w14:paraId="29CCDAA9" w14:textId="77777777" w:rsidTr="00D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4596C0" w14:textId="77777777" w:rsidR="00C76A1F" w:rsidRDefault="00C76A1F" w:rsidP="00662D04">
            <w:r>
              <w:t>EBITDA</w:t>
            </w:r>
          </w:p>
        </w:tc>
        <w:tc>
          <w:tcPr>
            <w:tcW w:w="2409" w:type="dxa"/>
          </w:tcPr>
          <w:p w14:paraId="30B52BD4" w14:textId="77777777" w:rsidR="00C76A1F" w:rsidRDefault="00C76A1F" w:rsidP="009977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€500.000</w:t>
            </w:r>
          </w:p>
        </w:tc>
        <w:tc>
          <w:tcPr>
            <w:tcW w:w="2262" w:type="dxa"/>
          </w:tcPr>
          <w:p w14:paraId="315F22F5" w14:textId="77777777" w:rsidR="00C76A1F" w:rsidRDefault="00C76A1F" w:rsidP="0099771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€434.587</w:t>
            </w:r>
          </w:p>
        </w:tc>
      </w:tr>
      <w:tr w:rsidR="00C76A1F" w14:paraId="22673957" w14:textId="77777777" w:rsidTr="00D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ED4E13" w14:textId="77777777" w:rsidR="00C76A1F" w:rsidRDefault="00C76A1F" w:rsidP="00662D04">
            <w:r>
              <w:t>Rotação</w:t>
            </w:r>
          </w:p>
        </w:tc>
        <w:tc>
          <w:tcPr>
            <w:tcW w:w="2409" w:type="dxa"/>
          </w:tcPr>
          <w:p w14:paraId="54D91015" w14:textId="77777777" w:rsidR="00C76A1F" w:rsidRDefault="00C76A1F" w:rsidP="009977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0,12</w:t>
            </w:r>
          </w:p>
        </w:tc>
        <w:tc>
          <w:tcPr>
            <w:tcW w:w="2262" w:type="dxa"/>
          </w:tcPr>
          <w:p w14:paraId="264AE606" w14:textId="77777777" w:rsidR="00C76A1F" w:rsidRDefault="00C76A1F" w:rsidP="0099771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0,2311</w:t>
            </w:r>
          </w:p>
        </w:tc>
      </w:tr>
    </w:tbl>
    <w:p w14:paraId="6D0F8B2E" w14:textId="77777777" w:rsidR="00C76A1F" w:rsidRDefault="00C76A1F" w:rsidP="00662D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85509" wp14:editId="30431216">
                <wp:simplePos x="0" y="0"/>
                <wp:positionH relativeFrom="page">
                  <wp:posOffset>480060</wp:posOffset>
                </wp:positionH>
                <wp:positionV relativeFrom="paragraph">
                  <wp:posOffset>146685</wp:posOffset>
                </wp:positionV>
                <wp:extent cx="6762750" cy="9525"/>
                <wp:effectExtent l="0" t="0" r="19050" b="28575"/>
                <wp:wrapNone/>
                <wp:docPr id="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0E7F1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.8pt,11.55pt" to="570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" strokecolor="#4472c4 [3204]" strokeweight="1.5pt">
                <v:stroke joinstyle="miter"/>
                <w10:wrap anchorx="page"/>
              </v:line>
            </w:pict>
          </mc:Fallback>
        </mc:AlternateContent>
      </w:r>
    </w:p>
    <w:p w14:paraId="085B55FB" w14:textId="77777777" w:rsidR="00C76A1F" w:rsidRPr="00212DC6" w:rsidRDefault="00C76A1F" w:rsidP="00662D04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212DC6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Números anuais do Colaborador</w:t>
      </w:r>
    </w:p>
    <w:tbl>
      <w:tblPr>
        <w:tblStyle w:val="TabeladeGrelha5Escura-Destaque5"/>
        <w:tblW w:w="8359" w:type="dxa"/>
        <w:tblLook w:val="04A0" w:firstRow="1" w:lastRow="0" w:firstColumn="1" w:lastColumn="0" w:noHBand="0" w:noVBand="1"/>
      </w:tblPr>
      <w:tblGrid>
        <w:gridCol w:w="3823"/>
        <w:gridCol w:w="4536"/>
      </w:tblGrid>
      <w:tr w:rsidR="00C76A1F" w14:paraId="40B72359" w14:textId="77777777" w:rsidTr="00D8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FE31CF" w14:textId="77777777" w:rsidR="00C76A1F" w:rsidRDefault="00C76A1F" w:rsidP="00997712">
            <w:pPr>
              <w:jc w:val="center"/>
            </w:pPr>
            <w:r>
              <w:t>KPI</w:t>
            </w:r>
          </w:p>
        </w:tc>
        <w:tc>
          <w:tcPr>
            <w:tcW w:w="4536" w:type="dxa"/>
          </w:tcPr>
          <w:p w14:paraId="5CC9B1CE" w14:textId="77777777" w:rsidR="00C76A1F" w:rsidRDefault="00C76A1F" w:rsidP="009977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Ano de avaliação - </w:t>
            </w:r>
            <w:r w:rsidRPr="00DE2F11">
              <w:rPr>
                <w:noProof/>
              </w:rPr>
              <w:t>2021</w:t>
            </w:r>
          </w:p>
        </w:tc>
      </w:tr>
      <w:tr w:rsidR="00C76A1F" w14:paraId="79D29045" w14:textId="77777777" w:rsidTr="00D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D3DC4E" w14:textId="77777777" w:rsidR="00C76A1F" w:rsidRDefault="00C76A1F" w:rsidP="00662D04">
            <w:r>
              <w:t xml:space="preserve">   Média da Autoavaliação</w:t>
            </w:r>
          </w:p>
        </w:tc>
        <w:tc>
          <w:tcPr>
            <w:tcW w:w="4536" w:type="dxa"/>
          </w:tcPr>
          <w:p w14:paraId="76B78768" w14:textId="77777777" w:rsidR="00C76A1F" w:rsidRDefault="00C76A1F" w:rsidP="00997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3,309</w:t>
            </w:r>
          </w:p>
        </w:tc>
      </w:tr>
      <w:tr w:rsidR="00C76A1F" w14:paraId="654C432D" w14:textId="77777777" w:rsidTr="00D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F5B210" w14:textId="77777777" w:rsidR="00C76A1F" w:rsidRDefault="00C76A1F" w:rsidP="00662D04">
            <w:r>
              <w:t xml:space="preserve">   Média da avaliação da chefia</w:t>
            </w:r>
          </w:p>
        </w:tc>
        <w:tc>
          <w:tcPr>
            <w:tcW w:w="4536" w:type="dxa"/>
          </w:tcPr>
          <w:p w14:paraId="75BCC130" w14:textId="77777777" w:rsidR="00C76A1F" w:rsidRDefault="00C76A1F" w:rsidP="00997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t>3,711</w:t>
            </w:r>
          </w:p>
        </w:tc>
      </w:tr>
      <w:tr w:rsidR="00C76A1F" w14:paraId="5337C98F" w14:textId="77777777" w:rsidTr="00D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B9EF30" w14:textId="77777777" w:rsidR="00C76A1F" w:rsidRDefault="00C76A1F" w:rsidP="00662D04">
            <w:r>
              <w:t>Ordenado</w:t>
            </w:r>
          </w:p>
        </w:tc>
        <w:tc>
          <w:tcPr>
            <w:tcW w:w="4536" w:type="dxa"/>
          </w:tcPr>
          <w:p w14:paraId="2D19D61C" w14:textId="77777777" w:rsidR="00C76A1F" w:rsidRDefault="00C76A1F" w:rsidP="00997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6A1F" w14:paraId="1CC5A472" w14:textId="77777777" w:rsidTr="00D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E3C678A" w14:textId="77777777" w:rsidR="00C76A1F" w:rsidRPr="003F6D60" w:rsidRDefault="00C76A1F" w:rsidP="00662D04">
            <w:r>
              <w:t xml:space="preserve">   Aumento %</w:t>
            </w:r>
          </w:p>
        </w:tc>
        <w:tc>
          <w:tcPr>
            <w:tcW w:w="4536" w:type="dxa"/>
          </w:tcPr>
          <w:p w14:paraId="0E5CE4E4" w14:textId="77777777" w:rsidR="00C76A1F" w:rsidRDefault="00C76A1F" w:rsidP="00997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>=</w:instrText>
            </w:r>
            <w:r>
              <w:rPr>
                <w:noProof/>
              </w:rPr>
              <w:instrText>5,9701563711298984E-2</w:instrText>
            </w:r>
            <w:r>
              <w:instrText xml:space="preserve">*100 \##,0% </w:instrText>
            </w:r>
            <w:r>
              <w:fldChar w:fldCharType="separate"/>
            </w:r>
            <w:r>
              <w:rPr>
                <w:noProof/>
              </w:rPr>
              <w:t>6,0%</w:t>
            </w:r>
            <w:r>
              <w:fldChar w:fldCharType="end"/>
            </w:r>
          </w:p>
        </w:tc>
      </w:tr>
      <w:tr w:rsidR="00C76A1F" w14:paraId="157AB19D" w14:textId="77777777" w:rsidTr="00D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4263EE" w14:textId="77777777" w:rsidR="00C76A1F" w:rsidRPr="003F6D60" w:rsidRDefault="00C76A1F" w:rsidP="00662D04">
            <w:r>
              <w:t xml:space="preserve">   Valor bruto para </w:t>
            </w:r>
            <w:r w:rsidRPr="00DE2F11">
              <w:rPr>
                <w:noProof/>
              </w:rPr>
              <w:t>2022</w:t>
            </w:r>
          </w:p>
        </w:tc>
        <w:tc>
          <w:tcPr>
            <w:tcW w:w="4536" w:type="dxa"/>
          </w:tcPr>
          <w:p w14:paraId="3F009C58" w14:textId="77777777" w:rsidR="00C76A1F" w:rsidRDefault="00C76A1F" w:rsidP="00997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€35.500</w:t>
            </w:r>
          </w:p>
        </w:tc>
      </w:tr>
      <w:tr w:rsidR="00C76A1F" w14:paraId="7487F549" w14:textId="77777777" w:rsidTr="00D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EFC9F1E" w14:textId="77777777" w:rsidR="00C76A1F" w:rsidRDefault="00C76A1F" w:rsidP="00662D04">
            <w:r>
              <w:t>Prémio</w:t>
            </w:r>
          </w:p>
        </w:tc>
        <w:tc>
          <w:tcPr>
            <w:tcW w:w="4536" w:type="dxa"/>
          </w:tcPr>
          <w:p w14:paraId="5C70F586" w14:textId="77777777" w:rsidR="00C76A1F" w:rsidRDefault="00C76A1F" w:rsidP="00997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A1F" w14:paraId="748AD0AE" w14:textId="77777777" w:rsidTr="00D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ED9E908" w14:textId="77777777" w:rsidR="00C76A1F" w:rsidRPr="003F6D60" w:rsidRDefault="00C76A1F" w:rsidP="00662D04">
            <w:r>
              <w:t xml:space="preserve">   Valor do Prémio</w:t>
            </w:r>
          </w:p>
        </w:tc>
        <w:tc>
          <w:tcPr>
            <w:tcW w:w="4536" w:type="dxa"/>
          </w:tcPr>
          <w:p w14:paraId="28CDA6F5" w14:textId="77777777" w:rsidR="00C76A1F" w:rsidRDefault="00C76A1F" w:rsidP="00997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€2.444</w:t>
            </w:r>
          </w:p>
        </w:tc>
      </w:tr>
      <w:tr w:rsidR="00C76A1F" w14:paraId="77AFFF5D" w14:textId="77777777" w:rsidTr="00D84D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748E96" w14:textId="77777777" w:rsidR="00C76A1F" w:rsidRDefault="00C76A1F" w:rsidP="00662D04">
            <w:r>
              <w:t>Carreira</w:t>
            </w:r>
          </w:p>
        </w:tc>
        <w:tc>
          <w:tcPr>
            <w:tcW w:w="4536" w:type="dxa"/>
          </w:tcPr>
          <w:p w14:paraId="6E8ECF34" w14:textId="77777777" w:rsidR="00C76A1F" w:rsidRDefault="00C76A1F" w:rsidP="00997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6A1F" w14:paraId="70FC2562" w14:textId="77777777" w:rsidTr="00D8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E48E31" w14:textId="77777777" w:rsidR="00C76A1F" w:rsidRPr="003F6D60" w:rsidRDefault="00C76A1F" w:rsidP="00662D04">
            <w:r>
              <w:t xml:space="preserve">   </w:t>
            </w:r>
            <w:r w:rsidRPr="003F6D60">
              <w:t>Nível para</w:t>
            </w:r>
            <w:r>
              <w:t xml:space="preserve"> </w:t>
            </w:r>
            <w:r w:rsidRPr="00DE2F11">
              <w:rPr>
                <w:noProof/>
              </w:rPr>
              <w:t>2022</w:t>
            </w:r>
          </w:p>
        </w:tc>
        <w:tc>
          <w:tcPr>
            <w:tcW w:w="4536" w:type="dxa"/>
          </w:tcPr>
          <w:p w14:paraId="1C2FCDF0" w14:textId="77777777" w:rsidR="00C76A1F" w:rsidRDefault="00C76A1F" w:rsidP="009977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Senior</w:t>
            </w:r>
          </w:p>
        </w:tc>
      </w:tr>
    </w:tbl>
    <w:p w14:paraId="14331F75" w14:textId="77777777" w:rsidR="00C76A1F" w:rsidRDefault="00C76A1F" w:rsidP="00662D04">
      <w:pPr>
        <w:rPr>
          <w:i/>
          <w:iCs/>
          <w:sz w:val="16"/>
          <w:szCs w:val="16"/>
        </w:rPr>
      </w:pPr>
      <w:r w:rsidRPr="00B545D8">
        <w:rPr>
          <w:i/>
          <w:iCs/>
          <w:sz w:val="16"/>
          <w:szCs w:val="16"/>
        </w:rPr>
        <w:t>Nota: No caso da existência de aumento/prémio</w:t>
      </w:r>
      <w:r>
        <w:rPr>
          <w:i/>
          <w:iCs/>
          <w:sz w:val="16"/>
          <w:szCs w:val="16"/>
        </w:rPr>
        <w:t>, os</w:t>
      </w:r>
      <w:r w:rsidRPr="00B545D8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>valores líquidos e rubricas às quais serão aplicados os aumentos serão informados pelo apoio administrativo. A folha de vencimento do ano será também ela enviada por estes.</w:t>
      </w:r>
    </w:p>
    <w:p w14:paraId="084A92EA" w14:textId="77777777" w:rsidR="00C76A1F" w:rsidRPr="00C80238" w:rsidRDefault="00C76A1F" w:rsidP="00662D04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C80238">
        <w:rPr>
          <w:rFonts w:asciiTheme="majorHAnsi" w:eastAsiaTheme="majorEastAsia" w:hAnsiTheme="majorHAnsi" w:cstheme="majorBidi"/>
          <w:b/>
          <w:bCs/>
          <w:noProof/>
          <w:color w:val="4472C4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9AB57" wp14:editId="2BCED7D0">
                <wp:simplePos x="0" y="0"/>
                <wp:positionH relativeFrom="page">
                  <wp:posOffset>546735</wp:posOffset>
                </wp:positionH>
                <wp:positionV relativeFrom="paragraph">
                  <wp:posOffset>104775</wp:posOffset>
                </wp:positionV>
                <wp:extent cx="6762750" cy="9525"/>
                <wp:effectExtent l="0" t="0" r="19050" b="28575"/>
                <wp:wrapNone/>
                <wp:docPr id="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E9D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.05pt,8.25pt" to="575.5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" strokecolor="#4472c4 [3204]" strokeweight="1.5pt">
                <v:stroke joinstyle="miter"/>
                <w10:wrap anchorx="page"/>
              </v:line>
            </w:pict>
          </mc:Fallback>
        </mc:AlternateContent>
      </w:r>
    </w:p>
    <w:p w14:paraId="2FF2D275" w14:textId="77777777" w:rsidR="00C76A1F" w:rsidRDefault="00C76A1F" w:rsidP="00662D04">
      <w:pPr>
        <w:spacing w:after="120" w:line="240" w:lineRule="auto"/>
        <w:rPr>
          <w:rFonts w:asciiTheme="majorHAnsi" w:eastAsiaTheme="majorEastAsia" w:hAnsiTheme="majorHAnsi" w:cstheme="majorBidi"/>
          <w:color w:val="4472C4" w:themeColor="accent1"/>
        </w:rPr>
      </w:pPr>
      <w:r>
        <w:rPr>
          <w:rFonts w:asciiTheme="majorHAnsi" w:eastAsiaTheme="majorEastAsia" w:hAnsiTheme="majorHAnsi" w:cstheme="majorBidi"/>
          <w:color w:val="4472C4" w:themeColor="accent1"/>
        </w:rPr>
        <w:t>Feedback positivo:</w:t>
      </w:r>
    </w:p>
    <w:p w14:paraId="118095DE" w14:textId="14AA3A33" w:rsidR="00C76A1F" w:rsidRPr="007D6AA3" w:rsidRDefault="007D6AA3" w:rsidP="00662D04">
      <w:pPr>
        <w:spacing w:after="120" w:line="240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Muito boa capacidade técnica, de pesquisa, conseguindo sempre entregar com qualidade. Trabalha bem em equipa e contribuiu para o resultado final, sendo crítico e exigente. Preocupa-se com o todo e com a satisfação do cliente. É um elemento fundamental da Área do Setor Público.</w:t>
      </w:r>
    </w:p>
    <w:p w14:paraId="263CBEC5" w14:textId="77777777" w:rsidR="00C76A1F" w:rsidRDefault="00C76A1F" w:rsidP="00662D04">
      <w:pPr>
        <w:spacing w:after="120" w:line="240" w:lineRule="auto"/>
        <w:rPr>
          <w:rFonts w:asciiTheme="majorHAnsi" w:eastAsiaTheme="majorEastAsia" w:hAnsiTheme="majorHAnsi" w:cstheme="majorBidi"/>
          <w:color w:val="4472C4" w:themeColor="accent1"/>
        </w:rPr>
      </w:pPr>
    </w:p>
    <w:p w14:paraId="036F5C7E" w14:textId="77777777" w:rsidR="00C76A1F" w:rsidRDefault="00C76A1F" w:rsidP="00662D04">
      <w:pPr>
        <w:spacing w:after="120" w:line="240" w:lineRule="auto"/>
        <w:rPr>
          <w:rFonts w:asciiTheme="majorHAnsi" w:eastAsiaTheme="majorEastAsia" w:hAnsiTheme="majorHAnsi" w:cstheme="majorBidi"/>
          <w:color w:val="4472C4" w:themeColor="accent1"/>
        </w:rPr>
      </w:pPr>
      <w:r>
        <w:rPr>
          <w:rFonts w:asciiTheme="majorHAnsi" w:eastAsiaTheme="majorEastAsia" w:hAnsiTheme="majorHAnsi" w:cstheme="majorBidi"/>
          <w:color w:val="4472C4" w:themeColor="accent1"/>
        </w:rPr>
        <w:t>Pontos a melhorar:</w:t>
      </w:r>
    </w:p>
    <w:p w14:paraId="623C07D7" w14:textId="27BDB4A3" w:rsidR="00C76A1F" w:rsidRPr="007D6AA3" w:rsidRDefault="007D6AA3" w:rsidP="00662D04">
      <w:pPr>
        <w:spacing w:after="120" w:line="240" w:lineRule="auto"/>
        <w:rPr>
          <w:rFonts w:asciiTheme="majorHAnsi" w:eastAsiaTheme="majorEastAsia" w:hAnsiTheme="majorHAnsi" w:cstheme="majorBidi"/>
        </w:rPr>
      </w:pPr>
      <w:r w:rsidRPr="007D6AA3">
        <w:rPr>
          <w:rFonts w:asciiTheme="majorHAnsi" w:eastAsiaTheme="majorEastAsia" w:hAnsiTheme="majorHAnsi" w:cstheme="majorBidi"/>
        </w:rPr>
        <w:t xml:space="preserve">Continuar a aumentar o conhecimento </w:t>
      </w:r>
      <w:r>
        <w:rPr>
          <w:rFonts w:asciiTheme="majorHAnsi" w:eastAsiaTheme="majorEastAsia" w:hAnsiTheme="majorHAnsi" w:cstheme="majorBidi"/>
        </w:rPr>
        <w:t>n</w:t>
      </w:r>
      <w:r w:rsidRPr="007D6AA3">
        <w:rPr>
          <w:rFonts w:asciiTheme="majorHAnsi" w:eastAsiaTheme="majorEastAsia" w:hAnsiTheme="majorHAnsi" w:cstheme="majorBidi"/>
        </w:rPr>
        <w:t xml:space="preserve">as áreas funcionais. Maior capacidade de decisão e autonomia em algumas situações. </w:t>
      </w:r>
      <w:r>
        <w:rPr>
          <w:rFonts w:asciiTheme="majorHAnsi" w:eastAsiaTheme="majorEastAsia" w:hAnsiTheme="majorHAnsi" w:cstheme="majorBidi"/>
        </w:rPr>
        <w:t>Na interação com o Cliente também tem vindo a evoluir bastante, é para continuar.</w:t>
      </w:r>
    </w:p>
    <w:p w14:paraId="3405BA8B" w14:textId="77777777" w:rsidR="00C76A1F" w:rsidRDefault="00C76A1F" w:rsidP="00662D04">
      <w:pPr>
        <w:spacing w:after="120" w:line="240" w:lineRule="auto"/>
        <w:rPr>
          <w:rFonts w:asciiTheme="majorHAnsi" w:eastAsiaTheme="majorEastAsia" w:hAnsiTheme="majorHAnsi" w:cstheme="majorBidi"/>
          <w:color w:val="4472C4" w:themeColor="accent1"/>
        </w:rPr>
      </w:pPr>
    </w:p>
    <w:p w14:paraId="4C4ED3B1" w14:textId="77777777" w:rsidR="00C76A1F" w:rsidRPr="00662D04" w:rsidRDefault="00C76A1F" w:rsidP="00662D04">
      <w:pPr>
        <w:spacing w:after="120" w:line="240" w:lineRule="auto"/>
        <w:rPr>
          <w:rFonts w:asciiTheme="majorHAnsi" w:eastAsiaTheme="majorEastAsia" w:hAnsiTheme="majorHAnsi" w:cstheme="majorBidi"/>
          <w:color w:val="4472C4" w:themeColor="accent1"/>
        </w:rPr>
      </w:pPr>
      <w:r>
        <w:rPr>
          <w:rFonts w:asciiTheme="majorHAnsi" w:eastAsiaTheme="majorEastAsia" w:hAnsiTheme="majorHAnsi" w:cstheme="majorBidi"/>
          <w:color w:val="4472C4" w:themeColor="accent1"/>
        </w:rPr>
        <w:t>O</w:t>
      </w:r>
      <w:r w:rsidRPr="00082E74">
        <w:rPr>
          <w:rFonts w:asciiTheme="majorHAnsi" w:eastAsiaTheme="majorEastAsia" w:hAnsiTheme="majorHAnsi" w:cstheme="majorBidi"/>
          <w:color w:val="4472C4" w:themeColor="accent1"/>
        </w:rPr>
        <w:t>bjetivos individuais</w:t>
      </w:r>
      <w:r>
        <w:rPr>
          <w:rFonts w:asciiTheme="majorHAnsi" w:eastAsiaTheme="majorEastAsia" w:hAnsiTheme="majorHAnsi" w:cstheme="majorBidi"/>
          <w:color w:val="4472C4" w:themeColor="accent1"/>
        </w:rPr>
        <w:t>:</w:t>
      </w:r>
    </w:p>
    <w:p w14:paraId="071C1C6C" w14:textId="0E62A7AC" w:rsidR="00C76A1F" w:rsidRPr="00A73F42" w:rsidRDefault="00A73F42" w:rsidP="00662D04">
      <w:pPr>
        <w:spacing w:after="120" w:line="240" w:lineRule="auto"/>
        <w:rPr>
          <w:rFonts w:asciiTheme="majorHAnsi" w:eastAsiaTheme="majorEastAsia" w:hAnsiTheme="majorHAnsi" w:cstheme="majorBidi"/>
        </w:rPr>
      </w:pPr>
      <w:r w:rsidRPr="00A73F42">
        <w:rPr>
          <w:rFonts w:asciiTheme="majorHAnsi" w:eastAsiaTheme="majorEastAsia" w:hAnsiTheme="majorHAnsi" w:cstheme="majorBidi"/>
        </w:rPr>
        <w:t>Participar em algumas atividades mais práticas do S/4, quer ao nível da implementação ou conversão</w:t>
      </w:r>
      <w:r>
        <w:rPr>
          <w:rFonts w:asciiTheme="majorHAnsi" w:eastAsiaTheme="majorEastAsia" w:hAnsiTheme="majorHAnsi" w:cstheme="majorBidi"/>
        </w:rPr>
        <w:t>.</w:t>
      </w:r>
    </w:p>
    <w:p w14:paraId="1AA278E4" w14:textId="77777777" w:rsidR="00C76A1F" w:rsidRDefault="00C76A1F" w:rsidP="00662D04">
      <w:pPr>
        <w:spacing w:after="120" w:line="240" w:lineRule="auto"/>
        <w:rPr>
          <w:rFonts w:asciiTheme="majorHAnsi" w:eastAsiaTheme="majorEastAsia" w:hAnsiTheme="majorHAnsi" w:cstheme="majorBidi"/>
          <w:color w:val="4472C4" w:themeColor="accent1"/>
        </w:rPr>
      </w:pPr>
    </w:p>
    <w:p w14:paraId="66048BE2" w14:textId="77777777" w:rsidR="00C76A1F" w:rsidRDefault="00C76A1F" w:rsidP="00662D04">
      <w:pPr>
        <w:spacing w:after="120" w:line="240" w:lineRule="auto"/>
        <w:rPr>
          <w:rFonts w:asciiTheme="majorHAnsi" w:eastAsiaTheme="majorEastAsia" w:hAnsiTheme="majorHAnsi" w:cstheme="majorBidi"/>
          <w:color w:val="4472C4" w:themeColor="accent1"/>
        </w:rPr>
      </w:pPr>
    </w:p>
    <w:p w14:paraId="57773AC3" w14:textId="77777777" w:rsidR="00C76A1F" w:rsidRDefault="00C76A1F" w:rsidP="00662D04">
      <w:pPr>
        <w:spacing w:after="120" w:line="240" w:lineRule="auto"/>
        <w:rPr>
          <w:rFonts w:asciiTheme="majorHAnsi" w:eastAsiaTheme="majorEastAsia" w:hAnsiTheme="majorHAnsi" w:cstheme="majorBidi"/>
          <w:color w:val="4472C4" w:themeColor="accent1"/>
        </w:rPr>
      </w:pPr>
    </w:p>
    <w:p w14:paraId="141626A1" w14:textId="77777777" w:rsidR="00C76A1F" w:rsidRDefault="00C76A1F" w:rsidP="00943D33">
      <w:pPr>
        <w:pStyle w:val="CitaoIntensa"/>
        <w:spacing w:before="120" w:after="120" w:line="240" w:lineRule="auto"/>
        <w:ind w:left="862" w:right="862"/>
        <w:sectPr w:rsidR="00C76A1F" w:rsidSect="00075A94">
          <w:type w:val="continuous"/>
          <w:pgSz w:w="11906" w:h="16838"/>
          <w:pgMar w:top="709" w:right="991" w:bottom="284" w:left="1701" w:header="708" w:footer="452" w:gutter="0"/>
          <w:pgNumType w:start="1"/>
          <w:cols w:space="708"/>
          <w:docGrid w:linePitch="360"/>
        </w:sectPr>
      </w:pPr>
      <w:r w:rsidRPr="00350F4C">
        <w:t xml:space="preserve">Ficha de Avaliação </w:t>
      </w:r>
      <w:r w:rsidRPr="00DE2F11">
        <w:rPr>
          <w:noProof/>
        </w:rPr>
        <w:t>2021</w:t>
      </w:r>
      <w:r>
        <w:rPr>
          <w:noProof/>
        </w:rPr>
        <w:t xml:space="preserve"> / </w:t>
      </w:r>
      <w:r>
        <w:t xml:space="preserve">data emissão da ficha </w:t>
      </w:r>
      <w:r>
        <w:fldChar w:fldCharType="begin"/>
      </w:r>
      <w:r>
        <w:instrText xml:space="preserve"> TIME \@ "dd/MM/yyyy HH:mm" </w:instrText>
      </w:r>
      <w:r>
        <w:fldChar w:fldCharType="separate"/>
      </w:r>
      <w:r w:rsidR="007D6AA3">
        <w:rPr>
          <w:noProof/>
        </w:rPr>
        <w:t>25/02/2022 12:09</w:t>
      </w:r>
      <w:r>
        <w:fldChar w:fldCharType="end"/>
      </w:r>
    </w:p>
    <w:p w14:paraId="30D4B586" w14:textId="77777777" w:rsidR="00876AD1" w:rsidRDefault="00876AD1"/>
    <w:sectPr w:rsidR="0087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1F"/>
    <w:rsid w:val="00635359"/>
    <w:rsid w:val="007D6AA3"/>
    <w:rsid w:val="00876AD1"/>
    <w:rsid w:val="00A73F42"/>
    <w:rsid w:val="00C7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84699"/>
  <w15:chartTrackingRefBased/>
  <w15:docId w15:val="{1633FFEC-A75F-4ED8-B4E5-6BC9A969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76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6A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6A1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6A1F"/>
    <w:rPr>
      <w:rFonts w:eastAsiaTheme="minorHAnsi"/>
      <w:i/>
      <w:iCs/>
      <w:color w:val="4472C4" w:themeColor="accent1"/>
      <w:lang w:eastAsia="en-US"/>
    </w:rPr>
  </w:style>
  <w:style w:type="table" w:styleId="TabeladeGrelha5Escura-Destaque5">
    <w:name w:val="Grid Table 5 Dark Accent 5"/>
    <w:basedOn w:val="Tabelanormal"/>
    <w:uiPriority w:val="50"/>
    <w:rsid w:val="00C76A1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elha6Colorida-Destaque5">
    <w:name w:val="Grid Table 6 Colorful Accent 5"/>
    <w:basedOn w:val="Tabelanormal"/>
    <w:uiPriority w:val="51"/>
    <w:rsid w:val="00C76A1F"/>
    <w:pPr>
      <w:spacing w:after="0" w:line="240" w:lineRule="auto"/>
    </w:pPr>
    <w:rPr>
      <w:rFonts w:eastAsiaTheme="minorHAnsi"/>
      <w:color w:val="2E74B5" w:themeColor="accent5" w:themeShade="BF"/>
      <w:lang w:eastAsia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Peixoto</dc:creator>
  <cp:keywords/>
  <dc:description/>
  <cp:lastModifiedBy>Patrícia Pires</cp:lastModifiedBy>
  <cp:revision>4</cp:revision>
  <dcterms:created xsi:type="dcterms:W3CDTF">2022-02-21T10:12:00Z</dcterms:created>
  <dcterms:modified xsi:type="dcterms:W3CDTF">2022-02-25T13:12:00Z</dcterms:modified>
</cp:coreProperties>
</file>