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27D14" w14:textId="5DD6A3A5" w:rsidR="005B7AEE" w:rsidRPr="002A06ED" w:rsidRDefault="002A06ED">
      <w:pPr>
        <w:rPr>
          <w:rFonts w:ascii="Times New Roman" w:hAnsi="Times New Roman" w:cs="Times New Roman"/>
        </w:rPr>
      </w:pPr>
      <w:proofErr w:type="gramStart"/>
      <w:r w:rsidRPr="002A06ED">
        <w:rPr>
          <w:rFonts w:ascii="Times New Roman" w:hAnsi="Times New Roman" w:cs="Times New Roman"/>
        </w:rPr>
        <w:t>Nama :</w:t>
      </w:r>
      <w:proofErr w:type="gramEnd"/>
      <w:r w:rsidRPr="002A06ED">
        <w:rPr>
          <w:rFonts w:ascii="Times New Roman" w:hAnsi="Times New Roman" w:cs="Times New Roman"/>
        </w:rPr>
        <w:t xml:space="preserve"> Andre Ferdinan</w:t>
      </w:r>
    </w:p>
    <w:p w14:paraId="1A9E136C" w14:textId="648BFF73" w:rsidR="002A06ED" w:rsidRPr="002A06ED" w:rsidRDefault="002A06ED">
      <w:pPr>
        <w:rPr>
          <w:rFonts w:ascii="Times New Roman" w:hAnsi="Times New Roman" w:cs="Times New Roman"/>
        </w:rPr>
      </w:pPr>
      <w:proofErr w:type="gramStart"/>
      <w:r w:rsidRPr="002A06ED">
        <w:rPr>
          <w:rFonts w:ascii="Times New Roman" w:hAnsi="Times New Roman" w:cs="Times New Roman"/>
        </w:rPr>
        <w:t>Kelas :</w:t>
      </w:r>
      <w:proofErr w:type="gramEnd"/>
      <w:r w:rsidRPr="002A06ED">
        <w:rPr>
          <w:rFonts w:ascii="Times New Roman" w:hAnsi="Times New Roman" w:cs="Times New Roman"/>
        </w:rPr>
        <w:t xml:space="preserve"> TK2A</w:t>
      </w:r>
    </w:p>
    <w:p w14:paraId="02646081" w14:textId="59F58760" w:rsidR="002A06ED" w:rsidRPr="002A06ED" w:rsidRDefault="002A06ED" w:rsidP="002A06ED">
      <w:pPr>
        <w:ind w:left="2880" w:firstLine="720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Ringkasan Materi</w:t>
      </w:r>
    </w:p>
    <w:p w14:paraId="222FBD92" w14:textId="1EAF814B" w:rsidR="002A06ED" w:rsidRPr="002A06ED" w:rsidRDefault="002A06ED">
      <w:pPr>
        <w:rPr>
          <w:rFonts w:ascii="Times New Roman" w:hAnsi="Times New Roman" w:cs="Times New Roman"/>
          <w:b/>
          <w:bCs/>
        </w:rPr>
      </w:pPr>
      <w:r w:rsidRPr="002A06ED">
        <w:rPr>
          <w:rFonts w:ascii="Times New Roman" w:hAnsi="Times New Roman" w:cs="Times New Roman"/>
          <w:b/>
          <w:bCs/>
        </w:rPr>
        <w:t>Authentication dan Authoriazation</w:t>
      </w:r>
    </w:p>
    <w:p w14:paraId="7ECEA73B" w14:textId="77777777" w:rsidR="002A06ED" w:rsidRPr="002A06ED" w:rsidRDefault="002A06ED" w:rsidP="002A06ED">
      <w:pPr>
        <w:rPr>
          <w:rFonts w:ascii="Times New Roman" w:hAnsi="Times New Roman" w:cs="Times New Roman"/>
        </w:rPr>
      </w:pPr>
      <w:proofErr w:type="gramStart"/>
      <w:r w:rsidRPr="002A06ED">
        <w:rPr>
          <w:rFonts w:ascii="Times New Roman" w:hAnsi="Times New Roman" w:cs="Times New Roman"/>
        </w:rPr>
        <w:t>Authentication :</w:t>
      </w:r>
      <w:proofErr w:type="gramEnd"/>
    </w:p>
    <w:p w14:paraId="58F27513" w14:textId="77777777" w:rsidR="002A06ED" w:rsidRPr="002A06ED" w:rsidRDefault="002A06ED" w:rsidP="002A0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 xml:space="preserve">Memvalidasi </w:t>
      </w:r>
      <w:proofErr w:type="gramStart"/>
      <w:r w:rsidRPr="002A06ED">
        <w:rPr>
          <w:rFonts w:ascii="Times New Roman" w:hAnsi="Times New Roman" w:cs="Times New Roman"/>
        </w:rPr>
        <w:t>kredensial  untuk</w:t>
      </w:r>
      <w:proofErr w:type="gramEnd"/>
      <w:r w:rsidRPr="002A06ED">
        <w:rPr>
          <w:rFonts w:ascii="Times New Roman" w:hAnsi="Times New Roman" w:cs="Times New Roman"/>
        </w:rPr>
        <w:t xml:space="preserve"> memverifikasi pemilik identitas</w:t>
      </w:r>
    </w:p>
    <w:p w14:paraId="36332E82" w14:textId="68823071" w:rsidR="002A06ED" w:rsidRDefault="002A06ED" w:rsidP="002A0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Contoh proses Authentication adalah proses login menggunakan username dan password, dan banyak yang lainnya.</w:t>
      </w:r>
    </w:p>
    <w:p w14:paraId="4E836E72" w14:textId="77777777" w:rsidR="002A06ED" w:rsidRDefault="002A06ED" w:rsidP="002A06ED">
      <w:pPr>
        <w:rPr>
          <w:rFonts w:ascii="Times New Roman" w:hAnsi="Times New Roman" w:cs="Times New Roman"/>
        </w:rPr>
      </w:pPr>
    </w:p>
    <w:p w14:paraId="5F2C7AFA" w14:textId="77777777" w:rsidR="002A06ED" w:rsidRPr="002A06ED" w:rsidRDefault="002A06ED" w:rsidP="002A06ED">
      <w:pPr>
        <w:rPr>
          <w:rFonts w:ascii="Times New Roman" w:hAnsi="Times New Roman" w:cs="Times New Roman"/>
        </w:rPr>
      </w:pPr>
      <w:proofErr w:type="gramStart"/>
      <w:r w:rsidRPr="002A06ED">
        <w:rPr>
          <w:rFonts w:ascii="Times New Roman" w:hAnsi="Times New Roman" w:cs="Times New Roman"/>
        </w:rPr>
        <w:t>Authorization :</w:t>
      </w:r>
      <w:proofErr w:type="gramEnd"/>
    </w:p>
    <w:p w14:paraId="4876A62E" w14:textId="77777777" w:rsidR="002A06ED" w:rsidRPr="002A06ED" w:rsidRDefault="002A06ED" w:rsidP="002A0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Authorization adalah proses yang dilakukan setelah proses Authentication</w:t>
      </w:r>
    </w:p>
    <w:p w14:paraId="0AD218FE" w14:textId="77777777" w:rsidR="002A06ED" w:rsidRPr="002A06ED" w:rsidRDefault="002A06ED" w:rsidP="002A0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Memvalidasi apakah pemilik identitas memiliki hak akses untuk mengakses resource yang diminta</w:t>
      </w:r>
    </w:p>
    <w:p w14:paraId="28F3BC0D" w14:textId="3915796D" w:rsidR="002A06ED" w:rsidRDefault="002A06ED" w:rsidP="002A0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Contoh proses Authorization adalah Access-Control List, dan banyak yang lainnya.</w:t>
      </w:r>
    </w:p>
    <w:p w14:paraId="599D16B2" w14:textId="77777777" w:rsidR="002A06ED" w:rsidRDefault="002A06ED" w:rsidP="002A06ED">
      <w:pPr>
        <w:rPr>
          <w:rFonts w:ascii="Times New Roman" w:hAnsi="Times New Roman" w:cs="Times New Roman"/>
        </w:rPr>
      </w:pPr>
    </w:p>
    <w:p w14:paraId="2FE9BE90" w14:textId="342465C9" w:rsidR="002A06ED" w:rsidRDefault="002A06ED" w:rsidP="002A0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 </w:t>
      </w:r>
      <w:proofErr w:type="gramStart"/>
      <w:r>
        <w:rPr>
          <w:rFonts w:ascii="Times New Roman" w:hAnsi="Times New Roman" w:cs="Times New Roman"/>
        </w:rPr>
        <w:t>Service :</w:t>
      </w:r>
      <w:proofErr w:type="gramEnd"/>
    </w:p>
    <w:p w14:paraId="0559679D" w14:textId="13268CBE" w:rsidR="002A06ED" w:rsidRDefault="002A06ED" w:rsidP="002A06E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B4A059" wp14:editId="54A55C41">
            <wp:extent cx="5731510" cy="2585720"/>
            <wp:effectExtent l="0" t="0" r="2540" b="5080"/>
            <wp:docPr id="76060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B379" w14:textId="6DEFB86F" w:rsidR="002A06ED" w:rsidRDefault="002A06ED" w:rsidP="002A0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Integrasi dengan auth service</w:t>
      </w:r>
    </w:p>
    <w:p w14:paraId="6E486710" w14:textId="3971B1C0" w:rsidR="002A06ED" w:rsidRDefault="002A06ED" w:rsidP="002A06E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B47824" wp14:editId="3E670061">
            <wp:extent cx="4593102" cy="1729156"/>
            <wp:effectExtent l="0" t="0" r="0" b="4445"/>
            <wp:docPr id="1023900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00" cy="17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FAB1" w14:textId="48347547" w:rsidR="002A06ED" w:rsidRDefault="002A06ED" w:rsidP="002A06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API GATEWAY sebagai middleware</w:t>
      </w:r>
    </w:p>
    <w:p w14:paraId="2744ED95" w14:textId="14B85DE9" w:rsidR="002A06ED" w:rsidRDefault="002A06ED" w:rsidP="002A06E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B17C0E" wp14:editId="01768466">
            <wp:extent cx="5731510" cy="2722880"/>
            <wp:effectExtent l="0" t="0" r="2540" b="1270"/>
            <wp:docPr id="2043223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B2EA" w14:textId="77777777" w:rsidR="002A06ED" w:rsidRDefault="002A06ED" w:rsidP="002A06ED">
      <w:pPr>
        <w:jc w:val="both"/>
        <w:rPr>
          <w:rFonts w:ascii="Times New Roman" w:hAnsi="Times New Roman" w:cs="Times New Roman"/>
        </w:rPr>
      </w:pPr>
    </w:p>
    <w:p w14:paraId="3DF423D1" w14:textId="1CEE470F" w:rsidR="002A06ED" w:rsidRDefault="002A06ED" w:rsidP="002A06ED">
      <w:pPr>
        <w:jc w:val="both"/>
        <w:rPr>
          <w:rFonts w:ascii="Times New Roman" w:hAnsi="Times New Roman" w:cs="Times New Roman"/>
          <w:b/>
          <w:bCs/>
        </w:rPr>
      </w:pPr>
      <w:r w:rsidRPr="002A06ED">
        <w:rPr>
          <w:rFonts w:ascii="Times New Roman" w:hAnsi="Times New Roman" w:cs="Times New Roman"/>
          <w:b/>
          <w:bCs/>
        </w:rPr>
        <w:t xml:space="preserve">Backend for </w:t>
      </w:r>
      <w:r>
        <w:rPr>
          <w:rFonts w:ascii="Times New Roman" w:hAnsi="Times New Roman" w:cs="Times New Roman"/>
          <w:b/>
          <w:bCs/>
        </w:rPr>
        <w:t>F</w:t>
      </w:r>
      <w:r w:rsidRPr="002A06ED">
        <w:rPr>
          <w:rFonts w:ascii="Times New Roman" w:hAnsi="Times New Roman" w:cs="Times New Roman"/>
          <w:b/>
          <w:bCs/>
        </w:rPr>
        <w:t>rontend</w:t>
      </w:r>
    </w:p>
    <w:p w14:paraId="27525CEA" w14:textId="77777777" w:rsidR="002A06ED" w:rsidRPr="002A06ED" w:rsidRDefault="002A06ED" w:rsidP="002A06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Backend for Frontend adalah menyediakan backend khusus untuk frontend tertentu</w:t>
      </w:r>
    </w:p>
    <w:p w14:paraId="1DC339B4" w14:textId="77777777" w:rsidR="002A06ED" w:rsidRPr="002A06ED" w:rsidRDefault="002A06ED" w:rsidP="002A06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Biasanya satu backend akan melayani satu frontend secara specific</w:t>
      </w:r>
    </w:p>
    <w:p w14:paraId="4EF135AC" w14:textId="658966CF" w:rsidR="002A06ED" w:rsidRDefault="002A06ED" w:rsidP="002A06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Makin banyak jenis frontend, makin banyak backend yang dibuat</w:t>
      </w:r>
    </w:p>
    <w:p w14:paraId="76DF0C2A" w14:textId="0556A7AB" w:rsidR="002A06ED" w:rsidRDefault="002A06ED" w:rsidP="002A06ED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421EFE" wp14:editId="708B9B3E">
            <wp:extent cx="5731510" cy="3388360"/>
            <wp:effectExtent l="0" t="0" r="2540" b="2540"/>
            <wp:docPr id="25827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A7AA" w14:textId="0A33D5FB" w:rsidR="002A06ED" w:rsidRDefault="002A06ED" w:rsidP="002A06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Keuntungan backend for frontend</w:t>
      </w:r>
    </w:p>
    <w:p w14:paraId="6B043073" w14:textId="77777777" w:rsidR="002A06ED" w:rsidRPr="002A06ED" w:rsidRDefault="002A06ED" w:rsidP="002A06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Pengembangan backend untuk tiap frontend bisa terisolasi satu sama lain</w:t>
      </w:r>
    </w:p>
    <w:p w14:paraId="23F8EC52" w14:textId="1AC3997A" w:rsidR="002A06ED" w:rsidRPr="002A06ED" w:rsidRDefault="002A06ED" w:rsidP="002A06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Logic untuk frontend tidak tercampur di satu backend</w:t>
      </w:r>
    </w:p>
    <w:p w14:paraId="56BBC182" w14:textId="3BFDF05A" w:rsidR="002A06ED" w:rsidRDefault="002A06ED" w:rsidP="002A06ED">
      <w:pPr>
        <w:jc w:val="both"/>
        <w:rPr>
          <w:rFonts w:ascii="Times New Roman" w:hAnsi="Times New Roman" w:cs="Times New Roman"/>
        </w:rPr>
      </w:pPr>
    </w:p>
    <w:p w14:paraId="7EDD4066" w14:textId="04374238" w:rsidR="002A06ED" w:rsidRDefault="002A06ED" w:rsidP="002A06E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GraphQL :</w:t>
      </w:r>
      <w:proofErr w:type="gramEnd"/>
      <w:r>
        <w:rPr>
          <w:rFonts w:ascii="Times New Roman" w:hAnsi="Times New Roman" w:cs="Times New Roman"/>
        </w:rPr>
        <w:t xml:space="preserve"> Alternative Backend for Frontend</w:t>
      </w:r>
    </w:p>
    <w:p w14:paraId="79692852" w14:textId="77777777" w:rsidR="002A06ED" w:rsidRPr="002A06ED" w:rsidRDefault="002A06ED" w:rsidP="002A06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 xml:space="preserve">GraphQL adalah query language untuk API </w:t>
      </w:r>
    </w:p>
    <w:p w14:paraId="523CC999" w14:textId="77777777" w:rsidR="002A06ED" w:rsidRPr="002A06ED" w:rsidRDefault="002A06ED" w:rsidP="002A06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GraphQL dapat digunakan untuk memanipulasi response API secara runtime</w:t>
      </w:r>
    </w:p>
    <w:p w14:paraId="010EDD82" w14:textId="77777777" w:rsidR="002A06ED" w:rsidRPr="002A06ED" w:rsidRDefault="002A06ED" w:rsidP="002A06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Frontend bebas menentukan data apa aja yang ingin didapatkan</w:t>
      </w:r>
    </w:p>
    <w:p w14:paraId="6E9B5D18" w14:textId="32547F6C" w:rsidR="002A06ED" w:rsidRDefault="002A06ED" w:rsidP="002A06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Backend hanya perlu menyediakan data lengkap, dan Frontend bisa dengan bebas menentukan data apa aja yang diinginkan.</w:t>
      </w:r>
    </w:p>
    <w:p w14:paraId="5900C2ED" w14:textId="01E30DC4" w:rsidR="002A06ED" w:rsidRDefault="002A06ED" w:rsidP="002A06ED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4BA63F" wp14:editId="500DBFCF">
            <wp:extent cx="5731510" cy="3388360"/>
            <wp:effectExtent l="0" t="0" r="2540" b="2540"/>
            <wp:docPr id="1400745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1786" w14:textId="210D8992" w:rsidR="002A06ED" w:rsidRDefault="002A06ED" w:rsidP="002A06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Kekurangan Menggunakan GraphQL</w:t>
      </w:r>
    </w:p>
    <w:p w14:paraId="6B4482F5" w14:textId="77777777" w:rsidR="00C81BEE" w:rsidRPr="00C81BEE" w:rsidRDefault="00C81BEE" w:rsidP="00C81B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Butuh melakukan development GraphQL Server di Backend</w:t>
      </w:r>
    </w:p>
    <w:p w14:paraId="2A6D8BDA" w14:textId="3E60D688" w:rsidR="00C81BEE" w:rsidRPr="00C81BEE" w:rsidRDefault="00C81BEE" w:rsidP="00C81B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Butuh melakukan development GraphQL Client di Frontend</w:t>
      </w:r>
    </w:p>
    <w:p w14:paraId="44BFBF9A" w14:textId="598F6D24" w:rsidR="002A06ED" w:rsidRDefault="002A06ED" w:rsidP="002A06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Permasalahan banyak jenis frontend</w:t>
      </w:r>
    </w:p>
    <w:p w14:paraId="6611C9AA" w14:textId="518A34A2" w:rsidR="002A06ED" w:rsidRDefault="002A06ED" w:rsidP="002A06E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8C4DE0" wp14:editId="4636C38B">
            <wp:extent cx="5731510" cy="2600325"/>
            <wp:effectExtent l="0" t="0" r="2540" b="9525"/>
            <wp:docPr id="1849972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DB6F" w14:textId="77777777" w:rsidR="002A06ED" w:rsidRPr="002A06ED" w:rsidRDefault="002A06ED" w:rsidP="002A06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Tiap frontend punya mekanisme autentikasi berbeda</w:t>
      </w:r>
    </w:p>
    <w:p w14:paraId="3260228B" w14:textId="77777777" w:rsidR="002A06ED" w:rsidRPr="002A06ED" w:rsidRDefault="002A06ED" w:rsidP="002A06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Kecepatan bandwidth tiap frontend berbeda</w:t>
      </w:r>
    </w:p>
    <w:p w14:paraId="2D19F395" w14:textId="77777777" w:rsidR="002A06ED" w:rsidRPr="002A06ED" w:rsidRDefault="002A06ED" w:rsidP="002A06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lastRenderedPageBreak/>
        <w:t>API yang dibutuhkan tiap frontend berbeda</w:t>
      </w:r>
    </w:p>
    <w:p w14:paraId="496F3067" w14:textId="57A260BC" w:rsidR="002A06ED" w:rsidRDefault="002A06ED" w:rsidP="002A06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06ED">
        <w:rPr>
          <w:rFonts w:ascii="Times New Roman" w:hAnsi="Times New Roman" w:cs="Times New Roman"/>
        </w:rPr>
        <w:t>Semua kebutuhan jenis frontend harus diimplementasikan di satu API Gateway</w:t>
      </w:r>
    </w:p>
    <w:p w14:paraId="736EF771" w14:textId="77777777" w:rsidR="002A06ED" w:rsidRDefault="002A06ED" w:rsidP="002A06ED">
      <w:pPr>
        <w:jc w:val="both"/>
        <w:rPr>
          <w:rFonts w:ascii="Times New Roman" w:hAnsi="Times New Roman" w:cs="Times New Roman"/>
        </w:rPr>
      </w:pPr>
    </w:p>
    <w:p w14:paraId="1C63F4F5" w14:textId="77777777" w:rsidR="00C81BEE" w:rsidRDefault="00C81BEE" w:rsidP="00C81BEE">
      <w:pPr>
        <w:jc w:val="both"/>
        <w:rPr>
          <w:rFonts w:ascii="Times New Roman" w:hAnsi="Times New Roman" w:cs="Times New Roman"/>
          <w:b/>
          <w:bCs/>
        </w:rPr>
      </w:pPr>
      <w:r w:rsidRPr="00C81BEE">
        <w:rPr>
          <w:rFonts w:ascii="Times New Roman" w:hAnsi="Times New Roman" w:cs="Times New Roman"/>
          <w:b/>
          <w:bCs/>
        </w:rPr>
        <w:t>CQRS (Command Query Responsibility Segregation)</w:t>
      </w:r>
    </w:p>
    <w:p w14:paraId="2EAAD676" w14:textId="1A2094BD" w:rsidR="00C81BEE" w:rsidRDefault="00C81BEE" w:rsidP="00C81B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Persistence Microservice</w:t>
      </w:r>
    </w:p>
    <w:p w14:paraId="10AC24BD" w14:textId="4E355334" w:rsidR="00C81BEE" w:rsidRDefault="00C81BEE" w:rsidP="00C81BE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28EB19" wp14:editId="39B0C9AA">
            <wp:extent cx="2792730" cy="2869565"/>
            <wp:effectExtent l="0" t="0" r="7620" b="6985"/>
            <wp:docPr id="7828648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49E0" w14:textId="349CA228" w:rsidR="00C81BEE" w:rsidRDefault="00C81BEE" w:rsidP="00C81BEE">
      <w:p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Command Query Responsibility Segregation</w:t>
      </w:r>
    </w:p>
    <w:p w14:paraId="6D9D3209" w14:textId="77777777" w:rsidR="00C81BEE" w:rsidRPr="00C81BEE" w:rsidRDefault="00C81BEE" w:rsidP="00C81B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CQRS adalah proses membedakan operasi Command dan operasi Query</w:t>
      </w:r>
    </w:p>
    <w:p w14:paraId="429572D7" w14:textId="77777777" w:rsidR="00C81BEE" w:rsidRPr="00C81BEE" w:rsidRDefault="00C81BEE" w:rsidP="00C81B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Operasi Command adalah operasi mengubah data (Create, Update, Delete)</w:t>
      </w:r>
    </w:p>
    <w:p w14:paraId="7A636769" w14:textId="77777777" w:rsidR="00C81BEE" w:rsidRPr="00C81BEE" w:rsidRDefault="00C81BEE" w:rsidP="00C81B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 xml:space="preserve">Operasi Command adalah operasi mengambil data (Get, Search) </w:t>
      </w:r>
    </w:p>
    <w:p w14:paraId="0D005F0B" w14:textId="52832805" w:rsidR="00C81BEE" w:rsidRDefault="00C81BEE" w:rsidP="00C81B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Dalam CQRS, biasanya service atau database dibedakan untuk kebutuhan Command dan kebutuhan Query</w:t>
      </w:r>
    </w:p>
    <w:p w14:paraId="0D270BC9" w14:textId="31C4276D" w:rsidR="00C81BEE" w:rsidRDefault="00C81BEE" w:rsidP="00C81BE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F6B008" wp14:editId="0AB736F6">
            <wp:extent cx="2503805" cy="2869565"/>
            <wp:effectExtent l="0" t="0" r="0" b="6985"/>
            <wp:docPr id="1116994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D94B" w14:textId="77777777" w:rsidR="00C81BEE" w:rsidRDefault="00C81BEE" w:rsidP="00C81BEE">
      <w:pPr>
        <w:jc w:val="both"/>
        <w:rPr>
          <w:rFonts w:ascii="Times New Roman" w:hAnsi="Times New Roman" w:cs="Times New Roman"/>
        </w:rPr>
      </w:pPr>
    </w:p>
    <w:p w14:paraId="27242B83" w14:textId="44A6DBE5" w:rsidR="00C81BEE" w:rsidRDefault="00C81BEE" w:rsidP="00C81BEE">
      <w:p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lastRenderedPageBreak/>
        <w:t>Keuntungan CQRS</w:t>
      </w:r>
    </w:p>
    <w:p w14:paraId="17BDD123" w14:textId="77777777" w:rsidR="00C81BEE" w:rsidRPr="00C81BEE" w:rsidRDefault="00C81BEE" w:rsidP="00C81B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Bisa memilih database berbeda yang optimal untuk proses Command dan Query, sehingga operasi Command dan Search bisa lebih cepat, karena database nya sudah disesuaikan dengan kebutuhan</w:t>
      </w:r>
    </w:p>
    <w:p w14:paraId="680CF418" w14:textId="77777777" w:rsidR="00C81BEE" w:rsidRPr="00C81BEE" w:rsidRDefault="00C81BEE" w:rsidP="00C81B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Membedakan model untuk Command dan Query di aplikasi akan lebih mudah dibanding digabung di satu model yang sama untuk proses Command dan Query</w:t>
      </w:r>
    </w:p>
    <w:p w14:paraId="77B69167" w14:textId="53FD2864" w:rsidR="00C81BEE" w:rsidRDefault="00C81BEE" w:rsidP="00C81B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Performa aplikasi akan lebih baik, karena kita membedakan component untuk Command dan Query</w:t>
      </w:r>
    </w:p>
    <w:p w14:paraId="6DB1C3EF" w14:textId="530324DC" w:rsidR="00C81BEE" w:rsidRDefault="00C81BEE" w:rsidP="00C81BEE">
      <w:p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CQRS Menggunakan Messaging</w:t>
      </w:r>
    </w:p>
    <w:p w14:paraId="21B26918" w14:textId="4B0D0F58" w:rsidR="00C81BEE" w:rsidRDefault="00C81BEE" w:rsidP="00C81BE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F96F20" wp14:editId="2FFE54EF">
            <wp:extent cx="5057140" cy="3081020"/>
            <wp:effectExtent l="0" t="0" r="0" b="5080"/>
            <wp:docPr id="15857346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CC0E" w14:textId="5E6D55F3" w:rsidR="00C81BEE" w:rsidRDefault="00C81BEE" w:rsidP="00C81B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Keuntungan CQRS Menggunakan Messaging</w:t>
      </w:r>
    </w:p>
    <w:p w14:paraId="7F9B7FE4" w14:textId="77777777" w:rsidR="00C81BEE" w:rsidRPr="00C81BEE" w:rsidRDefault="00C81BEE" w:rsidP="00C81B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Aplikasi Command dan Query terpisah, sehingga bisa dikerjakan oleh tim yang berbeda secara paralel</w:t>
      </w:r>
    </w:p>
    <w:p w14:paraId="0B86578D" w14:textId="77777777" w:rsidR="00C81BEE" w:rsidRPr="00C81BEE" w:rsidRDefault="00C81BEE" w:rsidP="00C81B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Aplikasi Command tidak perlu pusing memikirkan struktur data Aplikasi Query, hanya cukup mengirim datanya ke Message Broker</w:t>
      </w:r>
    </w:p>
    <w:p w14:paraId="3BD96A4E" w14:textId="77777777" w:rsidR="00C81BEE" w:rsidRPr="00C81BEE" w:rsidRDefault="00C81BEE" w:rsidP="00C81B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Scaling aplikasi bisa sesuai dengan kebutuhan, baik itu Command atau Query</w:t>
      </w:r>
    </w:p>
    <w:p w14:paraId="1ED00103" w14:textId="77777777" w:rsidR="00C81BEE" w:rsidRPr="00C81BEE" w:rsidRDefault="00C81BEE" w:rsidP="00C81B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Jika Aplikasi Query sedang stop atau error, data dari Aplikasi Command akan tetap aman tersimpan di Message Broker</w:t>
      </w:r>
    </w:p>
    <w:p w14:paraId="12CD1FE4" w14:textId="2CC39F4A" w:rsidR="00C81BEE" w:rsidRPr="00C81BEE" w:rsidRDefault="00C81BEE" w:rsidP="00C81B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Mekanisme retry akan lebih mudah dilakukan jika melalui Message Broker</w:t>
      </w:r>
    </w:p>
    <w:p w14:paraId="7C8BF74C" w14:textId="2B484697" w:rsidR="002A06ED" w:rsidRPr="00C81BEE" w:rsidRDefault="002A06ED" w:rsidP="002A06ED">
      <w:pPr>
        <w:jc w:val="both"/>
        <w:rPr>
          <w:rFonts w:ascii="Times New Roman" w:hAnsi="Times New Roman" w:cs="Times New Roman"/>
          <w:b/>
          <w:bCs/>
        </w:rPr>
      </w:pPr>
    </w:p>
    <w:p w14:paraId="47A01F5E" w14:textId="30D752B6" w:rsidR="00C81BEE" w:rsidRDefault="00C81BEE" w:rsidP="002A06ED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C81BEE">
        <w:rPr>
          <w:rFonts w:ascii="Times New Roman" w:hAnsi="Times New Roman" w:cs="Times New Roman"/>
          <w:b/>
          <w:bCs/>
        </w:rPr>
        <w:t>SERVER SIDE</w:t>
      </w:r>
      <w:proofErr w:type="gramEnd"/>
      <w:r w:rsidRPr="00C81BEE">
        <w:rPr>
          <w:rFonts w:ascii="Times New Roman" w:hAnsi="Times New Roman" w:cs="Times New Roman"/>
          <w:b/>
          <w:bCs/>
        </w:rPr>
        <w:t xml:space="preserve"> DISCOVERY</w:t>
      </w:r>
    </w:p>
    <w:p w14:paraId="7121372D" w14:textId="77777777" w:rsidR="00C81BEE" w:rsidRPr="00C81BEE" w:rsidRDefault="00C81BEE" w:rsidP="00C81BE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Membuat server khusus sebagai router atau load balancer ke service</w:t>
      </w:r>
    </w:p>
    <w:p w14:paraId="224EBAC0" w14:textId="77777777" w:rsidR="00C81BEE" w:rsidRPr="00C81BEE" w:rsidRDefault="00C81BEE" w:rsidP="00C81BE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Client hanya butuh terkoneksi ke router atau load balancer</w:t>
      </w:r>
    </w:p>
    <w:p w14:paraId="3C629C94" w14:textId="415F25E7" w:rsidR="00C81BEE" w:rsidRDefault="00C81BEE" w:rsidP="00C81BE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Jika jumlah node service bertambah atau berkurang, router yang hanya perlu dirubah, client tidak perlu berubah</w:t>
      </w:r>
    </w:p>
    <w:p w14:paraId="0E40468E" w14:textId="365612A6" w:rsidR="00C81BEE" w:rsidRPr="00C81BEE" w:rsidRDefault="00C81BEE" w:rsidP="00C81BEE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3A2033" wp14:editId="107CF76F">
            <wp:extent cx="5731510" cy="2713355"/>
            <wp:effectExtent l="0" t="0" r="2540" b="0"/>
            <wp:docPr id="7352474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E130" w14:textId="3F03F3D1" w:rsidR="00C81BEE" w:rsidRDefault="00C81BEE" w:rsidP="002A06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Komunikasi Antar Microservice</w:t>
      </w:r>
    </w:p>
    <w:p w14:paraId="3AD65257" w14:textId="4B398AFC" w:rsidR="00C81BEE" w:rsidRDefault="00C81BEE" w:rsidP="00C81BE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0A75C2" wp14:editId="020153D5">
            <wp:extent cx="3613259" cy="1174652"/>
            <wp:effectExtent l="0" t="0" r="6350" b="6985"/>
            <wp:docPr id="14946972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91" cy="118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1CB1" w14:textId="04A0121B" w:rsidR="00C81BEE" w:rsidRDefault="00C81BEE" w:rsidP="00C81BEE">
      <w:p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Contoh Router atau Load Balancer</w:t>
      </w:r>
    </w:p>
    <w:p w14:paraId="0359CC13" w14:textId="77777777" w:rsidR="00C81BEE" w:rsidRPr="00C81BEE" w:rsidRDefault="00C81BEE" w:rsidP="00C81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Nginx</w:t>
      </w:r>
    </w:p>
    <w:p w14:paraId="26F6B0EC" w14:textId="77777777" w:rsidR="00C81BEE" w:rsidRPr="00C81BEE" w:rsidRDefault="00C81BEE" w:rsidP="00C81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Apache HTTPD</w:t>
      </w:r>
    </w:p>
    <w:p w14:paraId="27296218" w14:textId="60EE142A" w:rsidR="00C81BEE" w:rsidRDefault="00C81BEE" w:rsidP="00C81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Traefik</w:t>
      </w:r>
    </w:p>
    <w:p w14:paraId="46B90D44" w14:textId="67B3BC15" w:rsidR="00C81BEE" w:rsidRDefault="00C81BEE" w:rsidP="00C8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Kekurangan Server Side Discovery</w:t>
      </w:r>
    </w:p>
    <w:p w14:paraId="357EA08E" w14:textId="6BC17C1F" w:rsidR="00C81BEE" w:rsidRDefault="00C81BEE" w:rsidP="00C81BEE">
      <w:p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drawing>
          <wp:inline distT="0" distB="0" distL="0" distR="0" wp14:anchorId="20FB2905" wp14:editId="293F71E6">
            <wp:extent cx="5731510" cy="2019935"/>
            <wp:effectExtent l="0" t="0" r="2540" b="0"/>
            <wp:docPr id="382051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F737" w14:textId="77777777" w:rsidR="00C81BEE" w:rsidRPr="00C81BEE" w:rsidRDefault="00C81BEE" w:rsidP="00C81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Tiap service harus memiliki router atau load balancer</w:t>
      </w:r>
    </w:p>
    <w:p w14:paraId="76B3B0F3" w14:textId="77777777" w:rsidR="00C81BEE" w:rsidRPr="00C81BEE" w:rsidRDefault="00C81BEE" w:rsidP="00C81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 xml:space="preserve">Agar tidak terjadi single point of failure, maka router atau load balancer harus di setup sebanyak 2 </w:t>
      </w:r>
      <w:proofErr w:type="gramStart"/>
      <w:r w:rsidRPr="00C81BEE">
        <w:rPr>
          <w:rFonts w:ascii="Times New Roman" w:hAnsi="Times New Roman" w:cs="Times New Roman"/>
        </w:rPr>
        <w:t>instance</w:t>
      </w:r>
      <w:proofErr w:type="gramEnd"/>
    </w:p>
    <w:p w14:paraId="1B76C172" w14:textId="66984E6A" w:rsidR="00C81BEE" w:rsidRDefault="00C81BEE" w:rsidP="00C81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81BEE">
        <w:rPr>
          <w:rFonts w:ascii="Times New Roman" w:hAnsi="Times New Roman" w:cs="Times New Roman"/>
        </w:rPr>
        <w:t>Cost biaya akan lebih mahal, karena 1 service harus menjalankan 2 router</w:t>
      </w:r>
    </w:p>
    <w:p w14:paraId="350FB668" w14:textId="77777777" w:rsidR="00C81BEE" w:rsidRPr="00C81BEE" w:rsidRDefault="00C81BEE" w:rsidP="00C81BEE">
      <w:pPr>
        <w:rPr>
          <w:rFonts w:ascii="Times New Roman" w:hAnsi="Times New Roman" w:cs="Times New Roman"/>
        </w:rPr>
      </w:pPr>
    </w:p>
    <w:p w14:paraId="28094D46" w14:textId="0BF954C5" w:rsidR="00C81BEE" w:rsidRPr="00C81BEE" w:rsidRDefault="00C81BEE" w:rsidP="00C81BEE">
      <w:pPr>
        <w:rPr>
          <w:rFonts w:ascii="Times New Roman" w:hAnsi="Times New Roman" w:cs="Times New Roman"/>
        </w:rPr>
      </w:pPr>
    </w:p>
    <w:p w14:paraId="6AD8BA9B" w14:textId="77777777" w:rsidR="00C81BEE" w:rsidRPr="002A06ED" w:rsidRDefault="00C81BEE" w:rsidP="002A06ED">
      <w:pPr>
        <w:jc w:val="both"/>
        <w:rPr>
          <w:rFonts w:ascii="Times New Roman" w:hAnsi="Times New Roman" w:cs="Times New Roman"/>
        </w:rPr>
      </w:pPr>
    </w:p>
    <w:sectPr w:rsidR="00C81BEE" w:rsidRPr="002A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475D1"/>
    <w:multiLevelType w:val="hybridMultilevel"/>
    <w:tmpl w:val="43A6A7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E16B4"/>
    <w:multiLevelType w:val="hybridMultilevel"/>
    <w:tmpl w:val="881AF24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52EE"/>
    <w:multiLevelType w:val="hybridMultilevel"/>
    <w:tmpl w:val="CF7E9AC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D2301"/>
    <w:multiLevelType w:val="hybridMultilevel"/>
    <w:tmpl w:val="11FEA41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7E9A"/>
    <w:multiLevelType w:val="hybridMultilevel"/>
    <w:tmpl w:val="3F4CC55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0A4A"/>
    <w:multiLevelType w:val="hybridMultilevel"/>
    <w:tmpl w:val="D4868F8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D274B"/>
    <w:multiLevelType w:val="hybridMultilevel"/>
    <w:tmpl w:val="FD1E210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31E24"/>
    <w:multiLevelType w:val="hybridMultilevel"/>
    <w:tmpl w:val="6C3EE2E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6E89"/>
    <w:multiLevelType w:val="hybridMultilevel"/>
    <w:tmpl w:val="843462B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30FB8"/>
    <w:multiLevelType w:val="hybridMultilevel"/>
    <w:tmpl w:val="5BC8873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97283"/>
    <w:multiLevelType w:val="hybridMultilevel"/>
    <w:tmpl w:val="9C98184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C06C1"/>
    <w:multiLevelType w:val="hybridMultilevel"/>
    <w:tmpl w:val="90CE97F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B2017"/>
    <w:multiLevelType w:val="hybridMultilevel"/>
    <w:tmpl w:val="B1967B9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617924">
    <w:abstractNumId w:val="6"/>
  </w:num>
  <w:num w:numId="2" w16cid:durableId="1430809133">
    <w:abstractNumId w:val="1"/>
  </w:num>
  <w:num w:numId="3" w16cid:durableId="1767657134">
    <w:abstractNumId w:val="7"/>
  </w:num>
  <w:num w:numId="4" w16cid:durableId="1785881637">
    <w:abstractNumId w:val="2"/>
  </w:num>
  <w:num w:numId="5" w16cid:durableId="398215840">
    <w:abstractNumId w:val="5"/>
  </w:num>
  <w:num w:numId="6" w16cid:durableId="1608347653">
    <w:abstractNumId w:val="8"/>
  </w:num>
  <w:num w:numId="7" w16cid:durableId="335888675">
    <w:abstractNumId w:val="3"/>
  </w:num>
  <w:num w:numId="8" w16cid:durableId="1878662519">
    <w:abstractNumId w:val="0"/>
  </w:num>
  <w:num w:numId="9" w16cid:durableId="607929824">
    <w:abstractNumId w:val="12"/>
  </w:num>
  <w:num w:numId="10" w16cid:durableId="1609464821">
    <w:abstractNumId w:val="9"/>
  </w:num>
  <w:num w:numId="11" w16cid:durableId="1518731745">
    <w:abstractNumId w:val="11"/>
  </w:num>
  <w:num w:numId="12" w16cid:durableId="535235014">
    <w:abstractNumId w:val="4"/>
  </w:num>
  <w:num w:numId="13" w16cid:durableId="2274194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ED"/>
    <w:rsid w:val="000D4A9D"/>
    <w:rsid w:val="000E0C92"/>
    <w:rsid w:val="00193911"/>
    <w:rsid w:val="00263938"/>
    <w:rsid w:val="002A06ED"/>
    <w:rsid w:val="002A3640"/>
    <w:rsid w:val="003A47F2"/>
    <w:rsid w:val="00411413"/>
    <w:rsid w:val="00467B65"/>
    <w:rsid w:val="005364E1"/>
    <w:rsid w:val="005B7AEE"/>
    <w:rsid w:val="00627A97"/>
    <w:rsid w:val="009041E3"/>
    <w:rsid w:val="00986B8D"/>
    <w:rsid w:val="009D5CBD"/>
    <w:rsid w:val="00AB660C"/>
    <w:rsid w:val="00BA18C9"/>
    <w:rsid w:val="00BE5DE5"/>
    <w:rsid w:val="00C81BEE"/>
    <w:rsid w:val="00CA0614"/>
    <w:rsid w:val="00D5646E"/>
    <w:rsid w:val="00DA3EA6"/>
    <w:rsid w:val="00DD059C"/>
    <w:rsid w:val="00E55C43"/>
    <w:rsid w:val="00E64AA6"/>
    <w:rsid w:val="00EC40A5"/>
    <w:rsid w:val="00F010EA"/>
    <w:rsid w:val="00F42D62"/>
    <w:rsid w:val="00F548E8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37EB"/>
  <w15:chartTrackingRefBased/>
  <w15:docId w15:val="{531BC317-3A3B-488B-8C0D-7618C7E7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ferdinan</dc:creator>
  <cp:keywords/>
  <dc:description/>
  <cp:lastModifiedBy>andre ferdinan</cp:lastModifiedBy>
  <cp:revision>1</cp:revision>
  <dcterms:created xsi:type="dcterms:W3CDTF">2024-06-05T22:00:00Z</dcterms:created>
  <dcterms:modified xsi:type="dcterms:W3CDTF">2024-06-05T22:19:00Z</dcterms:modified>
</cp:coreProperties>
</file>