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33D83" w14:textId="5BB5D6AC" w:rsidR="002266FD" w:rsidRPr="00B746F6" w:rsidRDefault="002266FD" w:rsidP="00C83477">
      <w:pPr>
        <w:jc w:val="center"/>
        <w:rPr>
          <w:rFonts w:ascii="Times New Roman" w:hAnsi="Times New Roman"/>
          <w:b/>
          <w:sz w:val="28"/>
          <w:szCs w:val="28"/>
          <w:lang w:val="pt-PT"/>
        </w:rPr>
      </w:pPr>
      <w:r w:rsidRPr="00B746F6">
        <w:rPr>
          <w:rFonts w:ascii="Times New Roman" w:hAnsi="Times New Roman"/>
          <w:b/>
          <w:sz w:val="28"/>
          <w:szCs w:val="28"/>
          <w:lang w:val="pt-PT"/>
        </w:rPr>
        <w:t>Segurança de Sistemas Computacionais</w:t>
      </w:r>
    </w:p>
    <w:p w14:paraId="12B2F9C5" w14:textId="0F8A095A" w:rsidR="0054642B" w:rsidRPr="00B746F6" w:rsidRDefault="00B746F6" w:rsidP="00C83477">
      <w:pPr>
        <w:jc w:val="center"/>
        <w:rPr>
          <w:rFonts w:ascii="Times New Roman" w:hAnsi="Times New Roman"/>
          <w:b/>
          <w:sz w:val="24"/>
          <w:szCs w:val="24"/>
          <w:lang w:val="pt-PT"/>
        </w:rPr>
      </w:pPr>
      <w:r w:rsidRPr="00B746F6">
        <w:rPr>
          <w:rFonts w:ascii="Times New Roman" w:hAnsi="Times New Roman"/>
          <w:b/>
          <w:sz w:val="24"/>
          <w:szCs w:val="24"/>
          <w:lang w:val="pt-PT"/>
        </w:rPr>
        <w:t>Trabalho Prático nº 2</w:t>
      </w:r>
      <w:r w:rsidR="0054642B" w:rsidRPr="00B746F6">
        <w:rPr>
          <w:rFonts w:ascii="Times New Roman" w:hAnsi="Times New Roman"/>
          <w:b/>
          <w:sz w:val="24"/>
          <w:szCs w:val="24"/>
          <w:lang w:val="pt-PT"/>
        </w:rPr>
        <w:t xml:space="preserve"> </w:t>
      </w:r>
      <w:r w:rsidR="00E15687">
        <w:rPr>
          <w:rFonts w:ascii="Times New Roman" w:hAnsi="Times New Roman"/>
          <w:b/>
          <w:sz w:val="24"/>
          <w:szCs w:val="24"/>
          <w:lang w:val="pt-PT"/>
        </w:rPr>
        <w:t>(</w:t>
      </w:r>
      <w:r w:rsidR="00290835">
        <w:rPr>
          <w:rFonts w:ascii="Times New Roman" w:hAnsi="Times New Roman"/>
          <w:b/>
          <w:sz w:val="24"/>
          <w:szCs w:val="24"/>
          <w:lang w:val="pt-PT"/>
        </w:rPr>
        <w:t xml:space="preserve">Versão inicial </w:t>
      </w:r>
      <w:bookmarkStart w:id="0" w:name="_GoBack"/>
      <w:bookmarkEnd w:id="0"/>
      <w:r w:rsidR="00E15687">
        <w:rPr>
          <w:rFonts w:ascii="Times New Roman" w:hAnsi="Times New Roman"/>
          <w:b/>
          <w:sz w:val="24"/>
          <w:szCs w:val="24"/>
          <w:lang w:val="pt-PT"/>
        </w:rPr>
        <w:t>v0.9</w:t>
      </w:r>
      <w:r w:rsidR="009644B6" w:rsidRPr="00B746F6">
        <w:rPr>
          <w:rFonts w:ascii="Times New Roman" w:hAnsi="Times New Roman"/>
          <w:b/>
          <w:sz w:val="24"/>
          <w:szCs w:val="24"/>
          <w:lang w:val="pt-PT"/>
        </w:rPr>
        <w:t>)</w:t>
      </w:r>
    </w:p>
    <w:p w14:paraId="009305B0" w14:textId="77777777" w:rsidR="00B746F6" w:rsidRPr="00B746F6" w:rsidRDefault="00B746F6" w:rsidP="00B746F6">
      <w:pPr>
        <w:jc w:val="center"/>
        <w:rPr>
          <w:rFonts w:ascii="Times New Roman" w:hAnsi="Times New Roman"/>
          <w:b/>
          <w:sz w:val="24"/>
          <w:szCs w:val="24"/>
          <w:lang w:val="pt-PT"/>
        </w:rPr>
      </w:pPr>
      <w:r w:rsidRPr="00B746F6">
        <w:rPr>
          <w:rFonts w:ascii="Times New Roman" w:hAnsi="Times New Roman"/>
          <w:b/>
          <w:sz w:val="24"/>
          <w:szCs w:val="24"/>
          <w:lang w:val="pt-PT"/>
        </w:rPr>
        <w:t xml:space="preserve">Data de Entrega: </w:t>
      </w:r>
    </w:p>
    <w:p w14:paraId="6D05C924" w14:textId="7E01E072" w:rsidR="00B746F6" w:rsidRPr="00B746F6" w:rsidRDefault="008A7F3B" w:rsidP="00B746F6">
      <w:pPr>
        <w:jc w:val="center"/>
        <w:rPr>
          <w:rFonts w:ascii="Times New Roman" w:hAnsi="Times New Roman"/>
          <w:b/>
          <w:sz w:val="24"/>
          <w:szCs w:val="24"/>
          <w:lang w:val="pt-PT"/>
        </w:rPr>
      </w:pPr>
      <w:r>
        <w:rPr>
          <w:rFonts w:ascii="Times New Roman" w:hAnsi="Times New Roman"/>
          <w:b/>
          <w:sz w:val="24"/>
          <w:szCs w:val="24"/>
          <w:lang w:val="pt-PT"/>
        </w:rPr>
        <w:t>Data limite 2/Junho/2019</w:t>
      </w:r>
      <w:r w:rsidR="00B746F6" w:rsidRPr="00B746F6">
        <w:rPr>
          <w:rFonts w:ascii="Times New Roman" w:hAnsi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/>
          <w:b/>
          <w:sz w:val="24"/>
          <w:szCs w:val="24"/>
          <w:lang w:val="pt-PT"/>
        </w:rPr>
        <w:t>23h59</w:t>
      </w:r>
    </w:p>
    <w:p w14:paraId="2DB0EE30" w14:textId="6F347C1E" w:rsidR="00F807BD" w:rsidRPr="00696D6F" w:rsidRDefault="00023A86" w:rsidP="00F80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/>
          <w:b/>
          <w:i/>
          <w:sz w:val="20"/>
          <w:szCs w:val="20"/>
          <w:lang w:val="pt-PT"/>
        </w:rPr>
      </w:pPr>
      <w:r w:rsidRPr="00696D6F">
        <w:rPr>
          <w:rFonts w:ascii="Times New Roman" w:hAnsi="Times New Roman"/>
          <w:b/>
          <w:i/>
          <w:sz w:val="20"/>
          <w:szCs w:val="20"/>
          <w:lang w:val="pt-PT"/>
        </w:rPr>
        <w:t>Nota</w:t>
      </w:r>
      <w:r w:rsidR="00F807BD" w:rsidRPr="00696D6F">
        <w:rPr>
          <w:rFonts w:ascii="Times New Roman" w:hAnsi="Times New Roman"/>
          <w:b/>
          <w:i/>
          <w:sz w:val="20"/>
          <w:szCs w:val="20"/>
          <w:lang w:val="pt-PT"/>
        </w:rPr>
        <w:t>s</w:t>
      </w:r>
      <w:r w:rsidRPr="00696D6F">
        <w:rPr>
          <w:rFonts w:ascii="Times New Roman" w:hAnsi="Times New Roman"/>
          <w:b/>
          <w:i/>
          <w:sz w:val="20"/>
          <w:szCs w:val="20"/>
          <w:lang w:val="pt-PT"/>
        </w:rPr>
        <w:t xml:space="preserve">: </w:t>
      </w:r>
    </w:p>
    <w:p w14:paraId="082E46AE" w14:textId="53CCB47A" w:rsidR="00F807BD" w:rsidRPr="00696D6F" w:rsidRDefault="00F807BD" w:rsidP="00F80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/>
          <w:i/>
          <w:lang w:val="pt-PT"/>
        </w:rPr>
      </w:pPr>
      <w:r w:rsidRPr="00696D6F">
        <w:rPr>
          <w:rFonts w:ascii="Times New Roman" w:hAnsi="Times New Roman"/>
          <w:i/>
          <w:lang w:val="pt-PT"/>
        </w:rPr>
        <w:t>À semelhança do Trabalho Prático nº 1 (TP1) este trabalho será entregue através do formulário que será disponibilizado e anunciado através de mensagem do CLIP a partir de 22/Maio/2019, podendo ser submetido a partir de 29/Junho 0h01 e até 2/Junho 23h59. Também à semelhança do  TP1, após a avaliação inicial do trabalho, os alunos podem ser chamados a realizar demonstração e discussão em laboratório, em horários que serão anunciadas até 5/Junho. As slots de discussão para alunos escalonados terão lugar no período entre 3 e 12 de Junho  de 2019.</w:t>
      </w:r>
    </w:p>
    <w:p w14:paraId="0769B1F5" w14:textId="725A3B21" w:rsidR="00023A86" w:rsidRPr="00696D6F" w:rsidRDefault="00023A86" w:rsidP="00F80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/>
          <w:i/>
          <w:lang w:val="pt-PT"/>
        </w:rPr>
      </w:pPr>
      <w:r w:rsidRPr="00696D6F">
        <w:rPr>
          <w:rFonts w:ascii="Times New Roman" w:hAnsi="Times New Roman"/>
          <w:i/>
          <w:lang w:val="pt-PT"/>
        </w:rPr>
        <w:t>Os alunos devem utilizar este enunciado, a partir do qual devem completar as especificações de acordo com as clarificações que entendam solicitar e discutir com o docente</w:t>
      </w:r>
      <w:r w:rsidR="008A7F3B" w:rsidRPr="00696D6F">
        <w:rPr>
          <w:rFonts w:ascii="Times New Roman" w:hAnsi="Times New Roman"/>
          <w:i/>
          <w:lang w:val="pt-PT"/>
        </w:rPr>
        <w:t>,</w:t>
      </w:r>
      <w:r w:rsidR="001C4FB0" w:rsidRPr="00696D6F">
        <w:rPr>
          <w:rFonts w:ascii="Times New Roman" w:hAnsi="Times New Roman"/>
          <w:i/>
          <w:lang w:val="pt-PT"/>
        </w:rPr>
        <w:t xml:space="preserve"> tendo em vista as suas implementações específicas</w:t>
      </w:r>
      <w:r w:rsidR="008A7F3B" w:rsidRPr="00696D6F">
        <w:rPr>
          <w:rFonts w:ascii="Times New Roman" w:hAnsi="Times New Roman"/>
          <w:i/>
          <w:lang w:val="pt-PT"/>
        </w:rPr>
        <w:t xml:space="preserve"> que serão depois reportadas em relatório com template fornecido. Na submissão do trabalho os alunos deverão ainda preencher uma ficha de referencia da implementação, cujo template será igualmente fornecido.</w:t>
      </w:r>
    </w:p>
    <w:p w14:paraId="0D07D5FD" w14:textId="77777777" w:rsidR="00F807BD" w:rsidRDefault="00F807BD" w:rsidP="00B746F6">
      <w:pPr>
        <w:jc w:val="center"/>
        <w:rPr>
          <w:rFonts w:ascii="Times New Roman" w:hAnsi="Times New Roman"/>
          <w:b/>
          <w:lang w:val="pt-PT"/>
        </w:rPr>
      </w:pPr>
    </w:p>
    <w:p w14:paraId="61AF4D88" w14:textId="796983E5" w:rsidR="00F807BD" w:rsidRPr="00D17CA4" w:rsidRDefault="00F807BD" w:rsidP="00F807BD">
      <w:pPr>
        <w:jc w:val="center"/>
        <w:rPr>
          <w:rFonts w:ascii="Times New Roman" w:hAnsi="Times New Roman"/>
          <w:b/>
          <w:lang w:val="pt-PT"/>
        </w:rPr>
      </w:pPr>
      <w:r>
        <w:rPr>
          <w:rFonts w:ascii="Times New Roman" w:hAnsi="Times New Roman"/>
          <w:b/>
          <w:lang w:val="pt-PT"/>
        </w:rPr>
        <w:t>Resumo</w:t>
      </w:r>
    </w:p>
    <w:p w14:paraId="365B60CA" w14:textId="07E5B9E2" w:rsidR="00F807BD" w:rsidRDefault="00F807BD" w:rsidP="00696D6F">
      <w:pPr>
        <w:spacing w:line="240" w:lineRule="auto"/>
        <w:ind w:left="567" w:right="545"/>
        <w:jc w:val="both"/>
        <w:rPr>
          <w:rFonts w:ascii="Times New Roman" w:hAnsi="Times New Roman"/>
          <w:lang w:val="pt-PT"/>
        </w:rPr>
      </w:pPr>
      <w:r w:rsidRPr="00D17CA4">
        <w:rPr>
          <w:rFonts w:ascii="Times New Roman" w:hAnsi="Times New Roman"/>
          <w:lang w:val="pt-PT"/>
        </w:rPr>
        <w:t xml:space="preserve">O objetivo do trabalho é implementar </w:t>
      </w:r>
      <w:r w:rsidRPr="00D17CA4">
        <w:rPr>
          <w:rFonts w:ascii="Times New Roman" w:hAnsi="Times New Roman"/>
          <w:b/>
          <w:lang w:val="pt-PT"/>
        </w:rPr>
        <w:t>um</w:t>
      </w:r>
      <w:r>
        <w:rPr>
          <w:rFonts w:ascii="Times New Roman" w:hAnsi="Times New Roman"/>
          <w:b/>
          <w:lang w:val="pt-PT"/>
        </w:rPr>
        <w:t xml:space="preserve"> sistema seguro para</w:t>
      </w:r>
      <w:r w:rsidRPr="00D17CA4">
        <w:rPr>
          <w:rFonts w:ascii="Times New Roman" w:hAnsi="Times New Roman"/>
          <w:b/>
          <w:lang w:val="pt-PT"/>
        </w:rPr>
        <w:t xml:space="preserve"> acesso </w:t>
      </w:r>
      <w:r>
        <w:rPr>
          <w:rFonts w:ascii="Times New Roman" w:hAnsi="Times New Roman"/>
          <w:b/>
          <w:lang w:val="pt-PT"/>
        </w:rPr>
        <w:t>e gestão remota de</w:t>
      </w:r>
      <w:r w:rsidRPr="00D17CA4">
        <w:rPr>
          <w:rFonts w:ascii="Times New Roman" w:hAnsi="Times New Roman"/>
          <w:b/>
          <w:lang w:val="pt-PT"/>
        </w:rPr>
        <w:t xml:space="preserve"> ficheiros</w:t>
      </w:r>
      <w:r>
        <w:rPr>
          <w:rFonts w:ascii="Times New Roman" w:hAnsi="Times New Roman"/>
          <w:b/>
          <w:lang w:val="pt-PT"/>
        </w:rPr>
        <w:t>, com segurança de comunicação baseada em TLS e com suporte acrescido de privacidade</w:t>
      </w:r>
      <w:r w:rsidRPr="00D17CA4">
        <w:rPr>
          <w:rFonts w:ascii="Times New Roman" w:hAnsi="Times New Roman"/>
          <w:lang w:val="pt-PT"/>
        </w:rPr>
        <w:t xml:space="preserve">. </w:t>
      </w:r>
      <w:r>
        <w:rPr>
          <w:rFonts w:ascii="Times New Roman" w:hAnsi="Times New Roman"/>
          <w:lang w:val="pt-PT"/>
        </w:rPr>
        <w:t xml:space="preserve">O sistema envolve a concepção e implementação de diversos módulos da solução, nomeadamente: um módulo de controlo de despacho de operações disponibilizadas ao cliente (através de uma API que pode concretizar um </w:t>
      </w:r>
      <w:r w:rsidRPr="00F807BD">
        <w:rPr>
          <w:rFonts w:ascii="Times New Roman" w:hAnsi="Times New Roman"/>
          <w:i/>
          <w:lang w:val="pt-PT"/>
        </w:rPr>
        <w:t>endpoint</w:t>
      </w:r>
      <w:r>
        <w:rPr>
          <w:rFonts w:ascii="Times New Roman" w:hAnsi="Times New Roman"/>
          <w:lang w:val="pt-PT"/>
        </w:rPr>
        <w:t xml:space="preserve"> de serviço REST ou REQUEST/REPLY suportados em sockets TLS), um módulo de autenticação de utilizadores, um módulo de controlo de acessos e um módulo de gestão do armazenamento. Todas as comunicações entre todos os módulos do sistema serão protegidas por TLS, sendo o ambiente TLS parametrizável para utilização em modo de autenticação mútua</w:t>
      </w:r>
      <w:r w:rsidR="00696D6F">
        <w:rPr>
          <w:rFonts w:ascii="Times New Roman" w:hAnsi="Times New Roman"/>
          <w:lang w:val="pt-PT"/>
        </w:rPr>
        <w:t xml:space="preserve">, diferentes </w:t>
      </w:r>
      <w:r w:rsidR="00696D6F" w:rsidRPr="00696D6F">
        <w:rPr>
          <w:rFonts w:ascii="Times New Roman" w:hAnsi="Times New Roman"/>
          <w:i/>
          <w:lang w:val="pt-PT"/>
        </w:rPr>
        <w:t>ciphersuites</w:t>
      </w:r>
      <w:r w:rsidR="00696D6F">
        <w:rPr>
          <w:rFonts w:ascii="Times New Roman" w:hAnsi="Times New Roman"/>
          <w:lang w:val="pt-PT"/>
        </w:rPr>
        <w:t xml:space="preserve"> (com referencia base às parametrizações consideradas seguras e que possam ser suportadas e habilitadas em TLS v1.2). O suporte acrescido de privacidade permitirá que o repositório gerido pelo módulo de armazenamento de ficheiros possa ser concebido de forma a poder ser futuramente outsourced num sistema replicado de armazenamento CLOUD (não obstante esta concretização não ter lugar nos requisitos do trabalho), que emulará o ambiente através de um repositório em sistema de ficheiros usado por aquele módulo.</w:t>
      </w:r>
    </w:p>
    <w:p w14:paraId="21C78410" w14:textId="77777777" w:rsidR="00F807BD" w:rsidRDefault="00F807BD" w:rsidP="00F807BD">
      <w:pPr>
        <w:spacing w:line="240" w:lineRule="auto"/>
        <w:jc w:val="both"/>
        <w:rPr>
          <w:rFonts w:ascii="Times New Roman" w:hAnsi="Times New Roman"/>
          <w:lang w:val="pt-PT"/>
        </w:rPr>
      </w:pPr>
    </w:p>
    <w:p w14:paraId="3CE4E4D7" w14:textId="77777777" w:rsidR="00696D6F" w:rsidRDefault="00696D6F">
      <w:pPr>
        <w:spacing w:after="0" w:line="240" w:lineRule="auto"/>
        <w:rPr>
          <w:rFonts w:ascii="Times New Roman" w:hAnsi="Times New Roman"/>
          <w:b/>
          <w:lang w:val="pt-PT"/>
        </w:rPr>
      </w:pPr>
      <w:r>
        <w:rPr>
          <w:rFonts w:ascii="Times New Roman" w:hAnsi="Times New Roman"/>
          <w:b/>
          <w:lang w:val="pt-PT"/>
        </w:rPr>
        <w:br w:type="page"/>
      </w:r>
    </w:p>
    <w:p w14:paraId="2D74D95B" w14:textId="23195AF0" w:rsidR="00696D6F" w:rsidRPr="00D17CA4" w:rsidRDefault="00696D6F" w:rsidP="00696D6F">
      <w:pPr>
        <w:rPr>
          <w:rFonts w:ascii="Times New Roman" w:hAnsi="Times New Roman"/>
          <w:b/>
          <w:lang w:val="pt-PT"/>
        </w:rPr>
      </w:pPr>
      <w:r>
        <w:rPr>
          <w:rFonts w:ascii="Times New Roman" w:hAnsi="Times New Roman"/>
          <w:b/>
          <w:lang w:val="pt-PT"/>
        </w:rPr>
        <w:lastRenderedPageBreak/>
        <w:t xml:space="preserve">1. introdução </w:t>
      </w:r>
    </w:p>
    <w:p w14:paraId="79066F3E" w14:textId="5156F2A9" w:rsidR="00F807BD" w:rsidRDefault="00696D6F" w:rsidP="00F807BD">
      <w:pPr>
        <w:spacing w:line="24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 xml:space="preserve">A arquitetura do sistema e os vários módulos da solução, de acordo com a funcionalidade a suportar, serão desenvolvidos em duas fases, </w:t>
      </w:r>
      <w:r w:rsidR="00F807BD">
        <w:rPr>
          <w:rFonts w:ascii="Times New Roman" w:hAnsi="Times New Roman"/>
          <w:lang w:val="pt-PT"/>
        </w:rPr>
        <w:t xml:space="preserve">sendo a primeira fase obrigatória </w:t>
      </w:r>
      <w:r>
        <w:rPr>
          <w:rFonts w:ascii="Times New Roman" w:hAnsi="Times New Roman"/>
          <w:lang w:val="pt-PT"/>
        </w:rPr>
        <w:t xml:space="preserve"> para efeitos de ava</w:t>
      </w:r>
      <w:r w:rsidR="0005424A">
        <w:rPr>
          <w:rFonts w:ascii="Times New Roman" w:hAnsi="Times New Roman"/>
          <w:lang w:val="pt-PT"/>
        </w:rPr>
        <w:t>liação (sendo avaliada de 0 a 14</w:t>
      </w:r>
      <w:r w:rsidR="00F807BD">
        <w:rPr>
          <w:rFonts w:ascii="Times New Roman" w:hAnsi="Times New Roman"/>
          <w:lang w:val="pt-PT"/>
        </w:rPr>
        <w:t xml:space="preserve"> pontos em escala de 20) e a s</w:t>
      </w:r>
      <w:r>
        <w:rPr>
          <w:rFonts w:ascii="Times New Roman" w:hAnsi="Times New Roman"/>
          <w:lang w:val="pt-PT"/>
        </w:rPr>
        <w:t>egunda fase opcional, mas valorizando o trabalho até 5</w:t>
      </w:r>
      <w:r w:rsidR="00F807BD">
        <w:rPr>
          <w:rFonts w:ascii="Times New Roman" w:hAnsi="Times New Roman"/>
          <w:lang w:val="pt-PT"/>
        </w:rPr>
        <w:t xml:space="preserve"> pontos</w:t>
      </w:r>
      <w:r>
        <w:rPr>
          <w:rFonts w:ascii="Times New Roman" w:hAnsi="Times New Roman"/>
          <w:lang w:val="pt-PT"/>
        </w:rPr>
        <w:t xml:space="preserve"> de acordo com os requisitos a cobrir nessa fase. Esta valorização será adicionada à</w:t>
      </w:r>
      <w:r w:rsidR="00F807BD"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implementação completa e correta dos</w:t>
      </w:r>
      <w:r w:rsidR="00F807BD">
        <w:rPr>
          <w:rFonts w:ascii="Times New Roman" w:hAnsi="Times New Roman"/>
          <w:lang w:val="pt-PT"/>
        </w:rPr>
        <w:t xml:space="preserve"> objetivos realizados na fase 1. Cada fase está</w:t>
      </w:r>
      <w:r w:rsidR="00F807BD" w:rsidRPr="00D17CA4">
        <w:rPr>
          <w:rFonts w:ascii="Times New Roman" w:hAnsi="Times New Roman"/>
          <w:lang w:val="pt-PT"/>
        </w:rPr>
        <w:t xml:space="preserve"> </w:t>
      </w:r>
      <w:r w:rsidR="00F807BD">
        <w:rPr>
          <w:rFonts w:ascii="Times New Roman" w:hAnsi="Times New Roman"/>
          <w:lang w:val="pt-PT"/>
        </w:rPr>
        <w:t xml:space="preserve">assim </w:t>
      </w:r>
      <w:r w:rsidR="00F807BD" w:rsidRPr="00D17CA4">
        <w:rPr>
          <w:rFonts w:ascii="Times New Roman" w:hAnsi="Times New Roman"/>
          <w:lang w:val="pt-PT"/>
        </w:rPr>
        <w:t xml:space="preserve">associada à implementação </w:t>
      </w:r>
      <w:r w:rsidR="00F807BD">
        <w:rPr>
          <w:rFonts w:ascii="Times New Roman" w:hAnsi="Times New Roman"/>
          <w:lang w:val="pt-PT"/>
        </w:rPr>
        <w:t>de</w:t>
      </w:r>
      <w:r>
        <w:rPr>
          <w:rFonts w:ascii="Times New Roman" w:hAnsi="Times New Roman"/>
          <w:lang w:val="pt-PT"/>
        </w:rPr>
        <w:t xml:space="preserve"> objetivos específicos, como se descrevem a seguir.</w:t>
      </w:r>
    </w:p>
    <w:p w14:paraId="705EBB22" w14:textId="4CA75714" w:rsidR="00696D6F" w:rsidRPr="00D17CA4" w:rsidRDefault="00696D6F" w:rsidP="00696D6F">
      <w:pPr>
        <w:rPr>
          <w:rFonts w:ascii="Times New Roman" w:hAnsi="Times New Roman"/>
          <w:b/>
          <w:lang w:val="pt-PT"/>
        </w:rPr>
      </w:pPr>
      <w:r>
        <w:rPr>
          <w:rFonts w:ascii="Times New Roman" w:hAnsi="Times New Roman"/>
          <w:b/>
          <w:lang w:val="pt-PT"/>
        </w:rPr>
        <w:t xml:space="preserve">2. Entrega do trabalho </w:t>
      </w:r>
    </w:p>
    <w:p w14:paraId="56EC21E9" w14:textId="77777777" w:rsidR="008A7F3B" w:rsidRDefault="008A7F3B" w:rsidP="00645AF8">
      <w:pPr>
        <w:spacing w:line="24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 xml:space="preserve">A </w:t>
      </w:r>
      <w:r w:rsidR="00FA0503">
        <w:rPr>
          <w:rFonts w:ascii="Times New Roman" w:hAnsi="Times New Roman"/>
          <w:lang w:val="pt-PT"/>
        </w:rPr>
        <w:t>entrega do tr</w:t>
      </w:r>
      <w:r>
        <w:rPr>
          <w:rFonts w:ascii="Times New Roman" w:hAnsi="Times New Roman"/>
          <w:lang w:val="pt-PT"/>
        </w:rPr>
        <w:t>abalho envolve:</w:t>
      </w:r>
    </w:p>
    <w:p w14:paraId="6C9C9640" w14:textId="149AF3B5" w:rsidR="008A7F3B" w:rsidRPr="008A7F3B" w:rsidRDefault="00FA0503" w:rsidP="008A7F3B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Times New Roman" w:hAnsi="Times New Roman"/>
          <w:lang w:val="pt-PT"/>
        </w:rPr>
      </w:pPr>
      <w:r w:rsidRPr="008A7F3B">
        <w:rPr>
          <w:rFonts w:ascii="Times New Roman" w:hAnsi="Times New Roman"/>
          <w:lang w:val="pt-PT"/>
        </w:rPr>
        <w:t xml:space="preserve">entrega da implementação </w:t>
      </w:r>
      <w:r w:rsidR="008A7F3B" w:rsidRPr="008A7F3B">
        <w:rPr>
          <w:rFonts w:ascii="Times New Roman" w:hAnsi="Times New Roman"/>
          <w:lang w:val="pt-PT"/>
        </w:rPr>
        <w:t xml:space="preserve">(código </w:t>
      </w:r>
      <w:r w:rsidR="008A7F3B">
        <w:rPr>
          <w:rFonts w:ascii="Times New Roman" w:hAnsi="Times New Roman"/>
          <w:lang w:val="pt-PT"/>
        </w:rPr>
        <w:t>fonte</w:t>
      </w:r>
      <w:r w:rsidR="008A7F3B" w:rsidRPr="008A7F3B">
        <w:rPr>
          <w:rFonts w:ascii="Times New Roman" w:hAnsi="Times New Roman"/>
          <w:lang w:val="pt-PT"/>
        </w:rPr>
        <w:t xml:space="preserve"> do projeto de implementação, com todos os componentes necessários de modo a ser avaliado, testado e ensaiado em comprovação experimental)</w:t>
      </w:r>
    </w:p>
    <w:p w14:paraId="0FB2E44A" w14:textId="28605AAD" w:rsidR="008A7F3B" w:rsidRDefault="008A7F3B" w:rsidP="008A7F3B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F</w:t>
      </w:r>
      <w:r w:rsidR="00FA0503" w:rsidRPr="008A7F3B">
        <w:rPr>
          <w:rFonts w:ascii="Times New Roman" w:hAnsi="Times New Roman"/>
          <w:lang w:val="pt-PT"/>
        </w:rPr>
        <w:t>icha-resum</w:t>
      </w:r>
      <w:r w:rsidR="00B6637E" w:rsidRPr="008A7F3B">
        <w:rPr>
          <w:rFonts w:ascii="Times New Roman" w:hAnsi="Times New Roman"/>
          <w:lang w:val="pt-PT"/>
        </w:rPr>
        <w:t>o da imp</w:t>
      </w:r>
      <w:r w:rsidR="00FA0503" w:rsidRPr="008A7F3B">
        <w:rPr>
          <w:rFonts w:ascii="Times New Roman" w:hAnsi="Times New Roman"/>
          <w:lang w:val="pt-PT"/>
        </w:rPr>
        <w:t>lem</w:t>
      </w:r>
      <w:r w:rsidR="00B6637E" w:rsidRPr="008A7F3B">
        <w:rPr>
          <w:rFonts w:ascii="Times New Roman" w:hAnsi="Times New Roman"/>
          <w:lang w:val="pt-PT"/>
        </w:rPr>
        <w:t>en</w:t>
      </w:r>
      <w:r w:rsidR="00FA0503" w:rsidRPr="008A7F3B">
        <w:rPr>
          <w:rFonts w:ascii="Times New Roman" w:hAnsi="Times New Roman"/>
          <w:lang w:val="pt-PT"/>
        </w:rPr>
        <w:t>tação (</w:t>
      </w:r>
      <w:r>
        <w:rPr>
          <w:rFonts w:ascii="Times New Roman" w:hAnsi="Times New Roman"/>
          <w:lang w:val="pt-PT"/>
        </w:rPr>
        <w:t xml:space="preserve">com base em </w:t>
      </w:r>
      <w:r w:rsidRPr="008A7F3B">
        <w:rPr>
          <w:rFonts w:ascii="Times New Roman" w:hAnsi="Times New Roman"/>
          <w:i/>
          <w:lang w:val="pt-PT"/>
        </w:rPr>
        <w:t>template</w:t>
      </w:r>
      <w:r>
        <w:rPr>
          <w:rFonts w:ascii="Times New Roman" w:hAnsi="Times New Roman"/>
          <w:lang w:val="pt-PT"/>
        </w:rPr>
        <w:t xml:space="preserve"> a disponibilizar para efeitos de submissão e entrega do trabalho) e que será submetido na entrega pelos alunos em formato PDF, como componente do formulário da entrega</w:t>
      </w:r>
    </w:p>
    <w:p w14:paraId="6B1A3B7A" w14:textId="77777777" w:rsidR="008A7F3B" w:rsidRDefault="008A7F3B" w:rsidP="008A7F3B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 xml:space="preserve">Relatório sobre a implementação, com base em </w:t>
      </w:r>
      <w:r w:rsidRPr="008A7F3B">
        <w:rPr>
          <w:rFonts w:ascii="Times New Roman" w:hAnsi="Times New Roman"/>
          <w:i/>
          <w:lang w:val="pt-PT"/>
        </w:rPr>
        <w:t xml:space="preserve">template </w:t>
      </w:r>
      <w:r>
        <w:rPr>
          <w:rFonts w:ascii="Times New Roman" w:hAnsi="Times New Roman"/>
          <w:lang w:val="pt-PT"/>
        </w:rPr>
        <w:t>de referência a disponibilizar para efeitos de submissão e entrega do trabalho) e que será submetido na entrega pelos alunos em formato PDF, como componente do formulário da entrega</w:t>
      </w:r>
    </w:p>
    <w:p w14:paraId="48874809" w14:textId="14117FA1" w:rsidR="00982093" w:rsidRPr="008A7F3B" w:rsidRDefault="00982093" w:rsidP="008A7F3B">
      <w:pPr>
        <w:spacing w:line="240" w:lineRule="auto"/>
        <w:jc w:val="both"/>
        <w:rPr>
          <w:rFonts w:ascii="Times New Roman" w:hAnsi="Times New Roman"/>
          <w:lang w:val="pt-PT"/>
        </w:rPr>
      </w:pPr>
      <w:r w:rsidRPr="008A7F3B">
        <w:rPr>
          <w:rFonts w:ascii="Times New Roman" w:hAnsi="Times New Roman"/>
          <w:lang w:val="pt-PT"/>
        </w:rPr>
        <w:t xml:space="preserve">Para efeitos de metodologia de desenvolvimento do trabalho, as sucessivas fases, suas funcionalidades e </w:t>
      </w:r>
      <w:r w:rsidR="001C4FB0" w:rsidRPr="008A7F3B">
        <w:rPr>
          <w:rFonts w:ascii="Times New Roman" w:hAnsi="Times New Roman"/>
          <w:lang w:val="pt-PT"/>
        </w:rPr>
        <w:t xml:space="preserve">os </w:t>
      </w:r>
      <w:r w:rsidRPr="008A7F3B">
        <w:rPr>
          <w:rFonts w:ascii="Times New Roman" w:hAnsi="Times New Roman"/>
          <w:lang w:val="pt-PT"/>
        </w:rPr>
        <w:t>serviços de segurança</w:t>
      </w:r>
      <w:r w:rsidR="001C4FB0" w:rsidRPr="008A7F3B">
        <w:rPr>
          <w:rFonts w:ascii="Times New Roman" w:hAnsi="Times New Roman"/>
          <w:lang w:val="pt-PT"/>
        </w:rPr>
        <w:t xml:space="preserve"> associados</w:t>
      </w:r>
      <w:r w:rsidRPr="008A7F3B">
        <w:rPr>
          <w:rFonts w:ascii="Times New Roman" w:hAnsi="Times New Roman"/>
          <w:lang w:val="pt-PT"/>
        </w:rPr>
        <w:t xml:space="preserve">, </w:t>
      </w:r>
      <w:r w:rsidR="001C4FB0" w:rsidRPr="008A7F3B">
        <w:rPr>
          <w:rFonts w:ascii="Times New Roman" w:hAnsi="Times New Roman"/>
          <w:lang w:val="pt-PT"/>
        </w:rPr>
        <w:t>podem</w:t>
      </w:r>
      <w:r w:rsidRPr="008A7F3B">
        <w:rPr>
          <w:rFonts w:ascii="Times New Roman" w:hAnsi="Times New Roman"/>
          <w:lang w:val="pt-PT"/>
        </w:rPr>
        <w:t xml:space="preserve"> ser desenvolvidas progressivamente, em diferentes pacotes </w:t>
      </w:r>
      <w:r w:rsidR="001C4FB0" w:rsidRPr="008A7F3B">
        <w:rPr>
          <w:rFonts w:ascii="Times New Roman" w:hAnsi="Times New Roman"/>
          <w:lang w:val="pt-PT"/>
        </w:rPr>
        <w:t xml:space="preserve">autónomos </w:t>
      </w:r>
      <w:r w:rsidRPr="008A7F3B">
        <w:rPr>
          <w:rFonts w:ascii="Times New Roman" w:hAnsi="Times New Roman"/>
          <w:lang w:val="pt-PT"/>
        </w:rPr>
        <w:t>de implementação</w:t>
      </w:r>
      <w:r w:rsidR="001C4FB0" w:rsidRPr="008A7F3B">
        <w:rPr>
          <w:rFonts w:ascii="Times New Roman" w:hAnsi="Times New Roman"/>
          <w:lang w:val="pt-PT"/>
        </w:rPr>
        <w:t xml:space="preserve"> dos objetivos de cada fase</w:t>
      </w:r>
      <w:r w:rsidRPr="008A7F3B">
        <w:rPr>
          <w:rFonts w:ascii="Times New Roman" w:hAnsi="Times New Roman"/>
          <w:lang w:val="pt-PT"/>
        </w:rPr>
        <w:t xml:space="preserve">. Tal permitirá </w:t>
      </w:r>
      <w:r w:rsidR="001C4FB0" w:rsidRPr="008A7F3B">
        <w:rPr>
          <w:rFonts w:ascii="Times New Roman" w:hAnsi="Times New Roman"/>
          <w:lang w:val="pt-PT"/>
        </w:rPr>
        <w:t>ir atendendo os requisitos de forma incremental, podendo</w:t>
      </w:r>
      <w:r w:rsidRPr="008A7F3B">
        <w:rPr>
          <w:rFonts w:ascii="Times New Roman" w:hAnsi="Times New Roman"/>
          <w:lang w:val="pt-PT"/>
        </w:rPr>
        <w:t xml:space="preserve"> cada fase </w:t>
      </w:r>
      <w:r w:rsidR="001C4FB0" w:rsidRPr="008A7F3B">
        <w:rPr>
          <w:rFonts w:ascii="Times New Roman" w:hAnsi="Times New Roman"/>
          <w:lang w:val="pt-PT"/>
        </w:rPr>
        <w:t xml:space="preserve">constituir uma implementação de entrada para extensão na fase seguinte, </w:t>
      </w:r>
      <w:r w:rsidRPr="008A7F3B">
        <w:rPr>
          <w:rFonts w:ascii="Times New Roman" w:hAnsi="Times New Roman"/>
          <w:lang w:val="pt-PT"/>
        </w:rPr>
        <w:t>até à entrega do trabalho para efeitos de avaliação.</w:t>
      </w:r>
    </w:p>
    <w:p w14:paraId="73025F68" w14:textId="2F9D1EBB" w:rsidR="00AC6150" w:rsidRPr="00696D6F" w:rsidRDefault="00696D6F" w:rsidP="00065B59">
      <w:pPr>
        <w:jc w:val="both"/>
        <w:rPr>
          <w:rFonts w:ascii="Times New Roman" w:hAnsi="Times New Roman"/>
          <w:b/>
          <w:lang w:val="pt-PT"/>
        </w:rPr>
      </w:pPr>
      <w:r w:rsidRPr="00696D6F">
        <w:rPr>
          <w:rFonts w:ascii="Times New Roman" w:hAnsi="Times New Roman"/>
          <w:b/>
          <w:lang w:val="pt-PT"/>
        </w:rPr>
        <w:t xml:space="preserve">3. </w:t>
      </w:r>
      <w:r w:rsidR="00AC6150" w:rsidRPr="00696D6F">
        <w:rPr>
          <w:rFonts w:ascii="Times New Roman" w:hAnsi="Times New Roman"/>
          <w:b/>
          <w:lang w:val="pt-PT"/>
        </w:rPr>
        <w:t>Arquitetura de referência do sistema</w:t>
      </w:r>
      <w:r w:rsidR="008A7F3B" w:rsidRPr="00696D6F">
        <w:rPr>
          <w:rFonts w:ascii="Times New Roman" w:hAnsi="Times New Roman"/>
          <w:b/>
          <w:lang w:val="pt-PT"/>
        </w:rPr>
        <w:t xml:space="preserve"> a desenvolver</w:t>
      </w:r>
      <w:r w:rsidR="0057025B" w:rsidRPr="00696D6F">
        <w:rPr>
          <w:rFonts w:ascii="Times New Roman" w:hAnsi="Times New Roman"/>
          <w:b/>
          <w:lang w:val="pt-PT"/>
        </w:rPr>
        <w:t xml:space="preserve"> para  Fase 1</w:t>
      </w:r>
    </w:p>
    <w:p w14:paraId="04BAABBC" w14:textId="521F3DAF" w:rsidR="001C4FB0" w:rsidRPr="00696D6F" w:rsidRDefault="00AC6150" w:rsidP="00645AF8">
      <w:pPr>
        <w:spacing w:after="0" w:line="240" w:lineRule="auto"/>
        <w:jc w:val="both"/>
        <w:rPr>
          <w:rFonts w:ascii="Times New Roman" w:hAnsi="Times New Roman"/>
          <w:lang w:val="pt-PT"/>
        </w:rPr>
      </w:pPr>
      <w:r w:rsidRPr="00696D6F">
        <w:rPr>
          <w:rFonts w:ascii="Times New Roman" w:hAnsi="Times New Roman"/>
          <w:lang w:val="pt-PT"/>
        </w:rPr>
        <w:t xml:space="preserve">O sistema deve ser concebido </w:t>
      </w:r>
      <w:r w:rsidR="001C4FB0" w:rsidRPr="00696D6F">
        <w:rPr>
          <w:rFonts w:ascii="Times New Roman" w:hAnsi="Times New Roman"/>
          <w:lang w:val="pt-PT"/>
        </w:rPr>
        <w:t>com base numa</w:t>
      </w:r>
      <w:r w:rsidRPr="00696D6F">
        <w:rPr>
          <w:rFonts w:ascii="Times New Roman" w:hAnsi="Times New Roman"/>
          <w:lang w:val="pt-PT"/>
        </w:rPr>
        <w:t xml:space="preserve"> arquitetura distribuída de referência</w:t>
      </w:r>
      <w:r w:rsidR="008E0267" w:rsidRPr="00696D6F">
        <w:rPr>
          <w:rFonts w:ascii="Times New Roman" w:hAnsi="Times New Roman"/>
          <w:lang w:val="pt-PT"/>
        </w:rPr>
        <w:t xml:space="preserve"> </w:t>
      </w:r>
      <w:r w:rsidR="008A7F3B" w:rsidRPr="00696D6F">
        <w:rPr>
          <w:rFonts w:ascii="Times New Roman" w:hAnsi="Times New Roman"/>
          <w:lang w:val="pt-PT"/>
        </w:rPr>
        <w:t>modelo cliente/servidor), representada na figura 1</w:t>
      </w:r>
      <w:r w:rsidR="001C4FB0" w:rsidRPr="00696D6F">
        <w:rPr>
          <w:rFonts w:ascii="Times New Roman" w:hAnsi="Times New Roman"/>
          <w:lang w:val="pt-PT"/>
        </w:rPr>
        <w:t xml:space="preserve">. Na arquitetura </w:t>
      </w:r>
      <w:r w:rsidR="003C783D" w:rsidRPr="00696D6F">
        <w:rPr>
          <w:rFonts w:ascii="Times New Roman" w:hAnsi="Times New Roman"/>
          <w:lang w:val="pt-PT"/>
        </w:rPr>
        <w:t xml:space="preserve">inicial </w:t>
      </w:r>
      <w:r w:rsidR="008A7F3B" w:rsidRPr="00696D6F">
        <w:rPr>
          <w:rFonts w:ascii="Times New Roman" w:hAnsi="Times New Roman"/>
          <w:lang w:val="pt-PT"/>
        </w:rPr>
        <w:t xml:space="preserve">(relativa à fase 1) </w:t>
      </w:r>
      <w:r w:rsidR="001C4FB0" w:rsidRPr="00696D6F">
        <w:rPr>
          <w:rFonts w:ascii="Times New Roman" w:hAnsi="Times New Roman"/>
          <w:lang w:val="pt-PT"/>
        </w:rPr>
        <w:t>existirão as</w:t>
      </w:r>
      <w:r w:rsidRPr="00696D6F">
        <w:rPr>
          <w:rFonts w:ascii="Times New Roman" w:hAnsi="Times New Roman"/>
          <w:lang w:val="pt-PT"/>
        </w:rPr>
        <w:t xml:space="preserve"> seguintes entidades </w:t>
      </w:r>
      <w:r w:rsidR="001C4FB0" w:rsidRPr="00696D6F">
        <w:rPr>
          <w:rFonts w:ascii="Times New Roman" w:hAnsi="Times New Roman"/>
          <w:lang w:val="pt-PT"/>
        </w:rPr>
        <w:t>d</w:t>
      </w:r>
      <w:r w:rsidRPr="00696D6F">
        <w:rPr>
          <w:rFonts w:ascii="Times New Roman" w:hAnsi="Times New Roman"/>
          <w:lang w:val="pt-PT"/>
        </w:rPr>
        <w:t xml:space="preserve">o modelo do sistema: </w:t>
      </w:r>
      <w:r w:rsidR="00B6637E" w:rsidRPr="00696D6F">
        <w:rPr>
          <w:rFonts w:ascii="Times New Roman" w:hAnsi="Times New Roman"/>
          <w:b/>
          <w:lang w:val="pt-PT"/>
        </w:rPr>
        <w:t>C</w:t>
      </w:r>
      <w:r w:rsidRPr="00696D6F">
        <w:rPr>
          <w:rFonts w:ascii="Times New Roman" w:hAnsi="Times New Roman"/>
          <w:b/>
          <w:lang w:val="pt-PT"/>
        </w:rPr>
        <w:t>lie</w:t>
      </w:r>
      <w:r w:rsidR="00982093" w:rsidRPr="00696D6F">
        <w:rPr>
          <w:rFonts w:ascii="Times New Roman" w:hAnsi="Times New Roman"/>
          <w:b/>
          <w:lang w:val="pt-PT"/>
        </w:rPr>
        <w:t>nt</w:t>
      </w:r>
      <w:r w:rsidR="00982093" w:rsidRPr="00696D6F">
        <w:rPr>
          <w:rFonts w:ascii="Times New Roman" w:hAnsi="Times New Roman"/>
          <w:lang w:val="pt-PT"/>
        </w:rPr>
        <w:t>e</w:t>
      </w:r>
      <w:r w:rsidR="00B6637E" w:rsidRPr="00696D6F">
        <w:rPr>
          <w:rFonts w:ascii="Times New Roman" w:hAnsi="Times New Roman"/>
          <w:lang w:val="pt-PT"/>
        </w:rPr>
        <w:t xml:space="preserve"> e</w:t>
      </w:r>
      <w:r w:rsidR="00982093" w:rsidRPr="00696D6F">
        <w:rPr>
          <w:rFonts w:ascii="Times New Roman" w:hAnsi="Times New Roman"/>
          <w:lang w:val="pt-PT"/>
        </w:rPr>
        <w:t xml:space="preserve"> </w:t>
      </w:r>
      <w:r w:rsidRPr="00696D6F">
        <w:rPr>
          <w:rFonts w:ascii="Times New Roman" w:hAnsi="Times New Roman"/>
          <w:lang w:val="pt-PT"/>
        </w:rPr>
        <w:t xml:space="preserve"> </w:t>
      </w:r>
      <w:r w:rsidRPr="00696D6F">
        <w:rPr>
          <w:rFonts w:ascii="Times New Roman" w:hAnsi="Times New Roman"/>
          <w:b/>
          <w:lang w:val="pt-PT"/>
        </w:rPr>
        <w:t>servidor de ficheiros</w:t>
      </w:r>
      <w:r w:rsidR="00982093" w:rsidRPr="00696D6F">
        <w:rPr>
          <w:rFonts w:ascii="Times New Roman" w:hAnsi="Times New Roman"/>
          <w:b/>
          <w:lang w:val="pt-PT"/>
        </w:rPr>
        <w:t xml:space="preserve"> (FServer)</w:t>
      </w:r>
      <w:r w:rsidRPr="00696D6F">
        <w:rPr>
          <w:rFonts w:ascii="Times New Roman" w:hAnsi="Times New Roman"/>
          <w:lang w:val="pt-PT"/>
        </w:rPr>
        <w:t>.</w:t>
      </w:r>
      <w:r w:rsidR="00982093" w:rsidRPr="00696D6F">
        <w:rPr>
          <w:rFonts w:ascii="Times New Roman" w:hAnsi="Times New Roman"/>
          <w:lang w:val="pt-PT"/>
        </w:rPr>
        <w:t xml:space="preserve"> </w:t>
      </w:r>
      <w:r w:rsidR="001C4FB0" w:rsidRPr="00696D6F">
        <w:rPr>
          <w:rFonts w:ascii="Times New Roman" w:hAnsi="Times New Roman"/>
          <w:lang w:val="pt-PT"/>
        </w:rPr>
        <w:t xml:space="preserve">O </w:t>
      </w:r>
      <w:r w:rsidR="001C4FB0" w:rsidRPr="00696D6F">
        <w:rPr>
          <w:rFonts w:ascii="Times New Roman" w:hAnsi="Times New Roman"/>
          <w:b/>
          <w:lang w:val="pt-PT"/>
        </w:rPr>
        <w:t xml:space="preserve">FServer </w:t>
      </w:r>
      <w:r w:rsidR="007B7B80" w:rsidRPr="00696D6F">
        <w:rPr>
          <w:rFonts w:ascii="Times New Roman" w:hAnsi="Times New Roman"/>
          <w:lang w:val="pt-PT"/>
        </w:rPr>
        <w:t>(que implementa</w:t>
      </w:r>
      <w:r w:rsidR="00094E4B" w:rsidRPr="00696D6F">
        <w:rPr>
          <w:rFonts w:ascii="Times New Roman" w:hAnsi="Times New Roman"/>
          <w:lang w:val="pt-PT"/>
        </w:rPr>
        <w:t xml:space="preserve"> o ponto de acesso ao serviço) funciona como um gateway que implementa o serviço de acesso remoto a ficheiros, sendo este</w:t>
      </w:r>
      <w:r w:rsidR="007B7B80" w:rsidRPr="00696D6F">
        <w:rPr>
          <w:rFonts w:ascii="Times New Roman" w:hAnsi="Times New Roman"/>
          <w:lang w:val="pt-PT"/>
        </w:rPr>
        <w:t xml:space="preserve"> </w:t>
      </w:r>
      <w:r w:rsidR="001C4FB0" w:rsidRPr="00696D6F">
        <w:rPr>
          <w:rFonts w:ascii="Times New Roman" w:hAnsi="Times New Roman"/>
          <w:lang w:val="pt-PT"/>
        </w:rPr>
        <w:t>constituído por</w:t>
      </w:r>
      <w:r w:rsidR="00982093" w:rsidRPr="00696D6F">
        <w:rPr>
          <w:rFonts w:ascii="Times New Roman" w:hAnsi="Times New Roman"/>
          <w:lang w:val="pt-PT"/>
        </w:rPr>
        <w:t xml:space="preserve"> </w:t>
      </w:r>
      <w:r w:rsidR="00094E4B" w:rsidRPr="00696D6F">
        <w:rPr>
          <w:rFonts w:ascii="Times New Roman" w:hAnsi="Times New Roman"/>
          <w:lang w:val="pt-PT"/>
        </w:rPr>
        <w:t>mais</w:t>
      </w:r>
      <w:r w:rsidR="003C783D" w:rsidRPr="00696D6F">
        <w:rPr>
          <w:rFonts w:ascii="Times New Roman" w:hAnsi="Times New Roman"/>
          <w:lang w:val="pt-PT"/>
        </w:rPr>
        <w:t xml:space="preserve"> três</w:t>
      </w:r>
      <w:r w:rsidR="00982093" w:rsidRPr="00696D6F">
        <w:rPr>
          <w:rFonts w:ascii="Times New Roman" w:hAnsi="Times New Roman"/>
          <w:lang w:val="pt-PT"/>
        </w:rPr>
        <w:t xml:space="preserve"> módulos principais: </w:t>
      </w:r>
      <w:r w:rsidR="00982093" w:rsidRPr="00696D6F">
        <w:rPr>
          <w:rFonts w:ascii="Times New Roman" w:hAnsi="Times New Roman"/>
          <w:b/>
          <w:lang w:val="pt-PT"/>
        </w:rPr>
        <w:t xml:space="preserve">um módulo de </w:t>
      </w:r>
      <w:r w:rsidR="003C783D" w:rsidRPr="00696D6F">
        <w:rPr>
          <w:rFonts w:ascii="Times New Roman" w:hAnsi="Times New Roman"/>
          <w:b/>
          <w:lang w:val="pt-PT"/>
        </w:rPr>
        <w:t xml:space="preserve">autenticação (FServerAuth), um módulo de </w:t>
      </w:r>
      <w:r w:rsidR="00982093" w:rsidRPr="00696D6F">
        <w:rPr>
          <w:rFonts w:ascii="Times New Roman" w:hAnsi="Times New Roman"/>
          <w:b/>
          <w:lang w:val="pt-PT"/>
        </w:rPr>
        <w:t>controlo de acesso (FServerAccessControl)</w:t>
      </w:r>
      <w:r w:rsidR="00982093" w:rsidRPr="00696D6F">
        <w:rPr>
          <w:rFonts w:ascii="Times New Roman" w:hAnsi="Times New Roman"/>
          <w:lang w:val="pt-PT"/>
        </w:rPr>
        <w:t xml:space="preserve"> e </w:t>
      </w:r>
      <w:r w:rsidR="00982093" w:rsidRPr="00696D6F">
        <w:rPr>
          <w:rFonts w:ascii="Times New Roman" w:hAnsi="Times New Roman"/>
          <w:b/>
          <w:lang w:val="pt-PT"/>
        </w:rPr>
        <w:t>um módulo de gestão de armazenamento de dados (FServerStorage).</w:t>
      </w:r>
      <w:r w:rsidR="00982093" w:rsidRPr="00696D6F">
        <w:rPr>
          <w:rFonts w:ascii="Times New Roman" w:hAnsi="Times New Roman"/>
          <w:lang w:val="pt-PT"/>
        </w:rPr>
        <w:t xml:space="preserve"> </w:t>
      </w:r>
      <w:r w:rsidR="008A7F3B" w:rsidRPr="00696D6F">
        <w:rPr>
          <w:rFonts w:ascii="Times New Roman" w:hAnsi="Times New Roman"/>
          <w:lang w:val="pt-PT"/>
        </w:rPr>
        <w:t>Este último módulo implementará o sistema de armazenamento dos ficheiro no sistema de ficheiros local da máquina e que executar. Os anteriores</w:t>
      </w:r>
      <w:r w:rsidR="001C4FB0" w:rsidRPr="00696D6F">
        <w:rPr>
          <w:rFonts w:ascii="Times New Roman" w:hAnsi="Times New Roman"/>
          <w:lang w:val="pt-PT"/>
        </w:rPr>
        <w:t xml:space="preserve"> módulos </w:t>
      </w:r>
      <w:r w:rsidR="008A7F3B" w:rsidRPr="00696D6F">
        <w:rPr>
          <w:rFonts w:ascii="Times New Roman" w:hAnsi="Times New Roman"/>
          <w:lang w:val="pt-PT"/>
        </w:rPr>
        <w:t xml:space="preserve">da solução constituem </w:t>
      </w:r>
      <w:r w:rsidR="001C4FB0" w:rsidRPr="00696D6F">
        <w:rPr>
          <w:rFonts w:ascii="Times New Roman" w:hAnsi="Times New Roman"/>
          <w:lang w:val="pt-PT"/>
        </w:rPr>
        <w:t>servidores</w:t>
      </w:r>
      <w:r w:rsidR="008A7F3B" w:rsidRPr="00696D6F">
        <w:rPr>
          <w:rFonts w:ascii="Times New Roman" w:hAnsi="Times New Roman"/>
          <w:lang w:val="pt-PT"/>
        </w:rPr>
        <w:t xml:space="preserve"> independentes e</w:t>
      </w:r>
      <w:r w:rsidR="001C4FB0" w:rsidRPr="00696D6F">
        <w:rPr>
          <w:rFonts w:ascii="Times New Roman" w:hAnsi="Times New Roman"/>
          <w:lang w:val="pt-PT"/>
        </w:rPr>
        <w:t xml:space="preserve"> autónomos, podendo </w:t>
      </w:r>
      <w:r w:rsidR="008A7F3B" w:rsidRPr="00696D6F">
        <w:rPr>
          <w:rFonts w:ascii="Times New Roman" w:hAnsi="Times New Roman"/>
          <w:lang w:val="pt-PT"/>
        </w:rPr>
        <w:t>ser</w:t>
      </w:r>
      <w:r w:rsidR="001C4FB0" w:rsidRPr="00696D6F">
        <w:rPr>
          <w:rFonts w:ascii="Times New Roman" w:hAnsi="Times New Roman"/>
          <w:lang w:val="pt-PT"/>
        </w:rPr>
        <w:t xml:space="preserve"> distribuídos</w:t>
      </w:r>
      <w:r w:rsidR="003C783D" w:rsidRPr="00696D6F">
        <w:rPr>
          <w:rFonts w:ascii="Times New Roman" w:hAnsi="Times New Roman"/>
          <w:lang w:val="pt-PT"/>
        </w:rPr>
        <w:t xml:space="preserve"> em diferentes máquinas</w:t>
      </w:r>
      <w:r w:rsidR="008A7F3B" w:rsidRPr="00696D6F">
        <w:rPr>
          <w:rFonts w:ascii="Times New Roman" w:hAnsi="Times New Roman"/>
          <w:lang w:val="pt-PT"/>
        </w:rPr>
        <w:t xml:space="preserve"> (por exemplo, em diferentes instâncias de sistemas operativos virtualizados</w:t>
      </w:r>
      <w:r w:rsidR="007B7B80" w:rsidRPr="00696D6F">
        <w:rPr>
          <w:rFonts w:ascii="Times New Roman" w:hAnsi="Times New Roman"/>
          <w:lang w:val="pt-PT"/>
        </w:rPr>
        <w:t>, com base em ambiente VirtualBox ou VMware. O deployment da solução deve ser flexível, de modo que os vários servidores possam ser colocados em operação na mesma ou e diferentes máquinas (ex., máquinas virtuais), mas podendo também executar na mesma máquina, para efeitos de desenvolvimento e comprovação experimental inicial.</w:t>
      </w:r>
    </w:p>
    <w:p w14:paraId="5DC454B5" w14:textId="77777777" w:rsidR="00A147FF" w:rsidRPr="00696D6F" w:rsidRDefault="00A147FF" w:rsidP="00645AF8">
      <w:pPr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4544C892" w14:textId="5E5D5733" w:rsidR="00A147FF" w:rsidRPr="00696D6F" w:rsidRDefault="001C4FB0" w:rsidP="00645AF8">
      <w:pPr>
        <w:spacing w:after="0" w:line="240" w:lineRule="auto"/>
        <w:jc w:val="both"/>
        <w:rPr>
          <w:rFonts w:ascii="Times New Roman" w:hAnsi="Times New Roman"/>
          <w:lang w:val="pt-PT"/>
        </w:rPr>
      </w:pPr>
      <w:r w:rsidRPr="00696D6F">
        <w:rPr>
          <w:rFonts w:ascii="Times New Roman" w:hAnsi="Times New Roman"/>
          <w:lang w:val="pt-PT"/>
        </w:rPr>
        <w:t>Na</w:t>
      </w:r>
      <w:r w:rsidR="00A147FF" w:rsidRPr="00696D6F">
        <w:rPr>
          <w:rFonts w:ascii="Times New Roman" w:hAnsi="Times New Roman"/>
          <w:lang w:val="pt-PT"/>
        </w:rPr>
        <w:t xml:space="preserve"> arquit</w:t>
      </w:r>
      <w:r w:rsidR="004432FA" w:rsidRPr="00696D6F">
        <w:rPr>
          <w:rFonts w:ascii="Times New Roman" w:hAnsi="Times New Roman"/>
          <w:lang w:val="pt-PT"/>
        </w:rPr>
        <w:t>etura de sistema distribuído, o</w:t>
      </w:r>
      <w:r w:rsidR="003C783D" w:rsidRPr="00696D6F">
        <w:rPr>
          <w:rFonts w:ascii="Times New Roman" w:hAnsi="Times New Roman"/>
          <w:lang w:val="pt-PT"/>
        </w:rPr>
        <w:t>s</w:t>
      </w:r>
      <w:r w:rsidR="00A147FF" w:rsidRPr="00696D6F">
        <w:rPr>
          <w:rFonts w:ascii="Times New Roman" w:hAnsi="Times New Roman"/>
          <w:lang w:val="pt-PT"/>
        </w:rPr>
        <w:t xml:space="preserve"> clientes </w:t>
      </w:r>
      <w:r w:rsidR="003C783D" w:rsidRPr="00696D6F">
        <w:rPr>
          <w:rFonts w:ascii="Times New Roman" w:hAnsi="Times New Roman"/>
          <w:lang w:val="pt-PT"/>
        </w:rPr>
        <w:t xml:space="preserve">e o </w:t>
      </w:r>
      <w:r w:rsidR="003C783D" w:rsidRPr="00696D6F">
        <w:rPr>
          <w:rFonts w:ascii="Times New Roman" w:hAnsi="Times New Roman"/>
          <w:b/>
          <w:lang w:val="pt-PT"/>
        </w:rPr>
        <w:t>FServer</w:t>
      </w:r>
      <w:r w:rsidR="004432FA" w:rsidRPr="00696D6F">
        <w:rPr>
          <w:rFonts w:ascii="Times New Roman" w:hAnsi="Times New Roman"/>
          <w:lang w:val="pt-PT"/>
        </w:rPr>
        <w:t xml:space="preserve"> </w:t>
      </w:r>
      <w:r w:rsidR="003C783D" w:rsidRPr="00696D6F">
        <w:rPr>
          <w:rFonts w:ascii="Times New Roman" w:hAnsi="Times New Roman"/>
          <w:lang w:val="pt-PT"/>
        </w:rPr>
        <w:t xml:space="preserve">comunicam por TCP/IP, sendo as interações </w:t>
      </w:r>
      <w:r w:rsidR="00A147FF" w:rsidRPr="00696D6F">
        <w:rPr>
          <w:rFonts w:ascii="Times New Roman" w:hAnsi="Times New Roman"/>
          <w:lang w:val="pt-PT"/>
        </w:rPr>
        <w:t>p</w:t>
      </w:r>
      <w:r w:rsidR="004432FA" w:rsidRPr="00696D6F">
        <w:rPr>
          <w:rFonts w:ascii="Times New Roman" w:hAnsi="Times New Roman"/>
          <w:lang w:val="pt-PT"/>
        </w:rPr>
        <w:t>rotegidas por TLS (ou SSL)</w:t>
      </w:r>
      <w:r w:rsidR="003C783D" w:rsidRPr="00696D6F">
        <w:rPr>
          <w:rFonts w:ascii="Times New Roman" w:hAnsi="Times New Roman"/>
          <w:lang w:val="pt-PT"/>
        </w:rPr>
        <w:t xml:space="preserve">, com base em </w:t>
      </w:r>
      <w:r w:rsidR="003C783D" w:rsidRPr="00696D6F">
        <w:rPr>
          <w:rFonts w:ascii="Times New Roman" w:hAnsi="Times New Roman"/>
          <w:i/>
          <w:lang w:val="pt-PT"/>
        </w:rPr>
        <w:t>sockets</w:t>
      </w:r>
      <w:r w:rsidR="003C783D" w:rsidRPr="00696D6F">
        <w:rPr>
          <w:rFonts w:ascii="Times New Roman" w:hAnsi="Times New Roman"/>
          <w:lang w:val="pt-PT"/>
        </w:rPr>
        <w:t xml:space="preserve"> SSL (usando o suporte Java JSSE)</w:t>
      </w:r>
      <w:r w:rsidR="004432FA" w:rsidRPr="00696D6F">
        <w:rPr>
          <w:rFonts w:ascii="Times New Roman" w:hAnsi="Times New Roman"/>
          <w:lang w:val="pt-PT"/>
        </w:rPr>
        <w:t xml:space="preserve">. </w:t>
      </w:r>
      <w:r w:rsidR="003C783D" w:rsidRPr="00696D6F">
        <w:rPr>
          <w:rFonts w:ascii="Times New Roman" w:hAnsi="Times New Roman"/>
          <w:lang w:val="pt-PT"/>
        </w:rPr>
        <w:t>O</w:t>
      </w:r>
      <w:r w:rsidR="004432FA" w:rsidRPr="00696D6F">
        <w:rPr>
          <w:rFonts w:ascii="Times New Roman" w:hAnsi="Times New Roman"/>
          <w:lang w:val="pt-PT"/>
        </w:rPr>
        <w:t xml:space="preserve"> </w:t>
      </w:r>
      <w:r w:rsidR="00A147FF" w:rsidRPr="00696D6F">
        <w:rPr>
          <w:rFonts w:ascii="Times New Roman" w:hAnsi="Times New Roman"/>
          <w:lang w:val="pt-PT"/>
        </w:rPr>
        <w:t xml:space="preserve">suporte TLS </w:t>
      </w:r>
      <w:r w:rsidR="004432FA" w:rsidRPr="00696D6F">
        <w:rPr>
          <w:rFonts w:ascii="Times New Roman" w:hAnsi="Times New Roman"/>
          <w:lang w:val="pt-PT"/>
        </w:rPr>
        <w:t>constituirá uma</w:t>
      </w:r>
      <w:r w:rsidR="00A147FF" w:rsidRPr="00696D6F">
        <w:rPr>
          <w:rFonts w:ascii="Times New Roman" w:hAnsi="Times New Roman"/>
          <w:lang w:val="pt-PT"/>
        </w:rPr>
        <w:t xml:space="preserve"> camada de segurança transparente </w:t>
      </w:r>
      <w:r w:rsidR="003C783D" w:rsidRPr="00696D6F">
        <w:rPr>
          <w:rFonts w:ascii="Times New Roman" w:hAnsi="Times New Roman"/>
          <w:lang w:val="pt-PT"/>
        </w:rPr>
        <w:t>do protocolo do</w:t>
      </w:r>
      <w:r w:rsidR="004432FA" w:rsidRPr="00696D6F">
        <w:rPr>
          <w:rFonts w:ascii="Times New Roman" w:hAnsi="Times New Roman"/>
          <w:lang w:val="pt-PT"/>
        </w:rPr>
        <w:t xml:space="preserve"> nível aplicação, </w:t>
      </w:r>
      <w:r w:rsidR="00A147FF" w:rsidRPr="00696D6F">
        <w:rPr>
          <w:rFonts w:ascii="Times New Roman" w:hAnsi="Times New Roman"/>
          <w:lang w:val="pt-PT"/>
        </w:rPr>
        <w:t xml:space="preserve">propiciando </w:t>
      </w:r>
      <w:r w:rsidR="004432FA" w:rsidRPr="00696D6F">
        <w:rPr>
          <w:rFonts w:ascii="Times New Roman" w:hAnsi="Times New Roman"/>
          <w:lang w:val="pt-PT"/>
        </w:rPr>
        <w:t xml:space="preserve">as </w:t>
      </w:r>
      <w:r w:rsidR="00A147FF" w:rsidRPr="00696D6F">
        <w:rPr>
          <w:rFonts w:ascii="Times New Roman" w:hAnsi="Times New Roman"/>
          <w:lang w:val="pt-PT"/>
        </w:rPr>
        <w:t>propriedades de segurança de transporte</w:t>
      </w:r>
      <w:r w:rsidR="004432FA" w:rsidRPr="00696D6F">
        <w:rPr>
          <w:rFonts w:ascii="Times New Roman" w:hAnsi="Times New Roman"/>
          <w:lang w:val="pt-PT"/>
        </w:rPr>
        <w:t>/sessão</w:t>
      </w:r>
      <w:r w:rsidR="00A147FF" w:rsidRPr="00696D6F">
        <w:rPr>
          <w:rFonts w:ascii="Times New Roman" w:hAnsi="Times New Roman"/>
          <w:lang w:val="pt-PT"/>
        </w:rPr>
        <w:t xml:space="preserve"> seguro</w:t>
      </w:r>
      <w:r w:rsidR="004432FA" w:rsidRPr="00696D6F">
        <w:rPr>
          <w:rFonts w:ascii="Times New Roman" w:hAnsi="Times New Roman"/>
          <w:lang w:val="pt-PT"/>
        </w:rPr>
        <w:t>s com flexibilidade</w:t>
      </w:r>
      <w:r w:rsidR="003C783D" w:rsidRPr="00696D6F">
        <w:rPr>
          <w:rFonts w:ascii="Times New Roman" w:hAnsi="Times New Roman"/>
          <w:lang w:val="pt-PT"/>
        </w:rPr>
        <w:t xml:space="preserve"> de parametrização</w:t>
      </w:r>
      <w:r w:rsidR="004432FA" w:rsidRPr="00696D6F">
        <w:rPr>
          <w:rFonts w:ascii="Times New Roman" w:hAnsi="Times New Roman"/>
          <w:lang w:val="pt-PT"/>
        </w:rPr>
        <w:t xml:space="preserve">, </w:t>
      </w:r>
      <w:r w:rsidR="00A147FF" w:rsidRPr="00696D6F">
        <w:rPr>
          <w:rFonts w:ascii="Times New Roman" w:hAnsi="Times New Roman"/>
          <w:lang w:val="pt-PT"/>
        </w:rPr>
        <w:t xml:space="preserve">de acordo com as parametrizações de configuração permitidas </w:t>
      </w:r>
      <w:r w:rsidR="007B7B80" w:rsidRPr="00696D6F">
        <w:rPr>
          <w:rFonts w:ascii="Times New Roman" w:hAnsi="Times New Roman"/>
          <w:lang w:val="pt-PT"/>
        </w:rPr>
        <w:t>pelo suporte Java JSSE, com todas as parametrizações que permitam que a interação se faça da seguinte forma:</w:t>
      </w:r>
    </w:p>
    <w:p w14:paraId="2210175F" w14:textId="3801DF92" w:rsidR="007B7B80" w:rsidRPr="00696D6F" w:rsidRDefault="007B7B80" w:rsidP="007B7B8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lang w:val="pt-PT"/>
        </w:rPr>
      </w:pPr>
      <w:r w:rsidRPr="00696D6F">
        <w:rPr>
          <w:rFonts w:ascii="Times New Roman" w:hAnsi="Times New Roman"/>
          <w:lang w:val="pt-PT"/>
        </w:rPr>
        <w:lastRenderedPageBreak/>
        <w:t xml:space="preserve">Todos os componentes devem ser suportados em interações TLS, com possibilidade de autenticação unilateral do lado  servidor ou autenticação </w:t>
      </w:r>
      <w:r w:rsidR="008F39B9" w:rsidRPr="00696D6F">
        <w:rPr>
          <w:rFonts w:ascii="Times New Roman" w:hAnsi="Times New Roman"/>
          <w:lang w:val="pt-PT"/>
        </w:rPr>
        <w:t xml:space="preserve">mútua, devendo conter as necessárias </w:t>
      </w:r>
      <w:r w:rsidR="008F39B9" w:rsidRPr="00696D6F">
        <w:rPr>
          <w:rFonts w:ascii="Times New Roman" w:hAnsi="Times New Roman"/>
          <w:i/>
          <w:lang w:val="pt-PT"/>
        </w:rPr>
        <w:t>keystores</w:t>
      </w:r>
      <w:r w:rsidR="008F39B9" w:rsidRPr="00696D6F">
        <w:rPr>
          <w:rFonts w:ascii="Times New Roman" w:hAnsi="Times New Roman"/>
          <w:lang w:val="pt-PT"/>
        </w:rPr>
        <w:t xml:space="preserve"> ou </w:t>
      </w:r>
      <w:r w:rsidR="008F39B9" w:rsidRPr="00696D6F">
        <w:rPr>
          <w:rFonts w:ascii="Times New Roman" w:hAnsi="Times New Roman"/>
          <w:i/>
          <w:lang w:val="pt-PT"/>
        </w:rPr>
        <w:t>trusted stores</w:t>
      </w:r>
      <w:r w:rsidR="008F39B9" w:rsidRPr="00696D6F">
        <w:rPr>
          <w:rFonts w:ascii="Times New Roman" w:hAnsi="Times New Roman"/>
          <w:lang w:val="pt-PT"/>
        </w:rPr>
        <w:t xml:space="preserve">, de acordo com o </w:t>
      </w:r>
      <w:r w:rsidR="008F39B9" w:rsidRPr="00696D6F">
        <w:rPr>
          <w:rFonts w:ascii="Times New Roman" w:hAnsi="Times New Roman"/>
          <w:i/>
          <w:lang w:val="pt-PT"/>
        </w:rPr>
        <w:t xml:space="preserve">setup </w:t>
      </w:r>
      <w:r w:rsidR="008F39B9" w:rsidRPr="00696D6F">
        <w:rPr>
          <w:rFonts w:ascii="Times New Roman" w:hAnsi="Times New Roman"/>
          <w:lang w:val="pt-PT"/>
        </w:rPr>
        <w:t>para comprovação experimental.</w:t>
      </w:r>
    </w:p>
    <w:p w14:paraId="776CE6E2" w14:textId="227DCA23" w:rsidR="007B7B80" w:rsidRPr="00696D6F" w:rsidRDefault="007B7B80" w:rsidP="007B7B8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lang w:val="pt-PT"/>
        </w:rPr>
      </w:pPr>
      <w:r w:rsidRPr="00696D6F">
        <w:rPr>
          <w:rFonts w:ascii="Times New Roman" w:hAnsi="Times New Roman"/>
          <w:lang w:val="pt-PT"/>
        </w:rPr>
        <w:t xml:space="preserve">Os </w:t>
      </w:r>
      <w:r w:rsidRPr="00696D6F">
        <w:rPr>
          <w:rFonts w:ascii="Times New Roman" w:hAnsi="Times New Roman"/>
          <w:i/>
          <w:lang w:val="pt-PT"/>
        </w:rPr>
        <w:t>endpoints</w:t>
      </w:r>
      <w:r w:rsidRPr="00696D6F">
        <w:rPr>
          <w:rFonts w:ascii="Times New Roman" w:hAnsi="Times New Roman"/>
          <w:lang w:val="pt-PT"/>
        </w:rPr>
        <w:t xml:space="preserve"> de configuração (do lado servidor) apenas permitirão estabelecer sessões a partir da configuração de um ficheiro que estipulará configurações da seguinte forma (exemplo):</w:t>
      </w:r>
    </w:p>
    <w:p w14:paraId="4D269742" w14:textId="77777777" w:rsidR="008F39B9" w:rsidRPr="00696D6F" w:rsidRDefault="008F39B9" w:rsidP="007B7B8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09DD4C9B" w14:textId="52F659DA" w:rsidR="008F39B9" w:rsidRPr="00696D6F" w:rsidRDefault="008F39B9" w:rsidP="007B7B80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lang w:val="pt-PT"/>
        </w:rPr>
      </w:pPr>
      <w:r w:rsidRPr="00696D6F">
        <w:rPr>
          <w:rFonts w:ascii="Times New Roman" w:hAnsi="Times New Roman"/>
          <w:lang w:val="pt-PT"/>
        </w:rPr>
        <w:t>TLS-PROT-ENF &lt;tls protocol enforced&gt;</w:t>
      </w:r>
    </w:p>
    <w:p w14:paraId="03BDDFCF" w14:textId="09D09D7E" w:rsidR="007B7B80" w:rsidRPr="00696D6F" w:rsidRDefault="007B7B80" w:rsidP="007B7B80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lang w:val="pt-PT"/>
        </w:rPr>
      </w:pPr>
      <w:r w:rsidRPr="00696D6F">
        <w:rPr>
          <w:rFonts w:ascii="Times New Roman" w:hAnsi="Times New Roman"/>
          <w:lang w:val="pt-PT"/>
        </w:rPr>
        <w:t>TLS-AUTH: &lt;auth-type&gt;</w:t>
      </w:r>
    </w:p>
    <w:p w14:paraId="545919A6" w14:textId="77777777" w:rsidR="007B7B80" w:rsidRPr="00696D6F" w:rsidRDefault="007B7B80" w:rsidP="007B7B80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lang w:val="pt-PT"/>
        </w:rPr>
      </w:pPr>
      <w:r w:rsidRPr="00696D6F">
        <w:rPr>
          <w:rFonts w:ascii="Times New Roman" w:hAnsi="Times New Roman"/>
          <w:lang w:val="pt-PT"/>
        </w:rPr>
        <w:t>CIPHERSUITES: &lt;csuite options&gt;</w:t>
      </w:r>
    </w:p>
    <w:p w14:paraId="3A060D87" w14:textId="77777777" w:rsidR="007B7B80" w:rsidRPr="00696D6F" w:rsidRDefault="007B7B80" w:rsidP="007B7B80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lang w:val="pt-PT"/>
        </w:rPr>
      </w:pPr>
    </w:p>
    <w:p w14:paraId="20BD6A6F" w14:textId="577F9E66" w:rsidR="007B7B80" w:rsidRPr="00696D6F" w:rsidRDefault="008F39B9" w:rsidP="007B7B80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lang w:val="pt-PT"/>
        </w:rPr>
      </w:pPr>
      <w:r w:rsidRPr="00696D6F">
        <w:rPr>
          <w:rFonts w:ascii="Times New Roman" w:hAnsi="Times New Roman"/>
          <w:lang w:val="pt-PT"/>
        </w:rPr>
        <w:t>Em que &lt;tls protocolo enforced&gt; poderá ser: TLS-1.2 ou TLS-1.1</w:t>
      </w:r>
    </w:p>
    <w:p w14:paraId="1541C7E4" w14:textId="1DA8DF72" w:rsidR="007B7B80" w:rsidRPr="00696D6F" w:rsidRDefault="007B7B80" w:rsidP="007B7B80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lang w:val="pt-PT"/>
        </w:rPr>
      </w:pPr>
      <w:r w:rsidRPr="00696D6F">
        <w:rPr>
          <w:rFonts w:ascii="Times New Roman" w:hAnsi="Times New Roman"/>
          <w:lang w:val="pt-PT"/>
        </w:rPr>
        <w:t>&lt;auth-type&gt; poderá ser: SERV ou MUTUAL</w:t>
      </w:r>
    </w:p>
    <w:p w14:paraId="567CB6B7" w14:textId="435A42B7" w:rsidR="008F39B9" w:rsidRPr="00696D6F" w:rsidRDefault="008F39B9" w:rsidP="007B7B80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color w:val="000000"/>
        </w:rPr>
      </w:pPr>
      <w:r w:rsidRPr="00696D6F">
        <w:rPr>
          <w:rFonts w:ascii="Times New Roman" w:hAnsi="Times New Roman"/>
          <w:color w:val="000000"/>
        </w:rPr>
        <w:t>&lt;csuite options&gt; é uma lista de configurações expressadas na forma:</w:t>
      </w:r>
    </w:p>
    <w:p w14:paraId="0EA7ED1C" w14:textId="78BE4556" w:rsidR="007B7B80" w:rsidRPr="00696D6F" w:rsidRDefault="008F39B9" w:rsidP="007B7B80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color w:val="000000"/>
        </w:rPr>
      </w:pPr>
      <w:r w:rsidRPr="00696D6F">
        <w:rPr>
          <w:rFonts w:ascii="Times New Roman" w:hAnsi="Times New Roman"/>
          <w:color w:val="000000"/>
        </w:rPr>
        <w:t>T</w:t>
      </w:r>
      <w:r w:rsidR="007B7B80" w:rsidRPr="00696D6F">
        <w:rPr>
          <w:rFonts w:ascii="Times New Roman" w:hAnsi="Times New Roman"/>
          <w:color w:val="000000"/>
        </w:rPr>
        <w:t>LS_ECDH_ECDSA_WITH_AES_256_GCM_SHA384</w:t>
      </w:r>
      <w:r w:rsidRPr="00696D6F">
        <w:rPr>
          <w:rFonts w:ascii="Times New Roman" w:hAnsi="Times New Roman"/>
          <w:color w:val="000000"/>
          <w:sz w:val="36"/>
          <w:szCs w:val="36"/>
        </w:rPr>
        <w:t xml:space="preserve"> </w:t>
      </w:r>
      <w:r w:rsidRPr="00696D6F">
        <w:rPr>
          <w:rFonts w:ascii="Times New Roman" w:hAnsi="Times New Roman"/>
          <w:color w:val="000000"/>
        </w:rPr>
        <w:t>TLS_ECDH_RSA_WITH_AES_256_GCM_SHA384</w:t>
      </w:r>
    </w:p>
    <w:p w14:paraId="0C4D4E02" w14:textId="0CB66AA9" w:rsidR="008F39B9" w:rsidRPr="00696D6F" w:rsidRDefault="008F39B9" w:rsidP="007B7B80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color w:val="000000"/>
        </w:rPr>
      </w:pPr>
      <w:r w:rsidRPr="00696D6F">
        <w:rPr>
          <w:rFonts w:ascii="Times New Roman" w:hAnsi="Times New Roman"/>
          <w:color w:val="000000"/>
        </w:rPr>
        <w:t>TLS_ECDHE_RSA_WITH_AES_256_GCM_SHA384</w:t>
      </w:r>
    </w:p>
    <w:p w14:paraId="4EC053F7" w14:textId="77777777" w:rsidR="007B7B80" w:rsidRDefault="007B7B80" w:rsidP="007B7B80">
      <w:pPr>
        <w:pStyle w:val="ListParagraph"/>
        <w:spacing w:after="0" w:line="240" w:lineRule="auto"/>
        <w:ind w:left="1440"/>
        <w:jc w:val="both"/>
        <w:rPr>
          <w:rFonts w:ascii="Times" w:hAnsi="Times"/>
          <w:lang w:val="pt-PT"/>
        </w:rPr>
      </w:pPr>
    </w:p>
    <w:p w14:paraId="62DE8BD9" w14:textId="77777777" w:rsidR="007B7B80" w:rsidRDefault="007B7B80" w:rsidP="007B7B80">
      <w:pPr>
        <w:pStyle w:val="ListParagraph"/>
        <w:spacing w:after="0" w:line="240" w:lineRule="auto"/>
        <w:ind w:left="1440"/>
        <w:jc w:val="both"/>
        <w:rPr>
          <w:rFonts w:ascii="Times" w:hAnsi="Times"/>
          <w:lang w:val="pt-PT"/>
        </w:rPr>
      </w:pPr>
    </w:p>
    <w:p w14:paraId="76FC0162" w14:textId="77777777" w:rsidR="00A147FF" w:rsidRPr="00D17CA4" w:rsidRDefault="00A147FF" w:rsidP="00645AF8">
      <w:pPr>
        <w:spacing w:after="0" w:line="240" w:lineRule="auto"/>
        <w:jc w:val="both"/>
        <w:rPr>
          <w:rFonts w:ascii="Times" w:hAnsi="Times"/>
          <w:lang w:val="pt-PT"/>
        </w:rPr>
      </w:pPr>
    </w:p>
    <w:p w14:paraId="4FF7AA74" w14:textId="03B28E19" w:rsidR="00275900" w:rsidRPr="00AC6150" w:rsidRDefault="006371AC" w:rsidP="00275900">
      <w:pPr>
        <w:spacing w:after="0" w:line="240" w:lineRule="auto"/>
        <w:jc w:val="center"/>
        <w:rPr>
          <w:rFonts w:ascii="Times" w:hAnsi="Times"/>
          <w:sz w:val="24"/>
          <w:szCs w:val="24"/>
          <w:lang w:val="pt-PT"/>
        </w:rPr>
      </w:pPr>
      <w:r w:rsidRPr="006371AC">
        <w:rPr>
          <w:rFonts w:ascii="Times" w:hAnsi="Times"/>
          <w:noProof/>
          <w:sz w:val="24"/>
          <w:szCs w:val="24"/>
        </w:rPr>
        <w:drawing>
          <wp:inline distT="0" distB="0" distL="0" distR="0" wp14:anchorId="74020AF4" wp14:editId="0D6B237C">
            <wp:extent cx="5486400" cy="1893570"/>
            <wp:effectExtent l="0" t="0" r="0" b="1143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B3F9" w14:textId="7519E2CD" w:rsidR="00275900" w:rsidRPr="006371AC" w:rsidRDefault="00275900" w:rsidP="00275900">
      <w:pPr>
        <w:spacing w:after="0" w:line="240" w:lineRule="auto"/>
        <w:jc w:val="center"/>
        <w:rPr>
          <w:rFonts w:ascii="Times" w:hAnsi="Times"/>
          <w:i/>
          <w:lang w:val="pt-PT"/>
        </w:rPr>
      </w:pPr>
      <w:r w:rsidRPr="006371AC">
        <w:rPr>
          <w:rFonts w:ascii="Times" w:hAnsi="Times"/>
          <w:i/>
          <w:lang w:val="pt-PT"/>
        </w:rPr>
        <w:t>Fig. 1 Arquitetura e entidades do sistema</w:t>
      </w:r>
      <w:r w:rsidR="006371AC">
        <w:rPr>
          <w:rFonts w:ascii="Times" w:hAnsi="Times"/>
          <w:i/>
          <w:lang w:val="pt-PT"/>
        </w:rPr>
        <w:t xml:space="preserve"> (Fases 1 e 2)</w:t>
      </w:r>
    </w:p>
    <w:p w14:paraId="4AEF1353" w14:textId="77777777" w:rsidR="00275900" w:rsidRDefault="00275900">
      <w:pPr>
        <w:spacing w:after="0" w:line="240" w:lineRule="auto"/>
        <w:rPr>
          <w:rFonts w:ascii="Times" w:hAnsi="Times"/>
          <w:sz w:val="24"/>
          <w:szCs w:val="24"/>
          <w:lang w:val="pt-PT"/>
        </w:rPr>
      </w:pPr>
    </w:p>
    <w:p w14:paraId="2A61CC0B" w14:textId="0430359F" w:rsidR="004432FA" w:rsidRPr="00D17CA4" w:rsidRDefault="004432FA" w:rsidP="004432FA">
      <w:pPr>
        <w:spacing w:after="0" w:line="24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A</w:t>
      </w:r>
      <w:r w:rsidRPr="00D17CA4">
        <w:rPr>
          <w:rFonts w:ascii="Times" w:hAnsi="Times"/>
          <w:lang w:val="pt-PT"/>
        </w:rPr>
        <w:t xml:space="preserve"> interação ao nível aplicação entr</w:t>
      </w:r>
      <w:r>
        <w:rPr>
          <w:rFonts w:ascii="Times" w:hAnsi="Times"/>
          <w:lang w:val="pt-PT"/>
        </w:rPr>
        <w:t xml:space="preserve">e </w:t>
      </w:r>
      <w:r w:rsidR="008F39B9">
        <w:rPr>
          <w:rFonts w:ascii="Times" w:hAnsi="Times"/>
          <w:lang w:val="pt-PT"/>
        </w:rPr>
        <w:t>o cliente e o endpoint FServer (</w:t>
      </w:r>
      <w:r w:rsidR="008F39B9" w:rsidRPr="008F39B9">
        <w:rPr>
          <w:rFonts w:ascii="Times" w:hAnsi="Times"/>
          <w:i/>
          <w:lang w:val="pt-PT"/>
        </w:rPr>
        <w:t>Main Dispatcher</w:t>
      </w:r>
      <w:r w:rsidR="008F39B9">
        <w:rPr>
          <w:rFonts w:ascii="Times" w:hAnsi="Times"/>
          <w:lang w:val="pt-PT"/>
        </w:rPr>
        <w:t>) e entre este e os restantes servidores,</w:t>
      </w:r>
      <w:r>
        <w:rPr>
          <w:rFonts w:ascii="Times" w:hAnsi="Times"/>
          <w:lang w:val="pt-PT"/>
        </w:rPr>
        <w:t xml:space="preserve"> poderá ser suportada</w:t>
      </w:r>
      <w:r w:rsidRPr="00D17CA4">
        <w:rPr>
          <w:rFonts w:ascii="Times" w:hAnsi="Times"/>
          <w:lang w:val="pt-PT"/>
        </w:rPr>
        <w:t xml:space="preserve"> </w:t>
      </w:r>
      <w:r>
        <w:rPr>
          <w:rFonts w:ascii="Times" w:hAnsi="Times"/>
          <w:lang w:val="pt-PT"/>
        </w:rPr>
        <w:t>numa</w:t>
      </w:r>
      <w:r w:rsidRPr="00D17CA4">
        <w:rPr>
          <w:rFonts w:ascii="Times" w:hAnsi="Times"/>
          <w:lang w:val="pt-PT"/>
        </w:rPr>
        <w:t xml:space="preserve"> </w:t>
      </w:r>
      <w:r w:rsidR="008F39B9">
        <w:rPr>
          <w:rFonts w:ascii="Times" w:hAnsi="Times"/>
          <w:lang w:val="pt-PT"/>
        </w:rPr>
        <w:t>das seguintes opções:</w:t>
      </w:r>
    </w:p>
    <w:p w14:paraId="0237EF52" w14:textId="51D6A7F6" w:rsidR="004432FA" w:rsidRDefault="004432FA" w:rsidP="004432FA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" w:hAnsi="Times"/>
          <w:lang w:val="pt-PT"/>
        </w:rPr>
      </w:pPr>
      <w:r w:rsidRPr="008F39B9">
        <w:rPr>
          <w:rFonts w:ascii="Times" w:hAnsi="Times"/>
          <w:lang w:val="pt-PT"/>
        </w:rPr>
        <w:t xml:space="preserve">Opção </w:t>
      </w:r>
      <w:r w:rsidR="008F39B9" w:rsidRPr="008F39B9">
        <w:rPr>
          <w:rFonts w:ascii="Times" w:hAnsi="Times"/>
          <w:lang w:val="pt-PT"/>
        </w:rPr>
        <w:t>REST/</w:t>
      </w:r>
      <w:r w:rsidRPr="008F39B9">
        <w:rPr>
          <w:rFonts w:ascii="Times" w:hAnsi="Times"/>
          <w:lang w:val="pt-PT"/>
        </w:rPr>
        <w:t xml:space="preserve">HTTP/TLS: corresponderá a desenvolver os servidores como </w:t>
      </w:r>
      <w:r w:rsidRPr="008F39B9">
        <w:rPr>
          <w:rFonts w:ascii="Times" w:hAnsi="Times"/>
          <w:i/>
          <w:lang w:val="pt-PT"/>
        </w:rPr>
        <w:t>endpoints</w:t>
      </w:r>
      <w:r w:rsidRPr="008F39B9">
        <w:rPr>
          <w:rFonts w:ascii="Times" w:hAnsi="Times"/>
          <w:lang w:val="pt-PT"/>
        </w:rPr>
        <w:t xml:space="preserve"> de acesso </w:t>
      </w:r>
      <w:r w:rsidR="008F39B9" w:rsidRPr="008F39B9">
        <w:rPr>
          <w:rFonts w:ascii="Times" w:hAnsi="Times"/>
          <w:lang w:val="pt-PT"/>
        </w:rPr>
        <w:t>REST suportados em TLS</w:t>
      </w:r>
      <w:r w:rsidR="008F39B9">
        <w:rPr>
          <w:rFonts w:ascii="Times" w:hAnsi="Times"/>
          <w:lang w:val="pt-PT"/>
        </w:rPr>
        <w:t>, com configuração sensível a ficheiros de con</w:t>
      </w:r>
      <w:r w:rsidR="00696D6F">
        <w:rPr>
          <w:rFonts w:ascii="Times" w:hAnsi="Times"/>
          <w:lang w:val="pt-PT"/>
        </w:rPr>
        <w:t>figuração  como indicados acima, de forma a impor as parametrizações de segurança que são requeridas na comunicação TLS.</w:t>
      </w:r>
      <w:r w:rsidR="008F39B9">
        <w:rPr>
          <w:rFonts w:ascii="Times" w:hAnsi="Times"/>
          <w:lang w:val="pt-PT"/>
        </w:rPr>
        <w:t xml:space="preserve"> </w:t>
      </w:r>
    </w:p>
    <w:p w14:paraId="3266A5D2" w14:textId="1DF5B59D" w:rsidR="008F39B9" w:rsidRDefault="008F39B9" w:rsidP="008F39B9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Opção Sockets TLS: </w:t>
      </w:r>
      <w:r w:rsidRPr="008F39B9">
        <w:rPr>
          <w:rFonts w:ascii="Times" w:hAnsi="Times"/>
          <w:lang w:val="pt-PT"/>
        </w:rPr>
        <w:t xml:space="preserve">corresponderá a desenvolver os servidores como </w:t>
      </w:r>
      <w:r w:rsidRPr="008F39B9">
        <w:rPr>
          <w:rFonts w:ascii="Times" w:hAnsi="Times"/>
          <w:i/>
          <w:lang w:val="pt-PT"/>
        </w:rPr>
        <w:t>endpoints</w:t>
      </w:r>
      <w:r w:rsidRPr="008F39B9">
        <w:rPr>
          <w:rFonts w:ascii="Times" w:hAnsi="Times"/>
          <w:lang w:val="pt-PT"/>
        </w:rPr>
        <w:t xml:space="preserve"> de acesso REST suportados em TLS</w:t>
      </w:r>
      <w:r>
        <w:rPr>
          <w:rFonts w:ascii="Times" w:hAnsi="Times"/>
          <w:lang w:val="pt-PT"/>
        </w:rPr>
        <w:t xml:space="preserve">, com configuração sensível a ficheiros de configuração como indicados acima. </w:t>
      </w:r>
    </w:p>
    <w:p w14:paraId="7D0E15FC" w14:textId="073E32E2" w:rsidR="008F39B9" w:rsidRDefault="008F39B9" w:rsidP="008F39B9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Opção híbrida: que corresponde a uma possível solução híbrida entre as anteriores.</w:t>
      </w:r>
    </w:p>
    <w:p w14:paraId="725BA889" w14:textId="11AC1799" w:rsidR="008F39B9" w:rsidRPr="008F39B9" w:rsidRDefault="008F39B9" w:rsidP="008F39B9">
      <w:pPr>
        <w:pStyle w:val="ListParagraph"/>
        <w:spacing w:after="0" w:line="240" w:lineRule="auto"/>
        <w:jc w:val="both"/>
        <w:rPr>
          <w:rFonts w:ascii="Times" w:hAnsi="Times"/>
          <w:lang w:val="pt-PT"/>
        </w:rPr>
      </w:pPr>
    </w:p>
    <w:p w14:paraId="36E4DB21" w14:textId="39D22089" w:rsidR="004432FA" w:rsidRPr="00D17CA4" w:rsidRDefault="004432FA" w:rsidP="004432FA">
      <w:pPr>
        <w:spacing w:after="0" w:line="240" w:lineRule="auto"/>
        <w:jc w:val="both"/>
        <w:rPr>
          <w:rFonts w:ascii="Times" w:hAnsi="Times"/>
          <w:lang w:val="pt-PT"/>
        </w:rPr>
      </w:pPr>
      <w:r w:rsidRPr="00D17CA4">
        <w:rPr>
          <w:rFonts w:ascii="Times" w:hAnsi="Times"/>
          <w:lang w:val="pt-PT"/>
        </w:rPr>
        <w:t xml:space="preserve">Os alunos deverão adoptar </w:t>
      </w:r>
      <w:r w:rsidR="008E0267">
        <w:rPr>
          <w:rFonts w:ascii="Times" w:hAnsi="Times"/>
          <w:lang w:val="pt-PT"/>
        </w:rPr>
        <w:t xml:space="preserve">desde </w:t>
      </w:r>
      <w:r w:rsidR="008F39B9">
        <w:rPr>
          <w:rFonts w:ascii="Times" w:hAnsi="Times"/>
          <w:lang w:val="pt-PT"/>
        </w:rPr>
        <w:t>o início</w:t>
      </w:r>
      <w:r w:rsidR="008E0267">
        <w:rPr>
          <w:rFonts w:ascii="Times" w:hAnsi="Times"/>
          <w:lang w:val="pt-PT"/>
        </w:rPr>
        <w:t xml:space="preserve"> uma das opções acima</w:t>
      </w:r>
      <w:r w:rsidR="00696D6F">
        <w:rPr>
          <w:rFonts w:ascii="Times" w:hAnsi="Times"/>
          <w:lang w:val="pt-PT"/>
        </w:rPr>
        <w:t xml:space="preserve"> para concepção e desenvolvimento do trabalho</w:t>
      </w:r>
      <w:r w:rsidR="008E0267">
        <w:rPr>
          <w:rFonts w:ascii="Times" w:hAnsi="Times"/>
          <w:lang w:val="pt-PT"/>
        </w:rPr>
        <w:t>. Preferencialmente a opção escolhida deverá depois ser usada como</w:t>
      </w:r>
      <w:r w:rsidRPr="00D17CA4">
        <w:rPr>
          <w:rFonts w:ascii="Times" w:hAnsi="Times"/>
          <w:lang w:val="pt-PT"/>
        </w:rPr>
        <w:t xml:space="preserve"> referencia para toda a implementação do trabalho.</w:t>
      </w:r>
      <w:r>
        <w:rPr>
          <w:rFonts w:ascii="Times" w:hAnsi="Times"/>
          <w:lang w:val="pt-PT"/>
        </w:rPr>
        <w:t xml:space="preserve"> </w:t>
      </w:r>
    </w:p>
    <w:p w14:paraId="2079D3B1" w14:textId="77777777" w:rsidR="004432FA" w:rsidRDefault="004432FA">
      <w:pPr>
        <w:spacing w:after="0" w:line="240" w:lineRule="auto"/>
        <w:rPr>
          <w:rFonts w:ascii="Times" w:hAnsi="Times"/>
          <w:lang w:val="pt-PT"/>
        </w:rPr>
      </w:pPr>
    </w:p>
    <w:p w14:paraId="18A1BA52" w14:textId="0D3E0210" w:rsidR="008F6B48" w:rsidRPr="00094E4B" w:rsidRDefault="00B14C56" w:rsidP="00094E4B">
      <w:pPr>
        <w:spacing w:after="0" w:line="240" w:lineRule="auto"/>
        <w:rPr>
          <w:rFonts w:ascii="Times" w:hAnsi="Times"/>
          <w:lang w:val="pt-PT"/>
        </w:rPr>
      </w:pPr>
      <w:r w:rsidRPr="00D17CA4">
        <w:rPr>
          <w:rFonts w:ascii="Times" w:hAnsi="Times"/>
          <w:lang w:val="pt-PT"/>
        </w:rPr>
        <w:t>Na arquitetura indicada</w:t>
      </w:r>
      <w:r w:rsidR="00023A86">
        <w:rPr>
          <w:rFonts w:ascii="Times" w:hAnsi="Times"/>
          <w:lang w:val="pt-PT"/>
        </w:rPr>
        <w:t xml:space="preserve"> na figura 1</w:t>
      </w:r>
      <w:r w:rsidRPr="00D17CA4">
        <w:rPr>
          <w:rFonts w:ascii="Times" w:hAnsi="Times"/>
          <w:lang w:val="pt-PT"/>
        </w:rPr>
        <w:t>, o</w:t>
      </w:r>
      <w:r w:rsidR="00094E4B">
        <w:rPr>
          <w:rFonts w:ascii="Times" w:hAnsi="Times"/>
          <w:lang w:val="pt-PT"/>
        </w:rPr>
        <w:t xml:space="preserve"> ficheiro de configuração de ciphersuites TLS nos endpoints do lado servidor devem designar-se: </w:t>
      </w:r>
      <w:r w:rsidR="00094E4B" w:rsidRPr="00094E4B">
        <w:rPr>
          <w:rFonts w:ascii="Times" w:hAnsi="Times"/>
          <w:b/>
          <w:lang w:val="pt-PT"/>
        </w:rPr>
        <w:t>servertls.conf</w:t>
      </w:r>
      <w:r w:rsidR="00094E4B">
        <w:rPr>
          <w:rFonts w:ascii="Times" w:hAnsi="Times"/>
          <w:lang w:val="pt-PT"/>
        </w:rPr>
        <w:t>. T</w:t>
      </w:r>
      <w:r w:rsidR="00094E4B" w:rsidRPr="00094E4B">
        <w:rPr>
          <w:rFonts w:ascii="Times" w:hAnsi="Times"/>
          <w:lang w:val="pt-PT"/>
        </w:rPr>
        <w:t>odos</w:t>
      </w:r>
      <w:r w:rsidR="00094E4B">
        <w:rPr>
          <w:rFonts w:ascii="Times" w:hAnsi="Times"/>
          <w:lang w:val="pt-PT"/>
        </w:rPr>
        <w:t xml:space="preserve"> os restantes ficheiros de configuração podem ter nomes escolhidos pelos alunos, sendo depois estes explicados no relatório e submissão do trabalho</w:t>
      </w:r>
      <w:r w:rsidR="00696D6F">
        <w:rPr>
          <w:rFonts w:ascii="Times" w:hAnsi="Times"/>
          <w:lang w:val="pt-PT"/>
        </w:rPr>
        <w:t>, sendo a flexibilidade e transparência das configurações para os diferentes modos de operação TLS um factor qualitativo de avaliação do trabalho.</w:t>
      </w:r>
    </w:p>
    <w:p w14:paraId="25B6F479" w14:textId="77777777" w:rsidR="00B14C56" w:rsidRPr="00D17CA4" w:rsidRDefault="00B14C56">
      <w:pPr>
        <w:spacing w:after="0" w:line="240" w:lineRule="auto"/>
        <w:rPr>
          <w:rFonts w:ascii="Times" w:hAnsi="Times"/>
          <w:lang w:val="pt-PT"/>
        </w:rPr>
      </w:pPr>
    </w:p>
    <w:p w14:paraId="6DDE6E0B" w14:textId="5127C382" w:rsidR="008C1175" w:rsidRPr="00E15687" w:rsidRDefault="008E0267">
      <w:pPr>
        <w:spacing w:after="0" w:line="240" w:lineRule="auto"/>
        <w:rPr>
          <w:rFonts w:ascii="Times New Roman" w:hAnsi="Times New Roman"/>
          <w:b/>
          <w:lang w:val="pt-PT"/>
        </w:rPr>
      </w:pPr>
      <w:r w:rsidRPr="00E15687">
        <w:rPr>
          <w:rFonts w:ascii="Times New Roman" w:hAnsi="Times New Roman"/>
          <w:b/>
          <w:lang w:val="pt-PT"/>
        </w:rPr>
        <w:lastRenderedPageBreak/>
        <w:t xml:space="preserve">2. </w:t>
      </w:r>
      <w:r w:rsidR="00094E4B" w:rsidRPr="00E15687">
        <w:rPr>
          <w:rFonts w:ascii="Times New Roman" w:hAnsi="Times New Roman"/>
          <w:b/>
          <w:lang w:val="pt-PT"/>
        </w:rPr>
        <w:t>Operação do</w:t>
      </w:r>
      <w:r w:rsidR="008C1175" w:rsidRPr="00E15687">
        <w:rPr>
          <w:rFonts w:ascii="Times New Roman" w:hAnsi="Times New Roman"/>
          <w:b/>
          <w:lang w:val="pt-PT"/>
        </w:rPr>
        <w:t xml:space="preserve"> sistema</w:t>
      </w:r>
      <w:r w:rsidR="0057025B" w:rsidRPr="00E15687">
        <w:rPr>
          <w:rFonts w:ascii="Times New Roman" w:hAnsi="Times New Roman"/>
          <w:b/>
          <w:lang w:val="pt-PT"/>
        </w:rPr>
        <w:t xml:space="preserve"> pra a Fase 1</w:t>
      </w:r>
    </w:p>
    <w:p w14:paraId="564DA8EE" w14:textId="77777777" w:rsidR="008E0267" w:rsidRPr="00E15687" w:rsidRDefault="008E0267" w:rsidP="008E02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lang w:val="pt-PT"/>
        </w:rPr>
      </w:pPr>
    </w:p>
    <w:p w14:paraId="673F30C9" w14:textId="77777777" w:rsidR="008C1175" w:rsidRPr="00E15687" w:rsidRDefault="008C1175" w:rsidP="00AC6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pt-PT"/>
        </w:rPr>
      </w:pPr>
      <w:r w:rsidRPr="00E15687">
        <w:rPr>
          <w:rFonts w:ascii="Times New Roman" w:hAnsi="Times New Roman"/>
          <w:b/>
          <w:lang w:val="pt-PT"/>
        </w:rPr>
        <w:t>Clientes</w:t>
      </w:r>
    </w:p>
    <w:p w14:paraId="28E5B3CD" w14:textId="11AEF8AC" w:rsidR="00AC6150" w:rsidRPr="00E15687" w:rsidRDefault="008C1175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Os </w:t>
      </w:r>
      <w:r w:rsidR="00AC6150" w:rsidRPr="00E15687">
        <w:rPr>
          <w:rFonts w:ascii="Times New Roman" w:hAnsi="Times New Roman"/>
          <w:lang w:val="pt-PT"/>
        </w:rPr>
        <w:t>clientes permitem que os utilizadores possam ter acesso ao s</w:t>
      </w:r>
      <w:r w:rsidR="002213A4" w:rsidRPr="00E15687">
        <w:rPr>
          <w:rFonts w:ascii="Times New Roman" w:hAnsi="Times New Roman"/>
          <w:lang w:val="pt-PT"/>
        </w:rPr>
        <w:t>erviço de ficheiros remoto, permit</w:t>
      </w:r>
      <w:r w:rsidR="006371AC" w:rsidRPr="00E15687">
        <w:rPr>
          <w:rFonts w:ascii="Times New Roman" w:hAnsi="Times New Roman"/>
          <w:lang w:val="pt-PT"/>
        </w:rPr>
        <w:t xml:space="preserve">indo autenticar os utilizadores e verificar o controlo de acesso </w:t>
      </w:r>
      <w:r w:rsidR="002213A4" w:rsidRPr="00E15687">
        <w:rPr>
          <w:rFonts w:ascii="Times New Roman" w:hAnsi="Times New Roman"/>
          <w:lang w:val="pt-PT"/>
        </w:rPr>
        <w:t>e depois</w:t>
      </w:r>
      <w:r w:rsidR="00AC6150" w:rsidRPr="00E15687">
        <w:rPr>
          <w:rFonts w:ascii="Times New Roman" w:hAnsi="Times New Roman"/>
          <w:lang w:val="pt-PT"/>
        </w:rPr>
        <w:t xml:space="preserve"> </w:t>
      </w:r>
      <w:r w:rsidR="0055210B" w:rsidRPr="00E15687">
        <w:rPr>
          <w:rFonts w:ascii="Times New Roman" w:hAnsi="Times New Roman"/>
          <w:lang w:val="pt-PT"/>
        </w:rPr>
        <w:t xml:space="preserve">guardar, gerir e </w:t>
      </w:r>
      <w:r w:rsidR="002213A4" w:rsidRPr="00E15687">
        <w:rPr>
          <w:rFonts w:ascii="Times New Roman" w:hAnsi="Times New Roman"/>
          <w:lang w:val="pt-PT"/>
        </w:rPr>
        <w:t>aceder a</w:t>
      </w:r>
      <w:r w:rsidR="00AC6150" w:rsidRPr="00E15687">
        <w:rPr>
          <w:rFonts w:ascii="Times New Roman" w:hAnsi="Times New Roman"/>
          <w:lang w:val="pt-PT"/>
        </w:rPr>
        <w:t xml:space="preserve"> ficheiros </w:t>
      </w:r>
      <w:r w:rsidR="002213A4" w:rsidRPr="00E15687">
        <w:rPr>
          <w:rFonts w:ascii="Times New Roman" w:hAnsi="Times New Roman"/>
          <w:lang w:val="pt-PT"/>
        </w:rPr>
        <w:t xml:space="preserve">no repositório </w:t>
      </w:r>
      <w:r w:rsidR="006371AC" w:rsidRPr="00E15687">
        <w:rPr>
          <w:rFonts w:ascii="Times New Roman" w:hAnsi="Times New Roman"/>
          <w:lang w:val="pt-PT"/>
        </w:rPr>
        <w:t xml:space="preserve">de ficheiros </w:t>
      </w:r>
      <w:r w:rsidR="002213A4" w:rsidRPr="00E15687">
        <w:rPr>
          <w:rFonts w:ascii="Times New Roman" w:hAnsi="Times New Roman"/>
          <w:lang w:val="pt-PT"/>
        </w:rPr>
        <w:t>remoto</w:t>
      </w:r>
      <w:r w:rsidR="006371AC" w:rsidRPr="00E15687">
        <w:rPr>
          <w:rFonts w:ascii="Times New Roman" w:hAnsi="Times New Roman"/>
          <w:lang w:val="pt-PT"/>
        </w:rPr>
        <w:t xml:space="preserve"> </w:t>
      </w:r>
      <w:r w:rsidR="002213A4" w:rsidRPr="00E15687">
        <w:rPr>
          <w:rFonts w:ascii="Times New Roman" w:hAnsi="Times New Roman"/>
          <w:lang w:val="pt-PT"/>
        </w:rPr>
        <w:t xml:space="preserve">implementado no </w:t>
      </w:r>
      <w:r w:rsidR="002213A4" w:rsidRPr="00E15687">
        <w:rPr>
          <w:rFonts w:ascii="Times New Roman" w:hAnsi="Times New Roman"/>
          <w:i/>
          <w:lang w:val="pt-PT"/>
        </w:rPr>
        <w:t>filesystem</w:t>
      </w:r>
      <w:r w:rsidR="002213A4" w:rsidRPr="00E15687">
        <w:rPr>
          <w:rFonts w:ascii="Times New Roman" w:hAnsi="Times New Roman"/>
          <w:lang w:val="pt-PT"/>
        </w:rPr>
        <w:t xml:space="preserve"> local do </w:t>
      </w:r>
      <w:r w:rsidR="0055210B" w:rsidRPr="00E15687">
        <w:rPr>
          <w:rFonts w:ascii="Times New Roman" w:hAnsi="Times New Roman"/>
          <w:lang w:val="pt-PT"/>
        </w:rPr>
        <w:t xml:space="preserve">sistema onde executa o </w:t>
      </w:r>
      <w:r w:rsidR="0055210B" w:rsidRPr="00E15687">
        <w:rPr>
          <w:rFonts w:ascii="Times New Roman" w:hAnsi="Times New Roman"/>
          <w:b/>
          <w:lang w:val="pt-PT"/>
        </w:rPr>
        <w:t>FServer</w:t>
      </w:r>
      <w:r w:rsidR="0055210B" w:rsidRPr="00E15687">
        <w:rPr>
          <w:rFonts w:ascii="Times New Roman" w:hAnsi="Times New Roman"/>
          <w:lang w:val="pt-PT"/>
        </w:rPr>
        <w:t xml:space="preserve">. Os ficheiros serão organizados </w:t>
      </w:r>
      <w:r w:rsidR="002213A4" w:rsidRPr="00E15687">
        <w:rPr>
          <w:rFonts w:ascii="Times New Roman" w:hAnsi="Times New Roman"/>
          <w:lang w:val="pt-PT"/>
        </w:rPr>
        <w:t>numa arquitetura hierárquica</w:t>
      </w:r>
      <w:r w:rsidR="0055210B" w:rsidRPr="00E15687">
        <w:rPr>
          <w:rFonts w:ascii="Times New Roman" w:hAnsi="Times New Roman"/>
          <w:lang w:val="pt-PT"/>
        </w:rPr>
        <w:t xml:space="preserve"> (de diretórios) a partir de uma raíz no sistema de ficheiros local do </w:t>
      </w:r>
      <w:r w:rsidR="0055210B" w:rsidRPr="00E15687">
        <w:rPr>
          <w:rFonts w:ascii="Times New Roman" w:hAnsi="Times New Roman"/>
          <w:b/>
          <w:lang w:val="pt-PT"/>
        </w:rPr>
        <w:t>FServer.</w:t>
      </w:r>
      <w:r w:rsidR="0055210B" w:rsidRPr="00E15687">
        <w:rPr>
          <w:rFonts w:ascii="Times New Roman" w:hAnsi="Times New Roman"/>
          <w:lang w:val="pt-PT"/>
        </w:rPr>
        <w:t xml:space="preserve"> Nessa hierarquia, cada utilizador, correspo</w:t>
      </w:r>
      <w:r w:rsidR="00217EBA" w:rsidRPr="00E15687">
        <w:rPr>
          <w:rFonts w:ascii="Times New Roman" w:hAnsi="Times New Roman"/>
          <w:lang w:val="pt-PT"/>
        </w:rPr>
        <w:t>nderá a uma sub</w:t>
      </w:r>
      <w:r w:rsidR="00725FFB" w:rsidRPr="00E15687">
        <w:rPr>
          <w:rFonts w:ascii="Times New Roman" w:hAnsi="Times New Roman"/>
          <w:lang w:val="pt-PT"/>
        </w:rPr>
        <w:t>árvore, cuja rai</w:t>
      </w:r>
      <w:r w:rsidR="0055210B" w:rsidRPr="00E15687">
        <w:rPr>
          <w:rFonts w:ascii="Times New Roman" w:hAnsi="Times New Roman"/>
          <w:lang w:val="pt-PT"/>
        </w:rPr>
        <w:t xml:space="preserve">z </w:t>
      </w:r>
      <w:r w:rsidR="002213A4" w:rsidRPr="00E15687">
        <w:rPr>
          <w:rFonts w:ascii="Times New Roman" w:hAnsi="Times New Roman"/>
          <w:lang w:val="pt-PT"/>
        </w:rPr>
        <w:t xml:space="preserve">corresponde ao </w:t>
      </w:r>
      <w:r w:rsidR="002213A4" w:rsidRPr="00E15687">
        <w:rPr>
          <w:rFonts w:ascii="Times New Roman" w:hAnsi="Times New Roman"/>
          <w:i/>
          <w:lang w:val="pt-PT"/>
        </w:rPr>
        <w:t>username</w:t>
      </w:r>
      <w:r w:rsidR="0055210B" w:rsidRPr="00E15687">
        <w:rPr>
          <w:rFonts w:ascii="Times New Roman" w:hAnsi="Times New Roman"/>
          <w:lang w:val="pt-PT"/>
        </w:rPr>
        <w:t xml:space="preserve"> de cada utilizador suportado.</w:t>
      </w:r>
    </w:p>
    <w:p w14:paraId="66FA4D53" w14:textId="77777777" w:rsidR="00725FFB" w:rsidRPr="00E15687" w:rsidRDefault="00725FFB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2B7563E3" w14:textId="13058394" w:rsidR="00725FFB" w:rsidRPr="00E15687" w:rsidRDefault="00725FFB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Deste modo, do lado do </w:t>
      </w:r>
      <w:r w:rsidRPr="00E15687">
        <w:rPr>
          <w:rFonts w:ascii="Times New Roman" w:hAnsi="Times New Roman"/>
          <w:b/>
          <w:lang w:val="pt-PT"/>
        </w:rPr>
        <w:t>FServer</w:t>
      </w:r>
      <w:r w:rsidRPr="00E15687">
        <w:rPr>
          <w:rFonts w:ascii="Times New Roman" w:hAnsi="Times New Roman"/>
          <w:lang w:val="pt-PT"/>
        </w:rPr>
        <w:t>, qualquer ficheiro pode sempre ser designado remotamente na forma</w:t>
      </w:r>
    </w:p>
    <w:p w14:paraId="5595850E" w14:textId="77777777" w:rsidR="00725FFB" w:rsidRPr="00E15687" w:rsidRDefault="00725FFB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641E3E14" w14:textId="19FB8F1A" w:rsidR="00725FFB" w:rsidRPr="00E15687" w:rsidRDefault="00725FFB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/username/dir1/dir2/dir3/file</w:t>
      </w:r>
    </w:p>
    <w:p w14:paraId="62AD89BF" w14:textId="77777777" w:rsidR="00725FFB" w:rsidRPr="00E15687" w:rsidRDefault="00725FFB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368A5228" w14:textId="768F534F" w:rsidR="00725FFB" w:rsidRPr="00E15687" w:rsidRDefault="00725FFB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Em que </w:t>
      </w:r>
      <w:r w:rsidRPr="00E15687">
        <w:rPr>
          <w:rFonts w:ascii="Times New Roman" w:hAnsi="Times New Roman"/>
          <w:i/>
          <w:lang w:val="pt-PT"/>
        </w:rPr>
        <w:t>username</w:t>
      </w:r>
      <w:r w:rsidRPr="00E15687">
        <w:rPr>
          <w:rFonts w:ascii="Times New Roman" w:hAnsi="Times New Roman"/>
          <w:lang w:val="pt-PT"/>
        </w:rPr>
        <w:t xml:space="preserve"> corresponde a um diretório </w:t>
      </w:r>
      <w:r w:rsidRPr="00E15687">
        <w:rPr>
          <w:rFonts w:ascii="Times New Roman" w:hAnsi="Times New Roman"/>
          <w:i/>
          <w:lang w:val="pt-PT"/>
        </w:rPr>
        <w:t>home</w:t>
      </w:r>
      <w:r w:rsidRPr="00E15687">
        <w:rPr>
          <w:rFonts w:ascii="Times New Roman" w:hAnsi="Times New Roman"/>
          <w:lang w:val="pt-PT"/>
        </w:rPr>
        <w:t xml:space="preserve"> do utilizador “</w:t>
      </w:r>
      <w:r w:rsidRPr="00E15687">
        <w:rPr>
          <w:rFonts w:ascii="Times New Roman" w:hAnsi="Times New Roman"/>
          <w:i/>
          <w:lang w:val="pt-PT"/>
        </w:rPr>
        <w:t>username</w:t>
      </w:r>
      <w:r w:rsidRPr="00E15687">
        <w:rPr>
          <w:rFonts w:ascii="Times New Roman" w:hAnsi="Times New Roman"/>
          <w:lang w:val="pt-PT"/>
        </w:rPr>
        <w:t xml:space="preserve">”, na raiz da hierarquia do sistema de ficheiros remoto gerido pelo </w:t>
      </w:r>
      <w:r w:rsidRPr="00E15687">
        <w:rPr>
          <w:rFonts w:ascii="Times New Roman" w:hAnsi="Times New Roman"/>
          <w:b/>
          <w:lang w:val="pt-PT"/>
        </w:rPr>
        <w:t>FServer</w:t>
      </w:r>
      <w:r w:rsidR="00094E4B" w:rsidRPr="00E15687">
        <w:rPr>
          <w:rFonts w:ascii="Times New Roman" w:hAnsi="Times New Roman"/>
          <w:lang w:val="pt-PT"/>
        </w:rPr>
        <w:t xml:space="preserve">, através do servidor </w:t>
      </w:r>
      <w:r w:rsidR="00094E4B" w:rsidRPr="00E15687">
        <w:rPr>
          <w:rFonts w:ascii="Times New Roman" w:hAnsi="Times New Roman"/>
          <w:b/>
          <w:lang w:val="pt-PT"/>
        </w:rPr>
        <w:t>Storage</w:t>
      </w:r>
      <w:r w:rsidR="00094E4B" w:rsidRPr="00E15687">
        <w:rPr>
          <w:rFonts w:ascii="Times New Roman" w:hAnsi="Times New Roman"/>
          <w:lang w:val="pt-PT"/>
        </w:rPr>
        <w:t>.</w:t>
      </w:r>
    </w:p>
    <w:p w14:paraId="2F672BC1" w14:textId="77777777" w:rsidR="00AC6150" w:rsidRPr="00E15687" w:rsidRDefault="00AC6150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298CE1B3" w14:textId="30504EBB" w:rsidR="00725FFB" w:rsidRPr="00E15687" w:rsidRDefault="00725FFB" w:rsidP="008528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b/>
          <w:lang w:val="pt-PT"/>
        </w:rPr>
        <w:t>Autenticação do cliente.</w:t>
      </w:r>
      <w:r w:rsidRPr="00E15687">
        <w:rPr>
          <w:rFonts w:ascii="Times New Roman" w:hAnsi="Times New Roman"/>
          <w:lang w:val="pt-PT"/>
        </w:rPr>
        <w:t xml:space="preserve"> </w:t>
      </w:r>
      <w:r w:rsidR="00AC6150" w:rsidRPr="00E15687">
        <w:rPr>
          <w:rFonts w:ascii="Times New Roman" w:hAnsi="Times New Roman"/>
          <w:lang w:val="pt-PT"/>
        </w:rPr>
        <w:t xml:space="preserve">Ao iniciar um cliente, cada utilizador deve autenticar-se com um par </w:t>
      </w:r>
      <w:r w:rsidR="002213A4" w:rsidRPr="00E15687">
        <w:rPr>
          <w:rFonts w:ascii="Times New Roman" w:hAnsi="Times New Roman"/>
          <w:lang w:val="pt-PT"/>
        </w:rPr>
        <w:t>&lt;</w:t>
      </w:r>
      <w:r w:rsidR="00AC6150" w:rsidRPr="00E15687">
        <w:rPr>
          <w:rFonts w:ascii="Times New Roman" w:hAnsi="Times New Roman"/>
          <w:lang w:val="pt-PT"/>
        </w:rPr>
        <w:t>“</w:t>
      </w:r>
      <w:r w:rsidR="00AC6150" w:rsidRPr="00E15687">
        <w:rPr>
          <w:rFonts w:ascii="Times New Roman" w:hAnsi="Times New Roman"/>
          <w:i/>
          <w:lang w:val="pt-PT"/>
        </w:rPr>
        <w:t>username</w:t>
      </w:r>
      <w:r w:rsidR="002213A4" w:rsidRPr="00E15687">
        <w:rPr>
          <w:rFonts w:ascii="Times New Roman" w:hAnsi="Times New Roman"/>
          <w:lang w:val="pt-PT"/>
        </w:rPr>
        <w:t>”,</w:t>
      </w:r>
      <w:r w:rsidR="00AC6150" w:rsidRPr="00E15687">
        <w:rPr>
          <w:rFonts w:ascii="Times New Roman" w:hAnsi="Times New Roman"/>
          <w:lang w:val="pt-PT"/>
        </w:rPr>
        <w:t>“</w:t>
      </w:r>
      <w:r w:rsidR="00AC6150" w:rsidRPr="00E15687">
        <w:rPr>
          <w:rFonts w:ascii="Times New Roman" w:hAnsi="Times New Roman"/>
          <w:i/>
          <w:lang w:val="pt-PT"/>
        </w:rPr>
        <w:t>password</w:t>
      </w:r>
      <w:r w:rsidR="002213A4" w:rsidRPr="00E15687">
        <w:rPr>
          <w:rFonts w:ascii="Times New Roman" w:hAnsi="Times New Roman"/>
          <w:lang w:val="pt-PT"/>
        </w:rPr>
        <w:t>”&gt; ou &lt;“email” “password”&gt;</w:t>
      </w:r>
      <w:r w:rsidR="00AC6150" w:rsidRPr="00E15687">
        <w:rPr>
          <w:rFonts w:ascii="Times New Roman" w:hAnsi="Times New Roman"/>
          <w:lang w:val="pt-PT"/>
        </w:rPr>
        <w:t xml:space="preserve"> </w:t>
      </w:r>
      <w:r w:rsidR="008C1175" w:rsidRPr="00E15687">
        <w:rPr>
          <w:rFonts w:ascii="Times New Roman" w:hAnsi="Times New Roman"/>
          <w:lang w:val="pt-PT"/>
        </w:rPr>
        <w:t>sendo a autenticação dos clientes suportad</w:t>
      </w:r>
      <w:r w:rsidR="002213A4" w:rsidRPr="00E15687">
        <w:rPr>
          <w:rFonts w:ascii="Times New Roman" w:hAnsi="Times New Roman"/>
          <w:lang w:val="pt-PT"/>
        </w:rPr>
        <w:t xml:space="preserve">a pelo </w:t>
      </w:r>
      <w:r w:rsidR="00965E9D" w:rsidRPr="00E15687">
        <w:rPr>
          <w:rFonts w:ascii="Times New Roman" w:hAnsi="Times New Roman"/>
          <w:lang w:val="pt-PT"/>
        </w:rPr>
        <w:t xml:space="preserve">módulo de autenticação do </w:t>
      </w:r>
      <w:r w:rsidR="00965E9D" w:rsidRPr="00E15687">
        <w:rPr>
          <w:rFonts w:ascii="Times New Roman" w:hAnsi="Times New Roman"/>
          <w:b/>
          <w:lang w:val="pt-PT"/>
        </w:rPr>
        <w:t>FServer</w:t>
      </w:r>
      <w:r w:rsidRPr="00E15687">
        <w:rPr>
          <w:rFonts w:ascii="Times New Roman" w:hAnsi="Times New Roman"/>
          <w:lang w:val="pt-PT"/>
        </w:rPr>
        <w:t>. O</w:t>
      </w:r>
      <w:r w:rsidR="0055210B" w:rsidRPr="00E15687">
        <w:rPr>
          <w:rFonts w:ascii="Times New Roman" w:hAnsi="Times New Roman"/>
          <w:lang w:val="pt-PT"/>
        </w:rPr>
        <w:t xml:space="preserve"> protocolo </w:t>
      </w:r>
      <w:r w:rsidRPr="00E15687">
        <w:rPr>
          <w:rFonts w:ascii="Times New Roman" w:hAnsi="Times New Roman"/>
          <w:lang w:val="pt-PT"/>
        </w:rPr>
        <w:t xml:space="preserve">de autenticação entre cliente e </w:t>
      </w:r>
      <w:r w:rsidRPr="00E15687">
        <w:rPr>
          <w:rFonts w:ascii="Times New Roman" w:hAnsi="Times New Roman"/>
          <w:b/>
          <w:lang w:val="pt-PT"/>
        </w:rPr>
        <w:t>AServer</w:t>
      </w:r>
      <w:r w:rsidRPr="00E15687">
        <w:rPr>
          <w:rFonts w:ascii="Times New Roman" w:hAnsi="Times New Roman"/>
          <w:lang w:val="pt-PT"/>
        </w:rPr>
        <w:t xml:space="preserve"> poderá ser implementado em duas opções possíveis</w:t>
      </w:r>
      <w:r w:rsidR="00127152" w:rsidRPr="00E15687">
        <w:rPr>
          <w:rFonts w:ascii="Times New Roman" w:hAnsi="Times New Roman"/>
          <w:lang w:val="pt-PT"/>
        </w:rPr>
        <w:t xml:space="preserve"> (sempre protegido por TLS ou SSL)</w:t>
      </w:r>
      <w:r w:rsidRPr="00E15687">
        <w:rPr>
          <w:rFonts w:ascii="Times New Roman" w:hAnsi="Times New Roman"/>
          <w:lang w:val="pt-PT"/>
        </w:rPr>
        <w:t>:</w:t>
      </w:r>
    </w:p>
    <w:p w14:paraId="75443CCC" w14:textId="24F2E0CA" w:rsidR="00AC6150" w:rsidRPr="00E15687" w:rsidRDefault="00725FFB" w:rsidP="008528B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Uma opção corresponde</w:t>
      </w:r>
      <w:r w:rsidR="008C1175" w:rsidRPr="00E15687">
        <w:rPr>
          <w:rFonts w:ascii="Times New Roman" w:hAnsi="Times New Roman"/>
          <w:lang w:val="pt-PT"/>
        </w:rPr>
        <w:t xml:space="preserve"> </w:t>
      </w:r>
      <w:r w:rsidRPr="00E15687">
        <w:rPr>
          <w:rFonts w:ascii="Times New Roman" w:hAnsi="Times New Roman"/>
          <w:lang w:val="pt-PT"/>
        </w:rPr>
        <w:t xml:space="preserve">a implementar um </w:t>
      </w:r>
      <w:r w:rsidR="008C1175" w:rsidRPr="00E15687">
        <w:rPr>
          <w:rFonts w:ascii="Times New Roman" w:hAnsi="Times New Roman"/>
          <w:lang w:val="pt-PT"/>
        </w:rPr>
        <w:t xml:space="preserve">protocolo da fase de autenticação do sistema </w:t>
      </w:r>
      <w:r w:rsidR="008C1175" w:rsidRPr="00E15687">
        <w:rPr>
          <w:rFonts w:ascii="Times New Roman" w:hAnsi="Times New Roman"/>
          <w:i/>
          <w:lang w:val="pt-PT"/>
        </w:rPr>
        <w:t>Kerberos</w:t>
      </w:r>
      <w:r w:rsidR="008C1175" w:rsidRPr="00E15687">
        <w:rPr>
          <w:rFonts w:ascii="Times New Roman" w:hAnsi="Times New Roman"/>
          <w:lang w:val="pt-PT"/>
        </w:rPr>
        <w:t xml:space="preserve"> (bastando que sej</w:t>
      </w:r>
      <w:r w:rsidR="009A33D1" w:rsidRPr="00E15687">
        <w:rPr>
          <w:rFonts w:ascii="Times New Roman" w:hAnsi="Times New Roman"/>
          <w:lang w:val="pt-PT"/>
        </w:rPr>
        <w:t xml:space="preserve">a baseado no protocolo </w:t>
      </w:r>
      <w:r w:rsidR="002213A4" w:rsidRPr="00E15687">
        <w:rPr>
          <w:rFonts w:ascii="Times New Roman" w:hAnsi="Times New Roman"/>
          <w:lang w:val="pt-PT"/>
        </w:rPr>
        <w:t xml:space="preserve">de autenticação </w:t>
      </w:r>
      <w:r w:rsidR="009A33D1" w:rsidRPr="00E15687">
        <w:rPr>
          <w:rFonts w:ascii="Times New Roman" w:hAnsi="Times New Roman"/>
          <w:lang w:val="pt-PT"/>
        </w:rPr>
        <w:t xml:space="preserve">base </w:t>
      </w:r>
      <w:r w:rsidR="009A33D1" w:rsidRPr="00E15687">
        <w:rPr>
          <w:rFonts w:ascii="Times New Roman" w:hAnsi="Times New Roman"/>
          <w:i/>
          <w:lang w:val="pt-PT"/>
        </w:rPr>
        <w:t>Kerb</w:t>
      </w:r>
      <w:r w:rsidR="008528BB" w:rsidRPr="00E15687">
        <w:rPr>
          <w:rFonts w:ascii="Times New Roman" w:hAnsi="Times New Roman"/>
          <w:i/>
          <w:lang w:val="pt-PT"/>
        </w:rPr>
        <w:t>eros V5</w:t>
      </w:r>
      <w:r w:rsidR="008C1175" w:rsidRPr="00E15687">
        <w:rPr>
          <w:rFonts w:ascii="Times New Roman" w:hAnsi="Times New Roman"/>
          <w:lang w:val="pt-PT"/>
        </w:rPr>
        <w:t>).</w:t>
      </w:r>
      <w:r w:rsidR="009A33D1" w:rsidRPr="00E15687">
        <w:rPr>
          <w:rFonts w:ascii="Times New Roman" w:hAnsi="Times New Roman"/>
          <w:lang w:val="pt-PT"/>
        </w:rPr>
        <w:t xml:space="preserve"> </w:t>
      </w:r>
      <w:r w:rsidR="002213A4" w:rsidRPr="00E15687">
        <w:rPr>
          <w:rFonts w:ascii="Times New Roman" w:hAnsi="Times New Roman"/>
          <w:lang w:val="pt-PT"/>
        </w:rPr>
        <w:t xml:space="preserve"> Notar que esta interação estará protegida por sua vez pelos serviços de segurança da camada TLS (SSL). </w:t>
      </w:r>
    </w:p>
    <w:p w14:paraId="0291BE49" w14:textId="52BA802C" w:rsidR="00725FFB" w:rsidRPr="00E15687" w:rsidRDefault="00725FFB" w:rsidP="008528B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Outra opção corresponde a usar um protocolo </w:t>
      </w:r>
      <w:r w:rsidR="008528BB" w:rsidRPr="00E15687">
        <w:rPr>
          <w:rFonts w:ascii="Times New Roman" w:hAnsi="Times New Roman"/>
          <w:lang w:val="pt-PT"/>
        </w:rPr>
        <w:t xml:space="preserve">com base num acordo </w:t>
      </w:r>
      <w:r w:rsidR="008528BB" w:rsidRPr="00E15687">
        <w:rPr>
          <w:rFonts w:ascii="Times New Roman" w:hAnsi="Times New Roman"/>
          <w:i/>
          <w:lang w:val="pt-PT"/>
        </w:rPr>
        <w:t>Diffie Hellman</w:t>
      </w:r>
      <w:r w:rsidR="008528BB" w:rsidRPr="00E15687">
        <w:rPr>
          <w:rFonts w:ascii="Times New Roman" w:hAnsi="Times New Roman"/>
          <w:lang w:val="pt-PT"/>
        </w:rPr>
        <w:t xml:space="preserve">, </w:t>
      </w:r>
      <w:r w:rsidRPr="00E15687">
        <w:rPr>
          <w:rFonts w:ascii="Times New Roman" w:hAnsi="Times New Roman"/>
          <w:lang w:val="pt-PT"/>
        </w:rPr>
        <w:t>como a seguir se indica</w:t>
      </w:r>
      <w:r w:rsidR="008528BB" w:rsidRPr="00E15687">
        <w:rPr>
          <w:rFonts w:ascii="Times New Roman" w:hAnsi="Times New Roman"/>
          <w:lang w:val="pt-PT"/>
        </w:rPr>
        <w:t>:</w:t>
      </w:r>
    </w:p>
    <w:p w14:paraId="104F714E" w14:textId="77777777" w:rsidR="008528BB" w:rsidRPr="00E15687" w:rsidRDefault="008528BB" w:rsidP="008528B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</w:p>
    <w:p w14:paraId="09B133D0" w14:textId="4ECE94EF" w:rsidR="00725FFB" w:rsidRPr="00E15687" w:rsidRDefault="00725FFB" w:rsidP="008528B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Cliente &gt; </w:t>
      </w:r>
      <w:r w:rsidR="00965E9D" w:rsidRPr="00E15687">
        <w:rPr>
          <w:rFonts w:ascii="Times New Roman" w:hAnsi="Times New Roman"/>
          <w:lang w:val="pt-PT"/>
        </w:rPr>
        <w:t>FServer</w:t>
      </w:r>
      <w:r w:rsidR="00B6637E" w:rsidRPr="00E15687">
        <w:rPr>
          <w:rFonts w:ascii="Times New Roman" w:hAnsi="Times New Roman"/>
          <w:lang w:val="pt-PT"/>
        </w:rPr>
        <w:t xml:space="preserve"> :</w:t>
      </w:r>
      <w:r w:rsidR="00B6637E" w:rsidRPr="00E15687">
        <w:rPr>
          <w:rFonts w:ascii="Times New Roman" w:hAnsi="Times New Roman"/>
          <w:lang w:val="pt-PT"/>
        </w:rPr>
        <w:tab/>
      </w:r>
      <w:r w:rsidRPr="00E15687">
        <w:rPr>
          <w:rFonts w:ascii="Times New Roman" w:hAnsi="Times New Roman"/>
          <w:lang w:val="pt-PT"/>
        </w:rPr>
        <w:t>username</w:t>
      </w:r>
    </w:p>
    <w:p w14:paraId="783AAF15" w14:textId="42E47D56" w:rsidR="00127152" w:rsidRPr="00E15687" w:rsidRDefault="00965E9D" w:rsidP="008528B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F</w:t>
      </w:r>
      <w:r w:rsidR="00725FFB" w:rsidRPr="00E15687">
        <w:rPr>
          <w:rFonts w:ascii="Times New Roman" w:hAnsi="Times New Roman"/>
          <w:lang w:val="pt-PT"/>
        </w:rPr>
        <w:t xml:space="preserve">Server &gt; Cliente:   </w:t>
      </w:r>
    </w:p>
    <w:p w14:paraId="7833E710" w14:textId="18CB60E1" w:rsidR="00725FFB" w:rsidRPr="00E15687" w:rsidRDefault="00127152" w:rsidP="008528B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       </w:t>
      </w:r>
      <w:r w:rsidRPr="00E15687">
        <w:rPr>
          <w:rFonts w:ascii="Times New Roman" w:hAnsi="Times New Roman"/>
          <w:lang w:val="pt-PT"/>
        </w:rPr>
        <w:tab/>
      </w:r>
      <w:r w:rsidR="00725FFB" w:rsidRPr="00E15687">
        <w:rPr>
          <w:rFonts w:ascii="Times New Roman" w:hAnsi="Times New Roman"/>
          <w:lang w:val="pt-PT"/>
        </w:rPr>
        <w:t>SecureRandom</w:t>
      </w:r>
      <w:r w:rsidRPr="00E15687">
        <w:rPr>
          <w:rFonts w:ascii="Times New Roman" w:hAnsi="Times New Roman"/>
          <w:vertAlign w:val="subscript"/>
          <w:lang w:val="pt-PT"/>
        </w:rPr>
        <w:t>1</w:t>
      </w:r>
      <w:r w:rsidRPr="00E15687">
        <w:rPr>
          <w:rFonts w:ascii="Times New Roman" w:hAnsi="Times New Roman"/>
          <w:lang w:val="pt-PT"/>
        </w:rPr>
        <w:t xml:space="preserve"> || </w:t>
      </w:r>
      <w:r w:rsidR="00B6637E" w:rsidRPr="00E15687">
        <w:rPr>
          <w:rFonts w:ascii="Times New Roman" w:hAnsi="Times New Roman"/>
          <w:lang w:val="pt-PT"/>
        </w:rPr>
        <w:t xml:space="preserve">assinatura de </w:t>
      </w:r>
      <w:r w:rsidRPr="00E15687">
        <w:rPr>
          <w:rFonts w:ascii="Times New Roman" w:hAnsi="Times New Roman"/>
          <w:lang w:val="pt-PT"/>
        </w:rPr>
        <w:t>Yaserver</w:t>
      </w:r>
      <w:r w:rsidR="00B6637E" w:rsidRPr="00E15687">
        <w:rPr>
          <w:rFonts w:ascii="Times New Roman" w:hAnsi="Times New Roman"/>
          <w:lang w:val="pt-PT"/>
        </w:rPr>
        <w:t xml:space="preserve"> </w:t>
      </w:r>
    </w:p>
    <w:p w14:paraId="64D6460F" w14:textId="77777777" w:rsidR="00127152" w:rsidRPr="00E15687" w:rsidRDefault="00127152" w:rsidP="008528B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Cliente &gt; AServer:   </w:t>
      </w:r>
    </w:p>
    <w:p w14:paraId="16E3C83A" w14:textId="5A280775" w:rsidR="00725FFB" w:rsidRPr="00E15687" w:rsidRDefault="00044C43" w:rsidP="008528B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32" w:firstLine="8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{ </w:t>
      </w:r>
      <w:r w:rsidR="00127152" w:rsidRPr="00E15687">
        <w:rPr>
          <w:rFonts w:ascii="Times New Roman" w:hAnsi="Times New Roman"/>
          <w:lang w:val="pt-PT"/>
        </w:rPr>
        <w:t>H (PWD || Secu</w:t>
      </w:r>
      <w:r w:rsidR="00B95A71" w:rsidRPr="00E15687">
        <w:rPr>
          <w:rFonts w:ascii="Times New Roman" w:hAnsi="Times New Roman"/>
          <w:lang w:val="pt-PT"/>
        </w:rPr>
        <w:t>reRandom</w:t>
      </w:r>
      <w:r w:rsidR="00B95A71" w:rsidRPr="00E15687">
        <w:rPr>
          <w:rFonts w:ascii="Times New Roman" w:hAnsi="Times New Roman"/>
          <w:vertAlign w:val="subscript"/>
          <w:lang w:val="pt-PT"/>
        </w:rPr>
        <w:t>1</w:t>
      </w:r>
      <w:r w:rsidR="00B95A71" w:rsidRPr="00E15687">
        <w:rPr>
          <w:rFonts w:ascii="Times New Roman" w:hAnsi="Times New Roman"/>
          <w:lang w:val="pt-PT"/>
        </w:rPr>
        <w:t>+1 } Ks  || SecureRandom</w:t>
      </w:r>
      <w:r w:rsidR="00B95A71" w:rsidRPr="00E15687">
        <w:rPr>
          <w:rFonts w:ascii="Times New Roman" w:hAnsi="Times New Roman"/>
          <w:vertAlign w:val="subscript"/>
          <w:lang w:val="pt-PT"/>
        </w:rPr>
        <w:t>2</w:t>
      </w:r>
      <w:r w:rsidR="00B95A71" w:rsidRPr="00E15687">
        <w:rPr>
          <w:rFonts w:ascii="Times New Roman" w:hAnsi="Times New Roman"/>
          <w:lang w:val="pt-PT"/>
        </w:rPr>
        <w:t xml:space="preserve"> || </w:t>
      </w:r>
      <w:r w:rsidR="00127152" w:rsidRPr="00E15687">
        <w:rPr>
          <w:rFonts w:ascii="Times New Roman" w:hAnsi="Times New Roman"/>
          <w:lang w:val="pt-PT"/>
        </w:rPr>
        <w:t>Assinatura de Ycliente</w:t>
      </w:r>
    </w:p>
    <w:p w14:paraId="14665005" w14:textId="3C83A70B" w:rsidR="00127152" w:rsidRPr="00E15687" w:rsidRDefault="00127152" w:rsidP="008528B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AServer &gt; Cliente: {Assinatura (</w:t>
      </w:r>
      <w:r w:rsidR="008528BB" w:rsidRPr="00E15687">
        <w:rPr>
          <w:rFonts w:ascii="Times New Roman" w:hAnsi="Times New Roman"/>
          <w:lang w:val="pt-PT"/>
        </w:rPr>
        <w:t xml:space="preserve">A || </w:t>
      </w:r>
      <w:r w:rsidRPr="00E15687">
        <w:rPr>
          <w:rFonts w:ascii="Times New Roman" w:hAnsi="Times New Roman"/>
          <w:lang w:val="pt-PT"/>
        </w:rPr>
        <w:t>Ktoken1024</w:t>
      </w:r>
      <w:r w:rsidR="008528BB" w:rsidRPr="00E15687">
        <w:rPr>
          <w:rFonts w:ascii="Times New Roman" w:hAnsi="Times New Roman"/>
          <w:lang w:val="pt-PT"/>
        </w:rPr>
        <w:t xml:space="preserve"> || TTL</w:t>
      </w:r>
      <w:r w:rsidRPr="00E15687">
        <w:rPr>
          <w:rFonts w:ascii="Times New Roman" w:hAnsi="Times New Roman"/>
          <w:lang w:val="pt-PT"/>
        </w:rPr>
        <w:t xml:space="preserve">) </w:t>
      </w:r>
      <w:r w:rsidR="00B95A71" w:rsidRPr="00E15687">
        <w:rPr>
          <w:rFonts w:ascii="Times New Roman" w:hAnsi="Times New Roman"/>
          <w:lang w:val="pt-PT"/>
        </w:rPr>
        <w:t>|| SecureRandom</w:t>
      </w:r>
      <w:r w:rsidR="00B95A71" w:rsidRPr="00E15687">
        <w:rPr>
          <w:rFonts w:ascii="Times New Roman" w:hAnsi="Times New Roman"/>
          <w:vertAlign w:val="subscript"/>
          <w:lang w:val="pt-PT"/>
        </w:rPr>
        <w:t>2</w:t>
      </w:r>
      <w:r w:rsidR="00B95A71" w:rsidRPr="00E15687">
        <w:rPr>
          <w:rFonts w:ascii="Times New Roman" w:hAnsi="Times New Roman"/>
          <w:lang w:val="pt-PT"/>
        </w:rPr>
        <w:t>+1</w:t>
      </w:r>
      <w:r w:rsidRPr="00E15687">
        <w:rPr>
          <w:rFonts w:ascii="Times New Roman" w:hAnsi="Times New Roman"/>
          <w:lang w:val="pt-PT"/>
        </w:rPr>
        <w:t xml:space="preserve">}Ks </w:t>
      </w:r>
    </w:p>
    <w:p w14:paraId="2EECBDD4" w14:textId="6F3BF75C" w:rsidR="00127152" w:rsidRPr="00E15687" w:rsidRDefault="00127152" w:rsidP="001271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328E4CA0" w14:textId="61F99111" w:rsidR="00127152" w:rsidRPr="00E15687" w:rsidRDefault="00127152" w:rsidP="001271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Em que:</w:t>
      </w:r>
    </w:p>
    <w:p w14:paraId="2B7CDC34" w14:textId="008691F7" w:rsidR="00127152" w:rsidRPr="00E15687" w:rsidRDefault="00127152" w:rsidP="001271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Yaserver e Ycliente são parâmetros públicos de um acordo </w:t>
      </w:r>
      <w:r w:rsidRPr="00E15687">
        <w:rPr>
          <w:rFonts w:ascii="Times New Roman" w:hAnsi="Times New Roman"/>
          <w:i/>
          <w:lang w:val="pt-PT"/>
        </w:rPr>
        <w:t>Diffie</w:t>
      </w:r>
      <w:r w:rsidR="00217EBA" w:rsidRPr="00E15687">
        <w:rPr>
          <w:rFonts w:ascii="Times New Roman" w:hAnsi="Times New Roman"/>
          <w:i/>
          <w:lang w:val="pt-PT"/>
        </w:rPr>
        <w:t>-</w:t>
      </w:r>
      <w:r w:rsidRPr="00E15687">
        <w:rPr>
          <w:rFonts w:ascii="Times New Roman" w:hAnsi="Times New Roman"/>
          <w:i/>
          <w:lang w:val="pt-PT"/>
        </w:rPr>
        <w:t>Hellman</w:t>
      </w:r>
      <w:r w:rsidRPr="00E15687">
        <w:rPr>
          <w:rFonts w:ascii="Times New Roman" w:hAnsi="Times New Roman"/>
          <w:lang w:val="pt-PT"/>
        </w:rPr>
        <w:t xml:space="preserve">, assinados (autenticados) pelo cliente e pelo </w:t>
      </w:r>
      <w:r w:rsidRPr="00E15687">
        <w:rPr>
          <w:rFonts w:ascii="Times New Roman" w:hAnsi="Times New Roman"/>
          <w:b/>
          <w:lang w:val="pt-PT"/>
        </w:rPr>
        <w:t>AServer</w:t>
      </w:r>
    </w:p>
    <w:p w14:paraId="71148B28" w14:textId="79137BC5" w:rsidR="00127152" w:rsidRPr="00E15687" w:rsidRDefault="008528BB" w:rsidP="001271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Ks: uma chave gerada com base</w:t>
      </w:r>
      <w:r w:rsidR="00127152" w:rsidRPr="00E15687">
        <w:rPr>
          <w:rFonts w:ascii="Times New Roman" w:hAnsi="Times New Roman"/>
          <w:lang w:val="pt-PT"/>
        </w:rPr>
        <w:t xml:space="preserve"> no acordo</w:t>
      </w:r>
    </w:p>
    <w:p w14:paraId="7B80293A" w14:textId="4DC9C506" w:rsidR="008528BB" w:rsidRPr="00E15687" w:rsidRDefault="00217EBA" w:rsidP="001271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Ktoken: Chave </w:t>
      </w:r>
      <w:r w:rsidRPr="00E15687">
        <w:rPr>
          <w:rFonts w:ascii="Times New Roman" w:hAnsi="Times New Roman"/>
          <w:i/>
          <w:lang w:val="pt-PT"/>
        </w:rPr>
        <w:t>t</w:t>
      </w:r>
      <w:r w:rsidR="008528BB" w:rsidRPr="00E15687">
        <w:rPr>
          <w:rFonts w:ascii="Times New Roman" w:hAnsi="Times New Roman"/>
          <w:i/>
          <w:lang w:val="pt-PT"/>
        </w:rPr>
        <w:t>oken</w:t>
      </w:r>
      <w:r w:rsidR="008528BB" w:rsidRPr="00E15687">
        <w:rPr>
          <w:rFonts w:ascii="Times New Roman" w:hAnsi="Times New Roman"/>
          <w:lang w:val="pt-PT"/>
        </w:rPr>
        <w:t xml:space="preserve"> para acesso ao </w:t>
      </w:r>
      <w:r w:rsidR="008528BB" w:rsidRPr="00E15687">
        <w:rPr>
          <w:rFonts w:ascii="Times New Roman" w:hAnsi="Times New Roman"/>
          <w:b/>
          <w:lang w:val="pt-PT"/>
        </w:rPr>
        <w:t xml:space="preserve">FServer </w:t>
      </w:r>
      <w:r w:rsidR="008528BB" w:rsidRPr="00E15687">
        <w:rPr>
          <w:rFonts w:ascii="Times New Roman" w:hAnsi="Times New Roman"/>
          <w:lang w:val="pt-PT"/>
        </w:rPr>
        <w:t xml:space="preserve">assinado por </w:t>
      </w:r>
      <w:r w:rsidR="008528BB" w:rsidRPr="00E15687">
        <w:rPr>
          <w:rFonts w:ascii="Times New Roman" w:hAnsi="Times New Roman"/>
          <w:b/>
          <w:lang w:val="pt-PT"/>
        </w:rPr>
        <w:t>AServer</w:t>
      </w:r>
      <w:r w:rsidR="008528BB" w:rsidRPr="00E15687">
        <w:rPr>
          <w:rFonts w:ascii="Times New Roman" w:hAnsi="Times New Roman"/>
          <w:lang w:val="pt-PT"/>
        </w:rPr>
        <w:t xml:space="preserve">. Notar que este </w:t>
      </w:r>
      <w:r w:rsidR="008528BB" w:rsidRPr="00E15687">
        <w:rPr>
          <w:rFonts w:ascii="Times New Roman" w:hAnsi="Times New Roman"/>
          <w:i/>
          <w:lang w:val="pt-PT"/>
        </w:rPr>
        <w:t>token</w:t>
      </w:r>
      <w:r w:rsidR="008528BB" w:rsidRPr="00E15687">
        <w:rPr>
          <w:rFonts w:ascii="Times New Roman" w:hAnsi="Times New Roman"/>
          <w:lang w:val="pt-PT"/>
        </w:rPr>
        <w:t xml:space="preserve"> será válido durante um TTL (from: data; to: data) como credencial autenticada de acesso por A, ao </w:t>
      </w:r>
      <w:r w:rsidR="008528BB" w:rsidRPr="00E15687">
        <w:rPr>
          <w:rFonts w:ascii="Times New Roman" w:hAnsi="Times New Roman"/>
          <w:b/>
          <w:lang w:val="pt-PT"/>
        </w:rPr>
        <w:t>FServer</w:t>
      </w:r>
      <w:r w:rsidR="008528BB" w:rsidRPr="00E15687">
        <w:rPr>
          <w:rFonts w:ascii="Times New Roman" w:hAnsi="Times New Roman"/>
          <w:lang w:val="pt-PT"/>
        </w:rPr>
        <w:t>.</w:t>
      </w:r>
    </w:p>
    <w:p w14:paraId="675BD045" w14:textId="77777777" w:rsidR="008C1175" w:rsidRPr="00E15687" w:rsidRDefault="008C1175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735CEC16" w14:textId="51101BCF" w:rsidR="002213A4" w:rsidRPr="00E15687" w:rsidRDefault="008C1175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Após autenticação</w:t>
      </w:r>
      <w:r w:rsidR="002213A4" w:rsidRPr="00E15687">
        <w:rPr>
          <w:rFonts w:ascii="Times New Roman" w:hAnsi="Times New Roman"/>
          <w:lang w:val="pt-PT"/>
        </w:rPr>
        <w:t xml:space="preserve"> bem sucedida</w:t>
      </w:r>
      <w:r w:rsidR="00EE31CF" w:rsidRPr="00E15687">
        <w:rPr>
          <w:rFonts w:ascii="Times New Roman" w:hAnsi="Times New Roman"/>
          <w:lang w:val="pt-PT"/>
        </w:rPr>
        <w:t xml:space="preserve">, </w:t>
      </w:r>
      <w:r w:rsidR="00965E9D" w:rsidRPr="00E15687">
        <w:rPr>
          <w:rFonts w:ascii="Times New Roman" w:hAnsi="Times New Roman"/>
          <w:lang w:val="pt-PT"/>
        </w:rPr>
        <w:t xml:space="preserve">será controlado o acesso do cliente pelo módulo </w:t>
      </w:r>
      <w:r w:rsidR="00965E9D" w:rsidRPr="00E15687">
        <w:rPr>
          <w:rFonts w:ascii="Times New Roman" w:hAnsi="Times New Roman"/>
          <w:i/>
          <w:lang w:val="pt-PT"/>
        </w:rPr>
        <w:t>Access Control</w:t>
      </w:r>
      <w:r w:rsidR="00965E9D" w:rsidRPr="00E15687">
        <w:rPr>
          <w:rFonts w:ascii="Times New Roman" w:hAnsi="Times New Roman"/>
          <w:lang w:val="pt-PT"/>
        </w:rPr>
        <w:t>, para todas as operações que o cliente pretende realizar.</w:t>
      </w:r>
    </w:p>
    <w:p w14:paraId="1B34920A" w14:textId="77777777" w:rsidR="002213A4" w:rsidRPr="00E15687" w:rsidRDefault="002213A4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2D17F814" w14:textId="2EC2B875" w:rsidR="00EE31CF" w:rsidRPr="00E15687" w:rsidRDefault="008528BB" w:rsidP="00645A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lang w:val="pt-PT"/>
        </w:rPr>
      </w:pPr>
      <w:r w:rsidRPr="00E15687">
        <w:rPr>
          <w:rFonts w:ascii="Times New Roman" w:hAnsi="Times New Roman"/>
          <w:b/>
          <w:lang w:val="pt-PT"/>
        </w:rPr>
        <w:t>O</w:t>
      </w:r>
      <w:r w:rsidR="00EE31CF" w:rsidRPr="00E15687">
        <w:rPr>
          <w:rFonts w:ascii="Times New Roman" w:hAnsi="Times New Roman"/>
          <w:b/>
          <w:lang w:val="pt-PT"/>
        </w:rPr>
        <w:t xml:space="preserve"> cliente </w:t>
      </w:r>
      <w:r w:rsidR="00965E9D" w:rsidRPr="00E15687">
        <w:rPr>
          <w:rFonts w:ascii="Times New Roman" w:hAnsi="Times New Roman"/>
          <w:b/>
          <w:lang w:val="pt-PT"/>
        </w:rPr>
        <w:t>disponibilizará ao utilizador a seguinte funcionalidade:</w:t>
      </w:r>
    </w:p>
    <w:p w14:paraId="38822F4D" w14:textId="77777777" w:rsidR="00637A19" w:rsidRPr="00E15687" w:rsidRDefault="00637A19" w:rsidP="00AC6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</w:p>
    <w:p w14:paraId="5EA29034" w14:textId="0810D3A4" w:rsidR="00965E9D" w:rsidRPr="00E15687" w:rsidRDefault="00965E9D" w:rsidP="00637A1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Login username password</w:t>
      </w:r>
      <w:r w:rsidR="00FC61C7" w:rsidRPr="00E15687">
        <w:rPr>
          <w:rFonts w:ascii="Times New Roman" w:hAnsi="Times New Roman"/>
          <w:lang w:val="pt-PT"/>
        </w:rPr>
        <w:t xml:space="preserve">  (obrigatório fase 1)</w:t>
      </w:r>
    </w:p>
    <w:p w14:paraId="2F5D91E3" w14:textId="624624F5" w:rsidR="00637A19" w:rsidRPr="00E15687" w:rsidRDefault="00AA011D" w:rsidP="00637A1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ls </w:t>
      </w:r>
      <w:r w:rsidR="008528BB" w:rsidRPr="00E15687">
        <w:rPr>
          <w:rFonts w:ascii="Times New Roman" w:hAnsi="Times New Roman"/>
          <w:lang w:val="pt-PT"/>
        </w:rPr>
        <w:t>username</w:t>
      </w:r>
      <w:r w:rsidR="00637A19" w:rsidRPr="00E15687">
        <w:rPr>
          <w:rFonts w:ascii="Times New Roman" w:hAnsi="Times New Roman"/>
          <w:lang w:val="pt-PT"/>
        </w:rPr>
        <w:t xml:space="preserve">  </w:t>
      </w:r>
      <w:r w:rsidR="00FC61C7" w:rsidRPr="00E15687">
        <w:rPr>
          <w:rFonts w:ascii="Times New Roman" w:hAnsi="Times New Roman"/>
          <w:lang w:val="pt-PT"/>
        </w:rPr>
        <w:t>(obrigartório na fase 1)</w:t>
      </w:r>
    </w:p>
    <w:p w14:paraId="5B6557D6" w14:textId="36499AB3" w:rsidR="00637A19" w:rsidRPr="00E15687" w:rsidRDefault="00637A19" w:rsidP="00637A1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// mostra ficheiros ou diretórios do utilizador </w:t>
      </w:r>
      <w:r w:rsidRPr="00E15687">
        <w:rPr>
          <w:rFonts w:ascii="Times New Roman" w:hAnsi="Times New Roman"/>
          <w:i/>
          <w:lang w:val="pt-PT"/>
        </w:rPr>
        <w:t xml:space="preserve">username </w:t>
      </w:r>
      <w:r w:rsidRPr="00E15687">
        <w:rPr>
          <w:rFonts w:ascii="Times New Roman" w:hAnsi="Times New Roman"/>
          <w:lang w:val="pt-PT"/>
        </w:rPr>
        <w:t>na sua home</w:t>
      </w:r>
      <w:r w:rsidR="00C97FB8" w:rsidRPr="00E15687">
        <w:rPr>
          <w:rFonts w:ascii="Times New Roman" w:hAnsi="Times New Roman"/>
          <w:lang w:val="pt-PT"/>
        </w:rPr>
        <w:t>-root</w:t>
      </w:r>
    </w:p>
    <w:p w14:paraId="5EDFB753" w14:textId="7D989983" w:rsidR="00637A19" w:rsidRPr="00E15687" w:rsidRDefault="00AA011D" w:rsidP="00637A1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ls</w:t>
      </w:r>
      <w:r w:rsidR="00637A19" w:rsidRPr="00E15687">
        <w:rPr>
          <w:rFonts w:ascii="Times New Roman" w:hAnsi="Times New Roman"/>
          <w:lang w:val="pt-PT"/>
        </w:rPr>
        <w:t xml:space="preserve"> username  path </w:t>
      </w:r>
      <w:r w:rsidR="00FC61C7" w:rsidRPr="00E15687">
        <w:rPr>
          <w:rFonts w:ascii="Times New Roman" w:hAnsi="Times New Roman"/>
          <w:lang w:val="pt-PT"/>
        </w:rPr>
        <w:t xml:space="preserve"> (opcional na fase 1)</w:t>
      </w:r>
    </w:p>
    <w:p w14:paraId="03D8E899" w14:textId="2F251C33" w:rsidR="00637A19" w:rsidRPr="00E15687" w:rsidRDefault="00637A19" w:rsidP="00637A1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lastRenderedPageBreak/>
        <w:t xml:space="preserve">// mostra ficheiros ou diretórios do utilizador </w:t>
      </w:r>
      <w:r w:rsidRPr="00E15687">
        <w:rPr>
          <w:rFonts w:ascii="Times New Roman" w:hAnsi="Times New Roman"/>
          <w:i/>
          <w:lang w:val="pt-PT"/>
        </w:rPr>
        <w:t xml:space="preserve">username </w:t>
      </w:r>
      <w:r w:rsidRPr="00E15687">
        <w:rPr>
          <w:rFonts w:ascii="Times New Roman" w:hAnsi="Times New Roman"/>
          <w:lang w:val="pt-PT"/>
        </w:rPr>
        <w:t>na path indicada, sendo esta especificada na forma /a/b/c, a partir do directório home do utilizador.</w:t>
      </w:r>
    </w:p>
    <w:p w14:paraId="3AE5AB4B" w14:textId="6ABBF1FF" w:rsidR="00637A19" w:rsidRPr="00E15687" w:rsidRDefault="00AA011D" w:rsidP="00637A1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mkdir</w:t>
      </w:r>
      <w:r w:rsidR="00637A19" w:rsidRPr="00E15687">
        <w:rPr>
          <w:rFonts w:ascii="Times New Roman" w:hAnsi="Times New Roman"/>
          <w:lang w:val="pt-PT"/>
        </w:rPr>
        <w:t xml:space="preserve"> username path </w:t>
      </w:r>
      <w:r w:rsidR="00FC61C7" w:rsidRPr="00E15687">
        <w:rPr>
          <w:rFonts w:ascii="Times New Roman" w:hAnsi="Times New Roman"/>
          <w:lang w:val="pt-PT"/>
        </w:rPr>
        <w:t xml:space="preserve"> (opcional na fase 1)</w:t>
      </w:r>
    </w:p>
    <w:p w14:paraId="65954EF6" w14:textId="2FDAF91A" w:rsidR="00637A19" w:rsidRPr="00E15687" w:rsidRDefault="00637A19" w:rsidP="00637A1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// cria um directório na path indicada</w:t>
      </w:r>
    </w:p>
    <w:p w14:paraId="7EA83D8F" w14:textId="26FFBF33" w:rsidR="00637A19" w:rsidRPr="00E15687" w:rsidRDefault="00637A19" w:rsidP="00637A1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put </w:t>
      </w:r>
      <w:r w:rsidR="00AA011D" w:rsidRPr="00E15687">
        <w:rPr>
          <w:rFonts w:ascii="Times New Roman" w:hAnsi="Times New Roman"/>
          <w:lang w:val="pt-PT"/>
        </w:rPr>
        <w:t xml:space="preserve">username </w:t>
      </w:r>
      <w:r w:rsidRPr="00E15687">
        <w:rPr>
          <w:rFonts w:ascii="Times New Roman" w:hAnsi="Times New Roman"/>
          <w:lang w:val="pt-PT"/>
        </w:rPr>
        <w:t xml:space="preserve">path/file </w:t>
      </w:r>
      <w:r w:rsidR="00FC61C7" w:rsidRPr="00E15687">
        <w:rPr>
          <w:rFonts w:ascii="Times New Roman" w:hAnsi="Times New Roman"/>
          <w:lang w:val="pt-PT"/>
        </w:rPr>
        <w:t>(obrigatório fase 1 com um único diretório home do utilizador)</w:t>
      </w:r>
    </w:p>
    <w:p w14:paraId="0E34013B" w14:textId="0B21CC66" w:rsidR="00637A19" w:rsidRPr="00E15687" w:rsidRDefault="00637A19" w:rsidP="00637A1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// coloca um ficheiro file na path indicada </w:t>
      </w:r>
    </w:p>
    <w:p w14:paraId="6EFBD545" w14:textId="5C0F50F0" w:rsidR="00FC61C7" w:rsidRPr="00E15687" w:rsidRDefault="00AA011D" w:rsidP="00AA011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get username path/file</w:t>
      </w:r>
      <w:r w:rsidR="00FC61C7" w:rsidRPr="00E15687">
        <w:rPr>
          <w:rFonts w:ascii="Times New Roman" w:hAnsi="Times New Roman"/>
          <w:lang w:val="pt-PT"/>
        </w:rPr>
        <w:t xml:space="preserve"> (obrigatório fase 1 com um único diretório home do utilizador)</w:t>
      </w:r>
    </w:p>
    <w:p w14:paraId="18518B87" w14:textId="4E31B02D" w:rsidR="00AA011D" w:rsidRPr="00E15687" w:rsidRDefault="00AA011D" w:rsidP="00AA011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// obtem ficheiro file na path indicada</w:t>
      </w:r>
    </w:p>
    <w:p w14:paraId="342C8323" w14:textId="77777777" w:rsidR="00FC61C7" w:rsidRPr="00E15687" w:rsidRDefault="00AA011D" w:rsidP="00AA011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cp username path1/file1 path2/file2</w:t>
      </w:r>
      <w:r w:rsidR="00FC61C7" w:rsidRPr="00E15687">
        <w:rPr>
          <w:rFonts w:ascii="Times New Roman" w:hAnsi="Times New Roman"/>
          <w:lang w:val="pt-PT"/>
        </w:rPr>
        <w:t xml:space="preserve"> (</w:t>
      </w:r>
    </w:p>
    <w:p w14:paraId="6CF29C49" w14:textId="77777777" w:rsidR="00FC61C7" w:rsidRPr="00E15687" w:rsidRDefault="00FC61C7" w:rsidP="00FC61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(obrigatório fase 1 com um único diretório home do utilizador)</w:t>
      </w:r>
    </w:p>
    <w:p w14:paraId="3FBC0CF2" w14:textId="32628040" w:rsidR="00AA011D" w:rsidRPr="00E15687" w:rsidRDefault="00AA011D" w:rsidP="00FC61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// copia ficheiro file 1 na path 1 para file 2 na path 2</w:t>
      </w:r>
    </w:p>
    <w:p w14:paraId="1B0DF8D3" w14:textId="77777777" w:rsidR="00FC61C7" w:rsidRPr="00E15687" w:rsidRDefault="00AA011D" w:rsidP="00AA011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rm username path/file</w:t>
      </w:r>
      <w:r w:rsidR="00FC61C7" w:rsidRPr="00E15687">
        <w:rPr>
          <w:rFonts w:ascii="Times New Roman" w:hAnsi="Times New Roman"/>
          <w:lang w:val="pt-PT"/>
        </w:rPr>
        <w:t xml:space="preserve"> (obrigatório fase 1 com um único diretório home do utilizador)</w:t>
      </w:r>
    </w:p>
    <w:p w14:paraId="2825F431" w14:textId="020F71ED" w:rsidR="00AA011D" w:rsidRPr="00E15687" w:rsidRDefault="00AA011D" w:rsidP="00FC61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// apaga ficheiro file na path indicada</w:t>
      </w:r>
    </w:p>
    <w:p w14:paraId="24073164" w14:textId="111B64FC" w:rsidR="00FC61C7" w:rsidRPr="00E15687" w:rsidRDefault="00AA011D" w:rsidP="00FC61C7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rmdir username path</w:t>
      </w:r>
      <w:r w:rsidR="00FC61C7" w:rsidRPr="00E15687">
        <w:rPr>
          <w:rFonts w:ascii="Times New Roman" w:hAnsi="Times New Roman"/>
          <w:lang w:val="pt-PT"/>
        </w:rPr>
        <w:t xml:space="preserve"> (opcional na fase 1)</w:t>
      </w:r>
    </w:p>
    <w:p w14:paraId="5B207FE2" w14:textId="22C6E800" w:rsidR="00AA011D" w:rsidRPr="00E15687" w:rsidRDefault="00FC61C7" w:rsidP="00FC61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// apaga ficheiro file na path indicada</w:t>
      </w:r>
    </w:p>
    <w:p w14:paraId="6EB53A29" w14:textId="0AC705E2" w:rsidR="00AA011D" w:rsidRPr="00E15687" w:rsidRDefault="00AA011D" w:rsidP="00AA01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// remove a path indicada se não houverem ficheiros, senão devolve erro</w:t>
      </w:r>
    </w:p>
    <w:p w14:paraId="3A768748" w14:textId="3027C7BD" w:rsidR="00AA011D" w:rsidRPr="00E15687" w:rsidRDefault="00AA011D" w:rsidP="00AA011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file username path/file</w:t>
      </w:r>
      <w:r w:rsidR="00FC61C7" w:rsidRPr="00E15687">
        <w:rPr>
          <w:rFonts w:ascii="Times New Roman" w:hAnsi="Times New Roman"/>
          <w:lang w:val="pt-PT"/>
        </w:rPr>
        <w:t xml:space="preserve"> (opcional na fase 1)</w:t>
      </w:r>
    </w:p>
    <w:p w14:paraId="08077D27" w14:textId="40E1F023" w:rsidR="00AA011D" w:rsidRPr="00E15687" w:rsidRDefault="00AA011D" w:rsidP="00AA01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// Mostra atributos do ficheiro file na path indicada, </w:t>
      </w:r>
      <w:r w:rsidR="005A68A1" w:rsidRPr="00E15687">
        <w:rPr>
          <w:rFonts w:ascii="Times New Roman" w:hAnsi="Times New Roman"/>
          <w:lang w:val="pt-PT"/>
        </w:rPr>
        <w:t>devolvendo o nome, se é um diret</w:t>
      </w:r>
      <w:r w:rsidRPr="00E15687">
        <w:rPr>
          <w:rFonts w:ascii="Times New Roman" w:hAnsi="Times New Roman"/>
          <w:lang w:val="pt-PT"/>
        </w:rPr>
        <w:t>ório ou se é um ficheiro, o tipo de ficheiro, data da criação, data da última modificação</w:t>
      </w:r>
    </w:p>
    <w:p w14:paraId="05C077D7" w14:textId="77777777" w:rsidR="00AA011D" w:rsidRPr="00D17CA4" w:rsidRDefault="00AA011D" w:rsidP="00AA011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Verdana"/>
          <w:lang w:val="pt-PT"/>
        </w:rPr>
      </w:pPr>
    </w:p>
    <w:p w14:paraId="52D30F5D" w14:textId="77777777" w:rsidR="00094E4B" w:rsidRDefault="00094E4B" w:rsidP="00AA011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/>
          <w:b/>
          <w:lang w:val="pt-PT"/>
        </w:rPr>
      </w:pPr>
    </w:p>
    <w:p w14:paraId="7C5F4B2D" w14:textId="1629F375" w:rsidR="00094E4B" w:rsidRPr="00E15687" w:rsidRDefault="00094E4B" w:rsidP="00AA0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pt-PT"/>
        </w:rPr>
      </w:pPr>
      <w:r w:rsidRPr="00E15687">
        <w:rPr>
          <w:rFonts w:ascii="Times New Roman" w:hAnsi="Times New Roman"/>
          <w:b/>
          <w:lang w:val="pt-PT"/>
        </w:rPr>
        <w:t>FServerAuth</w:t>
      </w:r>
    </w:p>
    <w:p w14:paraId="0601567A" w14:textId="77777777" w:rsidR="00094E4B" w:rsidRPr="00E15687" w:rsidRDefault="00094E4B" w:rsidP="00AA0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pt-PT"/>
        </w:rPr>
      </w:pPr>
    </w:p>
    <w:p w14:paraId="45F942CE" w14:textId="75D43173" w:rsidR="00752294" w:rsidRPr="00E15687" w:rsidRDefault="00965E9D" w:rsidP="00AA0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Este módulo</w:t>
      </w:r>
      <w:r w:rsidR="00140DE9" w:rsidRPr="00E15687">
        <w:rPr>
          <w:rFonts w:ascii="Times New Roman" w:hAnsi="Times New Roman"/>
          <w:lang w:val="pt-PT"/>
        </w:rPr>
        <w:t xml:space="preserve"> </w:t>
      </w:r>
      <w:r w:rsidRPr="00E15687">
        <w:rPr>
          <w:rFonts w:ascii="Times New Roman" w:hAnsi="Times New Roman"/>
          <w:lang w:val="pt-PT"/>
        </w:rPr>
        <w:t>gere uma tabela de autenticação (de estrutura inspirada no ficheiro /etc/passwd de um sistema UNIX, Linux ou Mac OSX). C</w:t>
      </w:r>
      <w:r w:rsidR="00140DE9" w:rsidRPr="00E15687">
        <w:rPr>
          <w:rFonts w:ascii="Times New Roman" w:hAnsi="Times New Roman"/>
          <w:lang w:val="pt-PT"/>
        </w:rPr>
        <w:t>ada entrada está associada a um utilizador, como se ilustra a seguir:</w:t>
      </w:r>
    </w:p>
    <w:p w14:paraId="063EE282" w14:textId="77777777" w:rsidR="00140DE9" w:rsidRPr="00E15687" w:rsidRDefault="00140DE9" w:rsidP="00AA0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</w:p>
    <w:p w14:paraId="2E4ABA0C" w14:textId="1E0C6BBA" w:rsidR="00140DE9" w:rsidRPr="00E15687" w:rsidRDefault="00140DE9" w:rsidP="00AA0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hj:hj@fct.unl.pt:Henrique Domingos:************:TRUE</w:t>
      </w:r>
    </w:p>
    <w:p w14:paraId="228FE48C" w14:textId="77777777" w:rsidR="00140DE9" w:rsidRPr="00E15687" w:rsidRDefault="00140DE9" w:rsidP="00AA0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</w:p>
    <w:p w14:paraId="11FF5279" w14:textId="0A4E643D" w:rsidR="00140DE9" w:rsidRPr="00E15687" w:rsidRDefault="00B14C56" w:rsidP="00AA0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Os</w:t>
      </w:r>
      <w:r w:rsidR="00140DE9" w:rsidRPr="00E15687">
        <w:rPr>
          <w:rFonts w:ascii="Times New Roman" w:hAnsi="Times New Roman"/>
          <w:lang w:val="pt-PT"/>
        </w:rPr>
        <w:t xml:space="preserve"> campos (neste caso separados por “:” ) possuem respetivamente a seguinte informação:</w:t>
      </w:r>
    </w:p>
    <w:p w14:paraId="31C205BE" w14:textId="79689B61" w:rsidR="00140DE9" w:rsidRPr="00E15687" w:rsidRDefault="00140DE9" w:rsidP="00140DE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Username:Email:Nome:**********:BOOLEAN</w:t>
      </w:r>
    </w:p>
    <w:p w14:paraId="6C0434A4" w14:textId="00D0CA7D" w:rsidR="00140DE9" w:rsidRPr="00E15687" w:rsidRDefault="00140DE9" w:rsidP="00140DE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O campo ********* possui </w:t>
      </w:r>
      <w:r w:rsidR="00965E9D" w:rsidRPr="00E15687">
        <w:rPr>
          <w:rFonts w:ascii="Times New Roman" w:hAnsi="Times New Roman"/>
          <w:lang w:val="pt-PT"/>
        </w:rPr>
        <w:t xml:space="preserve">a password (ou uma sua transformação, por exemplo uma síntese da mesma) cifrada por uma chave simétrica. Trata-se de um segredo </w:t>
      </w:r>
      <w:r w:rsidRPr="00E15687">
        <w:rPr>
          <w:rFonts w:ascii="Times New Roman" w:hAnsi="Times New Roman"/>
          <w:lang w:val="pt-PT"/>
        </w:rPr>
        <w:t>parti</w:t>
      </w:r>
      <w:r w:rsidR="00965E9D" w:rsidRPr="00E15687">
        <w:rPr>
          <w:rFonts w:ascii="Times New Roman" w:hAnsi="Times New Roman"/>
          <w:lang w:val="pt-PT"/>
        </w:rPr>
        <w:t>lhado</w:t>
      </w:r>
      <w:r w:rsidRPr="00E15687">
        <w:rPr>
          <w:rFonts w:ascii="Times New Roman" w:hAnsi="Times New Roman"/>
          <w:lang w:val="pt-PT"/>
        </w:rPr>
        <w:t xml:space="preserve"> com o cliente</w:t>
      </w:r>
      <w:r w:rsidR="00965E9D" w:rsidRPr="00E15687">
        <w:rPr>
          <w:rFonts w:ascii="Times New Roman" w:hAnsi="Times New Roman"/>
          <w:lang w:val="pt-PT"/>
        </w:rPr>
        <w:t xml:space="preserve">. No cliente, pode usar-se um esquema do tipo </w:t>
      </w:r>
      <w:r w:rsidRPr="00E15687">
        <w:rPr>
          <w:rFonts w:ascii="Times New Roman" w:hAnsi="Times New Roman"/>
          <w:lang w:val="pt-PT"/>
        </w:rPr>
        <w:t>PBEEncryption</w:t>
      </w:r>
      <w:r w:rsidR="005A68A1" w:rsidRPr="00E15687">
        <w:rPr>
          <w:rFonts w:ascii="Times New Roman" w:hAnsi="Times New Roman"/>
          <w:lang w:val="pt-PT"/>
        </w:rPr>
        <w:t xml:space="preserve"> para implementar o protocolo de autenticação</w:t>
      </w:r>
      <w:r w:rsidR="00965E9D" w:rsidRPr="00E15687">
        <w:rPr>
          <w:rFonts w:ascii="Times New Roman" w:hAnsi="Times New Roman"/>
          <w:lang w:val="pt-PT"/>
        </w:rPr>
        <w:t>.</w:t>
      </w:r>
    </w:p>
    <w:p w14:paraId="22558A33" w14:textId="756624E1" w:rsidR="00140DE9" w:rsidRPr="00E15687" w:rsidRDefault="009A33D1" w:rsidP="00140DE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O valor booleano indica que:</w:t>
      </w:r>
    </w:p>
    <w:p w14:paraId="0A979CC7" w14:textId="503864D0" w:rsidR="009A33D1" w:rsidRPr="00E15687" w:rsidRDefault="009A33D1" w:rsidP="009A33D1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TRUE: o ut</w:t>
      </w:r>
      <w:r w:rsidR="00F31D04" w:rsidRPr="00E15687">
        <w:rPr>
          <w:rFonts w:ascii="Times New Roman" w:hAnsi="Times New Roman"/>
          <w:lang w:val="pt-PT"/>
        </w:rPr>
        <w:t>i</w:t>
      </w:r>
      <w:r w:rsidRPr="00E15687">
        <w:rPr>
          <w:rFonts w:ascii="Times New Roman" w:hAnsi="Times New Roman"/>
          <w:lang w:val="pt-PT"/>
        </w:rPr>
        <w:t>lizador pode ser autenticado</w:t>
      </w:r>
    </w:p>
    <w:p w14:paraId="19E4DCE8" w14:textId="333F7AB0" w:rsidR="009A33D1" w:rsidRPr="00E15687" w:rsidRDefault="009A33D1" w:rsidP="009A33D1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FALSE: o utilizador está bloqu</w:t>
      </w:r>
      <w:r w:rsidR="00F31D04" w:rsidRPr="00E15687">
        <w:rPr>
          <w:rFonts w:ascii="Times New Roman" w:hAnsi="Times New Roman"/>
          <w:lang w:val="pt-PT"/>
        </w:rPr>
        <w:t>eado e não pode ser autenticado (não podendo assim usar o sistema)</w:t>
      </w:r>
    </w:p>
    <w:p w14:paraId="514214BF" w14:textId="77777777" w:rsidR="00B14C56" w:rsidRPr="00E15687" w:rsidRDefault="00B14C56" w:rsidP="00C60D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pt-PT"/>
        </w:rPr>
      </w:pPr>
    </w:p>
    <w:p w14:paraId="17A3C231" w14:textId="77777777" w:rsidR="00094E4B" w:rsidRPr="00E15687" w:rsidRDefault="00094E4B" w:rsidP="00C60D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pt-PT"/>
        </w:rPr>
      </w:pPr>
      <w:r w:rsidRPr="00E15687">
        <w:rPr>
          <w:rFonts w:ascii="Times New Roman" w:hAnsi="Times New Roman"/>
          <w:b/>
          <w:lang w:val="pt-PT"/>
        </w:rPr>
        <w:t>FServerAccessControl</w:t>
      </w:r>
    </w:p>
    <w:p w14:paraId="396171A5" w14:textId="77777777" w:rsidR="00FC61C7" w:rsidRPr="00E15687" w:rsidRDefault="00B14C56" w:rsidP="00094E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Este componente </w:t>
      </w:r>
      <w:r w:rsidR="00F31D04" w:rsidRPr="00E15687">
        <w:rPr>
          <w:rFonts w:ascii="Times New Roman" w:hAnsi="Times New Roman"/>
          <w:lang w:val="pt-PT"/>
        </w:rPr>
        <w:t>deve implementar uma política de controlo de acesso</w:t>
      </w:r>
      <w:r w:rsidRPr="00E15687">
        <w:rPr>
          <w:rFonts w:ascii="Times New Roman" w:hAnsi="Times New Roman"/>
          <w:lang w:val="pt-PT"/>
        </w:rPr>
        <w:t xml:space="preserve">. </w:t>
      </w:r>
      <w:r w:rsidR="00F31D04" w:rsidRPr="00E15687">
        <w:rPr>
          <w:rFonts w:ascii="Times New Roman" w:hAnsi="Times New Roman"/>
          <w:lang w:val="pt-PT"/>
        </w:rPr>
        <w:t xml:space="preserve">Para tal usará um </w:t>
      </w:r>
      <w:r w:rsidRPr="00E15687">
        <w:rPr>
          <w:rFonts w:ascii="Times New Roman" w:hAnsi="Times New Roman"/>
          <w:lang w:val="pt-PT"/>
        </w:rPr>
        <w:t xml:space="preserve"> ficheiros</w:t>
      </w:r>
      <w:r w:rsidR="00F31D04" w:rsidRPr="00E15687">
        <w:rPr>
          <w:rFonts w:ascii="Times New Roman" w:hAnsi="Times New Roman"/>
          <w:lang w:val="pt-PT"/>
        </w:rPr>
        <w:t xml:space="preserve"> </w:t>
      </w:r>
      <w:r w:rsidRPr="00E15687">
        <w:rPr>
          <w:rFonts w:ascii="Times New Roman" w:hAnsi="Times New Roman"/>
          <w:lang w:val="pt-PT"/>
        </w:rPr>
        <w:t>de configuração</w:t>
      </w:r>
      <w:r w:rsidR="00F31D04" w:rsidRPr="00E15687">
        <w:rPr>
          <w:rFonts w:ascii="Times New Roman" w:hAnsi="Times New Roman"/>
          <w:lang w:val="pt-PT"/>
        </w:rPr>
        <w:t xml:space="preserve"> que implementa uma tabela de controlo de acesso do tipo discricionário</w:t>
      </w:r>
      <w:r w:rsidRPr="00E15687">
        <w:rPr>
          <w:rFonts w:ascii="Times New Roman" w:hAnsi="Times New Roman"/>
          <w:lang w:val="pt-PT"/>
        </w:rPr>
        <w:t xml:space="preserve">. </w:t>
      </w:r>
    </w:p>
    <w:p w14:paraId="1C6DF36F" w14:textId="6A51995C" w:rsidR="00B14C56" w:rsidRPr="00E15687" w:rsidRDefault="00B14C56" w:rsidP="00094E4B">
      <w:pPr>
        <w:pStyle w:val="ListParagraph"/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Especificação do ficheiro </w:t>
      </w:r>
      <w:r w:rsidR="00F31D04" w:rsidRPr="00E15687">
        <w:rPr>
          <w:rFonts w:ascii="Times New Roman" w:hAnsi="Times New Roman"/>
          <w:lang w:val="pt-PT"/>
        </w:rPr>
        <w:t>access</w:t>
      </w:r>
      <w:r w:rsidRPr="00E15687">
        <w:rPr>
          <w:rFonts w:ascii="Times New Roman" w:hAnsi="Times New Roman"/>
          <w:lang w:val="pt-PT"/>
        </w:rPr>
        <w:t>.conf:</w:t>
      </w:r>
    </w:p>
    <w:p w14:paraId="1E6810E7" w14:textId="671BDE08" w:rsidR="00B14C56" w:rsidRPr="00E15687" w:rsidRDefault="008F6B48" w:rsidP="00094E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username1: deny      /</w:t>
      </w:r>
      <w:r w:rsidR="00B14C56" w:rsidRPr="00E15687">
        <w:rPr>
          <w:rFonts w:ascii="Times New Roman" w:hAnsi="Times New Roman"/>
          <w:lang w:val="pt-PT"/>
        </w:rPr>
        <w:t xml:space="preserve">/ Utilizador não autorizado </w:t>
      </w:r>
      <w:r w:rsidR="00F31D04" w:rsidRPr="00E15687">
        <w:rPr>
          <w:rFonts w:ascii="Times New Roman" w:hAnsi="Times New Roman"/>
          <w:lang w:val="pt-PT"/>
        </w:rPr>
        <w:t>a ler ou escrever ficheiros</w:t>
      </w:r>
    </w:p>
    <w:p w14:paraId="7384F917" w14:textId="3D89E960" w:rsidR="00F31D04" w:rsidRPr="00E15687" w:rsidRDefault="00F31D04" w:rsidP="00094E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username3: allow read // só pode ler ficheiros</w:t>
      </w:r>
    </w:p>
    <w:p w14:paraId="7F06A8E2" w14:textId="6ECAEAB4" w:rsidR="00F31D04" w:rsidRPr="00E15687" w:rsidRDefault="00F31D04" w:rsidP="00094E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username4: allow read write // pode ler e escrever</w:t>
      </w:r>
    </w:p>
    <w:p w14:paraId="1A6ADC54" w14:textId="77777777" w:rsidR="008F6B48" w:rsidRPr="00E15687" w:rsidRDefault="008F6B48" w:rsidP="00094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</w:p>
    <w:p w14:paraId="16A8AAA6" w14:textId="43E9B025" w:rsidR="002076BC" w:rsidRPr="00E15687" w:rsidRDefault="00F31D04" w:rsidP="00094E4B">
      <w:pPr>
        <w:pStyle w:val="ListParagraph"/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Q</w:t>
      </w:r>
      <w:r w:rsidR="002076BC" w:rsidRPr="00E15687">
        <w:rPr>
          <w:rFonts w:ascii="Times New Roman" w:hAnsi="Times New Roman"/>
          <w:lang w:val="pt-PT"/>
        </w:rPr>
        <w:t>ualqu</w:t>
      </w:r>
      <w:r w:rsidR="00BB063A" w:rsidRPr="00E15687">
        <w:rPr>
          <w:rFonts w:ascii="Times New Roman" w:hAnsi="Times New Roman"/>
          <w:lang w:val="pt-PT"/>
        </w:rPr>
        <w:t xml:space="preserve">er </w:t>
      </w:r>
      <w:r w:rsidR="00BB063A" w:rsidRPr="00E15687">
        <w:rPr>
          <w:rFonts w:ascii="Times New Roman" w:hAnsi="Times New Roman"/>
          <w:i/>
          <w:lang w:val="pt-PT"/>
        </w:rPr>
        <w:t>username</w:t>
      </w:r>
      <w:r w:rsidR="00BB063A" w:rsidRPr="00E15687">
        <w:rPr>
          <w:rFonts w:ascii="Times New Roman" w:hAnsi="Times New Roman"/>
          <w:lang w:val="pt-PT"/>
        </w:rPr>
        <w:t xml:space="preserve"> que não conste do</w:t>
      </w:r>
      <w:r w:rsidR="002076BC" w:rsidRPr="00E15687">
        <w:rPr>
          <w:rFonts w:ascii="Times New Roman" w:hAnsi="Times New Roman"/>
          <w:lang w:val="pt-PT"/>
        </w:rPr>
        <w:t xml:space="preserve"> ficheiro </w:t>
      </w:r>
      <w:r w:rsidRPr="00E15687">
        <w:rPr>
          <w:rFonts w:ascii="Times New Roman" w:hAnsi="Times New Roman"/>
          <w:i/>
          <w:lang w:val="pt-PT"/>
        </w:rPr>
        <w:t>access</w:t>
      </w:r>
      <w:r w:rsidR="00BB063A" w:rsidRPr="00E15687">
        <w:rPr>
          <w:rFonts w:ascii="Times New Roman" w:hAnsi="Times New Roman"/>
          <w:i/>
          <w:lang w:val="pt-PT"/>
        </w:rPr>
        <w:t>.conf</w:t>
      </w:r>
      <w:r w:rsidR="00BB063A" w:rsidRPr="00E15687">
        <w:rPr>
          <w:rFonts w:ascii="Times New Roman" w:hAnsi="Times New Roman"/>
          <w:lang w:val="pt-PT"/>
        </w:rPr>
        <w:t xml:space="preserve">, </w:t>
      </w:r>
      <w:r w:rsidR="002076BC" w:rsidRPr="00E15687">
        <w:rPr>
          <w:rFonts w:ascii="Times New Roman" w:hAnsi="Times New Roman"/>
          <w:lang w:val="pt-PT"/>
        </w:rPr>
        <w:t xml:space="preserve">não poderá ter acesso </w:t>
      </w:r>
      <w:r w:rsidR="00BB063A" w:rsidRPr="00E15687">
        <w:rPr>
          <w:rFonts w:ascii="Times New Roman" w:hAnsi="Times New Roman"/>
          <w:lang w:val="pt-PT"/>
        </w:rPr>
        <w:t>ao serviço.</w:t>
      </w:r>
      <w:r w:rsidR="00094E4B" w:rsidRPr="00E15687">
        <w:rPr>
          <w:rFonts w:ascii="Times New Roman" w:hAnsi="Times New Roman"/>
          <w:lang w:val="pt-PT"/>
        </w:rPr>
        <w:t xml:space="preserve"> Neste ficheiro is usernames podem ser expressos pelos identificadores ou endereços Email, </w:t>
      </w:r>
      <w:r w:rsidR="00094E4B" w:rsidRPr="00E15687">
        <w:rPr>
          <w:rFonts w:ascii="Times New Roman" w:hAnsi="Times New Roman"/>
          <w:lang w:val="pt-PT"/>
        </w:rPr>
        <w:lastRenderedPageBreak/>
        <w:t xml:space="preserve">conforme estão configurados na tabela de autenticação gerida pelo módulo FServerAuth. </w:t>
      </w:r>
    </w:p>
    <w:p w14:paraId="183DB449" w14:textId="24561656" w:rsidR="0057025B" w:rsidRPr="00E15687" w:rsidRDefault="00094E4B" w:rsidP="0057025B">
      <w:pPr>
        <w:pStyle w:val="ListParagraph"/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 xml:space="preserve">Notar que o módulo </w:t>
      </w:r>
      <w:r w:rsidRPr="00E15687">
        <w:rPr>
          <w:rFonts w:ascii="Times New Roman" w:hAnsi="Times New Roman"/>
          <w:b/>
          <w:lang w:val="pt-PT"/>
        </w:rPr>
        <w:t>FServerAccessControl</w:t>
      </w:r>
      <w:r w:rsidRPr="00E15687">
        <w:rPr>
          <w:rFonts w:ascii="Times New Roman" w:hAnsi="Times New Roman"/>
          <w:lang w:val="pt-PT"/>
        </w:rPr>
        <w:t xml:space="preserve"> implementará o </w:t>
      </w:r>
      <w:r w:rsidR="0057025B" w:rsidRPr="00E15687">
        <w:rPr>
          <w:rFonts w:ascii="Times New Roman" w:hAnsi="Times New Roman"/>
          <w:lang w:val="pt-PT"/>
        </w:rPr>
        <w:t xml:space="preserve">conceito associado ao </w:t>
      </w:r>
      <w:r w:rsidRPr="00E15687">
        <w:rPr>
          <w:rFonts w:ascii="Times New Roman" w:hAnsi="Times New Roman"/>
          <w:lang w:val="pt-PT"/>
        </w:rPr>
        <w:t>princípio de mediação</w:t>
      </w:r>
      <w:r w:rsidR="0057025B" w:rsidRPr="00E15687">
        <w:rPr>
          <w:rFonts w:ascii="Times New Roman" w:hAnsi="Times New Roman"/>
          <w:lang w:val="pt-PT"/>
        </w:rPr>
        <w:t xml:space="preserve"> completa, com a respetiva gestão de privilégios. Por outro lado, nenhum acesso a ficheiros por parte de utilizadores pode ser feito sem o necessário escrutínio da correta autenticação (via </w:t>
      </w:r>
      <w:r w:rsidR="0057025B" w:rsidRPr="00E15687">
        <w:rPr>
          <w:rFonts w:ascii="Times New Roman" w:hAnsi="Times New Roman"/>
          <w:b/>
          <w:lang w:val="pt-PT"/>
        </w:rPr>
        <w:t>FServerAuth</w:t>
      </w:r>
      <w:r w:rsidR="0057025B" w:rsidRPr="00E15687">
        <w:rPr>
          <w:rFonts w:ascii="Times New Roman" w:hAnsi="Times New Roman"/>
          <w:lang w:val="pt-PT"/>
        </w:rPr>
        <w:t xml:space="preserve">) e das reras de controlo de acesso (via FServerAccessControl), o que deverá ser coordenado pelo módulo </w:t>
      </w:r>
      <w:r w:rsidR="0057025B" w:rsidRPr="00E15687">
        <w:rPr>
          <w:rFonts w:ascii="Times New Roman" w:hAnsi="Times New Roman"/>
          <w:b/>
          <w:lang w:val="pt-PT"/>
        </w:rPr>
        <w:t>FServer</w:t>
      </w:r>
      <w:r w:rsidR="0057025B" w:rsidRPr="00E15687">
        <w:rPr>
          <w:rFonts w:ascii="Times New Roman" w:hAnsi="Times New Roman"/>
          <w:lang w:val="pt-PT"/>
        </w:rPr>
        <w:t>.</w:t>
      </w:r>
    </w:p>
    <w:p w14:paraId="588C263B" w14:textId="77777777" w:rsidR="00F31D04" w:rsidRPr="00E15687" w:rsidRDefault="00F31D04" w:rsidP="00810B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7A7CE889" w14:textId="69DE8B22" w:rsidR="00094E4B" w:rsidRPr="00E15687" w:rsidRDefault="00094E4B" w:rsidP="00094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pt-PT"/>
        </w:rPr>
      </w:pPr>
      <w:r w:rsidRPr="00E15687">
        <w:rPr>
          <w:rFonts w:ascii="Times New Roman" w:hAnsi="Times New Roman"/>
          <w:b/>
          <w:lang w:val="pt-PT"/>
        </w:rPr>
        <w:t>FServerStorage</w:t>
      </w:r>
    </w:p>
    <w:p w14:paraId="69052F97" w14:textId="08E15346" w:rsidR="00094E4B" w:rsidRPr="00E15687" w:rsidRDefault="00094E4B" w:rsidP="00094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Este módulo implementa o serviço de armazenamento de ficheiros.</w:t>
      </w:r>
    </w:p>
    <w:p w14:paraId="47446C49" w14:textId="77777777" w:rsidR="00094E4B" w:rsidRPr="00E15687" w:rsidRDefault="00094E4B" w:rsidP="00094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pt-PT"/>
        </w:rPr>
      </w:pPr>
    </w:p>
    <w:p w14:paraId="5378A260" w14:textId="1A44C663" w:rsidR="00F31D04" w:rsidRPr="00E15687" w:rsidRDefault="00F31D04" w:rsidP="00FC61C7">
      <w:pPr>
        <w:pStyle w:val="ListParagraph"/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É o módulo que gere o filesystem remoto como pretendido. A sua função é criar - escrever ou ler ficheiros (ou criar diretórios), suportando as operações solicit</w:t>
      </w:r>
      <w:r w:rsidR="0057025B" w:rsidRPr="00E15687">
        <w:rPr>
          <w:rFonts w:ascii="Times New Roman" w:hAnsi="Times New Roman"/>
          <w:lang w:val="pt-PT"/>
        </w:rPr>
        <w:t>adas pelos utilizadores remotos (operações solicitadas via o endpoint FServer).</w:t>
      </w:r>
    </w:p>
    <w:p w14:paraId="78B6E327" w14:textId="2F5385AA" w:rsidR="00F31D04" w:rsidRPr="00E15687" w:rsidRDefault="00F31D04" w:rsidP="00FC61C7">
      <w:pPr>
        <w:pStyle w:val="ListParagraph"/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Tem um ficheiro local de configuraç</w:t>
      </w:r>
      <w:r w:rsidR="00217EBA" w:rsidRPr="00E15687">
        <w:rPr>
          <w:rFonts w:ascii="Times New Roman" w:hAnsi="Times New Roman"/>
          <w:lang w:val="pt-PT"/>
        </w:rPr>
        <w:t xml:space="preserve">ão com tabelas que definem a raiz do </w:t>
      </w:r>
      <w:r w:rsidR="00217EBA" w:rsidRPr="00E15687">
        <w:rPr>
          <w:rFonts w:ascii="Times New Roman" w:hAnsi="Times New Roman"/>
          <w:i/>
          <w:lang w:val="pt-PT"/>
        </w:rPr>
        <w:t>file-</w:t>
      </w:r>
      <w:r w:rsidRPr="00E15687">
        <w:rPr>
          <w:rFonts w:ascii="Times New Roman" w:hAnsi="Times New Roman"/>
          <w:i/>
          <w:lang w:val="pt-PT"/>
        </w:rPr>
        <w:t>system</w:t>
      </w:r>
      <w:r w:rsidRPr="00E15687">
        <w:rPr>
          <w:rFonts w:ascii="Times New Roman" w:hAnsi="Times New Roman"/>
          <w:lang w:val="pt-PT"/>
        </w:rPr>
        <w:t xml:space="preserve"> remoto (sob a qual estão os diretórios de ficheiros dos utilizadores</w:t>
      </w:r>
      <w:r w:rsidR="00D47F36" w:rsidRPr="00E15687">
        <w:rPr>
          <w:rFonts w:ascii="Times New Roman" w:hAnsi="Times New Roman"/>
          <w:lang w:val="pt-PT"/>
        </w:rPr>
        <w:t xml:space="preserve"> numa estrutura hierárquica</w:t>
      </w:r>
      <w:r w:rsidRPr="00E15687">
        <w:rPr>
          <w:rFonts w:ascii="Times New Roman" w:hAnsi="Times New Roman"/>
          <w:lang w:val="pt-PT"/>
        </w:rPr>
        <w:t>)</w:t>
      </w:r>
      <w:r w:rsidR="0057025B" w:rsidRPr="00E15687">
        <w:rPr>
          <w:rFonts w:ascii="Times New Roman" w:hAnsi="Times New Roman"/>
          <w:lang w:val="pt-PT"/>
        </w:rPr>
        <w:t>, tendo por base uma diretoria no filesystem.</w:t>
      </w:r>
    </w:p>
    <w:p w14:paraId="5C23CD04" w14:textId="77777777" w:rsidR="00810BD5" w:rsidRPr="00E15687" w:rsidRDefault="00810BD5" w:rsidP="00810B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56053288" w14:textId="77777777" w:rsidR="0057025B" w:rsidRDefault="0057025B" w:rsidP="00810B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lang w:val="pt-PT"/>
        </w:rPr>
      </w:pPr>
    </w:p>
    <w:p w14:paraId="14D75D51" w14:textId="644AE83C" w:rsidR="0057025B" w:rsidRDefault="0057025B" w:rsidP="0057025B">
      <w:pPr>
        <w:jc w:val="both"/>
        <w:rPr>
          <w:rFonts w:ascii="Times New Roman" w:hAnsi="Times New Roman"/>
          <w:b/>
          <w:sz w:val="24"/>
          <w:szCs w:val="24"/>
          <w:lang w:val="pt-PT"/>
        </w:rPr>
      </w:pPr>
      <w:r>
        <w:rPr>
          <w:rFonts w:ascii="Times New Roman" w:hAnsi="Times New Roman"/>
          <w:b/>
          <w:sz w:val="24"/>
          <w:szCs w:val="24"/>
          <w:lang w:val="pt-PT"/>
        </w:rPr>
        <w:t>3</w:t>
      </w:r>
      <w:r w:rsidRPr="00AC6150">
        <w:rPr>
          <w:rFonts w:ascii="Times New Roman" w:hAnsi="Times New Roman"/>
          <w:b/>
          <w:sz w:val="24"/>
          <w:szCs w:val="24"/>
          <w:lang w:val="pt-PT"/>
        </w:rPr>
        <w:t>. Arquitetura de referência do sistema</w:t>
      </w:r>
      <w:r>
        <w:rPr>
          <w:rFonts w:ascii="Times New Roman" w:hAnsi="Times New Roman"/>
          <w:b/>
          <w:sz w:val="24"/>
          <w:szCs w:val="24"/>
          <w:lang w:val="pt-PT"/>
        </w:rPr>
        <w:t xml:space="preserve"> a desenvolver para  Fase 2</w:t>
      </w:r>
    </w:p>
    <w:p w14:paraId="3C579B14" w14:textId="4BDFF733" w:rsidR="00E15687" w:rsidRDefault="00E15687" w:rsidP="00E15687">
      <w:pPr>
        <w:spacing w:after="0" w:line="24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 xml:space="preserve">A fase 1 envolve extensões à arquitetura inicialmente desenvolvida na fase 1. </w:t>
      </w:r>
      <w:r w:rsidRPr="00E15687">
        <w:rPr>
          <w:rFonts w:ascii="Times New Roman" w:hAnsi="Times New Roman"/>
          <w:lang w:val="pt-PT"/>
        </w:rPr>
        <w:t xml:space="preserve">Na fase 2, para além da extensão da funcionalidade dos anteriores módulos na  passagem da fase 1 para a fase 2, a arquitetura irá incorporar </w:t>
      </w:r>
      <w:r>
        <w:rPr>
          <w:rFonts w:ascii="Times New Roman" w:hAnsi="Times New Roman"/>
          <w:lang w:val="pt-PT"/>
        </w:rPr>
        <w:t xml:space="preserve">alguns </w:t>
      </w:r>
      <w:r w:rsidRPr="00E15687">
        <w:rPr>
          <w:rFonts w:ascii="Times New Roman" w:hAnsi="Times New Roman"/>
          <w:lang w:val="pt-PT"/>
        </w:rPr>
        <w:t xml:space="preserve">módulos adicionais: </w:t>
      </w:r>
      <w:r>
        <w:rPr>
          <w:rFonts w:ascii="Times New Roman" w:hAnsi="Times New Roman"/>
          <w:lang w:val="pt-PT"/>
        </w:rPr>
        <w:t>um módulo de indexação no cliente que permitirºa que todos os ficheiros sejam armazenados no módulo de Storage de forma a que os ficheiros serão armazenados pelo módulo de storage com as seguintes garantias a fornecer aos clientes:</w:t>
      </w:r>
    </w:p>
    <w:p w14:paraId="7DAB75A3" w14:textId="583E7AD0" w:rsidR="00E15687" w:rsidRDefault="00E15687" w:rsidP="00E1568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Confidencialidde: os ficheiros geridos e armazenados, são mantidos e operados sempre cifrados;</w:t>
      </w:r>
    </w:p>
    <w:p w14:paraId="0B1E5E5E" w14:textId="748A1E79" w:rsidR="00E15687" w:rsidRDefault="00E15687" w:rsidP="00E1568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Integridade: os ficheiros estão armazenados de forma a ficar preservada e detectável a sua integridade;</w:t>
      </w:r>
    </w:p>
    <w:p w14:paraId="30244BF4" w14:textId="4344592A" w:rsidR="00E15687" w:rsidRDefault="00E15687" w:rsidP="00E1568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Au</w:t>
      </w:r>
      <w:r w:rsidRPr="00E15687">
        <w:rPr>
          <w:rFonts w:ascii="Times New Roman" w:hAnsi="Times New Roman"/>
          <w:lang w:val="pt-PT"/>
        </w:rPr>
        <w:t>tenticidade</w:t>
      </w:r>
      <w:r>
        <w:rPr>
          <w:rFonts w:ascii="Times New Roman" w:hAnsi="Times New Roman"/>
          <w:lang w:val="pt-PT"/>
        </w:rPr>
        <w:t>: os ficheiros serão armazenados com provas de assinatura digital do dono desses ficheiros</w:t>
      </w:r>
    </w:p>
    <w:p w14:paraId="66B4DB0C" w14:textId="77777777" w:rsidR="00E15687" w:rsidRPr="00E15687" w:rsidRDefault="00E15687" w:rsidP="00E15687">
      <w:pPr>
        <w:pStyle w:val="ListParagraph"/>
        <w:spacing w:after="0" w:line="240" w:lineRule="auto"/>
        <w:jc w:val="both"/>
        <w:rPr>
          <w:rFonts w:ascii="Times New Roman" w:hAnsi="Times New Roman"/>
          <w:lang w:val="pt-PT"/>
        </w:rPr>
      </w:pPr>
    </w:p>
    <w:p w14:paraId="76CCE772" w14:textId="2BF9CD11" w:rsidR="00E15687" w:rsidRPr="00E15687" w:rsidRDefault="00E15687" w:rsidP="00E15687">
      <w:pPr>
        <w:spacing w:after="0" w:line="24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 xml:space="preserve"> Por outro lado, o</w:t>
      </w:r>
      <w:r w:rsidRPr="00E15687">
        <w:rPr>
          <w:rFonts w:ascii="Times New Roman" w:hAnsi="Times New Roman"/>
          <w:lang w:val="pt-PT"/>
        </w:rPr>
        <w:t xml:space="preserve"> módulo </w:t>
      </w:r>
      <w:r>
        <w:rPr>
          <w:rFonts w:ascii="Times New Roman" w:hAnsi="Times New Roman"/>
          <w:lang w:val="pt-PT"/>
        </w:rPr>
        <w:t>de armazenamento será estendido por um</w:t>
      </w:r>
      <w:r w:rsidRPr="00E15687">
        <w:rPr>
          <w:rFonts w:ascii="Times New Roman" w:hAnsi="Times New Roman"/>
          <w:lang w:val="pt-PT"/>
        </w:rPr>
        <w:t xml:space="preserve"> módulo proxy (</w:t>
      </w:r>
      <w:r w:rsidRPr="00E15687">
        <w:rPr>
          <w:rFonts w:ascii="Times New Roman" w:hAnsi="Times New Roman"/>
          <w:b/>
          <w:lang w:val="pt-PT"/>
        </w:rPr>
        <w:t>FServerProxy</w:t>
      </w:r>
      <w:r w:rsidRPr="00E15687">
        <w:rPr>
          <w:rFonts w:ascii="Times New Roman" w:hAnsi="Times New Roman"/>
          <w:lang w:val="pt-PT"/>
        </w:rPr>
        <w:t xml:space="preserve">) </w:t>
      </w:r>
      <w:r>
        <w:rPr>
          <w:rFonts w:ascii="Times New Roman" w:hAnsi="Times New Roman"/>
          <w:lang w:val="pt-PT"/>
        </w:rPr>
        <w:t xml:space="preserve">que </w:t>
      </w:r>
      <w:r w:rsidRPr="00E15687">
        <w:rPr>
          <w:rFonts w:ascii="Times New Roman" w:hAnsi="Times New Roman"/>
          <w:lang w:val="pt-PT"/>
        </w:rPr>
        <w:t xml:space="preserve">permitirá ao componente </w:t>
      </w:r>
      <w:r w:rsidRPr="00E15687">
        <w:rPr>
          <w:rFonts w:ascii="Times New Roman" w:hAnsi="Times New Roman"/>
          <w:b/>
          <w:lang w:val="pt-PT"/>
        </w:rPr>
        <w:t>FServerStorage</w:t>
      </w:r>
      <w:r w:rsidRPr="00E15687">
        <w:rPr>
          <w:rFonts w:ascii="Times New Roman" w:hAnsi="Times New Roman"/>
          <w:lang w:val="pt-PT"/>
        </w:rPr>
        <w:t xml:space="preserve"> usar repositório</w:t>
      </w:r>
      <w:r>
        <w:rPr>
          <w:rFonts w:ascii="Times New Roman" w:hAnsi="Times New Roman"/>
          <w:lang w:val="pt-PT"/>
        </w:rPr>
        <w:t>s</w:t>
      </w:r>
      <w:r w:rsidRPr="00E15687">
        <w:rPr>
          <w:rFonts w:ascii="Times New Roman" w:hAnsi="Times New Roman"/>
          <w:lang w:val="pt-PT"/>
        </w:rPr>
        <w:t xml:space="preserve"> de dados</w:t>
      </w:r>
      <w:r>
        <w:rPr>
          <w:rFonts w:ascii="Times New Roman" w:hAnsi="Times New Roman"/>
          <w:lang w:val="pt-PT"/>
        </w:rPr>
        <w:t xml:space="preserve"> outsourced -</w:t>
      </w:r>
      <w:r w:rsidRPr="00E15687">
        <w:rPr>
          <w:rFonts w:ascii="Times New Roman" w:hAnsi="Times New Roman"/>
          <w:lang w:val="pt-PT"/>
        </w:rPr>
        <w:t xml:space="preserve"> </w:t>
      </w:r>
      <w:r w:rsidRPr="00E15687">
        <w:rPr>
          <w:rFonts w:ascii="Times New Roman" w:hAnsi="Times New Roman"/>
          <w:i/>
          <w:lang w:val="pt-PT"/>
        </w:rPr>
        <w:t>Cloud</w:t>
      </w:r>
      <w:r w:rsidRPr="00E15687">
        <w:rPr>
          <w:rFonts w:ascii="Times New Roman" w:hAnsi="Times New Roman"/>
          <w:lang w:val="pt-PT"/>
        </w:rPr>
        <w:t xml:space="preserve"> (ex., </w:t>
      </w:r>
      <w:r w:rsidRPr="00E15687">
        <w:rPr>
          <w:rFonts w:ascii="Times New Roman" w:hAnsi="Times New Roman"/>
          <w:i/>
          <w:lang w:val="pt-PT"/>
        </w:rPr>
        <w:t>Dropbox, AmazonEC3, GoogleDrive,</w:t>
      </w:r>
      <w:r w:rsidRPr="00E15687"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ou mesmo um ou mais serviçso de Cloud Storage</w:t>
      </w:r>
      <w:r w:rsidRPr="00E15687">
        <w:rPr>
          <w:rFonts w:ascii="Times New Roman" w:hAnsi="Times New Roman"/>
          <w:lang w:val="pt-PT"/>
        </w:rPr>
        <w:t xml:space="preserve">) em vez do sistema de ficheiros local usado pelo módulo </w:t>
      </w:r>
      <w:r w:rsidRPr="00E15687">
        <w:rPr>
          <w:rFonts w:ascii="Times New Roman" w:hAnsi="Times New Roman"/>
          <w:b/>
          <w:lang w:val="pt-PT"/>
        </w:rPr>
        <w:t>FServerStorage</w:t>
      </w:r>
      <w:r w:rsidRPr="00E15687">
        <w:rPr>
          <w:rFonts w:ascii="Times New Roman" w:hAnsi="Times New Roman"/>
          <w:lang w:val="pt-PT"/>
        </w:rPr>
        <w:t>.</w:t>
      </w:r>
      <w:r>
        <w:rPr>
          <w:rFonts w:ascii="Times New Roman" w:hAnsi="Times New Roman"/>
          <w:lang w:val="pt-PT"/>
        </w:rPr>
        <w:t xml:space="preserve"> Para esse efeito, o módulo tratará de replicar </w:t>
      </w:r>
      <w:r w:rsidR="0005424A">
        <w:rPr>
          <w:rFonts w:ascii="Times New Roman" w:hAnsi="Times New Roman"/>
          <w:lang w:val="pt-PT"/>
        </w:rPr>
        <w:t xml:space="preserve">e manter </w:t>
      </w:r>
      <w:r>
        <w:rPr>
          <w:rFonts w:ascii="Times New Roman" w:hAnsi="Times New Roman"/>
          <w:lang w:val="pt-PT"/>
        </w:rPr>
        <w:t xml:space="preserve">os ficheiros </w:t>
      </w:r>
      <w:r w:rsidR="0005424A">
        <w:rPr>
          <w:rFonts w:ascii="Times New Roman" w:hAnsi="Times New Roman"/>
          <w:lang w:val="pt-PT"/>
        </w:rPr>
        <w:t>em diferente repositórios, o que aumentará as garantias de disponibilidade e tolerância a falhas do armazenamento. Neste contexto apenas se prevê tolerar falhas por paragem (</w:t>
      </w:r>
      <w:r w:rsidR="0005424A" w:rsidRPr="0005424A">
        <w:rPr>
          <w:rFonts w:ascii="Times New Roman" w:hAnsi="Times New Roman"/>
          <w:i/>
          <w:lang w:val="pt-PT"/>
        </w:rPr>
        <w:t>fail-stop only model</w:t>
      </w:r>
      <w:r w:rsidR="0005424A">
        <w:rPr>
          <w:rFonts w:ascii="Times New Roman" w:hAnsi="Times New Roman"/>
          <w:lang w:val="pt-PT"/>
        </w:rPr>
        <w:t xml:space="preserve">) em alguma réplica do sistema de armazenamento </w:t>
      </w:r>
    </w:p>
    <w:p w14:paraId="3B4E58AC" w14:textId="133D5244" w:rsidR="00E15687" w:rsidRDefault="00E15687" w:rsidP="0057025B">
      <w:pPr>
        <w:jc w:val="both"/>
        <w:rPr>
          <w:rFonts w:ascii="Times New Roman" w:hAnsi="Times New Roman"/>
          <w:lang w:val="pt-PT"/>
        </w:rPr>
      </w:pPr>
      <w:r w:rsidRPr="00E15687">
        <w:rPr>
          <w:rFonts w:ascii="Times New Roman" w:hAnsi="Times New Roman"/>
          <w:lang w:val="pt-PT"/>
        </w:rPr>
        <w:t>Os requisitos da Fase 2 serão inicialmente apresentados e discutidos na aula (semana 6 a 9</w:t>
      </w:r>
      <w:r w:rsidR="0005424A">
        <w:rPr>
          <w:rFonts w:ascii="Times New Roman" w:hAnsi="Times New Roman"/>
          <w:lang w:val="pt-PT"/>
        </w:rPr>
        <w:t xml:space="preserve"> de Maio/2019), sendo incluídas posteriormente linhas de orientação da implementação </w:t>
      </w:r>
      <w:r w:rsidRPr="00E15687">
        <w:rPr>
          <w:rFonts w:ascii="Times New Roman" w:hAnsi="Times New Roman"/>
          <w:lang w:val="pt-PT"/>
        </w:rPr>
        <w:t>na versão 1.0 deste enunciado.</w:t>
      </w:r>
    </w:p>
    <w:p w14:paraId="3505AA4A" w14:textId="37EF2CEF" w:rsidR="0005424A" w:rsidRDefault="0005424A" w:rsidP="0057025B">
      <w:p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A figura 2 constitui uma referencia inicial da arquitetura para a concepção e implementação da fase 2 do trabalho.</w:t>
      </w:r>
    </w:p>
    <w:p w14:paraId="0BCAEA71" w14:textId="77777777" w:rsidR="0005424A" w:rsidRDefault="0005424A" w:rsidP="00054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sz w:val="24"/>
          <w:szCs w:val="24"/>
          <w:lang w:val="pt-PT"/>
        </w:rPr>
      </w:pPr>
      <w:r w:rsidRPr="00D80057">
        <w:rPr>
          <w:rFonts w:ascii="Times" w:hAnsi="Times"/>
          <w:noProof/>
          <w:sz w:val="24"/>
          <w:szCs w:val="24"/>
        </w:rPr>
        <w:lastRenderedPageBreak/>
        <w:drawing>
          <wp:inline distT="0" distB="0" distL="0" distR="0" wp14:anchorId="70929334" wp14:editId="4226378E">
            <wp:extent cx="5486400" cy="35331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2B1" w14:textId="77777777" w:rsidR="0005424A" w:rsidRPr="00AD1F33" w:rsidRDefault="0005424A" w:rsidP="00054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i/>
          <w:sz w:val="24"/>
          <w:szCs w:val="24"/>
          <w:lang w:val="pt-PT"/>
        </w:rPr>
      </w:pPr>
    </w:p>
    <w:p w14:paraId="0423E847" w14:textId="77777777" w:rsidR="0005424A" w:rsidRPr="005A2863" w:rsidRDefault="0005424A" w:rsidP="000542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Menlo Regular"/>
          <w:i/>
          <w:color w:val="000000"/>
          <w:sz w:val="24"/>
          <w:szCs w:val="24"/>
          <w:lang w:val="pt-PT"/>
        </w:rPr>
      </w:pPr>
      <w:r w:rsidRPr="005A2863">
        <w:rPr>
          <w:rFonts w:ascii="Times" w:hAnsi="Times" w:cs="Menlo Regular"/>
          <w:i/>
          <w:color w:val="000000"/>
          <w:sz w:val="24"/>
          <w:szCs w:val="24"/>
          <w:lang w:val="pt-PT"/>
        </w:rPr>
        <w:t>Figura 2. Ar</w:t>
      </w:r>
      <w:r>
        <w:rPr>
          <w:rFonts w:ascii="Times" w:hAnsi="Times" w:cs="Menlo Regular"/>
          <w:i/>
          <w:color w:val="000000"/>
          <w:sz w:val="24"/>
          <w:szCs w:val="24"/>
          <w:lang w:val="pt-PT"/>
        </w:rPr>
        <w:t>quitetura estendida para utiliz</w:t>
      </w:r>
      <w:r w:rsidRPr="005A2863">
        <w:rPr>
          <w:rFonts w:ascii="Times" w:hAnsi="Times" w:cs="Menlo Regular"/>
          <w:i/>
          <w:color w:val="000000"/>
          <w:sz w:val="24"/>
          <w:szCs w:val="24"/>
          <w:lang w:val="pt-PT"/>
        </w:rPr>
        <w:t xml:space="preserve">ação de uma solução </w:t>
      </w:r>
      <w:r w:rsidRPr="00B6637E">
        <w:rPr>
          <w:rFonts w:ascii="Times" w:hAnsi="Times" w:cs="Menlo Regular"/>
          <w:i/>
          <w:color w:val="000000"/>
          <w:sz w:val="24"/>
          <w:szCs w:val="24"/>
          <w:lang w:val="pt-PT"/>
        </w:rPr>
        <w:t>Internet Storage Cloud</w:t>
      </w:r>
    </w:p>
    <w:p w14:paraId="1A856D9D" w14:textId="77777777" w:rsidR="0005424A" w:rsidRPr="00E15687" w:rsidRDefault="0005424A" w:rsidP="0057025B">
      <w:pPr>
        <w:jc w:val="both"/>
        <w:rPr>
          <w:rFonts w:ascii="Times New Roman" w:hAnsi="Times New Roman"/>
          <w:lang w:val="pt-PT"/>
        </w:rPr>
      </w:pPr>
    </w:p>
    <w:p w14:paraId="1F29830D" w14:textId="77777777" w:rsidR="0057025B" w:rsidRDefault="0057025B" w:rsidP="0057025B">
      <w:pPr>
        <w:spacing w:after="0" w:line="240" w:lineRule="auto"/>
        <w:jc w:val="both"/>
        <w:rPr>
          <w:rFonts w:ascii="Times" w:hAnsi="Times"/>
          <w:lang w:val="pt-PT"/>
        </w:rPr>
      </w:pPr>
    </w:p>
    <w:p w14:paraId="74AC9A78" w14:textId="6A851364" w:rsidR="0057025B" w:rsidRPr="00AC6150" w:rsidRDefault="0057025B" w:rsidP="0057025B">
      <w:pPr>
        <w:jc w:val="both"/>
        <w:rPr>
          <w:rFonts w:ascii="Times New Roman" w:hAnsi="Times New Roman"/>
          <w:b/>
          <w:sz w:val="24"/>
          <w:szCs w:val="24"/>
          <w:lang w:val="pt-PT"/>
        </w:rPr>
      </w:pPr>
      <w:r>
        <w:rPr>
          <w:rFonts w:ascii="Times New Roman" w:hAnsi="Times New Roman"/>
          <w:b/>
          <w:sz w:val="24"/>
          <w:szCs w:val="24"/>
          <w:lang w:val="pt-PT"/>
        </w:rPr>
        <w:t>4</w:t>
      </w:r>
      <w:r w:rsidRPr="00AC6150">
        <w:rPr>
          <w:rFonts w:ascii="Times New Roman" w:hAnsi="Times New Roman"/>
          <w:b/>
          <w:sz w:val="24"/>
          <w:szCs w:val="24"/>
          <w:lang w:val="pt-PT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pt-PT"/>
        </w:rPr>
        <w:t>Operação e demonstração do sistema com implementação na  Fase 2</w:t>
      </w:r>
    </w:p>
    <w:p w14:paraId="20A31220" w14:textId="0C1DAEAB" w:rsidR="00E15687" w:rsidRPr="00E15687" w:rsidRDefault="00E15687" w:rsidP="00E15687">
      <w:p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A operação e demonstração do sistema, conforme implementações por parte dos grupos será discutida  em aula, consoante a concepção de cada grupo. Algumas linhas de orientação comuns ser incluídas na versão 1.0 do enunciado.</w:t>
      </w:r>
    </w:p>
    <w:p w14:paraId="67BAE312" w14:textId="1B326E26" w:rsidR="0005424A" w:rsidRPr="00AC6150" w:rsidRDefault="0005424A" w:rsidP="0005424A">
      <w:pPr>
        <w:jc w:val="both"/>
        <w:rPr>
          <w:rFonts w:ascii="Times New Roman" w:hAnsi="Times New Roman"/>
          <w:b/>
          <w:sz w:val="24"/>
          <w:szCs w:val="24"/>
          <w:lang w:val="pt-PT"/>
        </w:rPr>
      </w:pPr>
      <w:r>
        <w:rPr>
          <w:rFonts w:ascii="Times New Roman" w:hAnsi="Times New Roman"/>
          <w:b/>
          <w:sz w:val="24"/>
          <w:szCs w:val="24"/>
          <w:lang w:val="pt-PT"/>
        </w:rPr>
        <w:t>5</w:t>
      </w:r>
      <w:r w:rsidRPr="00AC6150">
        <w:rPr>
          <w:rFonts w:ascii="Times New Roman" w:hAnsi="Times New Roman"/>
          <w:b/>
          <w:sz w:val="24"/>
          <w:szCs w:val="24"/>
          <w:lang w:val="pt-PT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pt-PT"/>
        </w:rPr>
        <w:t>Critérios de avaliação</w:t>
      </w:r>
    </w:p>
    <w:p w14:paraId="559AF36B" w14:textId="4F3A1E0F" w:rsidR="0005424A" w:rsidRDefault="0005424A" w:rsidP="00054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A referencia de critérios de avaliação é a seguinte:</w:t>
      </w:r>
    </w:p>
    <w:p w14:paraId="039FF8B3" w14:textId="6FF3943C" w:rsidR="0005424A" w:rsidRDefault="0005424A" w:rsidP="00054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FASE 1: de 0 a 14 valores (sendo o máximo obtido com a completude, correção e qualidade do trabalho, bem como a sua entrega nos prazos estabelecidos e assim sem penalizações).</w:t>
      </w:r>
    </w:p>
    <w:p w14:paraId="6E8AA4C6" w14:textId="77777777" w:rsidR="0005424A" w:rsidRDefault="0005424A" w:rsidP="00054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lang w:val="pt-PT"/>
        </w:rPr>
      </w:pPr>
    </w:p>
    <w:p w14:paraId="26C9AA75" w14:textId="4F52A119" w:rsidR="0005424A" w:rsidRDefault="0005424A" w:rsidP="00054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FASE 2: de 0 a 6 valores (sendo o máximo obtido com a completude, correção e qualidade do trabalho, bem como a sua entrega nos prazos estabelecidos e assim sem penalizações).</w:t>
      </w:r>
    </w:p>
    <w:p w14:paraId="57E03E2F" w14:textId="346CC911" w:rsidR="0005424A" w:rsidRPr="00D17CA4" w:rsidRDefault="0005424A" w:rsidP="00054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lang w:val="pt-PT"/>
        </w:rPr>
      </w:pPr>
    </w:p>
    <w:p w14:paraId="16954B36" w14:textId="77777777" w:rsidR="0057025B" w:rsidRDefault="0057025B" w:rsidP="0057025B">
      <w:pPr>
        <w:spacing w:after="0" w:line="240" w:lineRule="auto"/>
        <w:jc w:val="both"/>
        <w:rPr>
          <w:rFonts w:ascii="Times" w:hAnsi="Times"/>
          <w:lang w:val="pt-PT"/>
        </w:rPr>
      </w:pPr>
    </w:p>
    <w:p w14:paraId="537188AA" w14:textId="77777777" w:rsidR="00AD1F33" w:rsidRPr="00D17CA4" w:rsidRDefault="00AD1F33" w:rsidP="00D17CA4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" w:hAnsi="Times"/>
          <w:lang w:val="pt-PT"/>
        </w:rPr>
      </w:pPr>
    </w:p>
    <w:sectPr w:rsidR="00AD1F33" w:rsidRPr="00D17CA4" w:rsidSect="00696D6F">
      <w:pgSz w:w="12240" w:h="15840"/>
      <w:pgMar w:top="1440" w:right="16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2F5"/>
    <w:multiLevelType w:val="multilevel"/>
    <w:tmpl w:val="6A104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49F0A28"/>
    <w:multiLevelType w:val="hybridMultilevel"/>
    <w:tmpl w:val="9500AADA"/>
    <w:lvl w:ilvl="0" w:tplc="2216EC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716BD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7858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94C2B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A7AF6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698E8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D690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276B4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5CE04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73E190B"/>
    <w:multiLevelType w:val="hybridMultilevel"/>
    <w:tmpl w:val="D36E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045D3"/>
    <w:multiLevelType w:val="hybridMultilevel"/>
    <w:tmpl w:val="FE7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A576F"/>
    <w:multiLevelType w:val="hybridMultilevel"/>
    <w:tmpl w:val="1920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84044"/>
    <w:multiLevelType w:val="hybridMultilevel"/>
    <w:tmpl w:val="082A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0B3D"/>
    <w:multiLevelType w:val="hybridMultilevel"/>
    <w:tmpl w:val="B7D4B56E"/>
    <w:lvl w:ilvl="0" w:tplc="BD7CDB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97A1E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18C1E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6EAFA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8FAD3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EB46C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C2E6A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F5894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DE29A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17C5255C"/>
    <w:multiLevelType w:val="hybridMultilevel"/>
    <w:tmpl w:val="FE9E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53D59"/>
    <w:multiLevelType w:val="hybridMultilevel"/>
    <w:tmpl w:val="8EEA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C5619"/>
    <w:multiLevelType w:val="hybridMultilevel"/>
    <w:tmpl w:val="7B889524"/>
    <w:lvl w:ilvl="0" w:tplc="929E542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112E1"/>
    <w:multiLevelType w:val="hybridMultilevel"/>
    <w:tmpl w:val="F6FE058C"/>
    <w:lvl w:ilvl="0" w:tplc="454CC1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0C483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52AD1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2B6D0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EAAF9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32009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152A1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C8AF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EE453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>
    <w:nsid w:val="24D120B8"/>
    <w:multiLevelType w:val="hybridMultilevel"/>
    <w:tmpl w:val="B4CE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C3BB6"/>
    <w:multiLevelType w:val="multilevel"/>
    <w:tmpl w:val="030051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6571F12"/>
    <w:multiLevelType w:val="hybridMultilevel"/>
    <w:tmpl w:val="C706B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0D22"/>
    <w:multiLevelType w:val="hybridMultilevel"/>
    <w:tmpl w:val="E214CA10"/>
    <w:lvl w:ilvl="0" w:tplc="653284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E5C1E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1ECDB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47C3F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AAB4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DD244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E8A1A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8E691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914F8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>
    <w:nsid w:val="302947B8"/>
    <w:multiLevelType w:val="hybridMultilevel"/>
    <w:tmpl w:val="FCA277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CC023C"/>
    <w:multiLevelType w:val="hybridMultilevel"/>
    <w:tmpl w:val="EF38DC36"/>
    <w:lvl w:ilvl="0" w:tplc="9BD853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5FE7F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90230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640EA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6781D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11812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2E0D5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C5856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D5CC9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>
    <w:nsid w:val="35CC13C6"/>
    <w:multiLevelType w:val="hybridMultilevel"/>
    <w:tmpl w:val="6D9A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A53FF"/>
    <w:multiLevelType w:val="hybridMultilevel"/>
    <w:tmpl w:val="AEE8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80409"/>
    <w:multiLevelType w:val="hybridMultilevel"/>
    <w:tmpl w:val="D8023BBC"/>
    <w:lvl w:ilvl="0" w:tplc="929E542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D45DFE"/>
    <w:multiLevelType w:val="hybridMultilevel"/>
    <w:tmpl w:val="44AC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7F7532"/>
    <w:multiLevelType w:val="hybridMultilevel"/>
    <w:tmpl w:val="84228B9C"/>
    <w:lvl w:ilvl="0" w:tplc="57FE26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C1A3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75A74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AE4C2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A266D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98F0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6B02F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8E031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605D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3ADE1635"/>
    <w:multiLevelType w:val="hybridMultilevel"/>
    <w:tmpl w:val="68E2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8E48DD"/>
    <w:multiLevelType w:val="hybridMultilevel"/>
    <w:tmpl w:val="EEDA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530320"/>
    <w:multiLevelType w:val="hybridMultilevel"/>
    <w:tmpl w:val="1AE0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A414A"/>
    <w:multiLevelType w:val="hybridMultilevel"/>
    <w:tmpl w:val="386CFE58"/>
    <w:lvl w:ilvl="0" w:tplc="DE0E6968">
      <w:start w:val="1"/>
      <w:numFmt w:val="bullet"/>
      <w:lvlText w:val="-"/>
      <w:lvlJc w:val="left"/>
      <w:pPr>
        <w:ind w:left="720" w:hanging="360"/>
      </w:pPr>
      <w:rPr>
        <w:rFonts w:ascii="Times" w:eastAsia="Calibr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A4E73"/>
    <w:multiLevelType w:val="hybridMultilevel"/>
    <w:tmpl w:val="A130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CA3E22"/>
    <w:multiLevelType w:val="hybridMultilevel"/>
    <w:tmpl w:val="7650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BE0E1D"/>
    <w:multiLevelType w:val="hybridMultilevel"/>
    <w:tmpl w:val="481CBC7E"/>
    <w:lvl w:ilvl="0" w:tplc="929E542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F671F7"/>
    <w:multiLevelType w:val="hybridMultilevel"/>
    <w:tmpl w:val="E5BE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0A0723"/>
    <w:multiLevelType w:val="hybridMultilevel"/>
    <w:tmpl w:val="0D0E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10193F"/>
    <w:multiLevelType w:val="hybridMultilevel"/>
    <w:tmpl w:val="959ADAB2"/>
    <w:lvl w:ilvl="0" w:tplc="929E542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94A8D"/>
    <w:multiLevelType w:val="hybridMultilevel"/>
    <w:tmpl w:val="817CF33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3">
    <w:nsid w:val="60085382"/>
    <w:multiLevelType w:val="hybridMultilevel"/>
    <w:tmpl w:val="F096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29560E"/>
    <w:multiLevelType w:val="hybridMultilevel"/>
    <w:tmpl w:val="335E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192C1A"/>
    <w:multiLevelType w:val="hybridMultilevel"/>
    <w:tmpl w:val="19C4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736E47"/>
    <w:multiLevelType w:val="hybridMultilevel"/>
    <w:tmpl w:val="BE928E7E"/>
    <w:lvl w:ilvl="0" w:tplc="041C12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9E8FE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1AE05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2B641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E4CFE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78A07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1DC0F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27AD1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E9236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7">
    <w:nsid w:val="688808C6"/>
    <w:multiLevelType w:val="hybridMultilevel"/>
    <w:tmpl w:val="6AF0FD0E"/>
    <w:lvl w:ilvl="0" w:tplc="BD4CB0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DEA1F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7C618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AAE9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286B8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2B646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B7A62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8A4DC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26E04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>
    <w:nsid w:val="6C1C3DA4"/>
    <w:multiLevelType w:val="hybridMultilevel"/>
    <w:tmpl w:val="F67239C8"/>
    <w:lvl w:ilvl="0" w:tplc="11A667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1BC71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EADC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10661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1BC00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C220B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7B665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2ACF7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51E8A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9">
    <w:nsid w:val="70676DA4"/>
    <w:multiLevelType w:val="hybridMultilevel"/>
    <w:tmpl w:val="05F62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15D5347"/>
    <w:multiLevelType w:val="hybridMultilevel"/>
    <w:tmpl w:val="89BEB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576085"/>
    <w:multiLevelType w:val="hybridMultilevel"/>
    <w:tmpl w:val="3E4A2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99D576B"/>
    <w:multiLevelType w:val="hybridMultilevel"/>
    <w:tmpl w:val="DFAC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425C4E"/>
    <w:multiLevelType w:val="hybridMultilevel"/>
    <w:tmpl w:val="C9183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2C789D"/>
    <w:multiLevelType w:val="hybridMultilevel"/>
    <w:tmpl w:val="E52E9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C9B1259"/>
    <w:multiLevelType w:val="hybridMultilevel"/>
    <w:tmpl w:val="ABC2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EE0E77"/>
    <w:multiLevelType w:val="hybridMultilevel"/>
    <w:tmpl w:val="2B86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926F40"/>
    <w:multiLevelType w:val="hybridMultilevel"/>
    <w:tmpl w:val="7A3A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A3050F"/>
    <w:multiLevelType w:val="hybridMultilevel"/>
    <w:tmpl w:val="C6C62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45"/>
  </w:num>
  <w:num w:numId="5">
    <w:abstractNumId w:val="26"/>
  </w:num>
  <w:num w:numId="6">
    <w:abstractNumId w:val="5"/>
  </w:num>
  <w:num w:numId="7">
    <w:abstractNumId w:val="22"/>
  </w:num>
  <w:num w:numId="8">
    <w:abstractNumId w:val="4"/>
  </w:num>
  <w:num w:numId="9">
    <w:abstractNumId w:val="46"/>
  </w:num>
  <w:num w:numId="10">
    <w:abstractNumId w:val="29"/>
  </w:num>
  <w:num w:numId="11">
    <w:abstractNumId w:val="8"/>
  </w:num>
  <w:num w:numId="12">
    <w:abstractNumId w:val="35"/>
  </w:num>
  <w:num w:numId="13">
    <w:abstractNumId w:val="20"/>
  </w:num>
  <w:num w:numId="14">
    <w:abstractNumId w:val="48"/>
  </w:num>
  <w:num w:numId="15">
    <w:abstractNumId w:val="2"/>
  </w:num>
  <w:num w:numId="16">
    <w:abstractNumId w:val="24"/>
  </w:num>
  <w:num w:numId="17">
    <w:abstractNumId w:val="7"/>
  </w:num>
  <w:num w:numId="18">
    <w:abstractNumId w:val="34"/>
  </w:num>
  <w:num w:numId="19">
    <w:abstractNumId w:val="23"/>
  </w:num>
  <w:num w:numId="20">
    <w:abstractNumId w:val="9"/>
  </w:num>
  <w:num w:numId="21">
    <w:abstractNumId w:val="28"/>
  </w:num>
  <w:num w:numId="22">
    <w:abstractNumId w:val="19"/>
  </w:num>
  <w:num w:numId="23">
    <w:abstractNumId w:val="31"/>
  </w:num>
  <w:num w:numId="24">
    <w:abstractNumId w:val="42"/>
  </w:num>
  <w:num w:numId="25">
    <w:abstractNumId w:val="43"/>
  </w:num>
  <w:num w:numId="26">
    <w:abstractNumId w:val="39"/>
  </w:num>
  <w:num w:numId="27">
    <w:abstractNumId w:val="40"/>
  </w:num>
  <w:num w:numId="28">
    <w:abstractNumId w:val="15"/>
  </w:num>
  <w:num w:numId="29">
    <w:abstractNumId w:val="14"/>
  </w:num>
  <w:num w:numId="30">
    <w:abstractNumId w:val="10"/>
  </w:num>
  <w:num w:numId="31">
    <w:abstractNumId w:val="16"/>
  </w:num>
  <w:num w:numId="32">
    <w:abstractNumId w:val="1"/>
  </w:num>
  <w:num w:numId="33">
    <w:abstractNumId w:val="6"/>
  </w:num>
  <w:num w:numId="34">
    <w:abstractNumId w:val="37"/>
  </w:num>
  <w:num w:numId="35">
    <w:abstractNumId w:val="36"/>
  </w:num>
  <w:num w:numId="36">
    <w:abstractNumId w:val="21"/>
  </w:num>
  <w:num w:numId="37">
    <w:abstractNumId w:val="38"/>
  </w:num>
  <w:num w:numId="38">
    <w:abstractNumId w:val="47"/>
  </w:num>
  <w:num w:numId="39">
    <w:abstractNumId w:val="0"/>
  </w:num>
  <w:num w:numId="40">
    <w:abstractNumId w:val="11"/>
  </w:num>
  <w:num w:numId="41">
    <w:abstractNumId w:val="44"/>
  </w:num>
  <w:num w:numId="42">
    <w:abstractNumId w:val="27"/>
  </w:num>
  <w:num w:numId="43">
    <w:abstractNumId w:val="3"/>
  </w:num>
  <w:num w:numId="44">
    <w:abstractNumId w:val="32"/>
  </w:num>
  <w:num w:numId="45">
    <w:abstractNumId w:val="12"/>
  </w:num>
  <w:num w:numId="46">
    <w:abstractNumId w:val="18"/>
  </w:num>
  <w:num w:numId="47">
    <w:abstractNumId w:val="13"/>
  </w:num>
  <w:num w:numId="48">
    <w:abstractNumId w:val="2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C8"/>
    <w:rsid w:val="00005975"/>
    <w:rsid w:val="00023A86"/>
    <w:rsid w:val="00030A7F"/>
    <w:rsid w:val="0003745A"/>
    <w:rsid w:val="00044C43"/>
    <w:rsid w:val="0005424A"/>
    <w:rsid w:val="00065B59"/>
    <w:rsid w:val="00090436"/>
    <w:rsid w:val="00094860"/>
    <w:rsid w:val="00094E4B"/>
    <w:rsid w:val="000A7C0A"/>
    <w:rsid w:val="000B0601"/>
    <w:rsid w:val="000C033E"/>
    <w:rsid w:val="000C03B4"/>
    <w:rsid w:val="000D0B79"/>
    <w:rsid w:val="000D3BE4"/>
    <w:rsid w:val="000E70E8"/>
    <w:rsid w:val="000F73C4"/>
    <w:rsid w:val="00105804"/>
    <w:rsid w:val="00127152"/>
    <w:rsid w:val="00140DE9"/>
    <w:rsid w:val="00147DFC"/>
    <w:rsid w:val="001525D9"/>
    <w:rsid w:val="00163FF9"/>
    <w:rsid w:val="001C0D2C"/>
    <w:rsid w:val="001C1A70"/>
    <w:rsid w:val="001C4FB0"/>
    <w:rsid w:val="001D174B"/>
    <w:rsid w:val="001D4677"/>
    <w:rsid w:val="002076BC"/>
    <w:rsid w:val="00217EBA"/>
    <w:rsid w:val="002213A4"/>
    <w:rsid w:val="002266FD"/>
    <w:rsid w:val="00235BA7"/>
    <w:rsid w:val="00245B00"/>
    <w:rsid w:val="002577C5"/>
    <w:rsid w:val="00275900"/>
    <w:rsid w:val="00275B8F"/>
    <w:rsid w:val="00284F38"/>
    <w:rsid w:val="00290835"/>
    <w:rsid w:val="002A0181"/>
    <w:rsid w:val="002B0B29"/>
    <w:rsid w:val="002B235C"/>
    <w:rsid w:val="002B2475"/>
    <w:rsid w:val="002C02D8"/>
    <w:rsid w:val="002D5331"/>
    <w:rsid w:val="002F5798"/>
    <w:rsid w:val="00303DAA"/>
    <w:rsid w:val="003306B7"/>
    <w:rsid w:val="0033331A"/>
    <w:rsid w:val="003408E7"/>
    <w:rsid w:val="0034118E"/>
    <w:rsid w:val="003466F7"/>
    <w:rsid w:val="00363E45"/>
    <w:rsid w:val="0037491E"/>
    <w:rsid w:val="00382BE5"/>
    <w:rsid w:val="003A1F59"/>
    <w:rsid w:val="003C783D"/>
    <w:rsid w:val="003F2620"/>
    <w:rsid w:val="003F484E"/>
    <w:rsid w:val="00410716"/>
    <w:rsid w:val="00412D1A"/>
    <w:rsid w:val="00412D95"/>
    <w:rsid w:val="00421E94"/>
    <w:rsid w:val="004432FA"/>
    <w:rsid w:val="0048469F"/>
    <w:rsid w:val="00490275"/>
    <w:rsid w:val="004954F2"/>
    <w:rsid w:val="004A0D0A"/>
    <w:rsid w:val="004A17BC"/>
    <w:rsid w:val="004A29AE"/>
    <w:rsid w:val="004A55C6"/>
    <w:rsid w:val="004C0948"/>
    <w:rsid w:val="004D0D75"/>
    <w:rsid w:val="004D74C7"/>
    <w:rsid w:val="004E5A30"/>
    <w:rsid w:val="004F29D3"/>
    <w:rsid w:val="004F732E"/>
    <w:rsid w:val="00502A2D"/>
    <w:rsid w:val="00507EFA"/>
    <w:rsid w:val="00515DA3"/>
    <w:rsid w:val="0054642B"/>
    <w:rsid w:val="0055210B"/>
    <w:rsid w:val="00556210"/>
    <w:rsid w:val="00560E44"/>
    <w:rsid w:val="0057025B"/>
    <w:rsid w:val="00583DAB"/>
    <w:rsid w:val="00596BC8"/>
    <w:rsid w:val="00597BDD"/>
    <w:rsid w:val="00597DC2"/>
    <w:rsid w:val="005A1A41"/>
    <w:rsid w:val="005A2863"/>
    <w:rsid w:val="005A68A1"/>
    <w:rsid w:val="005E29AC"/>
    <w:rsid w:val="005E3201"/>
    <w:rsid w:val="005F55A2"/>
    <w:rsid w:val="0063635B"/>
    <w:rsid w:val="006371AC"/>
    <w:rsid w:val="00637A19"/>
    <w:rsid w:val="00645AF8"/>
    <w:rsid w:val="00664BA3"/>
    <w:rsid w:val="006863DB"/>
    <w:rsid w:val="00696D6F"/>
    <w:rsid w:val="006C2BDF"/>
    <w:rsid w:val="006C4335"/>
    <w:rsid w:val="006C6B1C"/>
    <w:rsid w:val="006F5959"/>
    <w:rsid w:val="006F6B0D"/>
    <w:rsid w:val="00700307"/>
    <w:rsid w:val="00707726"/>
    <w:rsid w:val="0072436B"/>
    <w:rsid w:val="00725FFB"/>
    <w:rsid w:val="00730AC7"/>
    <w:rsid w:val="00731A24"/>
    <w:rsid w:val="00752294"/>
    <w:rsid w:val="0076059B"/>
    <w:rsid w:val="00770AC2"/>
    <w:rsid w:val="00776A89"/>
    <w:rsid w:val="00776F23"/>
    <w:rsid w:val="007862F0"/>
    <w:rsid w:val="007A7460"/>
    <w:rsid w:val="007B4DA6"/>
    <w:rsid w:val="007B7B80"/>
    <w:rsid w:val="008064CD"/>
    <w:rsid w:val="00810BD5"/>
    <w:rsid w:val="00811096"/>
    <w:rsid w:val="00836249"/>
    <w:rsid w:val="00846A49"/>
    <w:rsid w:val="00846C60"/>
    <w:rsid w:val="008528BB"/>
    <w:rsid w:val="00854B28"/>
    <w:rsid w:val="00863601"/>
    <w:rsid w:val="0087015E"/>
    <w:rsid w:val="00875D89"/>
    <w:rsid w:val="008A7F3B"/>
    <w:rsid w:val="008C1175"/>
    <w:rsid w:val="008C6A93"/>
    <w:rsid w:val="008E0267"/>
    <w:rsid w:val="008F39B9"/>
    <w:rsid w:val="008F6B48"/>
    <w:rsid w:val="00903370"/>
    <w:rsid w:val="00936176"/>
    <w:rsid w:val="009439BE"/>
    <w:rsid w:val="0095043C"/>
    <w:rsid w:val="0096068C"/>
    <w:rsid w:val="00962106"/>
    <w:rsid w:val="0096307C"/>
    <w:rsid w:val="009644B6"/>
    <w:rsid w:val="00965E9D"/>
    <w:rsid w:val="00982093"/>
    <w:rsid w:val="009A33D1"/>
    <w:rsid w:val="009C50B9"/>
    <w:rsid w:val="009E3BD0"/>
    <w:rsid w:val="00A147FF"/>
    <w:rsid w:val="00A20845"/>
    <w:rsid w:val="00A279AE"/>
    <w:rsid w:val="00A74028"/>
    <w:rsid w:val="00A9019F"/>
    <w:rsid w:val="00AA011D"/>
    <w:rsid w:val="00AA3BD7"/>
    <w:rsid w:val="00AB1129"/>
    <w:rsid w:val="00AB431A"/>
    <w:rsid w:val="00AB68E4"/>
    <w:rsid w:val="00AB7D64"/>
    <w:rsid w:val="00AC6150"/>
    <w:rsid w:val="00AD1F33"/>
    <w:rsid w:val="00AE05D4"/>
    <w:rsid w:val="00B14C56"/>
    <w:rsid w:val="00B40E34"/>
    <w:rsid w:val="00B429AA"/>
    <w:rsid w:val="00B6580B"/>
    <w:rsid w:val="00B6637E"/>
    <w:rsid w:val="00B746F6"/>
    <w:rsid w:val="00B95A71"/>
    <w:rsid w:val="00BA52AB"/>
    <w:rsid w:val="00BA60CB"/>
    <w:rsid w:val="00BB063A"/>
    <w:rsid w:val="00BD5211"/>
    <w:rsid w:val="00BD63A7"/>
    <w:rsid w:val="00BD7945"/>
    <w:rsid w:val="00C0130C"/>
    <w:rsid w:val="00C03BE2"/>
    <w:rsid w:val="00C172BA"/>
    <w:rsid w:val="00C266E1"/>
    <w:rsid w:val="00C47764"/>
    <w:rsid w:val="00C60DED"/>
    <w:rsid w:val="00C7113C"/>
    <w:rsid w:val="00C73C09"/>
    <w:rsid w:val="00C81220"/>
    <w:rsid w:val="00C83477"/>
    <w:rsid w:val="00C86606"/>
    <w:rsid w:val="00C97FB8"/>
    <w:rsid w:val="00CB3FEC"/>
    <w:rsid w:val="00CB79CF"/>
    <w:rsid w:val="00CC654A"/>
    <w:rsid w:val="00CE6A77"/>
    <w:rsid w:val="00D11654"/>
    <w:rsid w:val="00D17CA4"/>
    <w:rsid w:val="00D23A70"/>
    <w:rsid w:val="00D23C12"/>
    <w:rsid w:val="00D35C13"/>
    <w:rsid w:val="00D4350B"/>
    <w:rsid w:val="00D47F36"/>
    <w:rsid w:val="00D60E8F"/>
    <w:rsid w:val="00D7074B"/>
    <w:rsid w:val="00D720C7"/>
    <w:rsid w:val="00D80057"/>
    <w:rsid w:val="00D83B39"/>
    <w:rsid w:val="00DA2A73"/>
    <w:rsid w:val="00DC5E3A"/>
    <w:rsid w:val="00DC660E"/>
    <w:rsid w:val="00DE2413"/>
    <w:rsid w:val="00DE4C26"/>
    <w:rsid w:val="00DE7A08"/>
    <w:rsid w:val="00E15687"/>
    <w:rsid w:val="00E34A28"/>
    <w:rsid w:val="00E356F1"/>
    <w:rsid w:val="00E633A2"/>
    <w:rsid w:val="00E70E0A"/>
    <w:rsid w:val="00E847B1"/>
    <w:rsid w:val="00EB791D"/>
    <w:rsid w:val="00EC56F8"/>
    <w:rsid w:val="00ED38CE"/>
    <w:rsid w:val="00EE31CF"/>
    <w:rsid w:val="00EF2C53"/>
    <w:rsid w:val="00EF30E6"/>
    <w:rsid w:val="00F23003"/>
    <w:rsid w:val="00F31D04"/>
    <w:rsid w:val="00F61948"/>
    <w:rsid w:val="00F807BD"/>
    <w:rsid w:val="00F83691"/>
    <w:rsid w:val="00F9533E"/>
    <w:rsid w:val="00FA0503"/>
    <w:rsid w:val="00FB302E"/>
    <w:rsid w:val="00FC61C7"/>
    <w:rsid w:val="00FC7ACE"/>
    <w:rsid w:val="00FE7067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814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331"/>
    <w:rPr>
      <w:color w:val="0000FF"/>
      <w:u w:val="single"/>
    </w:rPr>
  </w:style>
  <w:style w:type="character" w:customStyle="1" w:styleId="longtext">
    <w:name w:val="long_text"/>
    <w:basedOn w:val="DefaultParagraphFont"/>
    <w:rsid w:val="00962106"/>
  </w:style>
  <w:style w:type="paragraph" w:styleId="NormalWeb">
    <w:name w:val="Normal (Web)"/>
    <w:basedOn w:val="Normal"/>
    <w:uiPriority w:val="99"/>
    <w:semiHidden/>
    <w:unhideWhenUsed/>
    <w:rsid w:val="008C6A93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331"/>
    <w:rPr>
      <w:color w:val="0000FF"/>
      <w:u w:val="single"/>
    </w:rPr>
  </w:style>
  <w:style w:type="character" w:customStyle="1" w:styleId="longtext">
    <w:name w:val="long_text"/>
    <w:basedOn w:val="DefaultParagraphFont"/>
    <w:rsid w:val="00962106"/>
  </w:style>
  <w:style w:type="paragraph" w:styleId="NormalWeb">
    <w:name w:val="Normal (Web)"/>
    <w:basedOn w:val="Normal"/>
    <w:uiPriority w:val="99"/>
    <w:semiHidden/>
    <w:unhideWhenUsed/>
    <w:rsid w:val="008C6A93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2593</Words>
  <Characters>14784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Henrique Domingos</cp:lastModifiedBy>
  <cp:revision>5</cp:revision>
  <cp:lastPrinted>2015-06-07T10:44:00Z</cp:lastPrinted>
  <dcterms:created xsi:type="dcterms:W3CDTF">2019-05-07T11:23:00Z</dcterms:created>
  <dcterms:modified xsi:type="dcterms:W3CDTF">2019-05-08T10:06:00Z</dcterms:modified>
</cp:coreProperties>
</file>