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57" w:rsidRPr="00CF5397" w:rsidRDefault="00D51A57">
      <w:pPr>
        <w:rPr>
          <w:b/>
        </w:rPr>
      </w:pPr>
      <w:r w:rsidRPr="00CF5397">
        <w:rPr>
          <w:b/>
        </w:rPr>
        <w:t xml:space="preserve">Jogos sérios e suas categorias </w:t>
      </w:r>
    </w:p>
    <w:p w:rsidR="00CF5397" w:rsidRDefault="00D51A57">
      <w:pPr>
        <w:rPr>
          <w:color w:val="002060"/>
        </w:rPr>
      </w:pPr>
      <w:r>
        <w:t xml:space="preserve"> Jogo sério é um jogo que utiliza </w:t>
      </w:r>
      <w:r w:rsidR="00CF5397">
        <w:t>jogos computacionais</w:t>
      </w:r>
      <w:r>
        <w:t xml:space="preserve"> </w:t>
      </w:r>
      <w:r w:rsidR="00CF5397">
        <w:t>com o propósito mais educacionais que entretenimento, ou seja, se diverte aprendendo, e tem sido amplamente utilizado em empresas para treinamento de funcionários, na área de saúde, gestão de emergência,</w:t>
      </w:r>
      <w:r w:rsidR="00CF5397" w:rsidRPr="00CF5397">
        <w:rPr>
          <w:color w:val="002060"/>
        </w:rPr>
        <w:t xml:space="preserve"> entre outros</w:t>
      </w:r>
      <w:r w:rsidR="00CF5397">
        <w:rPr>
          <w:color w:val="002060"/>
        </w:rPr>
        <w:t>.</w:t>
      </w:r>
    </w:p>
    <w:p w:rsidR="00CF5397" w:rsidRDefault="00CF5397">
      <w:r>
        <w:rPr>
          <w:color w:val="002060"/>
        </w:rPr>
        <w:t xml:space="preserve"> </w:t>
      </w:r>
      <w:r w:rsidRPr="00CF5397">
        <w:t xml:space="preserve"> </w:t>
      </w:r>
      <w:proofErr w:type="spellStart"/>
      <w:proofErr w:type="gramStart"/>
      <w:r w:rsidRPr="00CF5397">
        <w:t>Army</w:t>
      </w:r>
      <w:proofErr w:type="spellEnd"/>
      <w:r w:rsidRPr="00CF5397">
        <w:t xml:space="preserve">  </w:t>
      </w:r>
      <w:proofErr w:type="spellStart"/>
      <w:r w:rsidRPr="00CF5397">
        <w:t>Battlezone</w:t>
      </w:r>
      <w:proofErr w:type="spellEnd"/>
      <w:proofErr w:type="gramEnd"/>
      <w:r>
        <w:t>, foi o primeiro jogo sério, sendo um projeto da Atari nos anos 80, com a finalidade de treinar militares em situação de batalha.</w:t>
      </w:r>
    </w:p>
    <w:p w:rsidR="00CF5397" w:rsidRDefault="00CF5397">
      <w:hyperlink r:id="rId6" w:history="1">
        <w:r>
          <w:rPr>
            <w:rStyle w:val="Hyperlink"/>
          </w:rPr>
          <w:t>https://pt.wikipedia.org/wiki/Serious_game</w:t>
        </w:r>
      </w:hyperlink>
      <w:r>
        <w:t>.</w:t>
      </w:r>
    </w:p>
    <w:p w:rsidR="00CF5397" w:rsidRPr="00CF5397" w:rsidRDefault="00CF5397"/>
    <w:p w:rsidR="00D42D67" w:rsidRPr="00F84502" w:rsidRDefault="00D51A57">
      <w:pPr>
        <w:rPr>
          <w:b/>
        </w:rPr>
      </w:pPr>
      <w:proofErr w:type="gramStart"/>
      <w:r w:rsidRPr="00F84502">
        <w:rPr>
          <w:b/>
        </w:rPr>
        <w:t>GBL(</w:t>
      </w:r>
      <w:proofErr w:type="gramEnd"/>
      <w:r w:rsidRPr="00F84502">
        <w:rPr>
          <w:b/>
        </w:rPr>
        <w:t xml:space="preserve">Game </w:t>
      </w:r>
      <w:proofErr w:type="spellStart"/>
      <w:r w:rsidRPr="00F84502">
        <w:rPr>
          <w:b/>
        </w:rPr>
        <w:t>Based</w:t>
      </w:r>
      <w:proofErr w:type="spellEnd"/>
      <w:r w:rsidRPr="00F84502">
        <w:rPr>
          <w:b/>
        </w:rPr>
        <w:t xml:space="preserve"> Learning) do português, Aprendizagem Baseada em Jogos</w:t>
      </w:r>
    </w:p>
    <w:p w:rsidR="00D51A57" w:rsidRDefault="00CE4456" w:rsidP="00D51A57">
      <w:r>
        <w:t>Campos (2006) apud Ana Lúcia, Ana Cecilia, Heloísa Teixeira</w:t>
      </w:r>
      <w:r>
        <w:t xml:space="preserve"> </w:t>
      </w:r>
      <w:r>
        <w:t>(</w:t>
      </w:r>
      <w:r>
        <w:t>2016</w:t>
      </w:r>
      <w:r>
        <w:t>)</w:t>
      </w:r>
    </w:p>
    <w:p w:rsidR="00D51A57" w:rsidRDefault="00D51A57" w:rsidP="00D51A57">
      <w:pPr>
        <w:rPr>
          <w:color w:val="002060"/>
          <w:sz w:val="20"/>
          <w:szCs w:val="20"/>
        </w:rPr>
      </w:pPr>
      <w:r w:rsidRPr="00D51A57">
        <w:rPr>
          <w:color w:val="002060"/>
          <w:sz w:val="20"/>
          <w:szCs w:val="20"/>
        </w:rPr>
        <w:t xml:space="preserve"> Através do jogo se desenvolve a linguagem, o pensamento, a socialização, a iniciativa e a autoestima, preparando-se para ser um cidadão capaz de enfrentar desafios e participar na construção de um mundo melhor. O jogo, nas suas diversas formas, auxilia no processo ensino-aprendizagem, tanto no desenvolvimento psicomotor, isto é, no desenvolvimento da motricidade fina e ampla, bem como no desenvolvimento de habilidades do pensamento, como a imaginação, a interpretação, a tomada de decisão, a criatividade, o levantamento de hipóteses, a obtenção e organização de dados e a aplicação dos fatos e dos princípios a novas situações que, por sua vez, acontecem quando jogamos, quando obedecemos a regras, quando vivenciamos conflitos numa competição.</w:t>
      </w:r>
    </w:p>
    <w:p w:rsidR="0069260C" w:rsidRDefault="0069260C" w:rsidP="00D51A57">
      <w:pPr>
        <w:rPr>
          <w:color w:val="002060"/>
          <w:sz w:val="20"/>
          <w:szCs w:val="20"/>
        </w:rPr>
      </w:pPr>
    </w:p>
    <w:p w:rsidR="0069260C" w:rsidRDefault="0069260C" w:rsidP="00D51A57">
      <w:pPr>
        <w:rPr>
          <w:sz w:val="20"/>
          <w:szCs w:val="20"/>
        </w:rPr>
      </w:pPr>
      <w:r w:rsidRPr="0069260C">
        <w:rPr>
          <w:sz w:val="20"/>
          <w:szCs w:val="20"/>
        </w:rPr>
        <w:t>(Carlos v. de Carvalho 2015) Jogo</w:t>
      </w:r>
      <w:r>
        <w:rPr>
          <w:sz w:val="20"/>
          <w:szCs w:val="20"/>
        </w:rPr>
        <w:t xml:space="preserve"> é um conceito onde as pessoas (jogadores) procuram ultrapassar metas com objetivo a vitória; e no escopo do jogo, tendo que respeitar regras referente a esse </w:t>
      </w:r>
      <w:r w:rsidR="00E460EA">
        <w:rPr>
          <w:sz w:val="20"/>
          <w:szCs w:val="20"/>
        </w:rPr>
        <w:t>ambiente restrito</w:t>
      </w:r>
      <w:r>
        <w:rPr>
          <w:sz w:val="20"/>
          <w:szCs w:val="20"/>
        </w:rPr>
        <w:t>, o descumprimento dessas regras gera um castigo ou punição.</w:t>
      </w:r>
    </w:p>
    <w:p w:rsidR="00E460EA" w:rsidRDefault="0069260C" w:rsidP="00D51A57">
      <w:pPr>
        <w:rPr>
          <w:sz w:val="20"/>
          <w:szCs w:val="20"/>
        </w:rPr>
      </w:pPr>
      <w:r>
        <w:rPr>
          <w:sz w:val="20"/>
          <w:szCs w:val="20"/>
        </w:rPr>
        <w:t>Jogar sozinho,</w:t>
      </w:r>
      <w:r w:rsidR="009D3AE5">
        <w:rPr>
          <w:sz w:val="20"/>
          <w:szCs w:val="20"/>
        </w:rPr>
        <w:t xml:space="preserve"> ou com adversário (um contra o outro) com </w:t>
      </w:r>
      <w:r>
        <w:rPr>
          <w:sz w:val="20"/>
          <w:szCs w:val="20"/>
        </w:rPr>
        <w:t>dois ou mais jogadores agindo em colaboração ou em rivalidade, equipe contra equipe, isso dependerá do jogo em si.</w:t>
      </w:r>
      <w:r w:rsidR="00E460EA">
        <w:rPr>
          <w:sz w:val="20"/>
          <w:szCs w:val="20"/>
        </w:rPr>
        <w:t xml:space="preserve"> </w:t>
      </w:r>
    </w:p>
    <w:p w:rsidR="0069260C" w:rsidRDefault="00E460EA" w:rsidP="00D51A57">
      <w:pPr>
        <w:rPr>
          <w:sz w:val="20"/>
          <w:szCs w:val="20"/>
        </w:rPr>
      </w:pPr>
      <w:r>
        <w:rPr>
          <w:sz w:val="20"/>
          <w:szCs w:val="20"/>
        </w:rPr>
        <w:t xml:space="preserve">  Jogar desperta prazeres e emoções que decorre de uma série de outros fatores; quando um jogador executa ações de forma correta o jogador é premiado, seja com (pontos, vidas, ou passando de fase etc.), e quando o jogador executa ações de forma errada o mesmo ocorre de forma contraria, perdendo pontos, vidas, etc.</w:t>
      </w:r>
    </w:p>
    <w:p w:rsidR="009D3AE5" w:rsidRDefault="009D3AE5" w:rsidP="00D51A57">
      <w:pPr>
        <w:rPr>
          <w:sz w:val="20"/>
          <w:szCs w:val="20"/>
        </w:rPr>
      </w:pPr>
      <w:r>
        <w:rPr>
          <w:sz w:val="20"/>
          <w:szCs w:val="20"/>
        </w:rPr>
        <w:t xml:space="preserve"> O jogo permite um aspecto de colaboração e ou competição que atrai e mantém </w:t>
      </w:r>
      <w:r w:rsidR="00F84502">
        <w:rPr>
          <w:sz w:val="20"/>
          <w:szCs w:val="20"/>
        </w:rPr>
        <w:t xml:space="preserve">os mais diversos </w:t>
      </w:r>
      <w:proofErr w:type="gramStart"/>
      <w:r w:rsidR="00F84502">
        <w:rPr>
          <w:sz w:val="20"/>
          <w:szCs w:val="20"/>
        </w:rPr>
        <w:t>públicos .</w:t>
      </w:r>
      <w:proofErr w:type="gramEnd"/>
      <w:r w:rsidR="00F84502">
        <w:rPr>
          <w:sz w:val="20"/>
          <w:szCs w:val="20"/>
        </w:rPr>
        <w:t xml:space="preserve"> </w:t>
      </w:r>
      <w:proofErr w:type="gramStart"/>
      <w:r w:rsidR="00F84502">
        <w:rPr>
          <w:sz w:val="20"/>
          <w:szCs w:val="20"/>
        </w:rPr>
        <w:t>com</w:t>
      </w:r>
      <w:proofErr w:type="gramEnd"/>
      <w:r w:rsidR="00F84502">
        <w:rPr>
          <w:sz w:val="20"/>
          <w:szCs w:val="20"/>
        </w:rPr>
        <w:t xml:space="preserve"> jogo o jogador aprende com seus próprios erros .</w:t>
      </w:r>
    </w:p>
    <w:p w:rsidR="00F84502" w:rsidRDefault="00F84502" w:rsidP="00D51A57">
      <w:pPr>
        <w:rPr>
          <w:sz w:val="20"/>
          <w:szCs w:val="20"/>
        </w:rPr>
      </w:pPr>
      <w:r>
        <w:rPr>
          <w:sz w:val="20"/>
          <w:szCs w:val="20"/>
        </w:rPr>
        <w:t xml:space="preserve">Jogos são ambientes que reforçam a capacidade de tomar decisões, trabalhar em equipe e o espirito de liderança e colaboração. </w:t>
      </w:r>
    </w:p>
    <w:p w:rsidR="00B67921" w:rsidRPr="00B67921" w:rsidRDefault="00F84502" w:rsidP="00B67921">
      <w:pPr>
        <w:pStyle w:val="Ttulo1"/>
        <w:pBdr>
          <w:bottom w:val="single" w:sz="2" w:space="0" w:color="BABABA"/>
        </w:pBdr>
        <w:shd w:val="clear" w:color="auto" w:fill="FFFFFF"/>
        <w:spacing w:before="0" w:beforeAutospacing="0" w:after="105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B67921">
        <w:rPr>
          <w:b w:val="0"/>
          <w:sz w:val="20"/>
          <w:szCs w:val="20"/>
        </w:rPr>
        <w:t xml:space="preserve">DGBL (Digital Game </w:t>
      </w:r>
      <w:proofErr w:type="spellStart"/>
      <w:r w:rsidRPr="00B67921">
        <w:rPr>
          <w:b w:val="0"/>
          <w:sz w:val="20"/>
          <w:szCs w:val="20"/>
        </w:rPr>
        <w:t>Based</w:t>
      </w:r>
      <w:proofErr w:type="spellEnd"/>
      <w:r w:rsidRPr="00B67921">
        <w:rPr>
          <w:b w:val="0"/>
          <w:sz w:val="20"/>
          <w:szCs w:val="20"/>
        </w:rPr>
        <w:t xml:space="preserve"> Learning) do português, </w:t>
      </w:r>
      <w:r w:rsidR="00B67921" w:rsidRPr="00B67921">
        <w:rPr>
          <w:rFonts w:asciiTheme="minorHAnsi" w:hAnsiTheme="minorHAnsi" w:cstheme="minorHAnsi"/>
          <w:b w:val="0"/>
          <w:bCs w:val="0"/>
          <w:sz w:val="20"/>
          <w:szCs w:val="20"/>
        </w:rPr>
        <w:t>Aprendizagem Digital Baseada em Jogos</w:t>
      </w:r>
    </w:p>
    <w:p w:rsidR="00F84502" w:rsidRDefault="00F84502" w:rsidP="00D51A57">
      <w:pPr>
        <w:rPr>
          <w:b/>
          <w:sz w:val="20"/>
          <w:szCs w:val="20"/>
        </w:rPr>
      </w:pPr>
    </w:p>
    <w:p w:rsidR="00F84502" w:rsidRDefault="00F84502" w:rsidP="00D51A57">
      <w:pPr>
        <w:rPr>
          <w:b/>
          <w:sz w:val="20"/>
          <w:szCs w:val="20"/>
        </w:rPr>
      </w:pPr>
    </w:p>
    <w:p w:rsidR="00F84502" w:rsidRDefault="00F84502" w:rsidP="00D51A5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8A5098">
        <w:rPr>
          <w:sz w:val="20"/>
          <w:szCs w:val="20"/>
        </w:rPr>
        <w:t xml:space="preserve">Pesquisa feita por </w:t>
      </w:r>
      <w:r w:rsidR="008A5098" w:rsidRPr="008A5098">
        <w:rPr>
          <w:sz w:val="20"/>
          <w:szCs w:val="20"/>
        </w:rPr>
        <w:t>Silva, Medeiros e</w:t>
      </w:r>
      <w:r w:rsidRPr="008A5098">
        <w:rPr>
          <w:sz w:val="20"/>
          <w:szCs w:val="20"/>
        </w:rPr>
        <w:t xml:space="preserve"> Aranha</w:t>
      </w:r>
      <w:r w:rsidR="008A5098">
        <w:rPr>
          <w:sz w:val="20"/>
          <w:szCs w:val="20"/>
        </w:rPr>
        <w:t xml:space="preserve"> </w:t>
      </w:r>
      <w:r w:rsidR="008A5098" w:rsidRPr="008A5098">
        <w:rPr>
          <w:sz w:val="20"/>
          <w:szCs w:val="20"/>
        </w:rPr>
        <w:t xml:space="preserve">(2014), englobando o cenário nacional e </w:t>
      </w:r>
      <w:r w:rsidR="00CE4456" w:rsidRPr="008A5098">
        <w:rPr>
          <w:sz w:val="20"/>
          <w:szCs w:val="20"/>
        </w:rPr>
        <w:t>internacional,</w:t>
      </w:r>
      <w:r w:rsidR="008A5098" w:rsidRPr="008A5098">
        <w:rPr>
          <w:sz w:val="20"/>
          <w:szCs w:val="20"/>
        </w:rPr>
        <w:t xml:space="preserve"> com o objetivo de saber qual eficácia dos jogos digitais no processo de ensino de programação a fim de diminuir a evasão, aprimorar o desempenho e engajamento por parte de alunos pelas disciplinas de programação, conforme resultados de estudos o uso se demostrou ser eficaz.</w:t>
      </w:r>
    </w:p>
    <w:p w:rsidR="00CE4456" w:rsidRDefault="00CE4456" w:rsidP="00D51A57">
      <w:pPr>
        <w:rPr>
          <w:sz w:val="20"/>
          <w:szCs w:val="20"/>
        </w:rPr>
      </w:pPr>
    </w:p>
    <w:p w:rsidR="002045AC" w:rsidRDefault="002045AC" w:rsidP="002045AC">
      <w:r>
        <w:lastRenderedPageBreak/>
        <w:t>Segundo [</w:t>
      </w:r>
      <w:proofErr w:type="spellStart"/>
      <w:r>
        <w:t>Tchounikine</w:t>
      </w:r>
      <w:proofErr w:type="spellEnd"/>
      <w:r>
        <w:t xml:space="preserve"> 2011], o desenvolvimento de um software educativo pode ser guiado por etapas como imaginar, pensar e elaborar uma solução computacional baseada em objetivos pedagógicos.</w:t>
      </w:r>
    </w:p>
    <w:p w:rsidR="00D10C32" w:rsidRDefault="00D10C32" w:rsidP="002045AC"/>
    <w:p w:rsidR="00D10C32" w:rsidRDefault="00D10C32" w:rsidP="002045AC">
      <w:r>
        <w:t>A figura abaixo representa a relação entre o mundo real e o mundo lúdico adaptado ao contexto do jogo, Fritz a jornada.</w:t>
      </w:r>
    </w:p>
    <w:p w:rsidR="00D10C32" w:rsidRDefault="00D10C32" w:rsidP="002045AC"/>
    <w:p w:rsidR="00D10C32" w:rsidRPr="008A5098" w:rsidRDefault="00D10C32" w:rsidP="002045AC">
      <w:pPr>
        <w:rPr>
          <w:sz w:val="20"/>
          <w:szCs w:val="20"/>
        </w:rPr>
      </w:pPr>
      <w:r>
        <w:t>MUNDO REAL</w:t>
      </w:r>
    </w:p>
    <w:p w:rsidR="00D10C32" w:rsidRDefault="00D10C32" w:rsidP="00D51A57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95250</wp:posOffset>
            </wp:positionV>
            <wp:extent cx="1752600" cy="16205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es-de-personagem-de-desenho-animado-homem-pensando-icone-de-ponto-de-interrogacao-no-balao-de-pensamen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Lixo polui os rios </w:t>
      </w:r>
    </w:p>
    <w:p w:rsidR="00880932" w:rsidRDefault="00D10C32" w:rsidP="00D51A57">
      <w:pPr>
        <w:rPr>
          <w:sz w:val="20"/>
          <w:szCs w:val="20"/>
        </w:rPr>
      </w:pPr>
      <w:r>
        <w:rPr>
          <w:sz w:val="20"/>
          <w:szCs w:val="20"/>
        </w:rPr>
        <w:t>E consequências trazidas pelo lixo</w:t>
      </w:r>
    </w:p>
    <w:p w:rsidR="00880932" w:rsidRPr="00F84502" w:rsidRDefault="00D10C32" w:rsidP="00D51A57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  <w:t xml:space="preserve">                                                                                           MUNDO LUDICO</w:t>
      </w:r>
      <w:r w:rsidR="00880932">
        <w:rPr>
          <w:sz w:val="20"/>
          <w:szCs w:val="20"/>
        </w:rPr>
        <w:t xml:space="preserve">               </w:t>
      </w:r>
      <w:r w:rsidR="007E0758">
        <w:rPr>
          <w:sz w:val="20"/>
          <w:szCs w:val="20"/>
        </w:rPr>
        <w:t xml:space="preserve">salvar os seus amiguinhos que vivem naquele ecossistema e </w:t>
      </w:r>
      <w:r w:rsidR="00880932">
        <w:rPr>
          <w:sz w:val="20"/>
          <w:szCs w:val="20"/>
        </w:rPr>
        <w:t>combater o lixo</w:t>
      </w:r>
      <w:r w:rsidR="007E0758">
        <w:rPr>
          <w:sz w:val="20"/>
          <w:szCs w:val="20"/>
        </w:rPr>
        <w:t xml:space="preserve"> que poliu e prejudica vitalmente aos seus amiguinhos</w:t>
      </w:r>
    </w:p>
    <w:p w:rsidR="00E460EA" w:rsidRDefault="00D10C32" w:rsidP="00D51A5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</w:t>
      </w:r>
      <w:r w:rsidR="00E460EA" w:rsidRPr="00F84502"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514475" cy="14180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2680027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739" cy="14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E0758">
        <w:rPr>
          <w:sz w:val="20"/>
          <w:szCs w:val="20"/>
        </w:rPr>
        <w:t>descartar</w:t>
      </w:r>
      <w:proofErr w:type="gramEnd"/>
      <w:r w:rsidR="007E0758">
        <w:rPr>
          <w:sz w:val="20"/>
          <w:szCs w:val="20"/>
        </w:rPr>
        <w:t xml:space="preserve"> o lixo</w:t>
      </w:r>
      <w:r w:rsidR="00880932">
        <w:rPr>
          <w:sz w:val="20"/>
          <w:szCs w:val="20"/>
        </w:rPr>
        <w:t xml:space="preserve"> em locais</w:t>
      </w:r>
      <w:r w:rsidR="007E0758">
        <w:rPr>
          <w:sz w:val="20"/>
          <w:szCs w:val="20"/>
        </w:rPr>
        <w:t xml:space="preserve"> adequados diminuindo o nível de poluentes nos rios, melhorando a qualidade do ar e transformando o lixo em produtos  com ciclo de vida ativo e não descartável, assim exterminando</w:t>
      </w:r>
      <w:r w:rsidR="00880932">
        <w:rPr>
          <w:sz w:val="20"/>
          <w:szCs w:val="20"/>
        </w:rPr>
        <w:t xml:space="preserve"> vetores</w:t>
      </w:r>
      <w:r w:rsidR="007E0758">
        <w:rPr>
          <w:sz w:val="20"/>
          <w:szCs w:val="20"/>
        </w:rPr>
        <w:t xml:space="preserve"> transmissores </w:t>
      </w:r>
      <w:r w:rsidR="00880932">
        <w:rPr>
          <w:sz w:val="20"/>
          <w:szCs w:val="20"/>
        </w:rPr>
        <w:t xml:space="preserve"> de doenças, como dengue e outr</w:t>
      </w:r>
      <w:r w:rsidR="007E0758">
        <w:rPr>
          <w:sz w:val="20"/>
          <w:szCs w:val="20"/>
        </w:rPr>
        <w:t xml:space="preserve">os relacionados ao lixo. </w:t>
      </w:r>
    </w:p>
    <w:p w:rsidR="00880932" w:rsidRDefault="00880932" w:rsidP="00D51A57">
      <w:pPr>
        <w:rPr>
          <w:sz w:val="20"/>
          <w:szCs w:val="20"/>
        </w:rPr>
      </w:pPr>
    </w:p>
    <w:p w:rsidR="00880932" w:rsidRDefault="00880932" w:rsidP="00D51A57">
      <w:pPr>
        <w:rPr>
          <w:noProof/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6CDB17C2" wp14:editId="2C2B5CE5">
            <wp:extent cx="504825" cy="47270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2680027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5" cy="4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32" w:rsidRDefault="00880932" w:rsidP="00D51A57">
      <w:pPr>
        <w:rPr>
          <w:noProof/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t xml:space="preserve">              </w:t>
      </w:r>
      <w:r>
        <w:rPr>
          <w:noProof/>
          <w:sz w:val="20"/>
          <w:szCs w:val="20"/>
          <w:lang w:eastAsia="pt-BR"/>
        </w:rPr>
        <w:drawing>
          <wp:inline distT="0" distB="0" distL="0" distR="0" wp14:anchorId="13834BFC" wp14:editId="2F06CB61">
            <wp:extent cx="628650" cy="58148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es-de-personagem-de-desenho-animado-homem-pensando-icone-de-ponto-de-interrogacao-no-balao-de-pensamen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3" cy="5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pt-BR"/>
        </w:rPr>
        <w:t>Experiencias aprendizagem</w:t>
      </w:r>
    </w:p>
    <w:p w:rsidR="007E0758" w:rsidRPr="00F84502" w:rsidRDefault="007E0758" w:rsidP="00D51A57">
      <w:pPr>
        <w:rPr>
          <w:sz w:val="20"/>
          <w:szCs w:val="20"/>
        </w:rPr>
      </w:pPr>
      <w:bookmarkStart w:id="0" w:name="_GoBack"/>
      <w:bookmarkEnd w:id="0"/>
    </w:p>
    <w:sectPr w:rsidR="007E0758" w:rsidRPr="00F84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7D1" w:rsidRDefault="00AF67D1" w:rsidP="00D51A57">
      <w:pPr>
        <w:spacing w:after="0" w:line="240" w:lineRule="auto"/>
      </w:pPr>
      <w:r>
        <w:separator/>
      </w:r>
    </w:p>
  </w:endnote>
  <w:endnote w:type="continuationSeparator" w:id="0">
    <w:p w:rsidR="00AF67D1" w:rsidRDefault="00AF67D1" w:rsidP="00D5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7D1" w:rsidRDefault="00AF67D1" w:rsidP="00D51A57">
      <w:pPr>
        <w:spacing w:after="0" w:line="240" w:lineRule="auto"/>
      </w:pPr>
      <w:r>
        <w:separator/>
      </w:r>
    </w:p>
  </w:footnote>
  <w:footnote w:type="continuationSeparator" w:id="0">
    <w:p w:rsidR="00AF67D1" w:rsidRDefault="00AF67D1" w:rsidP="00D51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57"/>
    <w:rsid w:val="002045AC"/>
    <w:rsid w:val="0069260C"/>
    <w:rsid w:val="007E0758"/>
    <w:rsid w:val="00880932"/>
    <w:rsid w:val="008A5098"/>
    <w:rsid w:val="009D3AE5"/>
    <w:rsid w:val="00A933CC"/>
    <w:rsid w:val="00AF67D1"/>
    <w:rsid w:val="00B67921"/>
    <w:rsid w:val="00CE4456"/>
    <w:rsid w:val="00CF5397"/>
    <w:rsid w:val="00D10C32"/>
    <w:rsid w:val="00D42D67"/>
    <w:rsid w:val="00D51A57"/>
    <w:rsid w:val="00E460EA"/>
    <w:rsid w:val="00F8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31B1"/>
  <w15:chartTrackingRefBased/>
  <w15:docId w15:val="{DE85AEB9-9801-42E5-81F0-3D06DE52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7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1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A57"/>
  </w:style>
  <w:style w:type="paragraph" w:styleId="Rodap">
    <w:name w:val="footer"/>
    <w:basedOn w:val="Normal"/>
    <w:link w:val="RodapChar"/>
    <w:uiPriority w:val="99"/>
    <w:unhideWhenUsed/>
    <w:rsid w:val="00D51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A57"/>
  </w:style>
  <w:style w:type="character" w:styleId="Hyperlink">
    <w:name w:val="Hyperlink"/>
    <w:basedOn w:val="Fontepargpadro"/>
    <w:uiPriority w:val="99"/>
    <w:semiHidden/>
    <w:unhideWhenUsed/>
    <w:rsid w:val="00CF539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679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7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erious_gam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</cp:revision>
  <dcterms:created xsi:type="dcterms:W3CDTF">2020-05-30T15:20:00Z</dcterms:created>
  <dcterms:modified xsi:type="dcterms:W3CDTF">2020-05-30T20:25:00Z</dcterms:modified>
</cp:coreProperties>
</file>