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D8" w:rsidRPr="0004341B" w:rsidRDefault="0044701C">
      <w:pPr>
        <w:rPr>
          <w:b/>
        </w:rPr>
      </w:pPr>
      <w:r w:rsidRPr="0004341B">
        <w:rPr>
          <w:b/>
        </w:rPr>
        <w:t>Homework 1</w:t>
      </w:r>
      <w:r w:rsidR="007F439D" w:rsidRPr="0004341B">
        <w:rPr>
          <w:b/>
        </w:rPr>
        <w:t>: Mixed-Models course</w:t>
      </w:r>
      <w:r w:rsidR="00EB4AEC">
        <w:rPr>
          <w:b/>
        </w:rPr>
        <w:t xml:space="preserve"> 2016</w:t>
      </w:r>
    </w:p>
    <w:p w:rsidR="0044701C" w:rsidRDefault="0044701C"/>
    <w:p w:rsidR="00771F05" w:rsidRDefault="00771F05" w:rsidP="00771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homework consists of 4 parts that include installing a few packages relevant for mixed models, some reading, and doing some analyses and figures in R.</w:t>
      </w:r>
    </w:p>
    <w:p w:rsidR="00304DB6" w:rsidRPr="005E41B3" w:rsidRDefault="00304DB6" w:rsidP="00771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E41B3">
        <w:rPr>
          <w:b/>
        </w:rPr>
        <w:t>What you have to hand in</w:t>
      </w:r>
      <w:r w:rsidR="001B6CAD" w:rsidRPr="005E41B3">
        <w:rPr>
          <w:b/>
        </w:rPr>
        <w:t>:</w:t>
      </w:r>
    </w:p>
    <w:p w:rsidR="00237089" w:rsidRDefault="008D1DD7" w:rsidP="00771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(1)</w:t>
      </w:r>
      <w:r w:rsidR="00900A3E">
        <w:t xml:space="preserve"> and (3)</w:t>
      </w:r>
      <w:r>
        <w:t xml:space="preserve">, you don't have to hand in anything. For </w:t>
      </w:r>
      <w:r w:rsidR="00AA44E5">
        <w:t>(2) and (4), you hand in your R code</w:t>
      </w:r>
      <w:r w:rsidR="00FA08F5">
        <w:t xml:space="preserve"> </w:t>
      </w:r>
      <w:r w:rsidR="00630FD7">
        <w:t>and the output and figures you created with it</w:t>
      </w:r>
      <w:r w:rsidR="00E6102A">
        <w:t>: C</w:t>
      </w:r>
      <w:r w:rsidR="00630FD7">
        <w:t>opy/paste the code and the output/figures</w:t>
      </w:r>
      <w:r w:rsidR="00FA08F5">
        <w:t xml:space="preserve"> into a word document</w:t>
      </w:r>
      <w:r w:rsidR="00E6102A">
        <w:t>,</w:t>
      </w:r>
      <w:r w:rsidR="00FA08F5">
        <w:t xml:space="preserve"> </w:t>
      </w:r>
      <w:r w:rsidR="00E6102A">
        <w:t>print it out, and bring it to the class/lab session</w:t>
      </w:r>
      <w:r w:rsidR="00A63C33">
        <w:t xml:space="preserve"> on </w:t>
      </w:r>
      <w:r w:rsidR="00EB4AEC">
        <w:t>Feb 15</w:t>
      </w:r>
      <w:r w:rsidR="009B621B">
        <w:t>, 20</w:t>
      </w:r>
      <w:r w:rsidR="00EB4AEC">
        <w:t>16</w:t>
      </w:r>
      <w:r w:rsidR="005A1F27">
        <w:t xml:space="preserve"> (=</w:t>
      </w:r>
      <w:r w:rsidR="00A63C33">
        <w:t>deadline</w:t>
      </w:r>
      <w:r w:rsidR="009B621B">
        <w:t>!</w:t>
      </w:r>
      <w:r w:rsidR="00A63C33">
        <w:t>).</w:t>
      </w:r>
    </w:p>
    <w:p w:rsidR="00C04FC6" w:rsidRDefault="00C04FC6"/>
    <w:p w:rsidR="00A55322" w:rsidRDefault="00A55322"/>
    <w:p w:rsidR="00F10644" w:rsidRPr="001E4B7E" w:rsidRDefault="00C04FC6">
      <w:pPr>
        <w:rPr>
          <w:b/>
          <w:sz w:val="28"/>
        </w:rPr>
      </w:pPr>
      <w:r w:rsidRPr="001E4B7E">
        <w:rPr>
          <w:b/>
          <w:sz w:val="28"/>
        </w:rPr>
        <w:t>(1)</w:t>
      </w:r>
      <w:r w:rsidR="00F10644" w:rsidRPr="001E4B7E">
        <w:rPr>
          <w:b/>
          <w:sz w:val="28"/>
        </w:rPr>
        <w:t xml:space="preserve"> Install packages, check versions, do a quick check whether lme4 (the mixed-model) package runs without problems.</w:t>
      </w:r>
    </w:p>
    <w:p w:rsidR="00F10644" w:rsidRDefault="00F10644">
      <w:pPr>
        <w:rPr>
          <w:b/>
        </w:rPr>
      </w:pPr>
    </w:p>
    <w:p w:rsidR="00745362" w:rsidRPr="00745362" w:rsidRDefault="008D32A1">
      <w:pPr>
        <w:rPr>
          <w:b/>
        </w:rPr>
      </w:pPr>
      <w:r>
        <w:rPr>
          <w:b/>
        </w:rPr>
        <w:t xml:space="preserve">If you work on your own computer: </w:t>
      </w:r>
      <w:r w:rsidR="00C04FC6" w:rsidRPr="00604708">
        <w:t xml:space="preserve">Download and install the </w:t>
      </w:r>
      <w:r w:rsidR="00745362" w:rsidRPr="00604708">
        <w:t xml:space="preserve">packages </w:t>
      </w:r>
      <w:r w:rsidRPr="00604708">
        <w:t>described</w:t>
      </w:r>
      <w:r w:rsidR="00745362" w:rsidRPr="00604708">
        <w:t xml:space="preserve"> below</w:t>
      </w:r>
      <w:r w:rsidR="00FE0E10" w:rsidRPr="00604708">
        <w:t xml:space="preserve">; then run your very first </w:t>
      </w:r>
      <w:proofErr w:type="spellStart"/>
      <w:r w:rsidR="00FE0E10" w:rsidRPr="00604708">
        <w:t>lmer</w:t>
      </w:r>
      <w:proofErr w:type="spellEnd"/>
      <w:r w:rsidR="00FE0E10" w:rsidRPr="00604708">
        <w:t xml:space="preserve"> model to see whether everything works fine</w:t>
      </w:r>
      <w:r w:rsidR="00745362" w:rsidRPr="00604708">
        <w:t>.</w:t>
      </w:r>
    </w:p>
    <w:p w:rsidR="00604708" w:rsidRDefault="00604708"/>
    <w:p w:rsidR="008D32A1" w:rsidRPr="00263E0B" w:rsidRDefault="008D32A1" w:rsidP="00263E0B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 w:rsidRPr="00604708">
        <w:rPr>
          <w:b/>
        </w:rPr>
        <w:t>If you work on a lab computer:</w:t>
      </w:r>
      <w:r>
        <w:t xml:space="preserve"> Run only the very last commands (</w:t>
      </w:r>
      <w:r w:rsidR="00263E0B">
        <w:t xml:space="preserve">from </w:t>
      </w:r>
      <w:r w:rsidR="00263E0B" w:rsidRPr="006A0E7E">
        <w:rPr>
          <w:rFonts w:ascii="Monaco" w:hAnsi="Monaco" w:cs="Monaco"/>
          <w:color w:val="060087"/>
          <w:sz w:val="22"/>
          <w:szCs w:val="22"/>
        </w:rPr>
        <w:t>library(</w:t>
      </w:r>
      <w:r w:rsidR="00263E0B" w:rsidRPr="006A0E7E">
        <w:rPr>
          <w:rFonts w:ascii="Monaco" w:hAnsi="Monaco" w:cs="Monaco"/>
          <w:color w:val="000000"/>
          <w:sz w:val="22"/>
          <w:szCs w:val="22"/>
        </w:rPr>
        <w:t>lme4</w:t>
      </w:r>
      <w:r w:rsidR="00263E0B" w:rsidRPr="006A0E7E">
        <w:rPr>
          <w:rFonts w:ascii="Monaco" w:hAnsi="Monaco" w:cs="Monaco"/>
          <w:color w:val="060087"/>
          <w:sz w:val="22"/>
          <w:szCs w:val="22"/>
        </w:rPr>
        <w:t>)</w:t>
      </w:r>
      <w:r w:rsidR="00263E0B">
        <w:rPr>
          <w:rFonts w:ascii="Monaco" w:hAnsi="Monaco" w:cs="Monaco"/>
          <w:color w:val="060087"/>
          <w:sz w:val="22"/>
          <w:szCs w:val="22"/>
        </w:rPr>
        <w:t xml:space="preserve"> </w:t>
      </w:r>
      <w:r w:rsidR="00263E0B">
        <w:t>on</w:t>
      </w:r>
      <w:r>
        <w:t xml:space="preserve">) and see whether it works or whether you get an error message. If you get an error message, try to install the packages as described </w:t>
      </w:r>
      <w:r w:rsidR="00202358">
        <w:t>earlier in the code below</w:t>
      </w:r>
      <w:r>
        <w:t xml:space="preserve">, and then try to run the </w:t>
      </w:r>
      <w:proofErr w:type="spellStart"/>
      <w:r>
        <w:t>lmer</w:t>
      </w:r>
      <w:proofErr w:type="spellEnd"/>
      <w:r>
        <w:t xml:space="preserve"> model again.</w:t>
      </w:r>
    </w:p>
    <w:p w:rsidR="008D32A1" w:rsidRDefault="008D32A1"/>
    <w:p w:rsidR="0016434F" w:rsidRDefault="00D86150">
      <w:r>
        <w:t xml:space="preserve">In any case, if you download and install packages, after downloading and installing </w:t>
      </w:r>
      <w:r w:rsidR="00C04FC6">
        <w:t>make sure to check the versions</w:t>
      </w:r>
      <w:r w:rsidR="007D38CF">
        <w:t xml:space="preserve"> of these packages</w:t>
      </w:r>
      <w:r w:rsidR="00C04FC6">
        <w:t xml:space="preserve"> to see whether you have a version that is as new (or newer) than the version I </w:t>
      </w:r>
      <w:r w:rsidR="00261479">
        <w:t>recommend</w:t>
      </w:r>
      <w:r w:rsidR="00C04FC6">
        <w:t>.</w:t>
      </w:r>
    </w:p>
    <w:p w:rsidR="00C04FC6" w:rsidRDefault="0016434F">
      <w:r>
        <w:t>As you see towards the end of the code,</w:t>
      </w:r>
      <w:r w:rsidR="008D32A1">
        <w:t xml:space="preserve"> run</w:t>
      </w:r>
      <w:r>
        <w:t xml:space="preserve"> then</w:t>
      </w:r>
      <w:r w:rsidR="008D32A1">
        <w:t xml:space="preserve"> a simple </w:t>
      </w:r>
      <w:proofErr w:type="spellStart"/>
      <w:r w:rsidR="008D32A1">
        <w:t>lmer</w:t>
      </w:r>
      <w:proofErr w:type="spellEnd"/>
      <w:r w:rsidR="008D32A1">
        <w:t xml:space="preserve"> model; you don't yet have to understand yet what it means, this is just to see whether it runs</w:t>
      </w:r>
      <w:r w:rsidR="000F25EA">
        <w:t xml:space="preserve"> or gives an error</w:t>
      </w:r>
      <w:r w:rsidR="008D32A1">
        <w:t>. If y</w:t>
      </w:r>
      <w:r w:rsidR="000C51D6">
        <w:t>ou get an error warning, let me</w:t>
      </w:r>
      <w:r w:rsidR="00D24692">
        <w:t xml:space="preserve"> </w:t>
      </w:r>
      <w:r w:rsidR="008D32A1">
        <w:t>know.</w:t>
      </w:r>
    </w:p>
    <w:p w:rsidR="008D32A1" w:rsidRDefault="008D32A1"/>
    <w:p w:rsidR="008D32A1" w:rsidRPr="008F35D4" w:rsidRDefault="008D32A1">
      <w:pPr>
        <w:rPr>
          <w:b/>
        </w:rPr>
      </w:pPr>
      <w:r w:rsidRPr="008F35D4">
        <w:rPr>
          <w:b/>
        </w:rPr>
        <w:t>Here's the code to install the relevant packages and check the versions</w:t>
      </w:r>
      <w:r w:rsidR="007A7B8A">
        <w:rPr>
          <w:b/>
        </w:rPr>
        <w:t xml:space="preserve"> (plus some explanations)</w:t>
      </w:r>
      <w:r w:rsidRPr="008F35D4">
        <w:rPr>
          <w:b/>
        </w:rPr>
        <w:t>:</w:t>
      </w:r>
    </w:p>
    <w:p w:rsidR="008D32A1" w:rsidRDefault="008D32A1"/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first you need to install the needed packages; some of them are 'development' versions not yet available on the default repository, thus for some packages, slightly different than the usual commands to install them have to be used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I recommend to install them in the following order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1. package Matrix (lme4 needs this for its computation; when you load lme4, it will automatically load the package 'Matrix;' thus, once 'Matrix' is installed, you can basically forget about it)</w:t>
      </w:r>
    </w:p>
    <w:p w:rsidR="006606B7" w:rsidRDefault="006606B7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t>install.packages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'Matrix'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, </w:t>
      </w:r>
      <w:r w:rsidRPr="008D32A1">
        <w:rPr>
          <w:rFonts w:ascii="Monaco" w:hAnsi="Monaco" w:cs="Monaco"/>
          <w:color w:val="000000"/>
          <w:sz w:val="20"/>
          <w:szCs w:val="20"/>
        </w:rPr>
        <w:t>repos</w:t>
      </w:r>
      <w:r w:rsidRPr="008D32A1">
        <w:rPr>
          <w:rFonts w:ascii="Monaco" w:hAnsi="Monaco" w:cs="Monaco"/>
          <w:color w:val="060087"/>
          <w:sz w:val="20"/>
          <w:szCs w:val="20"/>
        </w:rPr>
        <w:t>=</w:t>
      </w:r>
      <w:r w:rsidRPr="008D32A1">
        <w:rPr>
          <w:rFonts w:ascii="Monaco" w:hAnsi="Monaco" w:cs="Monaco"/>
          <w:color w:val="9E0003"/>
          <w:sz w:val="20"/>
          <w:szCs w:val="20"/>
        </w:rPr>
        <w:t>'http://cran.us.r-project.org'</w:t>
      </w:r>
      <w:r w:rsidRPr="008D32A1">
        <w:rPr>
          <w:rFonts w:ascii="Monaco" w:hAnsi="Monaco" w:cs="Monaco"/>
          <w:color w:val="060087"/>
          <w:sz w:val="20"/>
          <w:szCs w:val="20"/>
        </w:rPr>
        <w:t>)</w:t>
      </w:r>
    </w:p>
    <w:p w:rsidR="006606B7" w:rsidRDefault="006606B7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check which version was installed with the following command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t>packageVersion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'Matrix'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) </w:t>
      </w:r>
      <w:r w:rsidRPr="008D32A1">
        <w:rPr>
          <w:rFonts w:ascii="Monaco" w:hAnsi="Monaco" w:cs="Monaco"/>
          <w:color w:val="3E3E3E"/>
          <w:sz w:val="20"/>
          <w:szCs w:val="20"/>
        </w:rPr>
        <w:t># it</w:t>
      </w:r>
      <w:r w:rsidR="00064028">
        <w:rPr>
          <w:rFonts w:ascii="Monaco" w:hAnsi="Monaco" w:cs="Monaco"/>
          <w:color w:val="3E3E3E"/>
          <w:sz w:val="20"/>
          <w:szCs w:val="20"/>
        </w:rPr>
        <w:t xml:space="preserve">'s probably 1.2.3 (the most recent); but even </w:t>
      </w:r>
      <w:r w:rsidRPr="008D32A1">
        <w:rPr>
          <w:rFonts w:ascii="Monaco" w:hAnsi="Monaco" w:cs="Monaco"/>
          <w:color w:val="3E3E3E"/>
          <w:sz w:val="20"/>
          <w:szCs w:val="20"/>
        </w:rPr>
        <w:t xml:space="preserve">1.1.1.1 </w:t>
      </w:r>
      <w:r w:rsidR="00064028">
        <w:rPr>
          <w:rFonts w:ascii="Monaco" w:hAnsi="Monaco" w:cs="Monaco"/>
          <w:color w:val="3E3E3E"/>
          <w:sz w:val="20"/>
          <w:szCs w:val="20"/>
        </w:rPr>
        <w:t>(</w:t>
      </w:r>
      <w:r w:rsidRPr="008D32A1">
        <w:rPr>
          <w:rFonts w:ascii="Monaco" w:hAnsi="Monaco" w:cs="Monaco"/>
          <w:color w:val="3E3E3E"/>
          <w:sz w:val="20"/>
          <w:szCs w:val="20"/>
        </w:rPr>
        <w:t>or higher</w:t>
      </w:r>
      <w:r w:rsidR="00064028">
        <w:rPr>
          <w:rFonts w:ascii="Monaco" w:hAnsi="Monaco" w:cs="Monaco"/>
          <w:color w:val="3E3E3E"/>
          <w:sz w:val="20"/>
          <w:szCs w:val="20"/>
        </w:rPr>
        <w:t>) is most</w:t>
      </w:r>
      <w:r w:rsidRPr="008D32A1">
        <w:rPr>
          <w:rFonts w:ascii="Monaco" w:hAnsi="Monaco" w:cs="Monaco"/>
          <w:color w:val="3E3E3E"/>
          <w:sz w:val="20"/>
          <w:szCs w:val="20"/>
        </w:rPr>
        <w:t xml:space="preserve"> </w:t>
      </w:r>
      <w:r w:rsidR="00064028">
        <w:rPr>
          <w:rFonts w:ascii="Monaco" w:hAnsi="Monaco" w:cs="Monaco"/>
          <w:color w:val="3E3E3E"/>
          <w:sz w:val="20"/>
          <w:szCs w:val="20"/>
        </w:rPr>
        <w:t>likely fine</w:t>
      </w:r>
    </w:p>
    <w:p w:rsid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6606B7" w:rsidRPr="008D32A1" w:rsidRDefault="006606B7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 xml:space="preserve"># 2. package </w:t>
      </w:r>
      <w:proofErr w:type="spellStart"/>
      <w:r w:rsidRPr="008D32A1">
        <w:rPr>
          <w:rFonts w:ascii="Monaco" w:hAnsi="Monaco" w:cs="Monaco"/>
          <w:color w:val="3E3E3E"/>
          <w:sz w:val="20"/>
          <w:szCs w:val="20"/>
        </w:rPr>
        <w:t>pbkrtest</w:t>
      </w:r>
      <w:proofErr w:type="spellEnd"/>
      <w:r w:rsidRPr="008D32A1">
        <w:rPr>
          <w:rFonts w:ascii="Monaco" w:hAnsi="Monaco" w:cs="Monaco"/>
          <w:color w:val="3E3E3E"/>
          <w:sz w:val="20"/>
          <w:szCs w:val="20"/>
        </w:rPr>
        <w:t xml:space="preserve"> (this will be used later in the course, as it is one way to get p values for predictors)</w:t>
      </w:r>
      <w:r w:rsidR="0073056E">
        <w:rPr>
          <w:rFonts w:ascii="Monaco" w:hAnsi="Monaco" w:cs="Monaco"/>
          <w:color w:val="3E3E3E"/>
          <w:sz w:val="20"/>
          <w:szCs w:val="20"/>
        </w:rPr>
        <w:t xml:space="preserve">; this </w:t>
      </w:r>
      <w:r w:rsidR="004348D9">
        <w:rPr>
          <w:rFonts w:ascii="Monaco" w:hAnsi="Monaco" w:cs="Monaco"/>
          <w:color w:val="3E3E3E"/>
          <w:sz w:val="20"/>
          <w:szCs w:val="20"/>
        </w:rPr>
        <w:t xml:space="preserve">command </w:t>
      </w:r>
      <w:r w:rsidR="0073056E">
        <w:rPr>
          <w:rFonts w:ascii="Monaco" w:hAnsi="Monaco" w:cs="Monaco"/>
          <w:color w:val="3E3E3E"/>
          <w:sz w:val="20"/>
          <w:szCs w:val="20"/>
        </w:rPr>
        <w:t>will download several required packages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t>install.packages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'</w:t>
      </w:r>
      <w:proofErr w:type="spellStart"/>
      <w:r w:rsidRPr="008D32A1">
        <w:rPr>
          <w:rFonts w:ascii="Monaco" w:hAnsi="Monaco" w:cs="Monaco"/>
          <w:color w:val="9E0003"/>
          <w:sz w:val="20"/>
          <w:szCs w:val="20"/>
        </w:rPr>
        <w:t>pbkrtest</w:t>
      </w:r>
      <w:proofErr w:type="spellEnd"/>
      <w:r w:rsidRPr="008D32A1">
        <w:rPr>
          <w:rFonts w:ascii="Monaco" w:hAnsi="Monaco" w:cs="Monaco"/>
          <w:color w:val="9E0003"/>
          <w:sz w:val="20"/>
          <w:szCs w:val="20"/>
        </w:rPr>
        <w:t>'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, </w:t>
      </w:r>
      <w:r w:rsidRPr="008D32A1">
        <w:rPr>
          <w:rFonts w:ascii="Monaco" w:hAnsi="Monaco" w:cs="Monaco"/>
          <w:color w:val="000000"/>
          <w:sz w:val="20"/>
          <w:szCs w:val="20"/>
        </w:rPr>
        <w:t>repos</w:t>
      </w:r>
      <w:r w:rsidRPr="008D32A1">
        <w:rPr>
          <w:rFonts w:ascii="Monaco" w:hAnsi="Monaco" w:cs="Monaco"/>
          <w:color w:val="060087"/>
          <w:sz w:val="20"/>
          <w:szCs w:val="20"/>
        </w:rPr>
        <w:t>=</w:t>
      </w:r>
      <w:r w:rsidRPr="008D32A1">
        <w:rPr>
          <w:rFonts w:ascii="Monaco" w:hAnsi="Monaco" w:cs="Monaco"/>
          <w:color w:val="9E0003"/>
          <w:sz w:val="20"/>
          <w:szCs w:val="20"/>
        </w:rPr>
        <w:t>'http://cran.us.r-project.org'</w:t>
      </w:r>
      <w:r w:rsidRPr="008D32A1">
        <w:rPr>
          <w:rFonts w:ascii="Monaco" w:hAnsi="Monaco" w:cs="Monaco"/>
          <w:color w:val="060087"/>
          <w:sz w:val="20"/>
          <w:szCs w:val="20"/>
        </w:rPr>
        <w:t>)</w:t>
      </w:r>
    </w:p>
    <w:p w:rsidR="006606B7" w:rsidRDefault="006606B7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check the version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lastRenderedPageBreak/>
        <w:t>packageVersion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'</w:t>
      </w:r>
      <w:proofErr w:type="spellStart"/>
      <w:r w:rsidRPr="008D32A1">
        <w:rPr>
          <w:rFonts w:ascii="Monaco" w:hAnsi="Monaco" w:cs="Monaco"/>
          <w:color w:val="9E0003"/>
          <w:sz w:val="20"/>
          <w:szCs w:val="20"/>
        </w:rPr>
        <w:t>pbkrtest</w:t>
      </w:r>
      <w:proofErr w:type="spellEnd"/>
      <w:r w:rsidRPr="008D32A1">
        <w:rPr>
          <w:rFonts w:ascii="Monaco" w:hAnsi="Monaco" w:cs="Monaco"/>
          <w:color w:val="9E0003"/>
          <w:sz w:val="20"/>
          <w:szCs w:val="20"/>
        </w:rPr>
        <w:t>'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) </w:t>
      </w:r>
      <w:r w:rsidRPr="008D32A1">
        <w:rPr>
          <w:rFonts w:ascii="Monaco" w:hAnsi="Monaco" w:cs="Monaco"/>
          <w:color w:val="3E3E3E"/>
          <w:sz w:val="20"/>
          <w:szCs w:val="20"/>
        </w:rPr>
        <w:t># it</w:t>
      </w:r>
      <w:r w:rsidR="00724A4A">
        <w:rPr>
          <w:rFonts w:ascii="Monaco" w:hAnsi="Monaco" w:cs="Monaco"/>
          <w:color w:val="3E3E3E"/>
          <w:sz w:val="20"/>
          <w:szCs w:val="20"/>
        </w:rPr>
        <w:t>'s likely to</w:t>
      </w:r>
      <w:r w:rsidRPr="008D32A1">
        <w:rPr>
          <w:rFonts w:ascii="Monaco" w:hAnsi="Monaco" w:cs="Monaco"/>
          <w:color w:val="3E3E3E"/>
          <w:sz w:val="20"/>
          <w:szCs w:val="20"/>
        </w:rPr>
        <w:t xml:space="preserve"> </w:t>
      </w:r>
      <w:r w:rsidR="00724A4A">
        <w:rPr>
          <w:rFonts w:ascii="Monaco" w:hAnsi="Monaco" w:cs="Monaco"/>
          <w:color w:val="3E3E3E"/>
          <w:sz w:val="20"/>
          <w:szCs w:val="20"/>
        </w:rPr>
        <w:t>be 0.4.6</w:t>
      </w:r>
      <w:r w:rsidRPr="008D32A1">
        <w:rPr>
          <w:rFonts w:ascii="Monaco" w:hAnsi="Monaco" w:cs="Monaco"/>
          <w:color w:val="3E3E3E"/>
          <w:sz w:val="20"/>
          <w:szCs w:val="20"/>
        </w:rPr>
        <w:t xml:space="preserve"> </w:t>
      </w:r>
      <w:r w:rsidR="00724A4A">
        <w:rPr>
          <w:rFonts w:ascii="Monaco" w:hAnsi="Monaco" w:cs="Monaco"/>
          <w:color w:val="3E3E3E"/>
          <w:sz w:val="20"/>
          <w:szCs w:val="20"/>
        </w:rPr>
        <w:t>(if it's something close to that version number, it should be fine)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6606B7" w:rsidRPr="008D32A1" w:rsidRDefault="006606B7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3. package lme4; this is our main mixed-models package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t>install.packages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"lme4"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, </w:t>
      </w:r>
      <w:r w:rsidRPr="008D32A1">
        <w:rPr>
          <w:rFonts w:ascii="Monaco" w:hAnsi="Monaco" w:cs="Monaco"/>
          <w:color w:val="000000"/>
          <w:sz w:val="20"/>
          <w:szCs w:val="20"/>
        </w:rPr>
        <w:t>repos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 = c(</w:t>
      </w:r>
      <w:r w:rsidRPr="008D32A1">
        <w:rPr>
          <w:rFonts w:ascii="Monaco" w:hAnsi="Monaco" w:cs="Monaco"/>
          <w:color w:val="9E0003"/>
          <w:sz w:val="20"/>
          <w:szCs w:val="20"/>
        </w:rPr>
        <w:t>"http://lme4.r-forge.r-project.org/repos"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t>getOption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"repos"</w:t>
      </w:r>
      <w:r w:rsidRPr="008D32A1">
        <w:rPr>
          <w:rFonts w:ascii="Monaco" w:hAnsi="Monaco" w:cs="Monaco"/>
          <w:color w:val="060087"/>
          <w:sz w:val="20"/>
          <w:szCs w:val="20"/>
        </w:rPr>
        <w:t>)))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 w:rsidRPr="008D32A1">
        <w:rPr>
          <w:rFonts w:ascii="Monaco" w:hAnsi="Monaco" w:cs="Monaco"/>
          <w:color w:val="3E3E3E"/>
          <w:sz w:val="20"/>
          <w:szCs w:val="20"/>
        </w:rPr>
        <w:t># check the version</w:t>
      </w:r>
    </w:p>
    <w:p w:rsidR="008D32A1" w:rsidRP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proofErr w:type="spellStart"/>
      <w:r w:rsidRPr="008D32A1">
        <w:rPr>
          <w:rFonts w:ascii="Monaco" w:hAnsi="Monaco" w:cs="Monaco"/>
          <w:color w:val="060087"/>
          <w:sz w:val="20"/>
          <w:szCs w:val="20"/>
        </w:rPr>
        <w:t>packageVersion</w:t>
      </w:r>
      <w:proofErr w:type="spellEnd"/>
      <w:r w:rsidRPr="008D32A1">
        <w:rPr>
          <w:rFonts w:ascii="Monaco" w:hAnsi="Monaco" w:cs="Monaco"/>
          <w:color w:val="060087"/>
          <w:sz w:val="20"/>
          <w:szCs w:val="20"/>
        </w:rPr>
        <w:t>(</w:t>
      </w:r>
      <w:r w:rsidRPr="008D32A1">
        <w:rPr>
          <w:rFonts w:ascii="Monaco" w:hAnsi="Monaco" w:cs="Monaco"/>
          <w:color w:val="9E0003"/>
          <w:sz w:val="20"/>
          <w:szCs w:val="20"/>
        </w:rPr>
        <w:t>'lme4'</w:t>
      </w:r>
      <w:r w:rsidRPr="008D32A1">
        <w:rPr>
          <w:rFonts w:ascii="Monaco" w:hAnsi="Monaco" w:cs="Monaco"/>
          <w:color w:val="060087"/>
          <w:sz w:val="20"/>
          <w:szCs w:val="20"/>
        </w:rPr>
        <w:t xml:space="preserve">) </w:t>
      </w:r>
      <w:r w:rsidRPr="008D32A1">
        <w:rPr>
          <w:rFonts w:ascii="Monaco" w:hAnsi="Monaco" w:cs="Monaco"/>
          <w:color w:val="3E3E3E"/>
          <w:sz w:val="20"/>
          <w:szCs w:val="20"/>
        </w:rPr>
        <w:t># it</w:t>
      </w:r>
      <w:r w:rsidR="004509A2">
        <w:rPr>
          <w:rFonts w:ascii="Monaco" w:hAnsi="Monaco" w:cs="Monaco"/>
          <w:color w:val="3E3E3E"/>
          <w:sz w:val="20"/>
          <w:szCs w:val="20"/>
        </w:rPr>
        <w:t>'s likely to be 1.1.10</w:t>
      </w:r>
      <w:r w:rsidR="00401758">
        <w:rPr>
          <w:rFonts w:ascii="Monaco" w:hAnsi="Monaco" w:cs="Monaco"/>
          <w:color w:val="3E3E3E"/>
          <w:sz w:val="20"/>
          <w:szCs w:val="20"/>
        </w:rPr>
        <w:t xml:space="preserve"> (again, a version number close to that should be fine)</w:t>
      </w:r>
    </w:p>
    <w:p w:rsid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6"/>
          <w:szCs w:val="26"/>
        </w:rPr>
      </w:pPr>
    </w:p>
    <w:p w:rsidR="00BB4C05" w:rsidRDefault="00BB4C05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6"/>
          <w:szCs w:val="26"/>
        </w:rPr>
      </w:pPr>
    </w:p>
    <w:p w:rsidR="008D32A1" w:rsidRPr="00A16FC4" w:rsidRDefault="006A0E7E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cs="Times New Roman"/>
          <w:b/>
          <w:sz w:val="26"/>
          <w:szCs w:val="26"/>
        </w:rPr>
      </w:pPr>
      <w:r w:rsidRPr="00A16FC4">
        <w:rPr>
          <w:rFonts w:cs="Times New Roman"/>
          <w:b/>
          <w:sz w:val="26"/>
          <w:szCs w:val="26"/>
        </w:rPr>
        <w:t>Now let's check whether you can load lme4 and run a simple mixed-effects model:</w:t>
      </w:r>
    </w:p>
    <w:p w:rsidR="008D32A1" w:rsidRPr="006A0E7E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 w:rsidRPr="006A0E7E">
        <w:rPr>
          <w:rFonts w:ascii="Monaco" w:hAnsi="Monaco" w:cs="Monaco"/>
          <w:color w:val="060087"/>
          <w:sz w:val="22"/>
          <w:szCs w:val="22"/>
        </w:rPr>
        <w:t>library(</w:t>
      </w:r>
      <w:r w:rsidRPr="006A0E7E">
        <w:rPr>
          <w:rFonts w:ascii="Monaco" w:hAnsi="Monaco" w:cs="Monaco"/>
          <w:color w:val="000000"/>
          <w:sz w:val="22"/>
          <w:szCs w:val="22"/>
        </w:rPr>
        <w:t>lme4</w:t>
      </w:r>
      <w:r w:rsidRPr="006A0E7E">
        <w:rPr>
          <w:rFonts w:ascii="Monaco" w:hAnsi="Monaco" w:cs="Monaco"/>
          <w:color w:val="060087"/>
          <w:sz w:val="22"/>
          <w:szCs w:val="22"/>
        </w:rPr>
        <w:t>)</w:t>
      </w:r>
    </w:p>
    <w:p w:rsidR="008D32A1" w:rsidRPr="006A0E7E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 w:rsidRPr="006A0E7E">
        <w:rPr>
          <w:rFonts w:ascii="Monaco" w:hAnsi="Monaco" w:cs="Monaco"/>
          <w:color w:val="000000"/>
          <w:sz w:val="22"/>
          <w:szCs w:val="22"/>
        </w:rPr>
        <w:t>fm1</w:t>
      </w:r>
      <w:r w:rsidRPr="006A0E7E"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 w:rsidRPr="006A0E7E">
        <w:rPr>
          <w:rFonts w:ascii="Monaco" w:hAnsi="Monaco" w:cs="Monaco"/>
          <w:color w:val="060087"/>
          <w:sz w:val="22"/>
          <w:szCs w:val="22"/>
        </w:rPr>
        <w:t>lmer</w:t>
      </w:r>
      <w:proofErr w:type="spellEnd"/>
      <w:r w:rsidRPr="006A0E7E">
        <w:rPr>
          <w:rFonts w:ascii="Monaco" w:hAnsi="Monaco" w:cs="Monaco"/>
          <w:color w:val="060087"/>
          <w:sz w:val="22"/>
          <w:szCs w:val="22"/>
        </w:rPr>
        <w:t>(</w:t>
      </w:r>
      <w:r w:rsidRPr="006A0E7E">
        <w:rPr>
          <w:rFonts w:ascii="Monaco" w:hAnsi="Monaco" w:cs="Monaco"/>
          <w:color w:val="000000"/>
          <w:sz w:val="22"/>
          <w:szCs w:val="22"/>
        </w:rPr>
        <w:t>Reaction</w:t>
      </w:r>
      <w:r w:rsidRPr="006A0E7E">
        <w:rPr>
          <w:rFonts w:ascii="Monaco" w:hAnsi="Monaco" w:cs="Monaco"/>
          <w:color w:val="060087"/>
          <w:sz w:val="22"/>
          <w:szCs w:val="22"/>
        </w:rPr>
        <w:t xml:space="preserve"> ~ </w:t>
      </w:r>
      <w:r w:rsidRPr="006A0E7E">
        <w:rPr>
          <w:rFonts w:ascii="Monaco" w:hAnsi="Monaco" w:cs="Monaco"/>
          <w:color w:val="000000"/>
          <w:sz w:val="22"/>
          <w:szCs w:val="22"/>
        </w:rPr>
        <w:t>Days</w:t>
      </w:r>
      <w:r w:rsidRPr="006A0E7E">
        <w:rPr>
          <w:rFonts w:ascii="Monaco" w:hAnsi="Monaco" w:cs="Monaco"/>
          <w:color w:val="060087"/>
          <w:sz w:val="22"/>
          <w:szCs w:val="22"/>
        </w:rPr>
        <w:t xml:space="preserve"> + (</w:t>
      </w:r>
      <w:r w:rsidRPr="006A0E7E">
        <w:rPr>
          <w:rFonts w:ascii="Monaco" w:hAnsi="Monaco" w:cs="Monaco"/>
          <w:color w:val="000000"/>
          <w:sz w:val="22"/>
          <w:szCs w:val="22"/>
        </w:rPr>
        <w:t>Days</w:t>
      </w:r>
      <w:r w:rsidRPr="006A0E7E">
        <w:rPr>
          <w:rFonts w:ascii="Monaco" w:hAnsi="Monaco" w:cs="Monaco"/>
          <w:color w:val="060087"/>
          <w:sz w:val="22"/>
          <w:szCs w:val="22"/>
        </w:rPr>
        <w:t xml:space="preserve"> | </w:t>
      </w:r>
      <w:r w:rsidRPr="006A0E7E">
        <w:rPr>
          <w:rFonts w:ascii="Monaco" w:hAnsi="Monaco" w:cs="Monaco"/>
          <w:color w:val="000000"/>
          <w:sz w:val="22"/>
          <w:szCs w:val="22"/>
        </w:rPr>
        <w:t>Subject</w:t>
      </w:r>
      <w:r w:rsidRPr="006A0E7E"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 w:rsidRPr="006A0E7E">
        <w:rPr>
          <w:rFonts w:ascii="Monaco" w:hAnsi="Monaco" w:cs="Monaco"/>
          <w:color w:val="000000"/>
          <w:sz w:val="22"/>
          <w:szCs w:val="22"/>
        </w:rPr>
        <w:t>sleepstudy</w:t>
      </w:r>
      <w:proofErr w:type="spellEnd"/>
      <w:r w:rsidRPr="006A0E7E">
        <w:rPr>
          <w:rFonts w:ascii="Monaco" w:hAnsi="Monaco" w:cs="Monaco"/>
          <w:color w:val="060087"/>
          <w:sz w:val="22"/>
          <w:szCs w:val="22"/>
        </w:rPr>
        <w:t>)</w:t>
      </w:r>
    </w:p>
    <w:p w:rsidR="008D32A1" w:rsidRPr="006A0E7E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 w:rsidRPr="006A0E7E">
        <w:rPr>
          <w:rFonts w:ascii="Monaco" w:hAnsi="Monaco" w:cs="Monaco"/>
          <w:color w:val="060087"/>
          <w:sz w:val="22"/>
          <w:szCs w:val="22"/>
        </w:rPr>
        <w:t>summary(</w:t>
      </w:r>
      <w:r w:rsidRPr="006A0E7E">
        <w:rPr>
          <w:rFonts w:ascii="Monaco" w:hAnsi="Monaco" w:cs="Monaco"/>
          <w:color w:val="000000"/>
          <w:sz w:val="22"/>
          <w:szCs w:val="22"/>
        </w:rPr>
        <w:t>fm1</w:t>
      </w:r>
      <w:r w:rsidRPr="006A0E7E">
        <w:rPr>
          <w:rFonts w:ascii="Monaco" w:hAnsi="Monaco" w:cs="Monaco"/>
          <w:color w:val="060087"/>
          <w:sz w:val="22"/>
          <w:szCs w:val="22"/>
        </w:rPr>
        <w:t>)</w:t>
      </w:r>
    </w:p>
    <w:p w:rsidR="008D32A1" w:rsidRDefault="008D32A1" w:rsidP="008D32A1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6"/>
          <w:szCs w:val="26"/>
        </w:rPr>
      </w:pPr>
    </w:p>
    <w:p w:rsidR="00A16FC4" w:rsidRPr="00A16FC4" w:rsidRDefault="00B659A0" w:rsidP="00A16FC4">
      <w:pPr>
        <w:widowControl w:val="0"/>
        <w:tabs>
          <w:tab w:val="left" w:pos="628"/>
          <w:tab w:val="left" w:pos="1257"/>
          <w:tab w:val="left" w:pos="1886"/>
          <w:tab w:val="left" w:pos="2515"/>
          <w:tab w:val="left" w:pos="3144"/>
          <w:tab w:val="left" w:pos="3773"/>
          <w:tab w:val="left" w:pos="4402"/>
          <w:tab w:val="left" w:pos="5031"/>
          <w:tab w:val="left" w:pos="5660"/>
          <w:tab w:val="left" w:pos="6289"/>
          <w:tab w:val="left" w:pos="6918"/>
          <w:tab w:val="left" w:pos="7547"/>
          <w:tab w:val="left" w:pos="8176"/>
          <w:tab w:val="left" w:pos="8805"/>
          <w:tab w:val="left" w:pos="9434"/>
          <w:tab w:val="left" w:pos="10063"/>
          <w:tab w:val="left" w:pos="10692"/>
          <w:tab w:val="left" w:pos="11321"/>
          <w:tab w:val="left" w:pos="11950"/>
          <w:tab w:val="left" w:pos="12579"/>
          <w:tab w:val="left" w:pos="13208"/>
          <w:tab w:val="left" w:pos="13837"/>
          <w:tab w:val="left" w:pos="14466"/>
          <w:tab w:val="left" w:pos="15095"/>
          <w:tab w:val="left" w:pos="15724"/>
          <w:tab w:val="left" w:pos="16353"/>
          <w:tab w:val="left" w:pos="16982"/>
          <w:tab w:val="left" w:pos="17611"/>
          <w:tab w:val="left" w:pos="18240"/>
          <w:tab w:val="left" w:pos="18869"/>
          <w:tab w:val="left" w:pos="19498"/>
          <w:tab w:val="left" w:pos="20127"/>
          <w:tab w:val="left" w:pos="20755"/>
          <w:tab w:val="left" w:pos="21384"/>
          <w:tab w:val="left" w:pos="22013"/>
          <w:tab w:val="left" w:pos="22642"/>
          <w:tab w:val="left" w:pos="23271"/>
          <w:tab w:val="left" w:pos="23900"/>
          <w:tab w:val="left" w:pos="24529"/>
          <w:tab w:val="left" w:pos="25158"/>
          <w:tab w:val="left" w:pos="25787"/>
          <w:tab w:val="left" w:pos="26416"/>
          <w:tab w:val="left" w:pos="27045"/>
          <w:tab w:val="left" w:pos="27674"/>
          <w:tab w:val="left" w:pos="28303"/>
          <w:tab w:val="left" w:pos="28932"/>
          <w:tab w:val="left" w:pos="29561"/>
          <w:tab w:val="left" w:pos="30190"/>
          <w:tab w:val="left" w:pos="30819"/>
          <w:tab w:val="left" w:pos="31448"/>
        </w:tabs>
        <w:autoSpaceDE w:val="0"/>
        <w:autoSpaceDN w:val="0"/>
        <w:adjustRightInd w:val="0"/>
        <w:ind w:left="80" w:hanging="8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Did the model run without any error? Good! If you got an error, </w:t>
      </w:r>
      <w:r w:rsidR="00130418">
        <w:rPr>
          <w:rFonts w:cs="Times New Roman"/>
          <w:b/>
          <w:sz w:val="26"/>
          <w:szCs w:val="26"/>
        </w:rPr>
        <w:t xml:space="preserve">let </w:t>
      </w:r>
      <w:r>
        <w:rPr>
          <w:rFonts w:cs="Times New Roman"/>
          <w:b/>
          <w:sz w:val="26"/>
          <w:szCs w:val="26"/>
        </w:rPr>
        <w:t>me</w:t>
      </w:r>
      <w:r w:rsidR="00130418">
        <w:rPr>
          <w:rFonts w:cs="Times New Roman"/>
          <w:b/>
          <w:sz w:val="26"/>
          <w:szCs w:val="26"/>
        </w:rPr>
        <w:t xml:space="preserve"> or Jesse know</w:t>
      </w:r>
      <w:r>
        <w:rPr>
          <w:rFonts w:cs="Times New Roman"/>
          <w:b/>
          <w:sz w:val="26"/>
          <w:szCs w:val="26"/>
        </w:rPr>
        <w:t xml:space="preserve">, so we can </w:t>
      </w:r>
      <w:r w:rsidR="00A25A81">
        <w:rPr>
          <w:rFonts w:cs="Times New Roman"/>
          <w:b/>
          <w:sz w:val="26"/>
          <w:szCs w:val="26"/>
        </w:rPr>
        <w:t>check</w:t>
      </w:r>
      <w:r>
        <w:rPr>
          <w:rFonts w:cs="Times New Roman"/>
          <w:b/>
          <w:sz w:val="26"/>
          <w:szCs w:val="26"/>
        </w:rPr>
        <w:t xml:space="preserve"> what the problem might be.</w:t>
      </w:r>
    </w:p>
    <w:p w:rsidR="008D32A1" w:rsidRDefault="008D32A1"/>
    <w:p w:rsidR="00F768FB" w:rsidRDefault="00F768FB"/>
    <w:p w:rsidR="00093C78" w:rsidRDefault="00093C78"/>
    <w:p w:rsidR="00745362" w:rsidRPr="001E4B7E" w:rsidRDefault="0044701C">
      <w:pPr>
        <w:rPr>
          <w:b/>
          <w:sz w:val="28"/>
        </w:rPr>
      </w:pPr>
      <w:r w:rsidRPr="001E4B7E">
        <w:rPr>
          <w:b/>
          <w:sz w:val="28"/>
        </w:rPr>
        <w:t>(</w:t>
      </w:r>
      <w:r w:rsidR="00C04FC6" w:rsidRPr="001E4B7E">
        <w:rPr>
          <w:b/>
          <w:sz w:val="28"/>
        </w:rPr>
        <w:t>2</w:t>
      </w:r>
      <w:r w:rsidRPr="001E4B7E">
        <w:rPr>
          <w:b/>
          <w:sz w:val="28"/>
        </w:rPr>
        <w:t>) Read a</w:t>
      </w:r>
      <w:r w:rsidR="00097B34">
        <w:rPr>
          <w:b/>
          <w:sz w:val="28"/>
        </w:rPr>
        <w:t>nd work through the lm tutorial</w:t>
      </w:r>
    </w:p>
    <w:p w:rsidR="00C04FC6" w:rsidRDefault="00C04FC6">
      <w:r>
        <w:t>It is available here:</w:t>
      </w:r>
      <w:r w:rsidR="00CB5956">
        <w:t xml:space="preserve"> </w:t>
      </w:r>
      <w:r w:rsidR="00CB5956" w:rsidRPr="00CB5956">
        <w:t>http://www.bodowinter.com/tutorial/bw_LME_tutorial1.pdf</w:t>
      </w:r>
    </w:p>
    <w:p w:rsidR="00987C5C" w:rsidRDefault="00987C5C">
      <w:r>
        <w:t xml:space="preserve">Full reference: </w:t>
      </w:r>
      <w:r>
        <w:rPr>
          <w:rFonts w:eastAsia="Times New Roman" w:cs="Times New Roman"/>
        </w:rPr>
        <w:t>Winter, B. (2013). Linear models and linear mixed effects models in R with linguistic applications. arXiv:1308.5499. [http://arxiv.org/pdf/1308.5499.pdf]</w:t>
      </w:r>
    </w:p>
    <w:p w:rsidR="00CB5956" w:rsidRDefault="00CB5956"/>
    <w:p w:rsidR="0044701C" w:rsidRDefault="0044701C">
      <w:r>
        <w:t>It's recap from the last</w:t>
      </w:r>
      <w:r w:rsidR="009852FF">
        <w:t xml:space="preserve"> statistics</w:t>
      </w:r>
      <w:r>
        <w:t xml:space="preserve"> course, as it's about linear regression. But mixed-effects models are closely related to linear regression and therefore it's a good idea to repeat and refresh linear regression at the start of this course.</w:t>
      </w:r>
    </w:p>
    <w:p w:rsidR="0044701C" w:rsidRDefault="0044701C"/>
    <w:p w:rsidR="0044701C" w:rsidRDefault="0044701C">
      <w:r>
        <w:t>In the tutorial, there are several things that the author tells you to compute yourself (</w:t>
      </w:r>
      <w:r w:rsidR="009852FF">
        <w:t>create a</w:t>
      </w:r>
      <w:r>
        <w:t xml:space="preserve"> data</w:t>
      </w:r>
      <w:r w:rsidR="009852FF">
        <w:t xml:space="preserve"> frame, run</w:t>
      </w:r>
      <w:r>
        <w:t xml:space="preserve"> model</w:t>
      </w:r>
      <w:r w:rsidR="009852FF">
        <w:t>s</w:t>
      </w:r>
      <w:r w:rsidR="00155A6C">
        <w:t>,</w:t>
      </w:r>
      <w:r>
        <w:t xml:space="preserve"> etc): Do all these things</w:t>
      </w:r>
      <w:r w:rsidR="0005618C">
        <w:t xml:space="preserve"> yourself in R;</w:t>
      </w:r>
      <w:r>
        <w:t xml:space="preserve"> and as proof that you did it, you hand in this R script.</w:t>
      </w:r>
    </w:p>
    <w:p w:rsidR="009C255E" w:rsidRDefault="009C255E">
      <w:r>
        <w:t xml:space="preserve">Do not yet continue with the </w:t>
      </w:r>
      <w:proofErr w:type="spellStart"/>
      <w:r>
        <w:t>lmer</w:t>
      </w:r>
      <w:proofErr w:type="spellEnd"/>
      <w:r>
        <w:t>/lme4 tutorial</w:t>
      </w:r>
      <w:r w:rsidR="00961E57">
        <w:t>; we'll do that later (for didactic reasons, of course).</w:t>
      </w:r>
    </w:p>
    <w:p w:rsidR="0044701C" w:rsidRDefault="0044701C"/>
    <w:p w:rsidR="007C19D7" w:rsidRDefault="007C19D7"/>
    <w:p w:rsidR="0044701C" w:rsidRPr="001D3294" w:rsidRDefault="00CB5956">
      <w:pPr>
        <w:rPr>
          <w:b/>
          <w:sz w:val="28"/>
        </w:rPr>
      </w:pPr>
      <w:r w:rsidRPr="001D3294">
        <w:rPr>
          <w:b/>
          <w:sz w:val="28"/>
        </w:rPr>
        <w:t xml:space="preserve">(3) </w:t>
      </w:r>
      <w:r w:rsidR="000B686B" w:rsidRPr="001D3294">
        <w:rPr>
          <w:b/>
          <w:sz w:val="28"/>
        </w:rPr>
        <w:t xml:space="preserve">Read the </w:t>
      </w:r>
      <w:proofErr w:type="spellStart"/>
      <w:r w:rsidR="00D05045" w:rsidRPr="001D3294">
        <w:rPr>
          <w:b/>
          <w:sz w:val="28"/>
        </w:rPr>
        <w:t>Aarts</w:t>
      </w:r>
      <w:proofErr w:type="spellEnd"/>
      <w:r w:rsidR="00D05045" w:rsidRPr="001D3294">
        <w:rPr>
          <w:b/>
          <w:sz w:val="28"/>
        </w:rPr>
        <w:t xml:space="preserve"> et al. </w:t>
      </w:r>
      <w:r w:rsidR="00873F41" w:rsidRPr="001D3294">
        <w:rPr>
          <w:b/>
          <w:sz w:val="28"/>
        </w:rPr>
        <w:t>(2014</w:t>
      </w:r>
      <w:r w:rsidR="00D05045" w:rsidRPr="001D3294">
        <w:rPr>
          <w:b/>
          <w:sz w:val="28"/>
        </w:rPr>
        <w:t>) Nature Neuroscience paper</w:t>
      </w:r>
    </w:p>
    <w:p w:rsidR="00AC0692" w:rsidRDefault="00AC0692">
      <w:r>
        <w:t xml:space="preserve">Available </w:t>
      </w:r>
      <w:r w:rsidR="003E569B">
        <w:t xml:space="preserve">for example </w:t>
      </w:r>
      <w:r>
        <w:t>here</w:t>
      </w:r>
      <w:r w:rsidR="003E569B">
        <w:t xml:space="preserve">: </w:t>
      </w:r>
      <w:r w:rsidR="003E569B" w:rsidRPr="003E569B">
        <w:t>http://www.nature.com/neuro/journal/v17/n4/pdf/nn.3648.pdf</w:t>
      </w:r>
    </w:p>
    <w:p w:rsidR="00695B09" w:rsidRPr="00695B09" w:rsidRDefault="00CF6B69">
      <w:pPr>
        <w:rPr>
          <w:b/>
        </w:rPr>
      </w:pPr>
      <w:r>
        <w:rPr>
          <w:b/>
        </w:rPr>
        <w:t>C</w:t>
      </w:r>
      <w:r w:rsidR="00695B09" w:rsidRPr="00695B09">
        <w:rPr>
          <w:b/>
        </w:rPr>
        <w:t>omments</w:t>
      </w:r>
    </w:p>
    <w:p w:rsidR="00695B09" w:rsidRDefault="00840596" w:rsidP="004E38D3">
      <w:pPr>
        <w:pStyle w:val="ListParagraph"/>
        <w:numPr>
          <w:ilvl w:val="0"/>
          <w:numId w:val="3"/>
        </w:numPr>
      </w:pPr>
      <w:r>
        <w:t xml:space="preserve">I like this paper because it does a nice job of introducing the idea of non-independent data. However, </w:t>
      </w:r>
      <w:r w:rsidR="00745362">
        <w:t xml:space="preserve">some of the </w:t>
      </w:r>
      <w:r>
        <w:t>things they talk about</w:t>
      </w:r>
      <w:r w:rsidR="00745362">
        <w:t xml:space="preserve"> is less relevant</w:t>
      </w:r>
      <w:r>
        <w:t xml:space="preserve"> f</w:t>
      </w:r>
      <w:r w:rsidR="00695B09">
        <w:t>or us and their examples might sound a bit unfamiliar.</w:t>
      </w:r>
    </w:p>
    <w:p w:rsidR="00695B09" w:rsidRDefault="00695B09" w:rsidP="004E38D3">
      <w:pPr>
        <w:pStyle w:val="ListParagraph"/>
        <w:numPr>
          <w:ilvl w:val="0"/>
          <w:numId w:val="3"/>
        </w:numPr>
      </w:pPr>
      <w:r>
        <w:t xml:space="preserve">For example, they talk about clusters of data (e.g., from the same bunch of neurons, or from the same mouse). </w:t>
      </w:r>
      <w:r w:rsidR="00E80C06">
        <w:t xml:space="preserve">To make things perhaps a bit more </w:t>
      </w:r>
      <w:r w:rsidR="00A03E39">
        <w:t>similar</w:t>
      </w:r>
      <w:r w:rsidR="00E80C06">
        <w:t xml:space="preserve"> to the kind of data sets that we often have, you can think of a </w:t>
      </w:r>
      <w:r w:rsidR="008F5A98">
        <w:t>"</w:t>
      </w:r>
      <w:r w:rsidR="00E80C06">
        <w:t>cluster</w:t>
      </w:r>
      <w:r w:rsidR="008F5A98">
        <w:t>"</w:t>
      </w:r>
      <w:r w:rsidR="00E80C06">
        <w:t xml:space="preserve"> as a participant who participates in a experiment with repeated measures. I.e., each participant provides several data points</w:t>
      </w:r>
      <w:r w:rsidR="00B04715">
        <w:t xml:space="preserve"> and therefore, these data points are not independent of each other.</w:t>
      </w:r>
    </w:p>
    <w:p w:rsidR="00957F42" w:rsidRDefault="003A0C15" w:rsidP="00957F42">
      <w:pPr>
        <w:pStyle w:val="ListParagraph"/>
        <w:numPr>
          <w:ilvl w:val="0"/>
          <w:numId w:val="3"/>
        </w:numPr>
      </w:pPr>
      <w:r>
        <w:t xml:space="preserve">The paper focuses mainly on one relatively simple data structure that results from an experiment with 1 between-subjects factor and involves repeated measures. In our </w:t>
      </w:r>
      <w:r>
        <w:lastRenderedPageBreak/>
        <w:t xml:space="preserve">course, we will cover that type of data </w:t>
      </w:r>
      <w:r w:rsidR="00383965">
        <w:t xml:space="preserve">structure </w:t>
      </w:r>
      <w:r>
        <w:t>as well, but we will discuss other (and more complex) cases as well.</w:t>
      </w:r>
    </w:p>
    <w:p w:rsidR="00DF0B5C" w:rsidRDefault="00957F42" w:rsidP="00957F42">
      <w:pPr>
        <w:pStyle w:val="ListParagraph"/>
        <w:numPr>
          <w:ilvl w:val="0"/>
          <w:numId w:val="3"/>
        </w:numPr>
      </w:pPr>
      <w:r>
        <w:t xml:space="preserve">They describe </w:t>
      </w:r>
      <w:r w:rsidR="00840596">
        <w:t>approaches</w:t>
      </w:r>
      <w:r>
        <w:t xml:space="preserve"> and formulas</w:t>
      </w:r>
      <w:r w:rsidR="00840596">
        <w:t xml:space="preserve"> to </w:t>
      </w:r>
      <w:r w:rsidR="00745362">
        <w:t xml:space="preserve">computing things like </w:t>
      </w:r>
      <w:r w:rsidR="00745362" w:rsidRPr="007038F6">
        <w:rPr>
          <w:i/>
        </w:rPr>
        <w:t>p</w:t>
      </w:r>
      <w:r w:rsidR="00745362">
        <w:t xml:space="preserve"> values, CIs, and SEs</w:t>
      </w:r>
      <w:r w:rsidR="00840596">
        <w:t xml:space="preserve"> </w:t>
      </w:r>
      <w:r>
        <w:t>that are</w:t>
      </w:r>
      <w:r w:rsidR="00840596">
        <w:t xml:space="preserve">, well, </w:t>
      </w:r>
      <w:r>
        <w:t xml:space="preserve">not always optimal. </w:t>
      </w:r>
      <w:r w:rsidR="006F063B">
        <w:t>They are easy to compute and thus very convenient, but</w:t>
      </w:r>
      <w:r w:rsidR="00840596">
        <w:t xml:space="preserve"> there is evidence that these approaches can lead to biased </w:t>
      </w:r>
      <w:r w:rsidR="00B07477">
        <w:t xml:space="preserve">and/or unreliable </w:t>
      </w:r>
      <w:r w:rsidR="00840596">
        <w:t>results</w:t>
      </w:r>
      <w:r w:rsidR="00745362">
        <w:t>. Thus, read these parts with a grain of salt</w:t>
      </w:r>
      <w:r w:rsidR="00DF0B5C">
        <w:t>: I</w:t>
      </w:r>
      <w:r w:rsidR="00745362">
        <w:t xml:space="preserve">t's good to </w:t>
      </w:r>
      <w:r w:rsidR="0097253F">
        <w:t>be familiar with these approaches and formulas</w:t>
      </w:r>
      <w:r w:rsidR="00745362">
        <w:t xml:space="preserve">, but in our course, we will focus </w:t>
      </w:r>
      <w:r w:rsidR="00961CCA">
        <w:t xml:space="preserve">more strongly </w:t>
      </w:r>
      <w:r w:rsidR="00745362">
        <w:t xml:space="preserve">on methods that </w:t>
      </w:r>
      <w:r w:rsidR="00A35BB3">
        <w:t xml:space="preserve">have been shown to be </w:t>
      </w:r>
      <w:r w:rsidR="00745362">
        <w:t>more reliable</w:t>
      </w:r>
      <w:r w:rsidR="00A35BB3">
        <w:t>,</w:t>
      </w:r>
      <w:r w:rsidR="00745362">
        <w:t xml:space="preserve"> robust</w:t>
      </w:r>
      <w:r w:rsidR="00A35BB3">
        <w:t>, and precise</w:t>
      </w:r>
      <w:r w:rsidR="00C57037">
        <w:t xml:space="preserve"> (and complex... there's always a price to pay)</w:t>
      </w:r>
      <w:r w:rsidR="00DF0B5C">
        <w:t>.</w:t>
      </w:r>
    </w:p>
    <w:p w:rsidR="00F768FB" w:rsidRDefault="00F768FB"/>
    <w:p w:rsidR="00745362" w:rsidRDefault="00745362"/>
    <w:p w:rsidR="00FF6608" w:rsidRDefault="00C14D92">
      <w:pPr>
        <w:rPr>
          <w:b/>
          <w:sz w:val="28"/>
        </w:rPr>
      </w:pPr>
      <w:r w:rsidRPr="00FF6608">
        <w:rPr>
          <w:b/>
          <w:sz w:val="28"/>
        </w:rPr>
        <w:t>(4)</w:t>
      </w:r>
      <w:r w:rsidR="0005618C" w:rsidRPr="00FF6608">
        <w:rPr>
          <w:b/>
          <w:sz w:val="28"/>
        </w:rPr>
        <w:t xml:space="preserve"> </w:t>
      </w:r>
      <w:r w:rsidR="00402A12" w:rsidRPr="00FF6608">
        <w:rPr>
          <w:b/>
          <w:sz w:val="28"/>
        </w:rPr>
        <w:t xml:space="preserve">Recreate the 3 plots </w:t>
      </w:r>
      <w:r w:rsidR="00420D0E">
        <w:rPr>
          <w:b/>
          <w:sz w:val="28"/>
        </w:rPr>
        <w:t>(</w:t>
      </w:r>
      <w:proofErr w:type="spellStart"/>
      <w:r w:rsidR="00420D0E">
        <w:rPr>
          <w:b/>
          <w:sz w:val="28"/>
        </w:rPr>
        <w:t>dotplot</w:t>
      </w:r>
      <w:proofErr w:type="spellEnd"/>
      <w:r w:rsidR="00420D0E">
        <w:rPr>
          <w:b/>
          <w:sz w:val="28"/>
        </w:rPr>
        <w:t xml:space="preserve">, </w:t>
      </w:r>
      <w:proofErr w:type="spellStart"/>
      <w:r w:rsidR="00420D0E">
        <w:rPr>
          <w:b/>
          <w:sz w:val="28"/>
        </w:rPr>
        <w:t>densityplot</w:t>
      </w:r>
      <w:proofErr w:type="spellEnd"/>
      <w:r w:rsidR="00420D0E">
        <w:rPr>
          <w:b/>
          <w:sz w:val="28"/>
        </w:rPr>
        <w:t xml:space="preserve">, </w:t>
      </w:r>
      <w:proofErr w:type="spellStart"/>
      <w:r w:rsidR="00420D0E">
        <w:rPr>
          <w:b/>
          <w:sz w:val="28"/>
        </w:rPr>
        <w:t>xyplot</w:t>
      </w:r>
      <w:proofErr w:type="spellEnd"/>
      <w:r w:rsidR="00420D0E">
        <w:rPr>
          <w:b/>
          <w:sz w:val="28"/>
        </w:rPr>
        <w:t xml:space="preserve">) </w:t>
      </w:r>
      <w:r w:rsidR="00402A12" w:rsidRPr="00FF6608">
        <w:rPr>
          <w:b/>
          <w:sz w:val="28"/>
        </w:rPr>
        <w:t>I showed pretty much at the end of my slides</w:t>
      </w:r>
      <w:r w:rsidR="00252AD6">
        <w:rPr>
          <w:b/>
          <w:sz w:val="28"/>
        </w:rPr>
        <w:t>.</w:t>
      </w:r>
    </w:p>
    <w:p w:rsidR="003B118E" w:rsidRPr="003B118E" w:rsidRDefault="003B118E" w:rsidP="003B118E">
      <w:r w:rsidRPr="003B118E">
        <w:t xml:space="preserve">These types of plots (we'll encounter more of those in the future) are handy ways to </w:t>
      </w:r>
      <w:r>
        <w:t>understand the</w:t>
      </w:r>
      <w:r w:rsidRPr="003B118E">
        <w:t xml:space="preserve"> data set that you </w:t>
      </w:r>
      <w:r>
        <w:t>want</w:t>
      </w:r>
      <w:r w:rsidRPr="003B118E">
        <w:t xml:space="preserve"> to analyze using mixed models</w:t>
      </w:r>
      <w:r w:rsidR="00D154CB">
        <w:t xml:space="preserve"> (this should only be done </w:t>
      </w:r>
      <w:r w:rsidR="00D154CB" w:rsidRPr="00262033">
        <w:rPr>
          <w:b/>
        </w:rPr>
        <w:t>after</w:t>
      </w:r>
      <w:r w:rsidR="00D154CB">
        <w:t xml:space="preserve"> you </w:t>
      </w:r>
      <w:r w:rsidR="00262033">
        <w:t>have written</w:t>
      </w:r>
      <w:r w:rsidR="00D154CB">
        <w:t xml:space="preserve"> down your hypotheses you want to investigate, but we'll discuss that later, too)</w:t>
      </w:r>
      <w:r w:rsidRPr="003B118E">
        <w:t>.</w:t>
      </w:r>
    </w:p>
    <w:p w:rsidR="003B118E" w:rsidRDefault="003B118E"/>
    <w:p w:rsidR="002E4D2D" w:rsidRDefault="00FF6608">
      <w:r>
        <w:t>Load</w:t>
      </w:r>
      <w:r w:rsidR="002E4D2D">
        <w:t xml:space="preserve"> the "</w:t>
      </w:r>
      <w:r w:rsidR="00477D9F" w:rsidRPr="00477D9F">
        <w:t>CherryPit_small_N5_30Jan2015_correct.csv</w:t>
      </w:r>
      <w:r w:rsidR="002E4D2D">
        <w:t xml:space="preserve">" data file </w:t>
      </w:r>
      <w:r>
        <w:t xml:space="preserve">(available on </w:t>
      </w:r>
      <w:proofErr w:type="spellStart"/>
      <w:r>
        <w:t>BlackBoard</w:t>
      </w:r>
      <w:proofErr w:type="spellEnd"/>
      <w:r>
        <w:t xml:space="preserve">: Week 1) </w:t>
      </w:r>
      <w:r w:rsidR="00D44685">
        <w:t xml:space="preserve">and create the </w:t>
      </w:r>
      <w:r w:rsidR="008E720C">
        <w:rPr>
          <w:b/>
        </w:rPr>
        <w:t>point</w:t>
      </w:r>
      <w:r w:rsidR="00D44685" w:rsidRPr="003F32FB">
        <w:rPr>
          <w:b/>
        </w:rPr>
        <w:t xml:space="preserve"> plot</w:t>
      </w:r>
      <w:r w:rsidR="00D44685">
        <w:t xml:space="preserve">, the </w:t>
      </w:r>
      <w:proofErr w:type="spellStart"/>
      <w:r w:rsidR="00D44685" w:rsidRPr="003F32FB">
        <w:rPr>
          <w:b/>
        </w:rPr>
        <w:t>densityplot</w:t>
      </w:r>
      <w:proofErr w:type="spellEnd"/>
      <w:r w:rsidR="00D44685">
        <w:t xml:space="preserve">, and the </w:t>
      </w:r>
      <w:proofErr w:type="spellStart"/>
      <w:r w:rsidR="00D44685" w:rsidRPr="003F32FB">
        <w:rPr>
          <w:b/>
        </w:rPr>
        <w:t>xyplot</w:t>
      </w:r>
      <w:proofErr w:type="spellEnd"/>
      <w:r w:rsidR="00D44685">
        <w:t xml:space="preserve"> I showed in my slides.</w:t>
      </w:r>
      <w:r w:rsidR="003F32FB">
        <w:t xml:space="preserve"> Note, I used ggplot2 for the first one and lattice for the latter two. Feel free</w:t>
      </w:r>
      <w:r w:rsidR="00157554">
        <w:t xml:space="preserve"> to use ggplot2 for all of them.</w:t>
      </w:r>
    </w:p>
    <w:p w:rsidR="005B3523" w:rsidRDefault="005B3523"/>
    <w:p w:rsidR="00127210" w:rsidRDefault="00BC5375">
      <w:r>
        <w:t xml:space="preserve">Please note: </w:t>
      </w:r>
      <w:r w:rsidR="00C51A65">
        <w:t>T</w:t>
      </w:r>
      <w:r w:rsidR="00127210">
        <w:t>he ggplot</w:t>
      </w:r>
      <w:r w:rsidR="004D69B6">
        <w:t>2</w:t>
      </w:r>
      <w:r w:rsidR="00127210">
        <w:t xml:space="preserve"> command I used </w:t>
      </w:r>
      <w:r w:rsidR="00C51A65">
        <w:t xml:space="preserve">was </w:t>
      </w:r>
      <w:proofErr w:type="spellStart"/>
      <w:r w:rsidR="00127210">
        <w:t>geom_point</w:t>
      </w:r>
      <w:proofErr w:type="spellEnd"/>
      <w:r w:rsidR="00C51A65">
        <w:t xml:space="preserve">; you could also use </w:t>
      </w:r>
      <w:bookmarkStart w:id="0" w:name="_GoBack"/>
      <w:r w:rsidR="00C51A65">
        <w:t xml:space="preserve">other </w:t>
      </w:r>
      <w:bookmarkEnd w:id="0"/>
      <w:r w:rsidR="00C51A65">
        <w:t xml:space="preserve">commands, e.g., </w:t>
      </w:r>
      <w:proofErr w:type="spellStart"/>
      <w:r w:rsidR="00C51A65">
        <w:t>geom_dotplot</w:t>
      </w:r>
      <w:proofErr w:type="spellEnd"/>
      <w:r w:rsidR="00127210">
        <w:t xml:space="preserve">, it will look slightly different </w:t>
      </w:r>
      <w:r w:rsidR="00B6190A">
        <w:t>than what I did. Either is fine, so use what you like better.</w:t>
      </w:r>
    </w:p>
    <w:p w:rsidR="00127210" w:rsidRDefault="00127210"/>
    <w:p w:rsidR="002473DA" w:rsidRDefault="008779CC" w:rsidP="008779CC">
      <w:r>
        <w:t>The variables in the d</w:t>
      </w:r>
      <w:r w:rsidR="002473DA">
        <w:t>ata frame are</w:t>
      </w:r>
      <w:r w:rsidR="00683FE6">
        <w:t>:</w:t>
      </w:r>
    </w:p>
    <w:p w:rsidR="002473DA" w:rsidRDefault="008779CC" w:rsidP="002473DA">
      <w:pPr>
        <w:pStyle w:val="ListParagraph"/>
        <w:numPr>
          <w:ilvl w:val="0"/>
          <w:numId w:val="4"/>
        </w:numPr>
      </w:pPr>
      <w:proofErr w:type="spellStart"/>
      <w:r>
        <w:t>pid</w:t>
      </w:r>
      <w:proofErr w:type="spellEnd"/>
      <w:r w:rsidR="002473DA">
        <w:t xml:space="preserve"> = participant code</w:t>
      </w:r>
    </w:p>
    <w:p w:rsidR="002473DA" w:rsidRDefault="008779CC" w:rsidP="002473DA">
      <w:pPr>
        <w:pStyle w:val="ListParagraph"/>
        <w:numPr>
          <w:ilvl w:val="0"/>
          <w:numId w:val="4"/>
        </w:numPr>
      </w:pPr>
      <w:r>
        <w:t xml:space="preserve">trial: cp1 = first cherry pit spit trial, </w:t>
      </w:r>
      <w:r w:rsidR="002473DA">
        <w:t>cp2 = second trial, etc</w:t>
      </w:r>
    </w:p>
    <w:p w:rsidR="0044701C" w:rsidRDefault="008779CC" w:rsidP="002473DA">
      <w:pPr>
        <w:pStyle w:val="ListParagraph"/>
        <w:numPr>
          <w:ilvl w:val="0"/>
          <w:numId w:val="4"/>
        </w:numPr>
      </w:pPr>
      <w:r>
        <w:t>distanc</w:t>
      </w:r>
      <w:r w:rsidR="00527BBF">
        <w:t>e: how far the pit flew (in met</w:t>
      </w:r>
      <w:r>
        <w:t>e</w:t>
      </w:r>
      <w:r w:rsidR="00527BBF">
        <w:t>r</w:t>
      </w:r>
      <w:r>
        <w:t>s)</w:t>
      </w:r>
    </w:p>
    <w:sectPr w:rsidR="0044701C" w:rsidSect="00154226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6B5" w:rsidRDefault="007306B5" w:rsidP="00FD730B">
      <w:r>
        <w:separator/>
      </w:r>
    </w:p>
  </w:endnote>
  <w:endnote w:type="continuationSeparator" w:id="0">
    <w:p w:rsidR="007306B5" w:rsidRDefault="007306B5" w:rsidP="00FD7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0B" w:rsidRDefault="00FA01FE" w:rsidP="008E10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730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730B" w:rsidRDefault="00FD730B" w:rsidP="00FD730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0B" w:rsidRDefault="00FA01FE" w:rsidP="008E10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730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309">
      <w:rPr>
        <w:rStyle w:val="PageNumber"/>
        <w:noProof/>
      </w:rPr>
      <w:t>2</w:t>
    </w:r>
    <w:r>
      <w:rPr>
        <w:rStyle w:val="PageNumber"/>
      </w:rPr>
      <w:fldChar w:fldCharType="end"/>
    </w:r>
  </w:p>
  <w:p w:rsidR="00FD730B" w:rsidRDefault="00FD730B" w:rsidP="00FD730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6B5" w:rsidRDefault="007306B5" w:rsidP="00FD730B">
      <w:r>
        <w:separator/>
      </w:r>
    </w:p>
  </w:footnote>
  <w:footnote w:type="continuationSeparator" w:id="0">
    <w:p w:rsidR="007306B5" w:rsidRDefault="007306B5" w:rsidP="00FD7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259"/>
    <w:multiLevelType w:val="hybridMultilevel"/>
    <w:tmpl w:val="8476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00DA8"/>
    <w:multiLevelType w:val="hybridMultilevel"/>
    <w:tmpl w:val="3B86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E4E27"/>
    <w:multiLevelType w:val="hybridMultilevel"/>
    <w:tmpl w:val="F2D2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87F49"/>
    <w:multiLevelType w:val="hybridMultilevel"/>
    <w:tmpl w:val="4AB0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01C"/>
    <w:rsid w:val="00003235"/>
    <w:rsid w:val="00030242"/>
    <w:rsid w:val="0004341B"/>
    <w:rsid w:val="0005618C"/>
    <w:rsid w:val="00064028"/>
    <w:rsid w:val="00093C78"/>
    <w:rsid w:val="00097B34"/>
    <w:rsid w:val="000B686B"/>
    <w:rsid w:val="000C51D6"/>
    <w:rsid w:val="000C5D82"/>
    <w:rsid w:val="000F25EA"/>
    <w:rsid w:val="00127210"/>
    <w:rsid w:val="00130418"/>
    <w:rsid w:val="00154226"/>
    <w:rsid w:val="00155A6C"/>
    <w:rsid w:val="00157554"/>
    <w:rsid w:val="0016434F"/>
    <w:rsid w:val="001B6CAD"/>
    <w:rsid w:val="001C7683"/>
    <w:rsid w:val="001D3294"/>
    <w:rsid w:val="001E4B7E"/>
    <w:rsid w:val="00202358"/>
    <w:rsid w:val="00237089"/>
    <w:rsid w:val="002473DA"/>
    <w:rsid w:val="00252AD6"/>
    <w:rsid w:val="00261479"/>
    <w:rsid w:val="00262033"/>
    <w:rsid w:val="00263E0B"/>
    <w:rsid w:val="002E4D2D"/>
    <w:rsid w:val="002F0485"/>
    <w:rsid w:val="00304DB6"/>
    <w:rsid w:val="00333AAD"/>
    <w:rsid w:val="00341820"/>
    <w:rsid w:val="00383965"/>
    <w:rsid w:val="003A0C15"/>
    <w:rsid w:val="003B118E"/>
    <w:rsid w:val="003E569B"/>
    <w:rsid w:val="003F32FB"/>
    <w:rsid w:val="00401758"/>
    <w:rsid w:val="00402A12"/>
    <w:rsid w:val="00420D0E"/>
    <w:rsid w:val="004348D9"/>
    <w:rsid w:val="0044701C"/>
    <w:rsid w:val="004509A2"/>
    <w:rsid w:val="004547CC"/>
    <w:rsid w:val="00475E9F"/>
    <w:rsid w:val="00477D9F"/>
    <w:rsid w:val="004D69B6"/>
    <w:rsid w:val="004E38D3"/>
    <w:rsid w:val="005063FC"/>
    <w:rsid w:val="00527BBF"/>
    <w:rsid w:val="00543473"/>
    <w:rsid w:val="005461DB"/>
    <w:rsid w:val="005A1F27"/>
    <w:rsid w:val="005A28C2"/>
    <w:rsid w:val="005B3523"/>
    <w:rsid w:val="005E41B3"/>
    <w:rsid w:val="005F45EB"/>
    <w:rsid w:val="00604708"/>
    <w:rsid w:val="00630FD7"/>
    <w:rsid w:val="006606B7"/>
    <w:rsid w:val="00683FE6"/>
    <w:rsid w:val="00695B09"/>
    <w:rsid w:val="006A0E7E"/>
    <w:rsid w:val="006C5EC4"/>
    <w:rsid w:val="006C6BD7"/>
    <w:rsid w:val="006D63F4"/>
    <w:rsid w:val="006F063B"/>
    <w:rsid w:val="007038F6"/>
    <w:rsid w:val="00724A4A"/>
    <w:rsid w:val="0073056E"/>
    <w:rsid w:val="007306B5"/>
    <w:rsid w:val="00745362"/>
    <w:rsid w:val="00771F05"/>
    <w:rsid w:val="007A7B8A"/>
    <w:rsid w:val="007C19D7"/>
    <w:rsid w:val="007D38CF"/>
    <w:rsid w:val="007F439D"/>
    <w:rsid w:val="00804EB2"/>
    <w:rsid w:val="00840596"/>
    <w:rsid w:val="00873F41"/>
    <w:rsid w:val="008779CC"/>
    <w:rsid w:val="008A140B"/>
    <w:rsid w:val="008D1DD7"/>
    <w:rsid w:val="008D32A1"/>
    <w:rsid w:val="008E720C"/>
    <w:rsid w:val="008F35D4"/>
    <w:rsid w:val="008F5A98"/>
    <w:rsid w:val="00900A3E"/>
    <w:rsid w:val="00941409"/>
    <w:rsid w:val="00957F42"/>
    <w:rsid w:val="00961CCA"/>
    <w:rsid w:val="00961E57"/>
    <w:rsid w:val="0097253F"/>
    <w:rsid w:val="009852FF"/>
    <w:rsid w:val="00987C5C"/>
    <w:rsid w:val="009B621B"/>
    <w:rsid w:val="009C255E"/>
    <w:rsid w:val="00A03E39"/>
    <w:rsid w:val="00A11D03"/>
    <w:rsid w:val="00A16EAB"/>
    <w:rsid w:val="00A16FC4"/>
    <w:rsid w:val="00A22FA7"/>
    <w:rsid w:val="00A25A81"/>
    <w:rsid w:val="00A35BB3"/>
    <w:rsid w:val="00A541A8"/>
    <w:rsid w:val="00A55322"/>
    <w:rsid w:val="00A63C33"/>
    <w:rsid w:val="00AA44E5"/>
    <w:rsid w:val="00AC0692"/>
    <w:rsid w:val="00B04309"/>
    <w:rsid w:val="00B04715"/>
    <w:rsid w:val="00B07477"/>
    <w:rsid w:val="00B23D81"/>
    <w:rsid w:val="00B45BE5"/>
    <w:rsid w:val="00B6190A"/>
    <w:rsid w:val="00B659A0"/>
    <w:rsid w:val="00B82309"/>
    <w:rsid w:val="00BA72E9"/>
    <w:rsid w:val="00BB4C05"/>
    <w:rsid w:val="00BC5375"/>
    <w:rsid w:val="00BD31D8"/>
    <w:rsid w:val="00BF0D75"/>
    <w:rsid w:val="00BF7AF2"/>
    <w:rsid w:val="00C04FC6"/>
    <w:rsid w:val="00C14D92"/>
    <w:rsid w:val="00C33F1F"/>
    <w:rsid w:val="00C51A65"/>
    <w:rsid w:val="00C539F0"/>
    <w:rsid w:val="00C54552"/>
    <w:rsid w:val="00C57037"/>
    <w:rsid w:val="00CA1A8C"/>
    <w:rsid w:val="00CB5956"/>
    <w:rsid w:val="00CF6B69"/>
    <w:rsid w:val="00CF7838"/>
    <w:rsid w:val="00D05045"/>
    <w:rsid w:val="00D154CB"/>
    <w:rsid w:val="00D24692"/>
    <w:rsid w:val="00D44685"/>
    <w:rsid w:val="00D74E29"/>
    <w:rsid w:val="00D86150"/>
    <w:rsid w:val="00D8647F"/>
    <w:rsid w:val="00DB455D"/>
    <w:rsid w:val="00DE3767"/>
    <w:rsid w:val="00DF0B5C"/>
    <w:rsid w:val="00E26877"/>
    <w:rsid w:val="00E6102A"/>
    <w:rsid w:val="00E61F4B"/>
    <w:rsid w:val="00E64FE2"/>
    <w:rsid w:val="00E80C06"/>
    <w:rsid w:val="00EA75CF"/>
    <w:rsid w:val="00EB4AEC"/>
    <w:rsid w:val="00F10644"/>
    <w:rsid w:val="00F344D4"/>
    <w:rsid w:val="00F51AD8"/>
    <w:rsid w:val="00F60DCB"/>
    <w:rsid w:val="00F768FB"/>
    <w:rsid w:val="00FA01FE"/>
    <w:rsid w:val="00FA08F5"/>
    <w:rsid w:val="00FA1118"/>
    <w:rsid w:val="00FD730B"/>
    <w:rsid w:val="00FE0E10"/>
    <w:rsid w:val="00FF6608"/>
    <w:rsid w:val="00FF7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me4">
    <w:name w:val="lme4"/>
    <w:basedOn w:val="Normal"/>
    <w:qFormat/>
    <w:rsid w:val="00F60DCB"/>
    <w:rPr>
      <w:rFonts w:ascii="Monaco" w:hAnsi="Monaco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6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730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30B"/>
  </w:style>
  <w:style w:type="character" w:styleId="PageNumber">
    <w:name w:val="page number"/>
    <w:basedOn w:val="DefaultParagraphFont"/>
    <w:uiPriority w:val="99"/>
    <w:semiHidden/>
    <w:unhideWhenUsed/>
    <w:rsid w:val="00FD73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me4">
    <w:name w:val="lme4"/>
    <w:basedOn w:val="Normaal"/>
    <w:qFormat/>
    <w:rsid w:val="00F60DCB"/>
    <w:rPr>
      <w:rFonts w:ascii="Monaco" w:hAnsi="Monaco"/>
      <w:sz w:val="16"/>
      <w:szCs w:val="16"/>
    </w:rPr>
  </w:style>
  <w:style w:type="paragraph" w:styleId="Lijstalinea">
    <w:name w:val="List Paragraph"/>
    <w:basedOn w:val="Normaal"/>
    <w:uiPriority w:val="34"/>
    <w:qFormat/>
    <w:rsid w:val="00FF76DC"/>
    <w:pPr>
      <w:ind w:left="720"/>
      <w:contextualSpacing/>
    </w:pPr>
  </w:style>
  <w:style w:type="paragraph" w:styleId="Voettekst">
    <w:name w:val="footer"/>
    <w:basedOn w:val="Normaal"/>
    <w:link w:val="VoettekstTeken"/>
    <w:uiPriority w:val="99"/>
    <w:unhideWhenUsed/>
    <w:rsid w:val="00FD730B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D730B"/>
  </w:style>
  <w:style w:type="character" w:styleId="Paginanummer">
    <w:name w:val="page number"/>
    <w:basedOn w:val="Standaardalinea-lettertype"/>
    <w:uiPriority w:val="99"/>
    <w:semiHidden/>
    <w:unhideWhenUsed/>
    <w:rsid w:val="00FD7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run</Company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f</dc:creator>
  <cp:lastModifiedBy>s4600479</cp:lastModifiedBy>
  <cp:revision>2</cp:revision>
  <dcterms:created xsi:type="dcterms:W3CDTF">2016-02-01T13:59:00Z</dcterms:created>
  <dcterms:modified xsi:type="dcterms:W3CDTF">2016-02-01T13:59:00Z</dcterms:modified>
</cp:coreProperties>
</file>