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50136" w14:textId="4B44E1AB" w:rsidR="00D756C0" w:rsidRDefault="004B6AC3" w:rsidP="004B6AC3">
      <w:pPr>
        <w:pStyle w:val="Heading1"/>
      </w:pPr>
      <w:r w:rsidRPr="00E61A51">
        <w:t xml:space="preserve">Andre Hardy – Project </w:t>
      </w:r>
      <w:r>
        <w:t>15-1</w:t>
      </w:r>
    </w:p>
    <w:p w14:paraId="0213B8DE" w14:textId="77777777" w:rsidR="004B6AC3" w:rsidRDefault="004B6AC3" w:rsidP="004B6AC3"/>
    <w:p w14:paraId="473B5E0A" w14:textId="6804041C" w:rsidR="004B6AC3" w:rsidRPr="004B6AC3" w:rsidRDefault="004B6AC3" w:rsidP="004B6AC3">
      <w:r w:rsidRPr="004B6AC3">
        <w:drawing>
          <wp:inline distT="0" distB="0" distL="0" distR="0" wp14:anchorId="7D1E93CA" wp14:editId="1918A29F">
            <wp:extent cx="3143689" cy="2429214"/>
            <wp:effectExtent l="0" t="0" r="0" b="9525"/>
            <wp:docPr id="16166744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7445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AC3" w:rsidRPr="004B6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AC3"/>
    <w:rsid w:val="004B6AC3"/>
    <w:rsid w:val="00D7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FD707"/>
  <w15:chartTrackingRefBased/>
  <w15:docId w15:val="{EDEC1B12-CED8-4E63-91AB-498E73669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A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1</cp:revision>
  <dcterms:created xsi:type="dcterms:W3CDTF">2023-12-24T21:16:00Z</dcterms:created>
  <dcterms:modified xsi:type="dcterms:W3CDTF">2023-12-24T21:24:00Z</dcterms:modified>
</cp:coreProperties>
</file>