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CCDF1" w14:textId="5F7A2EBD" w:rsidR="00A97E48" w:rsidRDefault="00F03B1F" w:rsidP="00DB2BFA">
      <w:r>
        <w:t xml:space="preserve">This program takes the </w:t>
      </w:r>
      <w:proofErr w:type="gramStart"/>
      <w:r>
        <w:t>1:many</w:t>
      </w:r>
      <w:proofErr w:type="gramEnd"/>
      <w:r>
        <w:t xml:space="preserve"> mappings of ICD10 codes and reduces them to 1:1 mappings by using the ICD9 target that was most frequently used in 2015.</w:t>
      </w:r>
      <w:r w:rsidR="00DB2BFA">
        <w:t xml:space="preserve"> I do this in a series of steps:</w:t>
      </w:r>
    </w:p>
    <w:p w14:paraId="6D5FE139" w14:textId="62E413E7" w:rsidR="00DB2BFA" w:rsidRDefault="00DB2BFA" w:rsidP="00DB2BFA">
      <w:pPr>
        <w:pStyle w:val="ListParagraph"/>
        <w:numPr>
          <w:ilvl w:val="0"/>
          <w:numId w:val="3"/>
        </w:numPr>
      </w:pPr>
      <w:r w:rsidRPr="00DB2BFA">
        <w:t xml:space="preserve">Read the data from the GEM txt files using pandas and create a </w:t>
      </w:r>
      <w:proofErr w:type="spellStart"/>
      <w:r w:rsidRPr="00DB2BFA">
        <w:t>dataframe</w:t>
      </w:r>
      <w:proofErr w:type="spellEnd"/>
      <w:r w:rsidRPr="00DB2BFA">
        <w:t xml:space="preserve"> (a table).</w:t>
      </w:r>
    </w:p>
    <w:p w14:paraId="6950E2B2" w14:textId="1C3A0AD5" w:rsidR="00DB2BFA" w:rsidRDefault="00DB2BFA" w:rsidP="00DB2BFA">
      <w:pPr>
        <w:pStyle w:val="ListParagraph"/>
        <w:numPr>
          <w:ilvl w:val="0"/>
          <w:numId w:val="3"/>
        </w:numPr>
      </w:pPr>
      <w:r>
        <w:t>Create the pertinent designations for HW questions for part I</w:t>
      </w:r>
      <w:r>
        <w:t>. I create a column with a Boolean value for source ICD codes with “No Map”. I then remove those which are “True” (i.e., no mappings) from the main GEM table</w:t>
      </w:r>
    </w:p>
    <w:p w14:paraId="62DC7190" w14:textId="226C55D7" w:rsidR="00DB2BFA" w:rsidRDefault="00DB2BFA" w:rsidP="00DB2BFA">
      <w:pPr>
        <w:pStyle w:val="ListParagraph"/>
        <w:numPr>
          <w:ilvl w:val="0"/>
          <w:numId w:val="3"/>
        </w:numPr>
      </w:pPr>
      <w:r w:rsidRPr="00DB2BFA">
        <w:t>Create a "counts" table</w:t>
      </w:r>
      <w:r>
        <w:t xml:space="preserve">. This gives me </w:t>
      </w:r>
      <w:r w:rsidRPr="00DB2BFA">
        <w:t xml:space="preserve">2 columns: source </w:t>
      </w:r>
      <w:proofErr w:type="spellStart"/>
      <w:r w:rsidRPr="00DB2BFA">
        <w:t>icd</w:t>
      </w:r>
      <w:proofErr w:type="spellEnd"/>
      <w:r w:rsidRPr="00DB2BFA">
        <w:t xml:space="preserve"> codes, and counts</w:t>
      </w:r>
      <w:r>
        <w:t xml:space="preserve"> (</w:t>
      </w:r>
      <w:r w:rsidRPr="00DB2BFA">
        <w:t># of mappings)</w:t>
      </w:r>
      <w:r>
        <w:t xml:space="preserve"> for that source code. </w:t>
      </w:r>
    </w:p>
    <w:p w14:paraId="3125CB9C" w14:textId="7475578B" w:rsidR="00DB2BFA" w:rsidRDefault="00DB2BFA" w:rsidP="00DB2BFA">
      <w:pPr>
        <w:pStyle w:val="ListParagraph"/>
        <w:numPr>
          <w:ilvl w:val="0"/>
          <w:numId w:val="3"/>
        </w:numPr>
      </w:pPr>
      <w:r w:rsidRPr="00DB2BFA">
        <w:t>Find those with only unique values (count==1) and create a table with unique (1-to-1) mappings</w:t>
      </w:r>
    </w:p>
    <w:p w14:paraId="54AC6129" w14:textId="17393862" w:rsidR="00DB2BFA" w:rsidRDefault="00DB2BFA" w:rsidP="00DB2BFA">
      <w:pPr>
        <w:pStyle w:val="ListParagraph"/>
        <w:numPr>
          <w:ilvl w:val="0"/>
          <w:numId w:val="3"/>
        </w:numPr>
      </w:pPr>
      <w:r w:rsidRPr="00DB2BFA">
        <w:t xml:space="preserve">Create a table with </w:t>
      </w:r>
      <w:r>
        <w:t xml:space="preserve">just </w:t>
      </w:r>
      <w:proofErr w:type="gramStart"/>
      <w:r w:rsidRPr="00DB2BFA">
        <w:t>1:many</w:t>
      </w:r>
      <w:proofErr w:type="gramEnd"/>
      <w:r>
        <w:t xml:space="preserve"> mappings</w:t>
      </w:r>
      <w:r w:rsidRPr="00DB2BFA">
        <w:t xml:space="preserve"> (counts&gt;1)</w:t>
      </w:r>
      <w:r>
        <w:t>. (Note, this table shows the ICD source code, and the # of mappings. It is does not show the mapping of the source code to each target code individually.)</w:t>
      </w:r>
    </w:p>
    <w:p w14:paraId="0934B337" w14:textId="2434AE77" w:rsidR="00DB2BFA" w:rsidRDefault="008A702C" w:rsidP="00DB2BFA">
      <w:pPr>
        <w:pStyle w:val="ListParagraph"/>
        <w:numPr>
          <w:ilvl w:val="0"/>
          <w:numId w:val="3"/>
        </w:numPr>
      </w:pPr>
      <w:r w:rsidRPr="008A702C">
        <w:t>Sum the occur</w:t>
      </w:r>
      <w:r>
        <w:t>r</w:t>
      </w:r>
      <w:r w:rsidRPr="008A702C">
        <w:t xml:space="preserve">ences of 1:1 &amp; </w:t>
      </w:r>
      <w:proofErr w:type="gramStart"/>
      <w:r w:rsidRPr="008A702C">
        <w:t>1:many</w:t>
      </w:r>
      <w:proofErr w:type="gramEnd"/>
      <w:r w:rsidRPr="008A702C">
        <w:t xml:space="preserve"> mappings to answer the HW questions</w:t>
      </w:r>
    </w:p>
    <w:p w14:paraId="1415DD94" w14:textId="51F36DA2" w:rsidR="008A702C" w:rsidRDefault="008A702C" w:rsidP="00DB2BFA">
      <w:pPr>
        <w:pStyle w:val="ListParagraph"/>
        <w:numPr>
          <w:ilvl w:val="0"/>
          <w:numId w:val="3"/>
        </w:numPr>
      </w:pPr>
      <w:r>
        <w:t xml:space="preserve">Merge the </w:t>
      </w:r>
      <w:proofErr w:type="gramStart"/>
      <w:r>
        <w:t>1:many</w:t>
      </w:r>
      <w:proofErr w:type="gramEnd"/>
      <w:r>
        <w:t xml:space="preserve"> counts table (step 5) with the original I10-&gt;9 GEM </w:t>
      </w:r>
      <w:proofErr w:type="spellStart"/>
      <w:r>
        <w:t>dataframe</w:t>
      </w:r>
      <w:proofErr w:type="spellEnd"/>
      <w:r>
        <w:t xml:space="preserve"> to create a table of just the 1:many mappings.</w:t>
      </w:r>
    </w:p>
    <w:p w14:paraId="3616B511" w14:textId="77777777" w:rsidR="008A702C" w:rsidRDefault="008A702C" w:rsidP="00DB2BFA">
      <w:pPr>
        <w:pStyle w:val="ListParagraph"/>
        <w:numPr>
          <w:ilvl w:val="0"/>
          <w:numId w:val="3"/>
        </w:numPr>
      </w:pPr>
      <w:r>
        <w:t xml:space="preserve">Import the ICD 9 frequency table, and merge that with the table of ICD 10 </w:t>
      </w:r>
      <w:proofErr w:type="gramStart"/>
      <w:r>
        <w:t>1:many</w:t>
      </w:r>
      <w:proofErr w:type="gramEnd"/>
      <w:r>
        <w:t xml:space="preserve"> mappings (step 7). This creates a table that lists each mapping and the frequency that the target code (ICD9) was used in 2015. If an ICD 9 code was used most frequently, that could be used as a way to reduce the </w:t>
      </w:r>
      <w:proofErr w:type="gramStart"/>
      <w:r>
        <w:t>1:many</w:t>
      </w:r>
      <w:proofErr w:type="gramEnd"/>
      <w:r>
        <w:t xml:space="preserve"> mappings down to 1:1. </w:t>
      </w:r>
    </w:p>
    <w:p w14:paraId="0387A2D1" w14:textId="4EA14448" w:rsidR="008A702C" w:rsidRDefault="008A702C" w:rsidP="000C0E80">
      <w:pPr>
        <w:pStyle w:val="ListParagraph"/>
        <w:numPr>
          <w:ilvl w:val="0"/>
          <w:numId w:val="3"/>
        </w:numPr>
      </w:pPr>
      <w:r>
        <w:t xml:space="preserve">By merging the two tables, one could select the ICD9 target that was used most frequently for a given ICD 10 source code (via the </w:t>
      </w:r>
      <w:proofErr w:type="spellStart"/>
      <w:proofErr w:type="gramStart"/>
      <w:r>
        <w:t>Dataframe.max</w:t>
      </w:r>
      <w:proofErr w:type="spellEnd"/>
      <w:r>
        <w:t>(</w:t>
      </w:r>
      <w:proofErr w:type="gramEnd"/>
      <w:r>
        <w:t>) method and grouping by ICD 10) to reduce the 1:many mappings (i.e., “forcing” a 1:1 mapping).</w:t>
      </w:r>
    </w:p>
    <w:p w14:paraId="1BC55AD8" w14:textId="0A7D1E97" w:rsidR="000C0E80" w:rsidRDefault="000C0E80" w:rsidP="000C0E80">
      <w:pPr>
        <w:ind w:left="360"/>
      </w:pPr>
      <w:r w:rsidRPr="000C0E80">
        <w:t>After running our program</w:t>
      </w:r>
      <w:r>
        <w:t>,</w:t>
      </w:r>
      <w:bookmarkStart w:id="0" w:name="_GoBack"/>
      <w:bookmarkEnd w:id="0"/>
      <w:r w:rsidRPr="000C0E80">
        <w:t xml:space="preserve"> we were able to reduce the 1:many mappings from 17751 down to 7712 1:1 mappings based on the most frequently selected ICD9 codes in 2015.</w:t>
      </w:r>
    </w:p>
    <w:sectPr w:rsidR="000C0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02B28"/>
    <w:multiLevelType w:val="hybridMultilevel"/>
    <w:tmpl w:val="B2E21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34EBA"/>
    <w:multiLevelType w:val="hybridMultilevel"/>
    <w:tmpl w:val="EF180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A08E2"/>
    <w:multiLevelType w:val="hybridMultilevel"/>
    <w:tmpl w:val="D3E6A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B1F"/>
    <w:rsid w:val="000C0E80"/>
    <w:rsid w:val="002445C8"/>
    <w:rsid w:val="008A702C"/>
    <w:rsid w:val="00A97E48"/>
    <w:rsid w:val="00DB2BFA"/>
    <w:rsid w:val="00EA14E6"/>
    <w:rsid w:val="00F0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D21B5"/>
  <w15:chartTrackingRefBased/>
  <w15:docId w15:val="{72AD0F9F-A71F-4ED9-9691-37CC5725E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Holder</dc:creator>
  <cp:keywords/>
  <dc:description/>
  <cp:lastModifiedBy>Andre Holder</cp:lastModifiedBy>
  <cp:revision>1</cp:revision>
  <dcterms:created xsi:type="dcterms:W3CDTF">2018-11-15T17:06:00Z</dcterms:created>
  <dcterms:modified xsi:type="dcterms:W3CDTF">2018-11-15T17:39:00Z</dcterms:modified>
</cp:coreProperties>
</file>