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5CF0" w14:textId="259854DF" w:rsidR="005C0040" w:rsidRDefault="00D30054" w:rsidP="004252D2">
      <w:pPr>
        <w:pStyle w:val="Ttulo"/>
      </w:pPr>
      <w:r w:rsidRPr="00D30054">
        <w:t>Dicionário</w:t>
      </w:r>
      <w:r>
        <w:br/>
        <w:t>(</w:t>
      </w:r>
      <w:r w:rsidR="004252D2" w:rsidRPr="004252D2">
        <w:t>Linguagem Ubíqua</w:t>
      </w:r>
      <w:r>
        <w:t>)</w:t>
      </w:r>
    </w:p>
    <w:p w14:paraId="68491D63" w14:textId="6C6E21DA" w:rsidR="00784961" w:rsidRDefault="00784961" w:rsidP="00784961">
      <w:pPr>
        <w:pStyle w:val="SemEspaamento"/>
      </w:pPr>
      <w:r w:rsidRPr="0015573C">
        <w:rPr>
          <w:b/>
          <w:bCs/>
        </w:rPr>
        <w:t xml:space="preserve">Obs.: </w:t>
      </w:r>
      <w:r>
        <w:t>Itens em vermelho não serão implementados</w:t>
      </w:r>
      <w:r w:rsidR="00CB032C">
        <w:t xml:space="preserve"> na versão inicial</w:t>
      </w:r>
      <w:r>
        <w:t>.</w:t>
      </w:r>
    </w:p>
    <w:p w14:paraId="1314B840" w14:textId="77777777" w:rsidR="00481FBD" w:rsidRPr="00784961" w:rsidRDefault="00481FBD" w:rsidP="00784961"/>
    <w:p w14:paraId="5F3E45FF" w14:textId="3121F5ED" w:rsidR="004252D2" w:rsidRPr="00596FBE" w:rsidRDefault="004252D2" w:rsidP="00596FBE">
      <w:pPr>
        <w:pStyle w:val="Subttulo"/>
        <w:rPr>
          <w:rFonts w:eastAsia="Times New Roman"/>
          <w:lang w:eastAsia="pt-BR"/>
        </w:rPr>
      </w:pPr>
      <w:r w:rsidRPr="004252D2">
        <w:rPr>
          <w:rFonts w:eastAsia="Times New Roman"/>
          <w:lang w:eastAsia="pt-BR"/>
        </w:rPr>
        <w:t>Elementos</w:t>
      </w:r>
      <w:r w:rsidR="009F74A4">
        <w:rPr>
          <w:rFonts w:eastAsia="Times New Roman"/>
          <w:lang w:eastAsia="pt-BR"/>
        </w:rPr>
        <w:t xml:space="preserve"> e </w:t>
      </w:r>
      <w:r w:rsidR="009F74A4" w:rsidRPr="004252D2">
        <w:rPr>
          <w:rFonts w:eastAsia="Times New Roman"/>
          <w:lang w:eastAsia="pt-BR"/>
        </w:rPr>
        <w:t>Atores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405"/>
        <w:gridCol w:w="8131"/>
      </w:tblGrid>
      <w:tr w:rsidR="00216BAC" w14:paraId="65C1CC6B" w14:textId="77777777" w:rsidTr="002E65CB">
        <w:tc>
          <w:tcPr>
            <w:tcW w:w="2405" w:type="dxa"/>
            <w:vAlign w:val="center"/>
          </w:tcPr>
          <w:p w14:paraId="626FB285" w14:textId="35D388FE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8131" w:type="dxa"/>
            <w:vAlign w:val="center"/>
          </w:tcPr>
          <w:p w14:paraId="72208CAD" w14:textId="4CFB3859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Descrição</w:t>
            </w:r>
          </w:p>
        </w:tc>
      </w:tr>
      <w:tr w:rsidR="00596FBE" w:rsidRPr="009F74A4" w14:paraId="75CF7C32" w14:textId="77777777" w:rsidTr="002E65CB">
        <w:tc>
          <w:tcPr>
            <w:tcW w:w="2405" w:type="dxa"/>
            <w:vAlign w:val="center"/>
          </w:tcPr>
          <w:p w14:paraId="7E2A4526" w14:textId="44A48016" w:rsid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t>Atividade</w:t>
            </w:r>
          </w:p>
        </w:tc>
        <w:tc>
          <w:tcPr>
            <w:tcW w:w="8131" w:type="dxa"/>
            <w:vAlign w:val="center"/>
          </w:tcPr>
          <w:p w14:paraId="36ABBF1D" w14:textId="14636366" w:rsidR="00596FBE" w:rsidRPr="009F74A4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 w:rsidRPr="00287C80">
              <w:t xml:space="preserve">Categoria de algo </w:t>
            </w:r>
            <w:r w:rsidR="009F74A4">
              <w:t>qu</w:t>
            </w:r>
            <w:r w:rsidRPr="00287C80">
              <w:t>e deve ser realizado. Ex.: Instalar um software.</w:t>
            </w:r>
          </w:p>
        </w:tc>
      </w:tr>
      <w:tr w:rsidR="00596FBE" w:rsidRPr="00596FBE" w14:paraId="19EAA217" w14:textId="77777777" w:rsidTr="002E65CB">
        <w:tc>
          <w:tcPr>
            <w:tcW w:w="2405" w:type="dxa"/>
            <w:vAlign w:val="center"/>
          </w:tcPr>
          <w:p w14:paraId="33DC8100" w14:textId="502C7939" w:rsidR="00596FBE" w:rsidRDefault="002E65CB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287C80">
              <w:t>Departamento</w:t>
            </w:r>
          </w:p>
        </w:tc>
        <w:tc>
          <w:tcPr>
            <w:tcW w:w="8131" w:type="dxa"/>
            <w:vAlign w:val="center"/>
          </w:tcPr>
          <w:p w14:paraId="2D4DBA23" w14:textId="5E9C593A" w:rsidR="00596FBE" w:rsidRP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 w:rsidRPr="00287C80">
              <w:t>Departamento responsável pela realização de uma atividade.</w:t>
            </w:r>
          </w:p>
        </w:tc>
      </w:tr>
      <w:tr w:rsidR="00596FBE" w:rsidRPr="00596FBE" w14:paraId="735C1975" w14:textId="77777777" w:rsidTr="002E65CB">
        <w:tc>
          <w:tcPr>
            <w:tcW w:w="2405" w:type="dxa"/>
            <w:vAlign w:val="center"/>
          </w:tcPr>
          <w:p w14:paraId="595909DF" w14:textId="2D338DEC" w:rsid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t>Demanda</w:t>
            </w:r>
          </w:p>
        </w:tc>
        <w:tc>
          <w:tcPr>
            <w:tcW w:w="8131" w:type="dxa"/>
            <w:vAlign w:val="center"/>
          </w:tcPr>
          <w:p w14:paraId="47DC8EB9" w14:textId="2F1801C7" w:rsidR="00596FBE" w:rsidRP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 w:rsidRPr="00287C80">
              <w:t>Um pedido para que uma atividade seja realizada.</w:t>
            </w:r>
          </w:p>
        </w:tc>
      </w:tr>
      <w:tr w:rsidR="00FE4686" w:rsidRPr="00596FBE" w14:paraId="69278835" w14:textId="77777777" w:rsidTr="002E65CB">
        <w:tc>
          <w:tcPr>
            <w:tcW w:w="2405" w:type="dxa"/>
            <w:vAlign w:val="center"/>
          </w:tcPr>
          <w:p w14:paraId="557024ED" w14:textId="71571DF6" w:rsidR="00FE4686" w:rsidRPr="009B262F" w:rsidRDefault="00481FBD" w:rsidP="00596FBE">
            <w:pPr>
              <w:ind w:firstLine="0"/>
            </w:pPr>
            <w:r>
              <w:t>Eventos Registrados</w:t>
            </w:r>
          </w:p>
        </w:tc>
        <w:tc>
          <w:tcPr>
            <w:tcW w:w="8131" w:type="dxa"/>
            <w:vAlign w:val="center"/>
          </w:tcPr>
          <w:p w14:paraId="4A458C63" w14:textId="139E5DED" w:rsidR="00FE4686" w:rsidRPr="00287C80" w:rsidRDefault="00FE4686" w:rsidP="00596FBE">
            <w:pPr>
              <w:ind w:firstLine="0"/>
            </w:pPr>
            <w:r>
              <w:t>Registro dos eventos relacionados à demanda.</w:t>
            </w:r>
          </w:p>
        </w:tc>
      </w:tr>
      <w:tr w:rsidR="00362B4A" w:rsidRPr="00596FBE" w14:paraId="45296AE3" w14:textId="77777777" w:rsidTr="002E65CB">
        <w:tc>
          <w:tcPr>
            <w:tcW w:w="2405" w:type="dxa"/>
            <w:vAlign w:val="center"/>
          </w:tcPr>
          <w:p w14:paraId="622CE4CC" w14:textId="2A01CEA1" w:rsidR="00362B4A" w:rsidRPr="009B262F" w:rsidRDefault="00362B4A" w:rsidP="00596FBE">
            <w:pPr>
              <w:ind w:firstLine="0"/>
            </w:pPr>
            <w:r>
              <w:t>Usuário</w:t>
            </w:r>
          </w:p>
        </w:tc>
        <w:tc>
          <w:tcPr>
            <w:tcW w:w="8131" w:type="dxa"/>
            <w:vAlign w:val="center"/>
          </w:tcPr>
          <w:p w14:paraId="6F5258E6" w14:textId="4388AC68" w:rsidR="00362B4A" w:rsidRPr="00287C80" w:rsidRDefault="00362B4A" w:rsidP="00596FBE">
            <w:pPr>
              <w:ind w:firstLine="0"/>
            </w:pPr>
            <w:r>
              <w:t>Pessoa autorizada a utilizar o sistema. Pode ser um colaborador, um prestador de serviços, um estagiário ou um menor aprendiz.</w:t>
            </w:r>
          </w:p>
        </w:tc>
      </w:tr>
      <w:tr w:rsidR="00596FBE" w:rsidRPr="00596FBE" w14:paraId="4DF3FE66" w14:textId="77777777" w:rsidTr="002E65CB">
        <w:tc>
          <w:tcPr>
            <w:tcW w:w="2405" w:type="dxa"/>
            <w:vAlign w:val="center"/>
          </w:tcPr>
          <w:p w14:paraId="2F499DEF" w14:textId="740A65D5" w:rsidR="00596FBE" w:rsidRDefault="00481FBD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t>Função</w:t>
            </w:r>
          </w:p>
        </w:tc>
        <w:tc>
          <w:tcPr>
            <w:tcW w:w="8131" w:type="dxa"/>
            <w:vAlign w:val="center"/>
          </w:tcPr>
          <w:p w14:paraId="363C9A30" w14:textId="1A326868" w:rsidR="00596FBE" w:rsidRPr="00596FBE" w:rsidRDefault="00362B4A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>
              <w:t>Forma de s</w:t>
            </w:r>
            <w:r w:rsidR="00596FBE" w:rsidRPr="00287C80">
              <w:t xml:space="preserve">egmentação dos usuários. Seus poderes são atribuídos de forma cumulativa, ou seja, um gestor possui </w:t>
            </w:r>
            <w:r>
              <w:t xml:space="preserve">todos </w:t>
            </w:r>
            <w:r w:rsidR="00596FBE" w:rsidRPr="00287C80">
              <w:t>os poderes de um solucionador, assim como um solucionador possui</w:t>
            </w:r>
            <w:r>
              <w:t xml:space="preserve"> todos</w:t>
            </w:r>
            <w:r w:rsidR="00596FBE" w:rsidRPr="00287C80">
              <w:t xml:space="preserve"> os poderes de um solicitante.</w:t>
            </w:r>
          </w:p>
        </w:tc>
      </w:tr>
      <w:tr w:rsidR="00596FBE" w:rsidRPr="00596FBE" w14:paraId="40CE5907" w14:textId="77777777" w:rsidTr="002E65CB">
        <w:tc>
          <w:tcPr>
            <w:tcW w:w="2405" w:type="dxa"/>
            <w:vAlign w:val="center"/>
          </w:tcPr>
          <w:p w14:paraId="24737C87" w14:textId="62B710D5" w:rsid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t>Gestor</w:t>
            </w:r>
          </w:p>
        </w:tc>
        <w:tc>
          <w:tcPr>
            <w:tcW w:w="8131" w:type="dxa"/>
            <w:vAlign w:val="center"/>
          </w:tcPr>
          <w:p w14:paraId="7D7D08FA" w14:textId="1C8180A1" w:rsidR="00596FBE" w:rsidRPr="00596FBE" w:rsidRDefault="00481FBD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>
              <w:t>Função</w:t>
            </w:r>
            <w:r w:rsidRPr="00287C80">
              <w:t xml:space="preserve"> </w:t>
            </w:r>
            <w:r w:rsidR="00596FBE" w:rsidRPr="00287C80">
              <w:t xml:space="preserve">com poderes gerenciais dentro de </w:t>
            </w:r>
            <w:r w:rsidR="002E65CB">
              <w:t>seu departamento</w:t>
            </w:r>
            <w:r w:rsidR="00596FBE" w:rsidRPr="00287C80">
              <w:t xml:space="preserve">. Por padrão, funções gerenciais </w:t>
            </w:r>
            <w:r w:rsidR="002E65CB">
              <w:t>do departamento</w:t>
            </w:r>
            <w:r w:rsidR="00596FBE" w:rsidRPr="00287C80">
              <w:t xml:space="preserve"> devem ser gestores do sistema.</w:t>
            </w:r>
            <w:r w:rsidR="00216BAC">
              <w:t xml:space="preserve"> Seus poderes se limitam </w:t>
            </w:r>
            <w:r w:rsidR="002E65CB">
              <w:t>ao</w:t>
            </w:r>
            <w:r w:rsidR="00216BAC">
              <w:t xml:space="preserve"> </w:t>
            </w:r>
            <w:r w:rsidR="002E65CB">
              <w:t>seu departamento</w:t>
            </w:r>
            <w:r w:rsidR="00216BAC">
              <w:t>.</w:t>
            </w:r>
          </w:p>
        </w:tc>
      </w:tr>
      <w:tr w:rsidR="00596FBE" w:rsidRPr="00596FBE" w14:paraId="54D12063" w14:textId="77777777" w:rsidTr="002E65CB">
        <w:tc>
          <w:tcPr>
            <w:tcW w:w="2405" w:type="dxa"/>
            <w:vAlign w:val="center"/>
          </w:tcPr>
          <w:p w14:paraId="473A4546" w14:textId="240DA5DB" w:rsid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t>Solucionador</w:t>
            </w:r>
          </w:p>
        </w:tc>
        <w:tc>
          <w:tcPr>
            <w:tcW w:w="8131" w:type="dxa"/>
            <w:vAlign w:val="center"/>
          </w:tcPr>
          <w:p w14:paraId="21805F34" w14:textId="4CD17FD8" w:rsidR="00596FBE" w:rsidRPr="00596FBE" w:rsidRDefault="00481FBD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>
              <w:t>Função</w:t>
            </w:r>
            <w:r w:rsidRPr="00287C80">
              <w:t xml:space="preserve"> </w:t>
            </w:r>
            <w:r w:rsidR="00596FBE" w:rsidRPr="00287C80">
              <w:t xml:space="preserve">com poderes para realizar todas as ações necessárias ao atendimento de uma demanda. Todo </w:t>
            </w:r>
            <w:r w:rsidR="00362B4A">
              <w:t>usuário</w:t>
            </w:r>
            <w:r w:rsidR="00596FBE" w:rsidRPr="00287C80">
              <w:t xml:space="preserve"> que tenha sido </w:t>
            </w:r>
            <w:r>
              <w:t>definido</w:t>
            </w:r>
            <w:r w:rsidR="00596FBE" w:rsidRPr="00287C80">
              <w:t xml:space="preserve"> como solucionador ou que possua uma demanda sob sua responsabilidade deve ser um solucionador.</w:t>
            </w:r>
            <w:r w:rsidR="00216BAC">
              <w:t xml:space="preserve"> Seus poderes se limitam às suas demandas e </w:t>
            </w:r>
            <w:r>
              <w:t>a</w:t>
            </w:r>
            <w:r w:rsidR="00216BAC">
              <w:t xml:space="preserve"> </w:t>
            </w:r>
            <w:r w:rsidR="002E65CB">
              <w:t>seu departamento</w:t>
            </w:r>
            <w:r w:rsidR="00216BAC">
              <w:t>, se for o caso.</w:t>
            </w:r>
          </w:p>
        </w:tc>
      </w:tr>
      <w:tr w:rsidR="00596FBE" w:rsidRPr="00596FBE" w14:paraId="25376675" w14:textId="77777777" w:rsidTr="002E65CB">
        <w:tc>
          <w:tcPr>
            <w:tcW w:w="2405" w:type="dxa"/>
            <w:vAlign w:val="center"/>
          </w:tcPr>
          <w:p w14:paraId="75D44F47" w14:textId="3AA07A4E" w:rsid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t>Solicitante</w:t>
            </w:r>
          </w:p>
        </w:tc>
        <w:tc>
          <w:tcPr>
            <w:tcW w:w="8131" w:type="dxa"/>
            <w:vAlign w:val="center"/>
          </w:tcPr>
          <w:p w14:paraId="6CF24469" w14:textId="2B4A4EE5" w:rsidR="00596FBE" w:rsidRPr="00596FBE" w:rsidRDefault="00481FBD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>
              <w:t>Função</w:t>
            </w:r>
            <w:r w:rsidRPr="00287C80">
              <w:t xml:space="preserve"> </w:t>
            </w:r>
            <w:r w:rsidR="00596FBE" w:rsidRPr="00287C80">
              <w:t xml:space="preserve">com poderes apenas para abrir, listar e </w:t>
            </w:r>
            <w:r w:rsidR="00C03784">
              <w:t>detalhar</w:t>
            </w:r>
            <w:r w:rsidR="00596FBE" w:rsidRPr="00287C80">
              <w:t xml:space="preserve"> demandas. Todos os </w:t>
            </w:r>
            <w:r w:rsidR="00362B4A">
              <w:t>usuários</w:t>
            </w:r>
            <w:r w:rsidR="00596FBE" w:rsidRPr="00287C80">
              <w:t xml:space="preserve"> são considerados solicitantes.</w:t>
            </w:r>
          </w:p>
        </w:tc>
      </w:tr>
      <w:tr w:rsidR="00596FBE" w:rsidRPr="00596FBE" w14:paraId="60500476" w14:textId="77777777" w:rsidTr="002E65CB">
        <w:tc>
          <w:tcPr>
            <w:tcW w:w="2405" w:type="dxa"/>
            <w:vAlign w:val="center"/>
          </w:tcPr>
          <w:p w14:paraId="59626926" w14:textId="3980E192" w:rsid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t>Fila do Solucionador</w:t>
            </w:r>
          </w:p>
        </w:tc>
        <w:tc>
          <w:tcPr>
            <w:tcW w:w="8131" w:type="dxa"/>
            <w:vAlign w:val="center"/>
          </w:tcPr>
          <w:p w14:paraId="2F68BE0F" w14:textId="2CD17D6D" w:rsidR="00596FBE" w:rsidRP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 w:rsidRPr="00287C80">
              <w:t>Demandas de um solucionador específico, listadas por ordem de prioridade e prazo.</w:t>
            </w:r>
          </w:p>
        </w:tc>
      </w:tr>
      <w:tr w:rsidR="00596FBE" w:rsidRPr="00596FBE" w14:paraId="75757F87" w14:textId="77777777" w:rsidTr="002E65CB">
        <w:tc>
          <w:tcPr>
            <w:tcW w:w="2405" w:type="dxa"/>
            <w:vAlign w:val="center"/>
          </w:tcPr>
          <w:p w14:paraId="78C819DA" w14:textId="35CBB7E8" w:rsid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 w:rsidRPr="009B262F">
              <w:t>Fila d</w:t>
            </w:r>
            <w:r w:rsidR="002E65CB">
              <w:t>o</w:t>
            </w:r>
            <w:r w:rsidRPr="009B262F">
              <w:t xml:space="preserve"> </w:t>
            </w:r>
            <w:r w:rsidR="002E65CB">
              <w:t>Departamento</w:t>
            </w:r>
          </w:p>
        </w:tc>
        <w:tc>
          <w:tcPr>
            <w:tcW w:w="8131" w:type="dxa"/>
            <w:vAlign w:val="center"/>
          </w:tcPr>
          <w:p w14:paraId="2F94AB1F" w14:textId="7268B9C9" w:rsidR="00596FBE" w:rsidRPr="00596FBE" w:rsidRDefault="00596FBE" w:rsidP="00596FBE">
            <w:pPr>
              <w:ind w:firstLine="0"/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</w:pPr>
            <w:r w:rsidRPr="00287C80">
              <w:t xml:space="preserve">Demandas de um </w:t>
            </w:r>
            <w:r w:rsidR="002E65CB">
              <w:t>departamento</w:t>
            </w:r>
            <w:r w:rsidRPr="00287C80">
              <w:t xml:space="preserve"> específic</w:t>
            </w:r>
            <w:r w:rsidR="002E65CB">
              <w:t>o</w:t>
            </w:r>
            <w:r w:rsidRPr="00287C80">
              <w:t>, que ainda não foram distribuídas para um solucionador, listadas por ordem de prioridade e prazo.</w:t>
            </w:r>
          </w:p>
        </w:tc>
      </w:tr>
    </w:tbl>
    <w:p w14:paraId="3D0696CA" w14:textId="77777777" w:rsidR="00052DB8" w:rsidRDefault="00052DB8" w:rsidP="00481FBD">
      <w:pPr>
        <w:rPr>
          <w:shd w:val="clear" w:color="auto" w:fill="FFFFFF"/>
        </w:rPr>
      </w:pPr>
    </w:p>
    <w:p w14:paraId="05F91CC3" w14:textId="6AEAE8F5" w:rsidR="004252D2" w:rsidRPr="00052DB8" w:rsidRDefault="00784961" w:rsidP="004252D2">
      <w:pPr>
        <w:pStyle w:val="Subttulo"/>
        <w:rPr>
          <w:shd w:val="clear" w:color="auto" w:fill="FFFFFF"/>
        </w:rPr>
      </w:pPr>
      <w:r>
        <w:rPr>
          <w:shd w:val="clear" w:color="auto" w:fill="FFFFFF"/>
        </w:rPr>
        <w:t>Eventos/Comandos</w:t>
      </w:r>
    </w:p>
    <w:tbl>
      <w:tblPr>
        <w:tblStyle w:val="Tabelacomgrade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63"/>
        <w:gridCol w:w="6096"/>
        <w:gridCol w:w="2177"/>
      </w:tblGrid>
      <w:tr w:rsidR="00216BAC" w:rsidRPr="00596FBE" w14:paraId="3C47FAAE" w14:textId="33F5273C" w:rsidTr="00481FBD">
        <w:trPr>
          <w:jc w:val="center"/>
        </w:trPr>
        <w:tc>
          <w:tcPr>
            <w:tcW w:w="2263" w:type="dxa"/>
            <w:vAlign w:val="center"/>
          </w:tcPr>
          <w:p w14:paraId="7C8A7DA0" w14:textId="2A9E1DB0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6096" w:type="dxa"/>
            <w:vAlign w:val="center"/>
          </w:tcPr>
          <w:p w14:paraId="68025371" w14:textId="0EE5ABA1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Descrição</w:t>
            </w:r>
          </w:p>
        </w:tc>
        <w:tc>
          <w:tcPr>
            <w:tcW w:w="2177" w:type="dxa"/>
            <w:vAlign w:val="center"/>
          </w:tcPr>
          <w:p w14:paraId="5EEEF3E0" w14:textId="4CA02188" w:rsidR="00216BAC" w:rsidRPr="00216BAC" w:rsidRDefault="00481FBD" w:rsidP="00216BAC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  <w:r w:rsidR="00216BAC" w:rsidRPr="00216BAC">
              <w:rPr>
                <w:b/>
                <w:bCs/>
              </w:rPr>
              <w:t xml:space="preserve"> Necessári</w:t>
            </w:r>
            <w:r>
              <w:rPr>
                <w:b/>
                <w:bCs/>
              </w:rPr>
              <w:t>a</w:t>
            </w:r>
          </w:p>
        </w:tc>
      </w:tr>
      <w:tr w:rsidR="00796791" w:rsidRPr="00596FBE" w14:paraId="55B84C8D" w14:textId="77777777" w:rsidTr="00481FBD">
        <w:trPr>
          <w:jc w:val="center"/>
        </w:trPr>
        <w:tc>
          <w:tcPr>
            <w:tcW w:w="2263" w:type="dxa"/>
            <w:vAlign w:val="center"/>
          </w:tcPr>
          <w:p w14:paraId="5BFF65AB" w14:textId="27BCCF92" w:rsidR="00796791" w:rsidRPr="00F86C8F" w:rsidRDefault="00481FBD" w:rsidP="00796791">
            <w:pPr>
              <w:ind w:firstLine="0"/>
            </w:pPr>
            <w:r>
              <w:t>Definir</w:t>
            </w:r>
            <w:r w:rsidR="00796791" w:rsidRPr="00F86C8F">
              <w:t xml:space="preserve"> Gestor</w:t>
            </w:r>
          </w:p>
        </w:tc>
        <w:tc>
          <w:tcPr>
            <w:tcW w:w="6096" w:type="dxa"/>
            <w:vAlign w:val="center"/>
          </w:tcPr>
          <w:p w14:paraId="6FEC318D" w14:textId="5A13EAC2" w:rsidR="00796791" w:rsidRPr="004A1A9C" w:rsidRDefault="00796791" w:rsidP="00796791">
            <w:pPr>
              <w:ind w:firstLine="0"/>
            </w:pPr>
            <w:r w:rsidRPr="004A1A9C">
              <w:t xml:space="preserve">Atribuir </w:t>
            </w:r>
            <w:r w:rsidR="00481FBD">
              <w:t>a</w:t>
            </w:r>
            <w:r w:rsidRPr="004A1A9C">
              <w:t xml:space="preserve"> </w:t>
            </w:r>
            <w:r w:rsidR="00481FBD">
              <w:t>função</w:t>
            </w:r>
            <w:r w:rsidRPr="004A1A9C">
              <w:t xml:space="preserve"> de </w:t>
            </w:r>
            <w:r>
              <w:t>“</w:t>
            </w:r>
            <w:r w:rsidRPr="004A1A9C">
              <w:t>Gestor</w:t>
            </w:r>
            <w:r>
              <w:t>”</w:t>
            </w:r>
            <w:r w:rsidRPr="004A1A9C">
              <w:t xml:space="preserve"> para um </w:t>
            </w:r>
            <w:r>
              <w:t>usuário</w:t>
            </w:r>
            <w:r w:rsidRPr="004A1A9C">
              <w:t xml:space="preserve"> </w:t>
            </w:r>
            <w:r w:rsidR="002E65CB">
              <w:t>do departamento</w:t>
            </w:r>
            <w:r w:rsidRPr="004A1A9C">
              <w:t>.</w:t>
            </w:r>
            <w:r>
              <w:t xml:space="preserve"> </w:t>
            </w:r>
          </w:p>
        </w:tc>
        <w:tc>
          <w:tcPr>
            <w:tcW w:w="2177" w:type="dxa"/>
            <w:vAlign w:val="center"/>
          </w:tcPr>
          <w:p w14:paraId="5335E5A8" w14:textId="7D288CDA" w:rsidR="00796791" w:rsidRDefault="00796791" w:rsidP="00796791">
            <w:pPr>
              <w:ind w:firstLine="0"/>
              <w:jc w:val="center"/>
            </w:pPr>
            <w:r>
              <w:t xml:space="preserve">Gestor </w:t>
            </w:r>
            <w:r w:rsidR="002E65CB">
              <w:t>do departamento</w:t>
            </w:r>
          </w:p>
        </w:tc>
      </w:tr>
      <w:tr w:rsidR="00796791" w:rsidRPr="00596FBE" w14:paraId="1B7173F0" w14:textId="100EB25E" w:rsidTr="00481FBD">
        <w:trPr>
          <w:jc w:val="center"/>
        </w:trPr>
        <w:tc>
          <w:tcPr>
            <w:tcW w:w="2263" w:type="dxa"/>
            <w:vAlign w:val="center"/>
          </w:tcPr>
          <w:p w14:paraId="6E142F95" w14:textId="1797143D" w:rsidR="00796791" w:rsidRDefault="00796791" w:rsidP="00796791">
            <w:pPr>
              <w:ind w:firstLine="0"/>
              <w:rPr>
                <w:lang w:val="en-US"/>
              </w:rPr>
            </w:pPr>
            <w:r w:rsidRPr="00F86C8F">
              <w:t>Criar Atividade</w:t>
            </w:r>
          </w:p>
        </w:tc>
        <w:tc>
          <w:tcPr>
            <w:tcW w:w="6096" w:type="dxa"/>
            <w:vAlign w:val="center"/>
          </w:tcPr>
          <w:p w14:paraId="17726AA2" w14:textId="6636AAC6" w:rsidR="00796791" w:rsidRPr="00596FBE" w:rsidRDefault="00796791" w:rsidP="00796791">
            <w:pPr>
              <w:ind w:firstLine="0"/>
            </w:pPr>
            <w:r w:rsidRPr="004A1A9C">
              <w:t>Cadastrar as informações necessárias para a definição de uma atividade.</w:t>
            </w:r>
            <w:r>
              <w:t xml:space="preserve"> </w:t>
            </w:r>
          </w:p>
        </w:tc>
        <w:tc>
          <w:tcPr>
            <w:tcW w:w="2177" w:type="dxa"/>
            <w:vAlign w:val="center"/>
          </w:tcPr>
          <w:p w14:paraId="1EDD7965" w14:textId="691F130B" w:rsidR="00796791" w:rsidRPr="004A1A9C" w:rsidRDefault="00796791" w:rsidP="00796791">
            <w:pPr>
              <w:ind w:firstLine="0"/>
              <w:jc w:val="center"/>
            </w:pPr>
            <w:r>
              <w:t xml:space="preserve">Gestor </w:t>
            </w:r>
            <w:r w:rsidR="002E65CB">
              <w:t>do departamento</w:t>
            </w:r>
          </w:p>
        </w:tc>
      </w:tr>
      <w:tr w:rsidR="00796791" w:rsidRPr="00596FBE" w14:paraId="005F3289" w14:textId="3186E8D7" w:rsidTr="00481FBD">
        <w:trPr>
          <w:jc w:val="center"/>
        </w:trPr>
        <w:tc>
          <w:tcPr>
            <w:tcW w:w="2263" w:type="dxa"/>
            <w:vAlign w:val="center"/>
          </w:tcPr>
          <w:p w14:paraId="6A7982AB" w14:textId="19F03138" w:rsidR="00796791" w:rsidRDefault="00796791" w:rsidP="00796791">
            <w:pPr>
              <w:ind w:firstLine="0"/>
              <w:rPr>
                <w:lang w:val="en-US"/>
              </w:rPr>
            </w:pPr>
            <w:r w:rsidRPr="00F86C8F">
              <w:lastRenderedPageBreak/>
              <w:t>Editar Atividade</w:t>
            </w:r>
          </w:p>
        </w:tc>
        <w:tc>
          <w:tcPr>
            <w:tcW w:w="6096" w:type="dxa"/>
            <w:vAlign w:val="center"/>
          </w:tcPr>
          <w:p w14:paraId="5296DB12" w14:textId="5A424FC9" w:rsidR="00796791" w:rsidRPr="00596FBE" w:rsidRDefault="00796791" w:rsidP="00796791">
            <w:pPr>
              <w:ind w:firstLine="0"/>
            </w:pPr>
            <w:r w:rsidRPr="004A1A9C">
              <w:t>Alterar as informações necessárias para a definição de uma atividade.</w:t>
            </w:r>
            <w:r>
              <w:t xml:space="preserve"> </w:t>
            </w:r>
          </w:p>
        </w:tc>
        <w:tc>
          <w:tcPr>
            <w:tcW w:w="2177" w:type="dxa"/>
            <w:vAlign w:val="center"/>
          </w:tcPr>
          <w:p w14:paraId="1F9F4F15" w14:textId="43C54BB5" w:rsidR="00796791" w:rsidRPr="004A1A9C" w:rsidRDefault="00796791" w:rsidP="00796791">
            <w:pPr>
              <w:ind w:firstLine="0"/>
              <w:jc w:val="center"/>
            </w:pPr>
            <w:r>
              <w:t xml:space="preserve">Gestor </w:t>
            </w:r>
            <w:r w:rsidR="002E65CB">
              <w:t>do departamento</w:t>
            </w:r>
          </w:p>
        </w:tc>
      </w:tr>
      <w:tr w:rsidR="00796791" w:rsidRPr="00596FBE" w14:paraId="0A089B61" w14:textId="0ECB9FEE" w:rsidTr="00481FBD">
        <w:trPr>
          <w:jc w:val="center"/>
        </w:trPr>
        <w:tc>
          <w:tcPr>
            <w:tcW w:w="2263" w:type="dxa"/>
            <w:vAlign w:val="center"/>
          </w:tcPr>
          <w:p w14:paraId="68E98C13" w14:textId="0AC376A2" w:rsidR="00796791" w:rsidRDefault="00481FBD" w:rsidP="00796791">
            <w:pPr>
              <w:ind w:firstLine="0"/>
              <w:rPr>
                <w:lang w:val="en-US"/>
              </w:rPr>
            </w:pPr>
            <w:r>
              <w:t>Definir</w:t>
            </w:r>
            <w:r w:rsidR="00796791" w:rsidRPr="00F86C8F">
              <w:t xml:space="preserve"> Solucionador</w:t>
            </w:r>
          </w:p>
        </w:tc>
        <w:tc>
          <w:tcPr>
            <w:tcW w:w="6096" w:type="dxa"/>
            <w:vAlign w:val="center"/>
          </w:tcPr>
          <w:p w14:paraId="62AFB6E7" w14:textId="6066F975" w:rsidR="00796791" w:rsidRPr="00596FBE" w:rsidRDefault="00796791" w:rsidP="00796791">
            <w:pPr>
              <w:ind w:firstLine="0"/>
            </w:pPr>
            <w:r w:rsidRPr="004A1A9C">
              <w:t xml:space="preserve">Atribuir </w:t>
            </w:r>
            <w:r w:rsidR="00481FBD">
              <w:t>a</w:t>
            </w:r>
            <w:r w:rsidRPr="004A1A9C">
              <w:t xml:space="preserve"> </w:t>
            </w:r>
            <w:r w:rsidR="00481FBD">
              <w:t>função</w:t>
            </w:r>
            <w:r w:rsidRPr="004A1A9C">
              <w:t xml:space="preserve"> de </w:t>
            </w:r>
            <w:r>
              <w:t>“</w:t>
            </w:r>
            <w:r w:rsidRPr="004A1A9C">
              <w:t>Solucionador</w:t>
            </w:r>
            <w:r>
              <w:t>”</w:t>
            </w:r>
            <w:r w:rsidRPr="004A1A9C">
              <w:t xml:space="preserve"> para um </w:t>
            </w:r>
            <w:r>
              <w:t>usuário</w:t>
            </w:r>
            <w:r w:rsidRPr="004A1A9C">
              <w:t xml:space="preserve"> </w:t>
            </w:r>
            <w:r w:rsidR="002E65CB">
              <w:t>do departamento</w:t>
            </w:r>
            <w:r w:rsidRPr="004A1A9C">
              <w:t xml:space="preserve"> e definir quais atividades ele deve atender.</w:t>
            </w:r>
            <w:r>
              <w:t xml:space="preserve"> </w:t>
            </w:r>
          </w:p>
        </w:tc>
        <w:tc>
          <w:tcPr>
            <w:tcW w:w="2177" w:type="dxa"/>
            <w:vAlign w:val="center"/>
          </w:tcPr>
          <w:p w14:paraId="34C31EC4" w14:textId="1AE546B3" w:rsidR="00796791" w:rsidRPr="004A1A9C" w:rsidRDefault="00796791" w:rsidP="00796791">
            <w:pPr>
              <w:ind w:firstLine="0"/>
              <w:jc w:val="center"/>
            </w:pPr>
            <w:r>
              <w:t xml:space="preserve">Gestor </w:t>
            </w:r>
            <w:r w:rsidR="002E65CB">
              <w:t>do departamento</w:t>
            </w:r>
          </w:p>
        </w:tc>
      </w:tr>
      <w:tr w:rsidR="00796791" w:rsidRPr="00596FBE" w14:paraId="3B993799" w14:textId="3C800C9C" w:rsidTr="00481FBD">
        <w:trPr>
          <w:jc w:val="center"/>
        </w:trPr>
        <w:tc>
          <w:tcPr>
            <w:tcW w:w="2263" w:type="dxa"/>
            <w:vAlign w:val="center"/>
          </w:tcPr>
          <w:p w14:paraId="073D9B74" w14:textId="0EA8582F" w:rsidR="00796791" w:rsidRDefault="00796791" w:rsidP="00796791">
            <w:pPr>
              <w:ind w:firstLine="0"/>
              <w:rPr>
                <w:lang w:val="en-US"/>
              </w:rPr>
            </w:pPr>
            <w:r w:rsidRPr="00F86C8F">
              <w:t>Abrir Demanda</w:t>
            </w:r>
          </w:p>
        </w:tc>
        <w:tc>
          <w:tcPr>
            <w:tcW w:w="6096" w:type="dxa"/>
            <w:vAlign w:val="center"/>
          </w:tcPr>
          <w:p w14:paraId="618161FE" w14:textId="04932258" w:rsidR="00796791" w:rsidRPr="00596FBE" w:rsidRDefault="00796791" w:rsidP="00796791">
            <w:pPr>
              <w:ind w:firstLine="0"/>
            </w:pPr>
            <w:r w:rsidRPr="004A1A9C">
              <w:t>Fazer um pedido para que uma atividade seja realizada.</w:t>
            </w:r>
            <w:r>
              <w:t xml:space="preserve"> </w:t>
            </w:r>
          </w:p>
        </w:tc>
        <w:tc>
          <w:tcPr>
            <w:tcW w:w="2177" w:type="dxa"/>
            <w:vAlign w:val="center"/>
          </w:tcPr>
          <w:p w14:paraId="17709A7C" w14:textId="0DA16B04" w:rsidR="00796791" w:rsidRPr="004A1A9C" w:rsidRDefault="00796791" w:rsidP="00796791">
            <w:pPr>
              <w:ind w:firstLine="0"/>
              <w:jc w:val="center"/>
            </w:pPr>
            <w:r>
              <w:t>Solicitante</w:t>
            </w:r>
          </w:p>
        </w:tc>
      </w:tr>
      <w:tr w:rsidR="00420D8E" w:rsidRPr="00596FBE" w14:paraId="5B81E345" w14:textId="77777777" w:rsidTr="00481FBD">
        <w:trPr>
          <w:jc w:val="center"/>
        </w:trPr>
        <w:tc>
          <w:tcPr>
            <w:tcW w:w="8359" w:type="dxa"/>
            <w:gridSpan w:val="2"/>
            <w:vAlign w:val="center"/>
          </w:tcPr>
          <w:p w14:paraId="28E1D844" w14:textId="3D92DE5E" w:rsidR="00420D8E" w:rsidRDefault="00420D8E" w:rsidP="00420D8E">
            <w:pPr>
              <w:ind w:firstLine="0"/>
            </w:pPr>
            <w:r>
              <w:t>Listar Demandas do Solicitante</w:t>
            </w:r>
          </w:p>
        </w:tc>
        <w:tc>
          <w:tcPr>
            <w:tcW w:w="2177" w:type="dxa"/>
            <w:vAlign w:val="center"/>
          </w:tcPr>
          <w:p w14:paraId="7B3280BE" w14:textId="14F185E1" w:rsidR="00420D8E" w:rsidRDefault="00420D8E" w:rsidP="00420D8E">
            <w:pPr>
              <w:ind w:firstLine="0"/>
              <w:jc w:val="center"/>
            </w:pPr>
            <w:r>
              <w:t>Solicitante da demanda</w:t>
            </w:r>
          </w:p>
        </w:tc>
      </w:tr>
      <w:tr w:rsidR="00420D8E" w:rsidRPr="00596FBE" w14:paraId="41369FBD" w14:textId="77777777" w:rsidTr="00481FBD">
        <w:trPr>
          <w:jc w:val="center"/>
        </w:trPr>
        <w:tc>
          <w:tcPr>
            <w:tcW w:w="8359" w:type="dxa"/>
            <w:gridSpan w:val="2"/>
            <w:vAlign w:val="center"/>
          </w:tcPr>
          <w:p w14:paraId="23CCE240" w14:textId="22C4AA29" w:rsidR="00420D8E" w:rsidRDefault="00420D8E" w:rsidP="00420D8E">
            <w:pPr>
              <w:ind w:firstLine="0"/>
            </w:pPr>
            <w:r>
              <w:t>Listar Demandas do Departamento Solicitante</w:t>
            </w:r>
          </w:p>
        </w:tc>
        <w:tc>
          <w:tcPr>
            <w:tcW w:w="2177" w:type="dxa"/>
            <w:vAlign w:val="center"/>
          </w:tcPr>
          <w:p w14:paraId="06107A75" w14:textId="5CEB0187" w:rsidR="00420D8E" w:rsidRDefault="00420D8E" w:rsidP="00420D8E">
            <w:pPr>
              <w:ind w:firstLine="0"/>
              <w:jc w:val="center"/>
            </w:pPr>
            <w:r>
              <w:t>Usuário pertencente ao departamento solicitante</w:t>
            </w:r>
          </w:p>
        </w:tc>
      </w:tr>
      <w:tr w:rsidR="00420D8E" w:rsidRPr="00596FBE" w14:paraId="7053B3B9" w14:textId="77777777" w:rsidTr="00481FBD">
        <w:trPr>
          <w:jc w:val="center"/>
        </w:trPr>
        <w:tc>
          <w:tcPr>
            <w:tcW w:w="8359" w:type="dxa"/>
            <w:gridSpan w:val="2"/>
            <w:vAlign w:val="center"/>
          </w:tcPr>
          <w:p w14:paraId="6446BEEF" w14:textId="352347B3" w:rsidR="00420D8E" w:rsidRDefault="00420D8E" w:rsidP="00420D8E">
            <w:pPr>
              <w:ind w:firstLine="0"/>
            </w:pPr>
            <w:r>
              <w:t>Listar Demandas do Solucionador</w:t>
            </w:r>
            <w:r w:rsidR="00481FBD">
              <w:t xml:space="preserve"> (</w:t>
            </w:r>
            <w:r w:rsidR="00481FBD" w:rsidRPr="00481FBD">
              <w:t>Fila do Solucionador</w:t>
            </w:r>
            <w:r w:rsidR="00481FBD">
              <w:t>)</w:t>
            </w:r>
          </w:p>
        </w:tc>
        <w:tc>
          <w:tcPr>
            <w:tcW w:w="2177" w:type="dxa"/>
            <w:vAlign w:val="center"/>
          </w:tcPr>
          <w:p w14:paraId="0917C7AB" w14:textId="4DA7E599" w:rsidR="00420D8E" w:rsidRDefault="00420D8E" w:rsidP="00420D8E">
            <w:pPr>
              <w:ind w:firstLine="0"/>
              <w:jc w:val="center"/>
            </w:pPr>
            <w:r>
              <w:t>Solucionador da demanda</w:t>
            </w:r>
          </w:p>
        </w:tc>
      </w:tr>
      <w:tr w:rsidR="00420D8E" w:rsidRPr="00596FBE" w14:paraId="6D2B0969" w14:textId="77777777" w:rsidTr="00481FBD">
        <w:trPr>
          <w:jc w:val="center"/>
        </w:trPr>
        <w:tc>
          <w:tcPr>
            <w:tcW w:w="8359" w:type="dxa"/>
            <w:gridSpan w:val="2"/>
            <w:vAlign w:val="center"/>
          </w:tcPr>
          <w:p w14:paraId="1B5F2443" w14:textId="42BC0D6C" w:rsidR="00420D8E" w:rsidRPr="004A1A9C" w:rsidRDefault="00420D8E" w:rsidP="00420D8E">
            <w:pPr>
              <w:ind w:firstLine="0"/>
            </w:pPr>
            <w:r>
              <w:t>Listar Demandas do Departamento Solucionador</w:t>
            </w:r>
            <w:r w:rsidR="00481FBD">
              <w:t xml:space="preserve"> (</w:t>
            </w:r>
            <w:r w:rsidR="00481FBD" w:rsidRPr="00481FBD">
              <w:t>Fila do Departamento</w:t>
            </w:r>
            <w:r w:rsidR="00481FBD">
              <w:t>)</w:t>
            </w:r>
          </w:p>
        </w:tc>
        <w:tc>
          <w:tcPr>
            <w:tcW w:w="2177" w:type="dxa"/>
            <w:vAlign w:val="center"/>
          </w:tcPr>
          <w:p w14:paraId="2BFEE885" w14:textId="2E75E82E" w:rsidR="00420D8E" w:rsidRDefault="00420D8E" w:rsidP="00420D8E">
            <w:pPr>
              <w:ind w:firstLine="0"/>
              <w:jc w:val="center"/>
            </w:pPr>
            <w:r>
              <w:t>Usuário pertencente ao departamento solucionador</w:t>
            </w:r>
          </w:p>
        </w:tc>
      </w:tr>
      <w:tr w:rsidR="00420D8E" w:rsidRPr="00596FBE" w14:paraId="24C1DC43" w14:textId="21BC1EE8" w:rsidTr="00481FBD">
        <w:trPr>
          <w:jc w:val="center"/>
        </w:trPr>
        <w:tc>
          <w:tcPr>
            <w:tcW w:w="2263" w:type="dxa"/>
            <w:vAlign w:val="center"/>
          </w:tcPr>
          <w:p w14:paraId="4375DD6C" w14:textId="53C683F6" w:rsidR="00420D8E" w:rsidRDefault="00420D8E" w:rsidP="00420D8E">
            <w:pPr>
              <w:ind w:firstLine="0"/>
              <w:rPr>
                <w:lang w:val="en-US"/>
              </w:rPr>
            </w:pPr>
            <w:r w:rsidRPr="00F86C8F">
              <w:t>Encaminhar Demanda</w:t>
            </w:r>
          </w:p>
        </w:tc>
        <w:tc>
          <w:tcPr>
            <w:tcW w:w="6096" w:type="dxa"/>
            <w:vAlign w:val="center"/>
          </w:tcPr>
          <w:p w14:paraId="1BBC602A" w14:textId="31E3DB09" w:rsidR="00420D8E" w:rsidRPr="00596FBE" w:rsidRDefault="00420D8E" w:rsidP="00420D8E">
            <w:pPr>
              <w:ind w:firstLine="0"/>
            </w:pPr>
            <w:r w:rsidRPr="004A1A9C">
              <w:t>Alterar o solucionador responsável pelo atendimento de uma demanda.</w:t>
            </w:r>
            <w:r>
              <w:t xml:space="preserve"> </w:t>
            </w:r>
          </w:p>
        </w:tc>
        <w:tc>
          <w:tcPr>
            <w:tcW w:w="2177" w:type="dxa"/>
            <w:vAlign w:val="center"/>
          </w:tcPr>
          <w:p w14:paraId="48FA7B34" w14:textId="7498B8F2" w:rsidR="00420D8E" w:rsidRPr="004A1A9C" w:rsidRDefault="00420D8E" w:rsidP="00420D8E">
            <w:pPr>
              <w:ind w:firstLine="0"/>
              <w:jc w:val="center"/>
            </w:pPr>
            <w:r>
              <w:t>Solucionador da demanda ou Gestor do departamento</w:t>
            </w:r>
          </w:p>
        </w:tc>
      </w:tr>
      <w:tr w:rsidR="00420D8E" w:rsidRPr="00596FBE" w14:paraId="7C171E94" w14:textId="4C555A53" w:rsidTr="00481FBD">
        <w:trPr>
          <w:jc w:val="center"/>
        </w:trPr>
        <w:tc>
          <w:tcPr>
            <w:tcW w:w="2263" w:type="dxa"/>
            <w:vAlign w:val="center"/>
          </w:tcPr>
          <w:p w14:paraId="3C2BC83D" w14:textId="01C157CD" w:rsidR="00420D8E" w:rsidRDefault="00420D8E" w:rsidP="00420D8E">
            <w:pPr>
              <w:ind w:firstLine="0"/>
              <w:rPr>
                <w:lang w:val="en-US"/>
              </w:rPr>
            </w:pPr>
            <w:r w:rsidRPr="00F86C8F">
              <w:t>Capturar Demanda</w:t>
            </w:r>
          </w:p>
        </w:tc>
        <w:tc>
          <w:tcPr>
            <w:tcW w:w="6096" w:type="dxa"/>
            <w:vAlign w:val="center"/>
          </w:tcPr>
          <w:p w14:paraId="76AD9417" w14:textId="5C3D65C5" w:rsidR="00420D8E" w:rsidRPr="00596FBE" w:rsidRDefault="00420D8E" w:rsidP="00420D8E">
            <w:pPr>
              <w:ind w:firstLine="0"/>
            </w:pPr>
            <w:r>
              <w:t>Se tornar responsável por uma demanda</w:t>
            </w:r>
            <w:r w:rsidRPr="004A1A9C">
              <w:t>. A demanda</w:t>
            </w:r>
            <w:r>
              <w:t xml:space="preserve"> a ser capturada</w:t>
            </w:r>
            <w:r w:rsidRPr="004A1A9C">
              <w:t xml:space="preserve"> pode estar na fila </w:t>
            </w:r>
            <w:r>
              <w:t>do departamento</w:t>
            </w:r>
            <w:r w:rsidRPr="004A1A9C">
              <w:t xml:space="preserve"> ou na fila de outro solucionador.</w:t>
            </w:r>
            <w:r>
              <w:t xml:space="preserve"> </w:t>
            </w:r>
          </w:p>
        </w:tc>
        <w:tc>
          <w:tcPr>
            <w:tcW w:w="2177" w:type="dxa"/>
            <w:vAlign w:val="center"/>
          </w:tcPr>
          <w:p w14:paraId="0176F33B" w14:textId="60460198" w:rsidR="00420D8E" w:rsidRPr="004A1A9C" w:rsidRDefault="00420D8E" w:rsidP="00420D8E">
            <w:pPr>
              <w:ind w:firstLine="0"/>
              <w:jc w:val="center"/>
            </w:pPr>
            <w:r>
              <w:t>Solucionador do departamento</w:t>
            </w:r>
          </w:p>
        </w:tc>
      </w:tr>
      <w:tr w:rsidR="00420D8E" w:rsidRPr="00596FBE" w14:paraId="60030D44" w14:textId="4B5DC013" w:rsidTr="00481FBD">
        <w:trPr>
          <w:jc w:val="center"/>
        </w:trPr>
        <w:tc>
          <w:tcPr>
            <w:tcW w:w="2263" w:type="dxa"/>
            <w:vAlign w:val="center"/>
          </w:tcPr>
          <w:p w14:paraId="1DFD0715" w14:textId="7152085F" w:rsidR="00420D8E" w:rsidRDefault="00420D8E" w:rsidP="00420D8E">
            <w:pPr>
              <w:ind w:firstLine="0"/>
              <w:rPr>
                <w:lang w:val="en-US"/>
              </w:rPr>
            </w:pPr>
            <w:r w:rsidRPr="00F86C8F">
              <w:t>Rejeitar Demanda</w:t>
            </w:r>
          </w:p>
        </w:tc>
        <w:tc>
          <w:tcPr>
            <w:tcW w:w="6096" w:type="dxa"/>
            <w:vAlign w:val="center"/>
          </w:tcPr>
          <w:p w14:paraId="0F057916" w14:textId="4A65BFE6" w:rsidR="00420D8E" w:rsidRPr="00596FBE" w:rsidRDefault="00420D8E" w:rsidP="00420D8E">
            <w:pPr>
              <w:ind w:firstLine="0"/>
            </w:pPr>
            <w:r>
              <w:t>Devolução de uma</w:t>
            </w:r>
            <w:r w:rsidRPr="004A1A9C">
              <w:t xml:space="preserve"> demanda para a fila </w:t>
            </w:r>
            <w:r>
              <w:t>do departamento</w:t>
            </w:r>
            <w:r w:rsidRPr="004A1A9C">
              <w:t>.</w:t>
            </w:r>
            <w:r>
              <w:t xml:space="preserve"> </w:t>
            </w:r>
          </w:p>
        </w:tc>
        <w:tc>
          <w:tcPr>
            <w:tcW w:w="2177" w:type="dxa"/>
            <w:vAlign w:val="center"/>
          </w:tcPr>
          <w:p w14:paraId="669E8818" w14:textId="5CF78D71" w:rsidR="00420D8E" w:rsidRPr="004A1A9C" w:rsidRDefault="00420D8E" w:rsidP="00420D8E">
            <w:pPr>
              <w:ind w:firstLine="0"/>
              <w:jc w:val="center"/>
            </w:pPr>
            <w:r>
              <w:t>Solucionador da demanda</w:t>
            </w:r>
          </w:p>
        </w:tc>
      </w:tr>
      <w:tr w:rsidR="00420D8E" w:rsidRPr="00596FBE" w14:paraId="67CD750F" w14:textId="6AD7FB4D" w:rsidTr="00481FBD">
        <w:trPr>
          <w:jc w:val="center"/>
        </w:trPr>
        <w:tc>
          <w:tcPr>
            <w:tcW w:w="2263" w:type="dxa"/>
            <w:vAlign w:val="center"/>
          </w:tcPr>
          <w:p w14:paraId="7020E675" w14:textId="7318077E" w:rsidR="00420D8E" w:rsidRDefault="00420D8E" w:rsidP="00420D8E">
            <w:pPr>
              <w:ind w:firstLine="0"/>
              <w:rPr>
                <w:lang w:val="en-US"/>
              </w:rPr>
            </w:pPr>
            <w:r w:rsidRPr="00F86C8F">
              <w:t>Responder Demanda</w:t>
            </w:r>
          </w:p>
        </w:tc>
        <w:tc>
          <w:tcPr>
            <w:tcW w:w="6096" w:type="dxa"/>
            <w:vAlign w:val="center"/>
          </w:tcPr>
          <w:p w14:paraId="393600E7" w14:textId="613BF5E1" w:rsidR="00420D8E" w:rsidRPr="00596FBE" w:rsidRDefault="00420D8E" w:rsidP="00420D8E">
            <w:pPr>
              <w:ind w:firstLine="0"/>
            </w:pPr>
            <w:r w:rsidRPr="004A1A9C">
              <w:t>Fechar a demanda após o atendimento ter sido realizado.</w:t>
            </w:r>
            <w:r>
              <w:t xml:space="preserve"> </w:t>
            </w:r>
          </w:p>
        </w:tc>
        <w:tc>
          <w:tcPr>
            <w:tcW w:w="2177" w:type="dxa"/>
            <w:vAlign w:val="center"/>
          </w:tcPr>
          <w:p w14:paraId="7AD0991A" w14:textId="4C833959" w:rsidR="00420D8E" w:rsidRPr="004A1A9C" w:rsidRDefault="00420D8E" w:rsidP="00420D8E">
            <w:pPr>
              <w:ind w:firstLine="0"/>
              <w:jc w:val="center"/>
            </w:pPr>
            <w:r>
              <w:t>Solucionador da demanda</w:t>
            </w:r>
          </w:p>
        </w:tc>
      </w:tr>
      <w:tr w:rsidR="00420D8E" w:rsidRPr="00596FBE" w14:paraId="38EADB17" w14:textId="2F8E7C72" w:rsidTr="00481FBD">
        <w:trPr>
          <w:jc w:val="center"/>
        </w:trPr>
        <w:tc>
          <w:tcPr>
            <w:tcW w:w="2263" w:type="dxa"/>
            <w:vAlign w:val="center"/>
          </w:tcPr>
          <w:p w14:paraId="5010A3CE" w14:textId="7BE45B97" w:rsidR="00420D8E" w:rsidRDefault="00420D8E" w:rsidP="00420D8E">
            <w:pPr>
              <w:ind w:firstLine="0"/>
              <w:rPr>
                <w:lang w:val="en-US"/>
              </w:rPr>
            </w:pPr>
            <w:r w:rsidRPr="00F86C8F">
              <w:t>Cancelar Demanda</w:t>
            </w:r>
          </w:p>
        </w:tc>
        <w:tc>
          <w:tcPr>
            <w:tcW w:w="6096" w:type="dxa"/>
            <w:vAlign w:val="center"/>
          </w:tcPr>
          <w:p w14:paraId="2968EA22" w14:textId="5F17B6E0" w:rsidR="00420D8E" w:rsidRPr="00596FBE" w:rsidRDefault="00420D8E" w:rsidP="00420D8E">
            <w:pPr>
              <w:ind w:firstLine="0"/>
            </w:pPr>
            <w:r w:rsidRPr="004A1A9C">
              <w:t xml:space="preserve">Fechar a demanda </w:t>
            </w:r>
            <w:r>
              <w:t>sem realizar o atendimento</w:t>
            </w:r>
            <w:r w:rsidRPr="004A1A9C">
              <w:t>. Ex.: Decisão do solicitante; Demanda improcedente.</w:t>
            </w:r>
            <w:r>
              <w:t xml:space="preserve"> </w:t>
            </w:r>
          </w:p>
        </w:tc>
        <w:tc>
          <w:tcPr>
            <w:tcW w:w="2177" w:type="dxa"/>
            <w:vAlign w:val="center"/>
          </w:tcPr>
          <w:p w14:paraId="084900F4" w14:textId="0AEA9059" w:rsidR="00420D8E" w:rsidRPr="004A1A9C" w:rsidRDefault="00420D8E" w:rsidP="00420D8E">
            <w:pPr>
              <w:ind w:firstLine="0"/>
              <w:jc w:val="center"/>
            </w:pPr>
            <w:r>
              <w:t>Solicitante da demanda ou Solucionador da demanda ou Gestor do departamento</w:t>
            </w:r>
          </w:p>
        </w:tc>
      </w:tr>
      <w:tr w:rsidR="00420D8E" w:rsidRPr="00596FBE" w14:paraId="411054A1" w14:textId="73B63474" w:rsidTr="00481FBD">
        <w:trPr>
          <w:jc w:val="center"/>
        </w:trPr>
        <w:tc>
          <w:tcPr>
            <w:tcW w:w="2263" w:type="dxa"/>
            <w:vAlign w:val="center"/>
          </w:tcPr>
          <w:p w14:paraId="24E3D8CC" w14:textId="029AA293" w:rsidR="00420D8E" w:rsidRDefault="00420D8E" w:rsidP="00420D8E">
            <w:pPr>
              <w:ind w:firstLine="0"/>
              <w:rPr>
                <w:lang w:val="en-US"/>
              </w:rPr>
            </w:pPr>
            <w:r w:rsidRPr="00F86C8F">
              <w:t>Reabrir Demanda</w:t>
            </w:r>
          </w:p>
        </w:tc>
        <w:tc>
          <w:tcPr>
            <w:tcW w:w="6096" w:type="dxa"/>
            <w:vAlign w:val="center"/>
          </w:tcPr>
          <w:p w14:paraId="5400E2F9" w14:textId="2D2DB0CA" w:rsidR="00420D8E" w:rsidRPr="00596FBE" w:rsidRDefault="00420D8E" w:rsidP="00420D8E">
            <w:pPr>
              <w:ind w:firstLine="0"/>
            </w:pPr>
            <w:r w:rsidRPr="004A1A9C">
              <w:t>Abrir nova demanda relacionada à uma demanda respondida ou cancelada.</w:t>
            </w:r>
            <w:r>
              <w:t xml:space="preserve"> </w:t>
            </w:r>
          </w:p>
        </w:tc>
        <w:tc>
          <w:tcPr>
            <w:tcW w:w="2177" w:type="dxa"/>
            <w:vAlign w:val="center"/>
          </w:tcPr>
          <w:p w14:paraId="30073F9A" w14:textId="01551626" w:rsidR="00420D8E" w:rsidRPr="004A1A9C" w:rsidRDefault="00420D8E" w:rsidP="00420D8E">
            <w:pPr>
              <w:ind w:firstLine="0"/>
              <w:jc w:val="center"/>
            </w:pPr>
            <w:r>
              <w:t>Solicitante do departamento</w:t>
            </w:r>
          </w:p>
        </w:tc>
      </w:tr>
      <w:tr w:rsidR="00420D8E" w:rsidRPr="00596FBE" w14:paraId="7A7A3D49" w14:textId="211FBB5B" w:rsidTr="00481FBD">
        <w:trPr>
          <w:jc w:val="center"/>
        </w:trPr>
        <w:tc>
          <w:tcPr>
            <w:tcW w:w="2263" w:type="dxa"/>
            <w:vAlign w:val="center"/>
          </w:tcPr>
          <w:p w14:paraId="2A8B8D17" w14:textId="015B987B" w:rsidR="00420D8E" w:rsidRPr="00240C81" w:rsidRDefault="00420D8E" w:rsidP="00420D8E">
            <w:pPr>
              <w:ind w:firstLine="0"/>
              <w:rPr>
                <w:color w:val="FF0000"/>
                <w:lang w:val="en-US"/>
              </w:rPr>
            </w:pPr>
            <w:r w:rsidRPr="00240C81">
              <w:rPr>
                <w:color w:val="FF0000"/>
              </w:rPr>
              <w:t>Desdobrar Demanda</w:t>
            </w:r>
          </w:p>
        </w:tc>
        <w:tc>
          <w:tcPr>
            <w:tcW w:w="6096" w:type="dxa"/>
            <w:vAlign w:val="center"/>
          </w:tcPr>
          <w:p w14:paraId="46B074B6" w14:textId="648310D7" w:rsidR="00420D8E" w:rsidRPr="00240C81" w:rsidRDefault="00420D8E" w:rsidP="00420D8E">
            <w:pPr>
              <w:ind w:firstLine="0"/>
              <w:rPr>
                <w:color w:val="FF0000"/>
              </w:rPr>
            </w:pPr>
            <w:r w:rsidRPr="00240C81">
              <w:rPr>
                <w:color w:val="FF0000"/>
              </w:rPr>
              <w:t xml:space="preserve">Um desdobramento representa uma atividade que deve ser realizada anteriormente ou em paralelo a demanda que será desdobrada. Ex.: Antes de instalar mais memória RAM em um computador, é necessário comprar mais módulos de memória, caso o estoque esteja vazio. </w:t>
            </w:r>
          </w:p>
        </w:tc>
        <w:tc>
          <w:tcPr>
            <w:tcW w:w="2177" w:type="dxa"/>
            <w:vAlign w:val="center"/>
          </w:tcPr>
          <w:p w14:paraId="596365AD" w14:textId="727A56B5" w:rsidR="00420D8E" w:rsidRPr="00240C81" w:rsidRDefault="00420D8E" w:rsidP="00420D8E">
            <w:pPr>
              <w:ind w:firstLine="0"/>
              <w:jc w:val="center"/>
              <w:rPr>
                <w:color w:val="FF0000"/>
              </w:rPr>
            </w:pPr>
            <w:r w:rsidRPr="00240C81">
              <w:rPr>
                <w:color w:val="FF0000"/>
              </w:rPr>
              <w:t xml:space="preserve">Solucionador da demanda ou Gestor </w:t>
            </w:r>
            <w:r>
              <w:rPr>
                <w:color w:val="FF0000"/>
              </w:rPr>
              <w:t>do departamento</w:t>
            </w:r>
          </w:p>
        </w:tc>
      </w:tr>
      <w:tr w:rsidR="00420D8E" w:rsidRPr="00596FBE" w14:paraId="1911F536" w14:textId="554092F6" w:rsidTr="00481FBD">
        <w:trPr>
          <w:jc w:val="center"/>
        </w:trPr>
        <w:tc>
          <w:tcPr>
            <w:tcW w:w="2263" w:type="dxa"/>
            <w:vAlign w:val="center"/>
          </w:tcPr>
          <w:p w14:paraId="3E8E0B30" w14:textId="31F54735" w:rsidR="00420D8E" w:rsidRPr="00240C81" w:rsidRDefault="00420D8E" w:rsidP="00420D8E">
            <w:pPr>
              <w:ind w:firstLine="0"/>
              <w:rPr>
                <w:color w:val="FF0000"/>
                <w:lang w:val="en-US"/>
              </w:rPr>
            </w:pPr>
            <w:r w:rsidRPr="00240C81">
              <w:rPr>
                <w:color w:val="FF0000"/>
              </w:rPr>
              <w:lastRenderedPageBreak/>
              <w:t>Encaminhar Demandas em Lote</w:t>
            </w:r>
          </w:p>
        </w:tc>
        <w:tc>
          <w:tcPr>
            <w:tcW w:w="6096" w:type="dxa"/>
            <w:vAlign w:val="center"/>
          </w:tcPr>
          <w:p w14:paraId="6A4FF90A" w14:textId="1FD280E1" w:rsidR="00420D8E" w:rsidRPr="00240C81" w:rsidRDefault="00420D8E" w:rsidP="00420D8E">
            <w:pPr>
              <w:ind w:firstLine="0"/>
              <w:rPr>
                <w:color w:val="FF0000"/>
              </w:rPr>
            </w:pPr>
            <w:r w:rsidRPr="00240C81">
              <w:rPr>
                <w:color w:val="FF0000"/>
              </w:rPr>
              <w:t xml:space="preserve">Encaminhar uma ou mais demandas ao mesmo tempo. </w:t>
            </w:r>
          </w:p>
        </w:tc>
        <w:tc>
          <w:tcPr>
            <w:tcW w:w="2177" w:type="dxa"/>
            <w:vAlign w:val="center"/>
          </w:tcPr>
          <w:p w14:paraId="2952BD89" w14:textId="4818D223" w:rsidR="00420D8E" w:rsidRPr="00240C81" w:rsidRDefault="00420D8E" w:rsidP="00420D8E">
            <w:pPr>
              <w:ind w:firstLine="0"/>
              <w:jc w:val="center"/>
              <w:rPr>
                <w:color w:val="FF0000"/>
              </w:rPr>
            </w:pPr>
            <w:r w:rsidRPr="00240C81">
              <w:rPr>
                <w:color w:val="FF0000"/>
              </w:rPr>
              <w:t xml:space="preserve">Gestor </w:t>
            </w:r>
            <w:r>
              <w:rPr>
                <w:color w:val="FF0000"/>
              </w:rPr>
              <w:t>do departamento</w:t>
            </w:r>
          </w:p>
        </w:tc>
      </w:tr>
      <w:tr w:rsidR="00420D8E" w:rsidRPr="00596FBE" w14:paraId="3FADC4CB" w14:textId="663E0643" w:rsidTr="00481FBD">
        <w:trPr>
          <w:jc w:val="center"/>
        </w:trPr>
        <w:tc>
          <w:tcPr>
            <w:tcW w:w="2263" w:type="dxa"/>
            <w:vAlign w:val="center"/>
          </w:tcPr>
          <w:p w14:paraId="60F8E6C4" w14:textId="29B98049" w:rsidR="00420D8E" w:rsidRPr="00240C81" w:rsidRDefault="00420D8E" w:rsidP="00420D8E">
            <w:pPr>
              <w:ind w:firstLine="0"/>
              <w:rPr>
                <w:color w:val="FF0000"/>
                <w:lang w:val="en-US"/>
              </w:rPr>
            </w:pPr>
            <w:r w:rsidRPr="00240C81">
              <w:rPr>
                <w:color w:val="FF0000"/>
              </w:rPr>
              <w:t>Cancelar Demandas em Lote</w:t>
            </w:r>
          </w:p>
        </w:tc>
        <w:tc>
          <w:tcPr>
            <w:tcW w:w="6096" w:type="dxa"/>
            <w:vAlign w:val="center"/>
          </w:tcPr>
          <w:p w14:paraId="47B9D85A" w14:textId="69A6E9F0" w:rsidR="00420D8E" w:rsidRPr="00240C81" w:rsidRDefault="00420D8E" w:rsidP="00420D8E">
            <w:pPr>
              <w:ind w:firstLine="0"/>
              <w:rPr>
                <w:color w:val="FF0000"/>
              </w:rPr>
            </w:pPr>
            <w:r w:rsidRPr="00240C81">
              <w:rPr>
                <w:color w:val="FF0000"/>
              </w:rPr>
              <w:t xml:space="preserve">Cancelar uma ou mais demandas ao mesmo tempo. </w:t>
            </w:r>
          </w:p>
        </w:tc>
        <w:tc>
          <w:tcPr>
            <w:tcW w:w="2177" w:type="dxa"/>
            <w:vAlign w:val="center"/>
          </w:tcPr>
          <w:p w14:paraId="74831BD7" w14:textId="3C83D67E" w:rsidR="00420D8E" w:rsidRPr="00240C81" w:rsidRDefault="00420D8E" w:rsidP="00420D8E">
            <w:pPr>
              <w:ind w:firstLine="0"/>
              <w:jc w:val="center"/>
              <w:rPr>
                <w:color w:val="FF0000"/>
              </w:rPr>
            </w:pPr>
            <w:r w:rsidRPr="00240C81">
              <w:rPr>
                <w:color w:val="FF0000"/>
              </w:rPr>
              <w:t xml:space="preserve">Gestor </w:t>
            </w:r>
            <w:r>
              <w:rPr>
                <w:color w:val="FF0000"/>
              </w:rPr>
              <w:t>do departamento</w:t>
            </w:r>
          </w:p>
        </w:tc>
      </w:tr>
      <w:tr w:rsidR="00420D8E" w:rsidRPr="00362B4A" w14:paraId="581791EA" w14:textId="64D00FB3" w:rsidTr="00481FBD">
        <w:trPr>
          <w:jc w:val="center"/>
        </w:trPr>
        <w:tc>
          <w:tcPr>
            <w:tcW w:w="2263" w:type="dxa"/>
            <w:vAlign w:val="center"/>
          </w:tcPr>
          <w:p w14:paraId="08638042" w14:textId="4C7B3484" w:rsidR="00420D8E" w:rsidRPr="00240C81" w:rsidRDefault="00420D8E" w:rsidP="00420D8E">
            <w:pPr>
              <w:ind w:firstLine="0"/>
              <w:rPr>
                <w:color w:val="FF0000"/>
                <w:lang w:val="en-US"/>
              </w:rPr>
            </w:pPr>
            <w:r w:rsidRPr="00240C81">
              <w:rPr>
                <w:color w:val="FF0000"/>
              </w:rPr>
              <w:t>Abrir Demanda (Forçando Solucionador)</w:t>
            </w:r>
          </w:p>
        </w:tc>
        <w:tc>
          <w:tcPr>
            <w:tcW w:w="6096" w:type="dxa"/>
            <w:vAlign w:val="center"/>
          </w:tcPr>
          <w:p w14:paraId="6C3C15A7" w14:textId="43EF2A54" w:rsidR="00420D8E" w:rsidRPr="00240C81" w:rsidRDefault="00420D8E" w:rsidP="00420D8E">
            <w:pPr>
              <w:ind w:firstLine="0"/>
              <w:rPr>
                <w:color w:val="FF0000"/>
              </w:rPr>
            </w:pPr>
            <w:r w:rsidRPr="00240C81">
              <w:rPr>
                <w:color w:val="FF0000"/>
              </w:rPr>
              <w:t xml:space="preserve">Abrir demanda e escolher o usuário responsável pelo </w:t>
            </w:r>
            <w:r>
              <w:rPr>
                <w:color w:val="FF0000"/>
              </w:rPr>
              <w:t xml:space="preserve">seu </w:t>
            </w:r>
            <w:r w:rsidRPr="00240C81">
              <w:rPr>
                <w:color w:val="FF0000"/>
              </w:rPr>
              <w:t xml:space="preserve">atendimento, independentemente de ele ser um solucionador para a atividade em questão. </w:t>
            </w:r>
          </w:p>
        </w:tc>
        <w:tc>
          <w:tcPr>
            <w:tcW w:w="2177" w:type="dxa"/>
            <w:vAlign w:val="center"/>
          </w:tcPr>
          <w:p w14:paraId="1CF724F7" w14:textId="2C11232D" w:rsidR="00420D8E" w:rsidRPr="00240C81" w:rsidRDefault="00420D8E" w:rsidP="00420D8E">
            <w:pPr>
              <w:ind w:firstLine="0"/>
              <w:jc w:val="center"/>
              <w:rPr>
                <w:color w:val="FF0000"/>
              </w:rPr>
            </w:pPr>
            <w:r w:rsidRPr="00240C81">
              <w:rPr>
                <w:color w:val="FF0000"/>
              </w:rPr>
              <w:t xml:space="preserve">Gestor </w:t>
            </w:r>
            <w:r>
              <w:rPr>
                <w:color w:val="FF0000"/>
              </w:rPr>
              <w:t>do departamento</w:t>
            </w:r>
          </w:p>
        </w:tc>
      </w:tr>
      <w:tr w:rsidR="00420D8E" w:rsidRPr="00362B4A" w14:paraId="70CBC353" w14:textId="5051D087" w:rsidTr="00481FBD">
        <w:trPr>
          <w:jc w:val="center"/>
        </w:trPr>
        <w:tc>
          <w:tcPr>
            <w:tcW w:w="2263" w:type="dxa"/>
            <w:vAlign w:val="center"/>
          </w:tcPr>
          <w:p w14:paraId="1B45ADBA" w14:textId="2D9A92CB" w:rsidR="00420D8E" w:rsidRPr="00240C81" w:rsidRDefault="00420D8E" w:rsidP="00420D8E">
            <w:pPr>
              <w:ind w:firstLine="0"/>
              <w:rPr>
                <w:color w:val="FF0000"/>
                <w:lang w:val="en-US"/>
              </w:rPr>
            </w:pPr>
            <w:r w:rsidRPr="00240C81">
              <w:rPr>
                <w:color w:val="FF0000"/>
              </w:rPr>
              <w:t>Encaminhar Demanda (Forçando Solucionador)</w:t>
            </w:r>
          </w:p>
        </w:tc>
        <w:tc>
          <w:tcPr>
            <w:tcW w:w="6096" w:type="dxa"/>
            <w:vAlign w:val="center"/>
          </w:tcPr>
          <w:p w14:paraId="5B268BBD" w14:textId="424F2265" w:rsidR="00420D8E" w:rsidRPr="00240C81" w:rsidRDefault="00420D8E" w:rsidP="00420D8E">
            <w:pPr>
              <w:ind w:firstLine="0"/>
              <w:rPr>
                <w:color w:val="FF0000"/>
              </w:rPr>
            </w:pPr>
            <w:r w:rsidRPr="00240C81">
              <w:rPr>
                <w:color w:val="FF0000"/>
              </w:rPr>
              <w:t xml:space="preserve">Encaminhar demanda e escolher o usuário responsável pelo </w:t>
            </w:r>
            <w:r>
              <w:rPr>
                <w:color w:val="FF0000"/>
              </w:rPr>
              <w:t xml:space="preserve">seu </w:t>
            </w:r>
            <w:r w:rsidRPr="00240C81">
              <w:rPr>
                <w:color w:val="FF0000"/>
              </w:rPr>
              <w:t>atendimento, independentemente de ele ser um solucionador para a atividade em questão.</w:t>
            </w:r>
          </w:p>
        </w:tc>
        <w:tc>
          <w:tcPr>
            <w:tcW w:w="2177" w:type="dxa"/>
            <w:vAlign w:val="center"/>
          </w:tcPr>
          <w:p w14:paraId="6DB998BE" w14:textId="36054202" w:rsidR="00420D8E" w:rsidRPr="00240C81" w:rsidRDefault="00420D8E" w:rsidP="00420D8E">
            <w:pPr>
              <w:ind w:firstLine="0"/>
              <w:jc w:val="center"/>
              <w:rPr>
                <w:color w:val="FF0000"/>
              </w:rPr>
            </w:pPr>
            <w:r w:rsidRPr="00240C81">
              <w:rPr>
                <w:color w:val="FF0000"/>
              </w:rPr>
              <w:t xml:space="preserve">Gestor </w:t>
            </w:r>
            <w:r>
              <w:rPr>
                <w:color w:val="FF0000"/>
              </w:rPr>
              <w:t>do departamento</w:t>
            </w:r>
          </w:p>
        </w:tc>
      </w:tr>
      <w:tr w:rsidR="00420D8E" w:rsidRPr="00362B4A" w14:paraId="1B6F3595" w14:textId="042598BA" w:rsidTr="00481FBD">
        <w:trPr>
          <w:jc w:val="center"/>
        </w:trPr>
        <w:tc>
          <w:tcPr>
            <w:tcW w:w="2263" w:type="dxa"/>
            <w:vAlign w:val="center"/>
          </w:tcPr>
          <w:p w14:paraId="5411360C" w14:textId="1DFE4805" w:rsidR="00420D8E" w:rsidRPr="00240C81" w:rsidRDefault="00420D8E" w:rsidP="00420D8E">
            <w:pPr>
              <w:ind w:firstLine="0"/>
              <w:rPr>
                <w:color w:val="FF0000"/>
                <w:lang w:val="en-US"/>
              </w:rPr>
            </w:pPr>
            <w:r w:rsidRPr="00240C81">
              <w:rPr>
                <w:color w:val="FF0000"/>
              </w:rPr>
              <w:t>Desdobrar Demanda (Forçando Solucionador)</w:t>
            </w:r>
          </w:p>
        </w:tc>
        <w:tc>
          <w:tcPr>
            <w:tcW w:w="6096" w:type="dxa"/>
            <w:vAlign w:val="center"/>
          </w:tcPr>
          <w:p w14:paraId="33533D9B" w14:textId="6BCB4C80" w:rsidR="00420D8E" w:rsidRPr="00240C81" w:rsidRDefault="00420D8E" w:rsidP="00420D8E">
            <w:pPr>
              <w:ind w:firstLine="0"/>
              <w:rPr>
                <w:color w:val="FF0000"/>
              </w:rPr>
            </w:pPr>
            <w:r w:rsidRPr="00240C81">
              <w:rPr>
                <w:color w:val="FF0000"/>
              </w:rPr>
              <w:t xml:space="preserve">Desdobrar demanda e escolher o usuário responsável pelo </w:t>
            </w:r>
            <w:r>
              <w:rPr>
                <w:color w:val="FF0000"/>
              </w:rPr>
              <w:t xml:space="preserve">seu </w:t>
            </w:r>
            <w:r w:rsidRPr="00240C81">
              <w:rPr>
                <w:color w:val="FF0000"/>
              </w:rPr>
              <w:t>atendimento, independentemente de ele ser um solucionador para a atividade em questão</w:t>
            </w:r>
            <w:r>
              <w:rPr>
                <w:color w:val="FF0000"/>
              </w:rPr>
              <w:t>.</w:t>
            </w:r>
          </w:p>
        </w:tc>
        <w:tc>
          <w:tcPr>
            <w:tcW w:w="2177" w:type="dxa"/>
            <w:vAlign w:val="center"/>
          </w:tcPr>
          <w:p w14:paraId="3160DA08" w14:textId="6BAA74E1" w:rsidR="00420D8E" w:rsidRPr="00240C81" w:rsidRDefault="00420D8E" w:rsidP="00420D8E">
            <w:pPr>
              <w:ind w:firstLine="0"/>
              <w:jc w:val="center"/>
              <w:rPr>
                <w:color w:val="FF0000"/>
              </w:rPr>
            </w:pPr>
            <w:r w:rsidRPr="00240C81">
              <w:rPr>
                <w:color w:val="FF0000"/>
              </w:rPr>
              <w:t xml:space="preserve">Gestor </w:t>
            </w:r>
            <w:r>
              <w:rPr>
                <w:color w:val="FF0000"/>
              </w:rPr>
              <w:t>do departamento</w:t>
            </w:r>
          </w:p>
        </w:tc>
      </w:tr>
      <w:tr w:rsidR="00420D8E" w:rsidRPr="00596FBE" w14:paraId="285578DD" w14:textId="6B99432A" w:rsidTr="00481FBD">
        <w:trPr>
          <w:jc w:val="center"/>
        </w:trPr>
        <w:tc>
          <w:tcPr>
            <w:tcW w:w="2263" w:type="dxa"/>
            <w:vAlign w:val="center"/>
          </w:tcPr>
          <w:p w14:paraId="1467598B" w14:textId="3F1DAC3A" w:rsidR="00420D8E" w:rsidRPr="00240C81" w:rsidRDefault="00420D8E" w:rsidP="00420D8E">
            <w:pPr>
              <w:ind w:firstLine="0"/>
              <w:rPr>
                <w:color w:val="FF0000"/>
                <w:lang w:val="en-US"/>
              </w:rPr>
            </w:pPr>
            <w:r w:rsidRPr="00240C81">
              <w:rPr>
                <w:color w:val="FF0000"/>
              </w:rPr>
              <w:t>Pausar Atendimento</w:t>
            </w:r>
          </w:p>
        </w:tc>
        <w:tc>
          <w:tcPr>
            <w:tcW w:w="6096" w:type="dxa"/>
            <w:vAlign w:val="center"/>
          </w:tcPr>
          <w:p w14:paraId="5BE2D6C0" w14:textId="2386183A" w:rsidR="00420D8E" w:rsidRPr="00240C81" w:rsidRDefault="00420D8E" w:rsidP="00420D8E">
            <w:pPr>
              <w:ind w:firstLine="0"/>
              <w:rPr>
                <w:color w:val="FF0000"/>
              </w:rPr>
            </w:pPr>
            <w:r w:rsidRPr="00240C81">
              <w:rPr>
                <w:color w:val="FF0000"/>
              </w:rPr>
              <w:t>Parar a contagem do tempo de atendimento de uma demanda por haver alguma pendência que deve ser solucionada anteriormente.</w:t>
            </w:r>
          </w:p>
        </w:tc>
        <w:tc>
          <w:tcPr>
            <w:tcW w:w="2177" w:type="dxa"/>
            <w:vAlign w:val="center"/>
          </w:tcPr>
          <w:p w14:paraId="71B28F6D" w14:textId="6B517143" w:rsidR="00420D8E" w:rsidRPr="00240C81" w:rsidRDefault="00420D8E" w:rsidP="00420D8E">
            <w:pPr>
              <w:ind w:firstLine="0"/>
              <w:jc w:val="center"/>
              <w:rPr>
                <w:color w:val="FF0000"/>
              </w:rPr>
            </w:pPr>
            <w:r w:rsidRPr="00240C81">
              <w:rPr>
                <w:color w:val="FF0000"/>
              </w:rPr>
              <w:t>Solucionador da demanda</w:t>
            </w:r>
          </w:p>
        </w:tc>
      </w:tr>
      <w:tr w:rsidR="00420D8E" w:rsidRPr="00596FBE" w14:paraId="38ED116F" w14:textId="6A353B76" w:rsidTr="00481FBD">
        <w:trPr>
          <w:jc w:val="center"/>
        </w:trPr>
        <w:tc>
          <w:tcPr>
            <w:tcW w:w="2263" w:type="dxa"/>
            <w:vAlign w:val="center"/>
          </w:tcPr>
          <w:p w14:paraId="720A8C73" w14:textId="706500B0" w:rsidR="00420D8E" w:rsidRPr="00240C81" w:rsidRDefault="00420D8E" w:rsidP="00420D8E">
            <w:pPr>
              <w:ind w:firstLine="0"/>
              <w:rPr>
                <w:color w:val="FF0000"/>
                <w:lang w:val="en-US"/>
              </w:rPr>
            </w:pPr>
            <w:r w:rsidRPr="00240C81">
              <w:rPr>
                <w:color w:val="FF0000"/>
              </w:rPr>
              <w:t>Continuar Atendimento</w:t>
            </w:r>
          </w:p>
        </w:tc>
        <w:tc>
          <w:tcPr>
            <w:tcW w:w="6096" w:type="dxa"/>
            <w:vAlign w:val="center"/>
          </w:tcPr>
          <w:p w14:paraId="19BB13A3" w14:textId="201D6A5C" w:rsidR="00420D8E" w:rsidRPr="00240C81" w:rsidRDefault="00420D8E" w:rsidP="00420D8E">
            <w:pPr>
              <w:ind w:firstLine="0"/>
              <w:rPr>
                <w:color w:val="FF0000"/>
              </w:rPr>
            </w:pPr>
            <w:r w:rsidRPr="00240C81">
              <w:rPr>
                <w:color w:val="FF0000"/>
              </w:rPr>
              <w:t>Retomar a contagem do tempo de atendimento de uma demanda.</w:t>
            </w:r>
          </w:p>
        </w:tc>
        <w:tc>
          <w:tcPr>
            <w:tcW w:w="2177" w:type="dxa"/>
            <w:vAlign w:val="center"/>
          </w:tcPr>
          <w:p w14:paraId="1737093E" w14:textId="0103EEB6" w:rsidR="00420D8E" w:rsidRPr="00240C81" w:rsidRDefault="00420D8E" w:rsidP="00420D8E">
            <w:pPr>
              <w:ind w:firstLine="0"/>
              <w:jc w:val="center"/>
              <w:rPr>
                <w:color w:val="FF0000"/>
              </w:rPr>
            </w:pPr>
            <w:r w:rsidRPr="00240C81">
              <w:rPr>
                <w:color w:val="FF0000"/>
              </w:rPr>
              <w:t>Solucionador da demanda</w:t>
            </w:r>
          </w:p>
        </w:tc>
      </w:tr>
      <w:tr w:rsidR="00420D8E" w:rsidRPr="00596FBE" w14:paraId="7074647D" w14:textId="356A4E2A" w:rsidTr="00481FBD">
        <w:trPr>
          <w:jc w:val="center"/>
        </w:trPr>
        <w:tc>
          <w:tcPr>
            <w:tcW w:w="2263" w:type="dxa"/>
            <w:vAlign w:val="center"/>
          </w:tcPr>
          <w:p w14:paraId="79C29228" w14:textId="6DD8550C" w:rsidR="00420D8E" w:rsidRPr="00240C81" w:rsidRDefault="00420D8E" w:rsidP="00420D8E">
            <w:pPr>
              <w:ind w:firstLine="0"/>
              <w:rPr>
                <w:color w:val="FF0000"/>
                <w:lang w:val="en-US"/>
              </w:rPr>
            </w:pPr>
            <w:r w:rsidRPr="00240C81">
              <w:rPr>
                <w:color w:val="FF0000"/>
              </w:rPr>
              <w:t>Desfazer Fechamento</w:t>
            </w:r>
          </w:p>
        </w:tc>
        <w:tc>
          <w:tcPr>
            <w:tcW w:w="6096" w:type="dxa"/>
            <w:vAlign w:val="center"/>
          </w:tcPr>
          <w:p w14:paraId="386E09A2" w14:textId="5BDBF39B" w:rsidR="00420D8E" w:rsidRPr="00240C81" w:rsidRDefault="00420D8E" w:rsidP="00420D8E">
            <w:pPr>
              <w:ind w:firstLine="0"/>
              <w:rPr>
                <w:color w:val="FF0000"/>
              </w:rPr>
            </w:pPr>
            <w:r w:rsidRPr="00240C81">
              <w:rPr>
                <w:color w:val="FF0000"/>
              </w:rPr>
              <w:t>Ação corretiva em caso de erro no fechamento.</w:t>
            </w:r>
          </w:p>
        </w:tc>
        <w:tc>
          <w:tcPr>
            <w:tcW w:w="2177" w:type="dxa"/>
            <w:vAlign w:val="center"/>
          </w:tcPr>
          <w:p w14:paraId="4A457567" w14:textId="573F900D" w:rsidR="00420D8E" w:rsidRPr="00240C81" w:rsidRDefault="00420D8E" w:rsidP="00420D8E">
            <w:pPr>
              <w:ind w:firstLine="0"/>
              <w:jc w:val="center"/>
              <w:rPr>
                <w:color w:val="FF0000"/>
              </w:rPr>
            </w:pPr>
            <w:r w:rsidRPr="00240C81">
              <w:rPr>
                <w:color w:val="FF0000"/>
              </w:rPr>
              <w:t xml:space="preserve">Solucionador da demanda ou Gestor </w:t>
            </w:r>
            <w:r>
              <w:rPr>
                <w:color w:val="FF0000"/>
              </w:rPr>
              <w:t>do departamento</w:t>
            </w:r>
          </w:p>
        </w:tc>
      </w:tr>
    </w:tbl>
    <w:p w14:paraId="50B3273B" w14:textId="77777777" w:rsidR="00481FBD" w:rsidRDefault="00481FBD" w:rsidP="00481FBD"/>
    <w:p w14:paraId="782B7B48" w14:textId="7A06A561" w:rsidR="008F064E" w:rsidRDefault="008F064E" w:rsidP="008F064E">
      <w:pPr>
        <w:pStyle w:val="Subttulo"/>
      </w:pPr>
      <w:r>
        <w:t>Políticas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122"/>
        <w:gridCol w:w="8414"/>
      </w:tblGrid>
      <w:tr w:rsidR="008F064E" w14:paraId="771B2584" w14:textId="77777777" w:rsidTr="008F064E">
        <w:tc>
          <w:tcPr>
            <w:tcW w:w="2122" w:type="dxa"/>
            <w:vAlign w:val="center"/>
          </w:tcPr>
          <w:p w14:paraId="6E044610" w14:textId="6495949B" w:rsidR="008F064E" w:rsidRDefault="008F064E" w:rsidP="008F064E">
            <w:pPr>
              <w:ind w:firstLine="0"/>
              <w:jc w:val="center"/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8414" w:type="dxa"/>
            <w:vAlign w:val="center"/>
          </w:tcPr>
          <w:p w14:paraId="3500B48C" w14:textId="5972DE4A" w:rsidR="008F064E" w:rsidRDefault="008F064E" w:rsidP="008F064E">
            <w:pPr>
              <w:ind w:firstLine="0"/>
              <w:jc w:val="center"/>
            </w:pPr>
            <w:r w:rsidRPr="00216BAC">
              <w:rPr>
                <w:b/>
                <w:bCs/>
              </w:rPr>
              <w:t>Descrição</w:t>
            </w:r>
          </w:p>
        </w:tc>
      </w:tr>
      <w:tr w:rsidR="008F064E" w14:paraId="413FBAEE" w14:textId="77777777" w:rsidTr="008F064E">
        <w:tc>
          <w:tcPr>
            <w:tcW w:w="2122" w:type="dxa"/>
            <w:vAlign w:val="center"/>
          </w:tcPr>
          <w:p w14:paraId="677B1DCE" w14:textId="3210CCF2" w:rsidR="008F064E" w:rsidRDefault="008F064E" w:rsidP="008F064E">
            <w:pPr>
              <w:ind w:firstLine="0"/>
            </w:pPr>
            <w:r w:rsidRPr="008F064E">
              <w:t>Distribuir Demanda</w:t>
            </w:r>
          </w:p>
        </w:tc>
        <w:tc>
          <w:tcPr>
            <w:tcW w:w="8414" w:type="dxa"/>
            <w:vAlign w:val="center"/>
          </w:tcPr>
          <w:p w14:paraId="7933548E" w14:textId="1A982CF8" w:rsidR="008F064E" w:rsidRDefault="008F064E" w:rsidP="008F064E">
            <w:pPr>
              <w:ind w:firstLine="0"/>
            </w:pPr>
            <w:r w:rsidRPr="008F064E">
              <w:t xml:space="preserve">Identificar qual solucionador será o responsável pela demanda aberta, considerando quem são os usuários </w:t>
            </w:r>
            <w:r w:rsidR="00481FBD">
              <w:t>definidos</w:t>
            </w:r>
            <w:r w:rsidRPr="008F064E">
              <w:t xml:space="preserve"> como solucionadores para a atividade em questão e, caso haja mais de um, quem está menos atarefado. </w:t>
            </w:r>
            <w:r>
              <w:t xml:space="preserve">Caso não exista solucionador </w:t>
            </w:r>
            <w:r w:rsidR="00481FBD">
              <w:t>definido</w:t>
            </w:r>
            <w:r>
              <w:t>, a demanda aberta deve ser cadastrada com a situação “</w:t>
            </w:r>
            <w:r w:rsidRPr="008F064E">
              <w:t>Aguardando Distribuição</w:t>
            </w:r>
            <w:r>
              <w:t>”.</w:t>
            </w:r>
          </w:p>
        </w:tc>
      </w:tr>
    </w:tbl>
    <w:p w14:paraId="677BEF84" w14:textId="77777777" w:rsidR="00481FBD" w:rsidRDefault="00481FBD" w:rsidP="00481FBD"/>
    <w:p w14:paraId="2214B312" w14:textId="0ECD315B" w:rsidR="00052DB8" w:rsidRDefault="00052DB8" w:rsidP="00052DB8">
      <w:pPr>
        <w:pStyle w:val="Subttulo"/>
      </w:pPr>
      <w:r w:rsidRPr="0057192D">
        <w:t>Dados</w:t>
      </w:r>
      <w:r w:rsidRPr="00052DB8">
        <w:t xml:space="preserve"> da Atividade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405"/>
        <w:gridCol w:w="8131"/>
      </w:tblGrid>
      <w:tr w:rsidR="00216BAC" w14:paraId="69EEA925" w14:textId="77777777" w:rsidTr="00052DB8">
        <w:tc>
          <w:tcPr>
            <w:tcW w:w="2405" w:type="dxa"/>
            <w:vAlign w:val="center"/>
          </w:tcPr>
          <w:p w14:paraId="03BDB2D6" w14:textId="26F0A490" w:rsidR="00216BAC" w:rsidRPr="00B62650" w:rsidRDefault="00216BAC" w:rsidP="00216BAC">
            <w:pPr>
              <w:ind w:firstLine="0"/>
              <w:jc w:val="center"/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8131" w:type="dxa"/>
          </w:tcPr>
          <w:p w14:paraId="1F826F25" w14:textId="78E5E813" w:rsidR="00216BAC" w:rsidRPr="0035724C" w:rsidRDefault="00216BAC" w:rsidP="00216BAC">
            <w:pPr>
              <w:ind w:firstLine="0"/>
              <w:jc w:val="center"/>
            </w:pPr>
            <w:r w:rsidRPr="00216BAC">
              <w:rPr>
                <w:b/>
                <w:bCs/>
              </w:rPr>
              <w:t>Descrição</w:t>
            </w:r>
          </w:p>
        </w:tc>
      </w:tr>
      <w:tr w:rsidR="00216BAC" w14:paraId="01EA1836" w14:textId="77777777" w:rsidTr="00052DB8">
        <w:tc>
          <w:tcPr>
            <w:tcW w:w="2405" w:type="dxa"/>
            <w:vAlign w:val="center"/>
          </w:tcPr>
          <w:p w14:paraId="73A789C6" w14:textId="79BE5D87" w:rsidR="00216BAC" w:rsidRDefault="00216BAC" w:rsidP="00216BAC">
            <w:pPr>
              <w:ind w:firstLine="0"/>
            </w:pPr>
            <w:r w:rsidRPr="00B62650">
              <w:t>Nome</w:t>
            </w:r>
          </w:p>
        </w:tc>
        <w:tc>
          <w:tcPr>
            <w:tcW w:w="8131" w:type="dxa"/>
          </w:tcPr>
          <w:p w14:paraId="7D5D5DF2" w14:textId="58E78EE8" w:rsidR="00216BAC" w:rsidRDefault="00216BAC" w:rsidP="00216BAC">
            <w:pPr>
              <w:ind w:firstLine="0"/>
            </w:pPr>
            <w:r w:rsidRPr="0035724C">
              <w:t>Texto que representa o nome da atividade.</w:t>
            </w:r>
          </w:p>
        </w:tc>
      </w:tr>
      <w:tr w:rsidR="00216BAC" w14:paraId="481DCC14" w14:textId="77777777" w:rsidTr="00052DB8">
        <w:tc>
          <w:tcPr>
            <w:tcW w:w="2405" w:type="dxa"/>
            <w:vAlign w:val="center"/>
          </w:tcPr>
          <w:p w14:paraId="0CAF7682" w14:textId="171703F3" w:rsidR="00216BAC" w:rsidRDefault="00216BAC" w:rsidP="00216BAC">
            <w:pPr>
              <w:ind w:firstLine="0"/>
            </w:pPr>
            <w:r w:rsidRPr="00B62650">
              <w:t>Descrição</w:t>
            </w:r>
          </w:p>
        </w:tc>
        <w:tc>
          <w:tcPr>
            <w:tcW w:w="8131" w:type="dxa"/>
          </w:tcPr>
          <w:p w14:paraId="4262171F" w14:textId="46624102" w:rsidR="00216BAC" w:rsidRDefault="00216BAC" w:rsidP="00216BAC">
            <w:pPr>
              <w:ind w:firstLine="0"/>
            </w:pPr>
            <w:r w:rsidRPr="0035724C">
              <w:t>Texto que representa a descrição detalhada da atividade.</w:t>
            </w:r>
          </w:p>
        </w:tc>
      </w:tr>
      <w:tr w:rsidR="00216BAC" w14:paraId="2A124675" w14:textId="77777777" w:rsidTr="00052DB8">
        <w:tc>
          <w:tcPr>
            <w:tcW w:w="2405" w:type="dxa"/>
            <w:vAlign w:val="center"/>
          </w:tcPr>
          <w:p w14:paraId="3A2B054A" w14:textId="353193D3" w:rsidR="00216BAC" w:rsidRDefault="00415E14" w:rsidP="00216BAC">
            <w:pPr>
              <w:ind w:firstLine="0"/>
            </w:pPr>
            <w:r>
              <w:t xml:space="preserve">Está </w:t>
            </w:r>
            <w:r w:rsidR="00216BAC" w:rsidRPr="00B62650">
              <w:t>Ativa</w:t>
            </w:r>
          </w:p>
        </w:tc>
        <w:tc>
          <w:tcPr>
            <w:tcW w:w="8131" w:type="dxa"/>
          </w:tcPr>
          <w:p w14:paraId="1F76C28C" w14:textId="4EB45B67" w:rsidR="00216BAC" w:rsidRDefault="00216BAC" w:rsidP="00216BAC">
            <w:pPr>
              <w:ind w:firstLine="0"/>
            </w:pPr>
            <w:r w:rsidRPr="0035724C">
              <w:t>Indicador sobre a situação da ativida</w:t>
            </w:r>
            <w:r>
              <w:t>de</w:t>
            </w:r>
            <w:r w:rsidRPr="0035724C">
              <w:t xml:space="preserve"> (ativa: demandas podem ser abertas | inativa: demandas não podem ser abertas).</w:t>
            </w:r>
          </w:p>
        </w:tc>
      </w:tr>
      <w:tr w:rsidR="00216BAC" w14:paraId="4CC326CB" w14:textId="77777777" w:rsidTr="00052DB8">
        <w:tc>
          <w:tcPr>
            <w:tcW w:w="2405" w:type="dxa"/>
            <w:vAlign w:val="center"/>
          </w:tcPr>
          <w:p w14:paraId="1A25C8ED" w14:textId="38110D29" w:rsidR="00216BAC" w:rsidRDefault="002E65CB" w:rsidP="00216BAC">
            <w:pPr>
              <w:ind w:firstLine="0"/>
            </w:pPr>
            <w:r>
              <w:t>Departamento</w:t>
            </w:r>
            <w:r w:rsidR="00216BAC" w:rsidRPr="00B62650">
              <w:t xml:space="preserve"> Responsável</w:t>
            </w:r>
          </w:p>
        </w:tc>
        <w:tc>
          <w:tcPr>
            <w:tcW w:w="8131" w:type="dxa"/>
          </w:tcPr>
          <w:p w14:paraId="3699FE72" w14:textId="27F8B36B" w:rsidR="00216BAC" w:rsidRDefault="002E65CB" w:rsidP="00216BAC">
            <w:pPr>
              <w:ind w:firstLine="0"/>
            </w:pPr>
            <w:r>
              <w:t>Departamento</w:t>
            </w:r>
            <w:r w:rsidR="00216BAC" w:rsidRPr="0035724C">
              <w:t xml:space="preserve"> responsável pelas demandas abertas para a ativi</w:t>
            </w:r>
            <w:r w:rsidR="00216BAC">
              <w:t>d</w:t>
            </w:r>
            <w:r w:rsidR="00216BAC" w:rsidRPr="0035724C">
              <w:t>ade em questão.</w:t>
            </w:r>
          </w:p>
        </w:tc>
      </w:tr>
      <w:tr w:rsidR="00216BAC" w14:paraId="4BA296BC" w14:textId="77777777" w:rsidTr="00052DB8">
        <w:tc>
          <w:tcPr>
            <w:tcW w:w="2405" w:type="dxa"/>
            <w:vAlign w:val="center"/>
          </w:tcPr>
          <w:p w14:paraId="75B4093E" w14:textId="7B5D0C31" w:rsidR="00216BAC" w:rsidRPr="00107C97" w:rsidRDefault="00415E14" w:rsidP="00216BAC">
            <w:pPr>
              <w:ind w:firstLine="0"/>
            </w:pPr>
            <w:r w:rsidRPr="00107C97">
              <w:lastRenderedPageBreak/>
              <w:t xml:space="preserve">Tipo de </w:t>
            </w:r>
            <w:r w:rsidR="00216BAC" w:rsidRPr="00107C97">
              <w:t>Distribuição</w:t>
            </w:r>
          </w:p>
        </w:tc>
        <w:tc>
          <w:tcPr>
            <w:tcW w:w="8131" w:type="dxa"/>
          </w:tcPr>
          <w:p w14:paraId="16D38504" w14:textId="3B9E9740" w:rsidR="00216BAC" w:rsidRPr="00107C97" w:rsidRDefault="00216BAC" w:rsidP="00216BAC">
            <w:pPr>
              <w:ind w:firstLine="0"/>
            </w:pPr>
            <w:r w:rsidRPr="00107C97">
              <w:t xml:space="preserve">Indicador do tipo de distribuição de demandas (manual: novas demandas são direcionadas para a fila </w:t>
            </w:r>
            <w:r w:rsidR="002E65CB" w:rsidRPr="00107C97">
              <w:t>do departamento</w:t>
            </w:r>
            <w:r w:rsidRPr="00107C97">
              <w:t xml:space="preserve"> | automática: novas demandas são distribuídas para os solucionadores </w:t>
            </w:r>
            <w:r w:rsidR="00481FBD">
              <w:t>definidos</w:t>
            </w:r>
            <w:r w:rsidRPr="00107C97">
              <w:t xml:space="preserve"> para a atividade, caso existam).</w:t>
            </w:r>
          </w:p>
        </w:tc>
      </w:tr>
      <w:tr w:rsidR="00216BAC" w14:paraId="72482DC8" w14:textId="77777777" w:rsidTr="00052DB8">
        <w:tc>
          <w:tcPr>
            <w:tcW w:w="2405" w:type="dxa"/>
            <w:vAlign w:val="center"/>
          </w:tcPr>
          <w:p w14:paraId="377D918D" w14:textId="34FD11DC" w:rsidR="00216BAC" w:rsidRDefault="00216BAC" w:rsidP="00216BAC">
            <w:pPr>
              <w:ind w:firstLine="0"/>
            </w:pPr>
            <w:r w:rsidRPr="00B62650">
              <w:t>Prioridade</w:t>
            </w:r>
          </w:p>
        </w:tc>
        <w:tc>
          <w:tcPr>
            <w:tcW w:w="8131" w:type="dxa"/>
          </w:tcPr>
          <w:p w14:paraId="67458D3C" w14:textId="08EA087A" w:rsidR="00216BAC" w:rsidRDefault="00216BAC" w:rsidP="00216BAC">
            <w:pPr>
              <w:ind w:firstLine="0"/>
            </w:pPr>
            <w:r w:rsidRPr="0035724C">
              <w:t>Crítica, Muito Alta, Alta, Média e Baixa.</w:t>
            </w:r>
          </w:p>
        </w:tc>
      </w:tr>
      <w:tr w:rsidR="00216BAC" w14:paraId="3BE6A588" w14:textId="77777777" w:rsidTr="00052DB8">
        <w:tc>
          <w:tcPr>
            <w:tcW w:w="2405" w:type="dxa"/>
            <w:vAlign w:val="center"/>
          </w:tcPr>
          <w:p w14:paraId="56113C94" w14:textId="756EBE82" w:rsidR="00216BAC" w:rsidRPr="00107C97" w:rsidRDefault="00216BAC" w:rsidP="00216BAC">
            <w:pPr>
              <w:ind w:firstLine="0"/>
              <w:rPr>
                <w:color w:val="FF0000"/>
              </w:rPr>
            </w:pPr>
            <w:r w:rsidRPr="00107C97">
              <w:rPr>
                <w:color w:val="FF0000"/>
              </w:rPr>
              <w:t>Contagem d</w:t>
            </w:r>
            <w:r w:rsidR="00415E14" w:rsidRPr="00107C97">
              <w:rPr>
                <w:color w:val="FF0000"/>
              </w:rPr>
              <w:t>e</w:t>
            </w:r>
            <w:r w:rsidRPr="00107C97">
              <w:rPr>
                <w:color w:val="FF0000"/>
              </w:rPr>
              <w:t xml:space="preserve"> Prazo</w:t>
            </w:r>
          </w:p>
        </w:tc>
        <w:tc>
          <w:tcPr>
            <w:tcW w:w="8131" w:type="dxa"/>
          </w:tcPr>
          <w:p w14:paraId="6E4DDB65" w14:textId="1553ED9D" w:rsidR="00216BAC" w:rsidRPr="00107C97" w:rsidRDefault="00216BAC" w:rsidP="00216BAC">
            <w:pPr>
              <w:ind w:firstLine="0"/>
              <w:rPr>
                <w:color w:val="FF0000"/>
              </w:rPr>
            </w:pPr>
            <w:r w:rsidRPr="00107C97">
              <w:rPr>
                <w:color w:val="FF0000"/>
              </w:rPr>
              <w:t>Indicador da forma de contagem do prazo. Pode ser dias corridos ou dias úteis (ignorando fins de semanas e feriados nacionais).</w:t>
            </w:r>
          </w:p>
        </w:tc>
      </w:tr>
      <w:tr w:rsidR="00216BAC" w14:paraId="54C5BF66" w14:textId="77777777" w:rsidTr="00052DB8">
        <w:tc>
          <w:tcPr>
            <w:tcW w:w="2405" w:type="dxa"/>
            <w:vAlign w:val="center"/>
          </w:tcPr>
          <w:p w14:paraId="1A69255B" w14:textId="1192F932" w:rsidR="00216BAC" w:rsidRDefault="00216BAC" w:rsidP="00216BAC">
            <w:pPr>
              <w:ind w:firstLine="0"/>
            </w:pPr>
            <w:r w:rsidRPr="00B62650">
              <w:t>Prazo</w:t>
            </w:r>
            <w:r w:rsidR="00F71677">
              <w:t xml:space="preserve"> Estimado</w:t>
            </w:r>
          </w:p>
        </w:tc>
        <w:tc>
          <w:tcPr>
            <w:tcW w:w="8131" w:type="dxa"/>
          </w:tcPr>
          <w:p w14:paraId="4ECACA75" w14:textId="4FCF69D7" w:rsidR="00216BAC" w:rsidRDefault="00216BAC" w:rsidP="00216BAC">
            <w:pPr>
              <w:ind w:firstLine="0"/>
            </w:pPr>
            <w:r w:rsidRPr="0035724C">
              <w:t>Valor em minutos para o atendimento da demanda. Outras unidades de tempo deverão ser convertidas para minutos.</w:t>
            </w:r>
          </w:p>
        </w:tc>
      </w:tr>
    </w:tbl>
    <w:p w14:paraId="6333CD4C" w14:textId="77777777" w:rsidR="00481FBD" w:rsidRDefault="00481FBD" w:rsidP="00481FBD"/>
    <w:p w14:paraId="2BD28583" w14:textId="435BAF31" w:rsidR="00052DB8" w:rsidRDefault="00052DB8" w:rsidP="00052DB8">
      <w:pPr>
        <w:pStyle w:val="Subttulo"/>
      </w:pPr>
      <w:r w:rsidRPr="00052DB8">
        <w:t>Categorias de Situações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71"/>
        <w:gridCol w:w="9265"/>
      </w:tblGrid>
      <w:tr w:rsidR="00216BAC" w14:paraId="2CF84414" w14:textId="77777777" w:rsidTr="00052DB8">
        <w:tc>
          <w:tcPr>
            <w:tcW w:w="1271" w:type="dxa"/>
            <w:vAlign w:val="center"/>
          </w:tcPr>
          <w:p w14:paraId="02C7778B" w14:textId="48FC4593" w:rsidR="00216BAC" w:rsidRPr="00535F03" w:rsidRDefault="00216BAC" w:rsidP="00216BAC">
            <w:pPr>
              <w:ind w:firstLine="0"/>
              <w:jc w:val="center"/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9265" w:type="dxa"/>
          </w:tcPr>
          <w:p w14:paraId="3941D0E9" w14:textId="1105E2F6" w:rsidR="00216BAC" w:rsidRPr="00707868" w:rsidRDefault="00216BAC" w:rsidP="00216BAC">
            <w:pPr>
              <w:ind w:firstLine="0"/>
              <w:jc w:val="center"/>
            </w:pPr>
            <w:r w:rsidRPr="00216BAC">
              <w:rPr>
                <w:b/>
                <w:bCs/>
              </w:rPr>
              <w:t>Descrição</w:t>
            </w:r>
          </w:p>
        </w:tc>
      </w:tr>
      <w:tr w:rsidR="00216BAC" w14:paraId="086388E3" w14:textId="77777777" w:rsidTr="00052DB8">
        <w:tc>
          <w:tcPr>
            <w:tcW w:w="1271" w:type="dxa"/>
            <w:vAlign w:val="center"/>
          </w:tcPr>
          <w:p w14:paraId="61D3FC3C" w14:textId="2709BB0B" w:rsidR="00216BAC" w:rsidRDefault="00216BAC" w:rsidP="00216BAC">
            <w:pPr>
              <w:ind w:firstLine="0"/>
            </w:pPr>
            <w:r w:rsidRPr="00535F03">
              <w:t>Ativa</w:t>
            </w:r>
          </w:p>
        </w:tc>
        <w:tc>
          <w:tcPr>
            <w:tcW w:w="9265" w:type="dxa"/>
          </w:tcPr>
          <w:p w14:paraId="1C807DB7" w14:textId="6210297A" w:rsidR="00216BAC" w:rsidRDefault="00216BAC" w:rsidP="00216BAC">
            <w:pPr>
              <w:ind w:firstLine="0"/>
            </w:pPr>
            <w:r w:rsidRPr="00707868">
              <w:t xml:space="preserve">Situação que representa uma demanda </w:t>
            </w:r>
            <w:r w:rsidR="0057738A">
              <w:t>aguardando tratamento (distribuição ou atendimento)</w:t>
            </w:r>
            <w:r w:rsidRPr="00707868">
              <w:t>.</w:t>
            </w:r>
          </w:p>
        </w:tc>
      </w:tr>
      <w:tr w:rsidR="00216BAC" w14:paraId="1DC1002F" w14:textId="77777777" w:rsidTr="00052DB8">
        <w:tc>
          <w:tcPr>
            <w:tcW w:w="1271" w:type="dxa"/>
            <w:vAlign w:val="center"/>
          </w:tcPr>
          <w:p w14:paraId="6D8710CD" w14:textId="3B59524A" w:rsidR="00216BAC" w:rsidRDefault="00216BAC" w:rsidP="00216BAC">
            <w:pPr>
              <w:ind w:firstLine="0"/>
            </w:pPr>
            <w:r w:rsidRPr="00535F03">
              <w:t>Transitória</w:t>
            </w:r>
          </w:p>
        </w:tc>
        <w:tc>
          <w:tcPr>
            <w:tcW w:w="9265" w:type="dxa"/>
          </w:tcPr>
          <w:p w14:paraId="719C8C58" w14:textId="778D093E" w:rsidR="00216BAC" w:rsidRDefault="00216BAC" w:rsidP="00216BAC">
            <w:pPr>
              <w:ind w:firstLine="0"/>
            </w:pPr>
            <w:r w:rsidRPr="00707868">
              <w:t>Situação utilizada para registro de eventos. Deve ser sucedida por uma situação ativa ou inativa.</w:t>
            </w:r>
          </w:p>
        </w:tc>
      </w:tr>
      <w:tr w:rsidR="00216BAC" w14:paraId="334D21E9" w14:textId="77777777" w:rsidTr="00052DB8">
        <w:tc>
          <w:tcPr>
            <w:tcW w:w="1271" w:type="dxa"/>
            <w:vAlign w:val="center"/>
          </w:tcPr>
          <w:p w14:paraId="1030DA6D" w14:textId="6CB6AAAF" w:rsidR="00216BAC" w:rsidRDefault="00216BAC" w:rsidP="00216BAC">
            <w:pPr>
              <w:ind w:firstLine="0"/>
            </w:pPr>
            <w:r w:rsidRPr="00535F03">
              <w:t>Inativa</w:t>
            </w:r>
          </w:p>
        </w:tc>
        <w:tc>
          <w:tcPr>
            <w:tcW w:w="9265" w:type="dxa"/>
          </w:tcPr>
          <w:p w14:paraId="3D3848C9" w14:textId="767CB382" w:rsidR="00216BAC" w:rsidRDefault="00216BAC" w:rsidP="00216BAC">
            <w:pPr>
              <w:ind w:firstLine="0"/>
            </w:pPr>
            <w:r w:rsidRPr="00707868">
              <w:t xml:space="preserve">Situação que representa uma demanda </w:t>
            </w:r>
            <w:r w:rsidR="0057738A">
              <w:t>tratada</w:t>
            </w:r>
            <w:r w:rsidRPr="00707868">
              <w:t>.</w:t>
            </w:r>
          </w:p>
        </w:tc>
      </w:tr>
    </w:tbl>
    <w:p w14:paraId="25015D48" w14:textId="77777777" w:rsidR="00481FBD" w:rsidRDefault="00481FBD" w:rsidP="00481FBD"/>
    <w:p w14:paraId="38323413" w14:textId="09402D9F" w:rsidR="00052DB8" w:rsidRDefault="00052DB8" w:rsidP="00052DB8">
      <w:pPr>
        <w:pStyle w:val="Subttulo"/>
      </w:pPr>
      <w:r w:rsidRPr="00052DB8">
        <w:t>Situações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397"/>
        <w:gridCol w:w="5812"/>
        <w:gridCol w:w="1327"/>
      </w:tblGrid>
      <w:tr w:rsidR="00216BAC" w14:paraId="51B0622E" w14:textId="77777777" w:rsidTr="00F71677">
        <w:tc>
          <w:tcPr>
            <w:tcW w:w="3397" w:type="dxa"/>
            <w:vAlign w:val="center"/>
          </w:tcPr>
          <w:p w14:paraId="593A660A" w14:textId="331E1BE3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5812" w:type="dxa"/>
            <w:vAlign w:val="center"/>
          </w:tcPr>
          <w:p w14:paraId="30696F7E" w14:textId="25209C4C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Descrição</w:t>
            </w:r>
          </w:p>
        </w:tc>
        <w:tc>
          <w:tcPr>
            <w:tcW w:w="1327" w:type="dxa"/>
            <w:vAlign w:val="center"/>
          </w:tcPr>
          <w:p w14:paraId="57E6F0CA" w14:textId="432F114E" w:rsidR="00216BAC" w:rsidRPr="00216BAC" w:rsidRDefault="00216BAC" w:rsidP="00216BAC">
            <w:pPr>
              <w:ind w:firstLine="0"/>
              <w:jc w:val="center"/>
              <w:rPr>
                <w:b/>
                <w:bCs/>
              </w:rPr>
            </w:pPr>
            <w:r w:rsidRPr="00216BAC">
              <w:rPr>
                <w:b/>
                <w:bCs/>
              </w:rPr>
              <w:t>Categoria</w:t>
            </w:r>
          </w:p>
        </w:tc>
      </w:tr>
      <w:tr w:rsidR="00216BAC" w14:paraId="38614E53" w14:textId="38FE2B36" w:rsidTr="00F71677">
        <w:tc>
          <w:tcPr>
            <w:tcW w:w="3397" w:type="dxa"/>
            <w:vAlign w:val="center"/>
          </w:tcPr>
          <w:p w14:paraId="3E0B0CB5" w14:textId="782A1B67" w:rsidR="00216BAC" w:rsidRDefault="00216BAC" w:rsidP="00216BAC">
            <w:pPr>
              <w:ind w:firstLine="0"/>
            </w:pPr>
            <w:r w:rsidRPr="001E049F">
              <w:t>Aguardando Distribuição</w:t>
            </w:r>
          </w:p>
        </w:tc>
        <w:tc>
          <w:tcPr>
            <w:tcW w:w="5812" w:type="dxa"/>
            <w:vAlign w:val="center"/>
          </w:tcPr>
          <w:p w14:paraId="48F349C1" w14:textId="026A48E4" w:rsidR="00216BAC" w:rsidRDefault="00216BAC" w:rsidP="00216BAC">
            <w:pPr>
              <w:ind w:firstLine="0"/>
            </w:pPr>
            <w:r w:rsidRPr="001E049F">
              <w:t>Demanda sem responsável definido.</w:t>
            </w:r>
          </w:p>
        </w:tc>
        <w:tc>
          <w:tcPr>
            <w:tcW w:w="1327" w:type="dxa"/>
            <w:vAlign w:val="center"/>
          </w:tcPr>
          <w:p w14:paraId="09CC9B66" w14:textId="427AF9B7" w:rsidR="00216BAC" w:rsidRDefault="00216BAC" w:rsidP="00216BAC">
            <w:pPr>
              <w:ind w:firstLine="0"/>
            </w:pPr>
            <w:r w:rsidRPr="001E049F">
              <w:t>Ativa</w:t>
            </w:r>
          </w:p>
        </w:tc>
      </w:tr>
      <w:tr w:rsidR="00216BAC" w14:paraId="3E286B7E" w14:textId="0972574C" w:rsidTr="00F71677">
        <w:tc>
          <w:tcPr>
            <w:tcW w:w="3397" w:type="dxa"/>
            <w:vAlign w:val="center"/>
          </w:tcPr>
          <w:p w14:paraId="08069E7F" w14:textId="02CAC5BE" w:rsidR="00216BAC" w:rsidRDefault="00216BAC" w:rsidP="00216BAC">
            <w:pPr>
              <w:ind w:firstLine="0"/>
            </w:pPr>
            <w:r w:rsidRPr="001E049F">
              <w:t>Em Atendimento</w:t>
            </w:r>
          </w:p>
        </w:tc>
        <w:tc>
          <w:tcPr>
            <w:tcW w:w="5812" w:type="dxa"/>
            <w:vAlign w:val="center"/>
          </w:tcPr>
          <w:p w14:paraId="00FB2789" w14:textId="3810AF7D" w:rsidR="00216BAC" w:rsidRDefault="00216BAC" w:rsidP="00216BAC">
            <w:pPr>
              <w:ind w:firstLine="0"/>
            </w:pPr>
            <w:r w:rsidRPr="001E049F">
              <w:t>Demanda com responsável definido.</w:t>
            </w:r>
          </w:p>
        </w:tc>
        <w:tc>
          <w:tcPr>
            <w:tcW w:w="1327" w:type="dxa"/>
            <w:vAlign w:val="center"/>
          </w:tcPr>
          <w:p w14:paraId="028BBDC7" w14:textId="7329215B" w:rsidR="00216BAC" w:rsidRDefault="00216BAC" w:rsidP="00216BAC">
            <w:pPr>
              <w:ind w:firstLine="0"/>
            </w:pPr>
            <w:r w:rsidRPr="001E049F">
              <w:t>Ativa</w:t>
            </w:r>
          </w:p>
        </w:tc>
      </w:tr>
      <w:tr w:rsidR="00216BAC" w14:paraId="3F5B2D3D" w14:textId="45FC337D" w:rsidTr="00F71677">
        <w:tc>
          <w:tcPr>
            <w:tcW w:w="3397" w:type="dxa"/>
            <w:vAlign w:val="center"/>
          </w:tcPr>
          <w:p w14:paraId="2FB08782" w14:textId="0BF193D4" w:rsidR="00216BAC" w:rsidRDefault="00216BAC" w:rsidP="00216BAC">
            <w:pPr>
              <w:ind w:firstLine="0"/>
            </w:pPr>
            <w:r w:rsidRPr="001E049F">
              <w:t>Encaminhada pelo Gestor</w:t>
            </w:r>
          </w:p>
        </w:tc>
        <w:tc>
          <w:tcPr>
            <w:tcW w:w="5812" w:type="dxa"/>
            <w:vAlign w:val="center"/>
          </w:tcPr>
          <w:p w14:paraId="224B5727" w14:textId="53F7EC10" w:rsidR="00216BAC" w:rsidRDefault="00216BAC" w:rsidP="00216BAC">
            <w:pPr>
              <w:ind w:firstLine="0"/>
            </w:pPr>
            <w:r w:rsidRPr="001E049F">
              <w:t>Demanda encaminhada pelo gestor</w:t>
            </w:r>
            <w:r w:rsidR="00F71677">
              <w:t xml:space="preserve"> para um solucionador</w:t>
            </w:r>
            <w:r w:rsidRPr="001E049F">
              <w:t>.</w:t>
            </w:r>
          </w:p>
        </w:tc>
        <w:tc>
          <w:tcPr>
            <w:tcW w:w="1327" w:type="dxa"/>
            <w:vAlign w:val="center"/>
          </w:tcPr>
          <w:p w14:paraId="77502517" w14:textId="79340E7F" w:rsidR="00216BAC" w:rsidRDefault="00216BAC" w:rsidP="00216BAC">
            <w:pPr>
              <w:ind w:firstLine="0"/>
            </w:pPr>
            <w:r w:rsidRPr="001E049F">
              <w:t>Transitória</w:t>
            </w:r>
          </w:p>
        </w:tc>
      </w:tr>
      <w:tr w:rsidR="00216BAC" w14:paraId="016076AC" w14:textId="58ABDCAA" w:rsidTr="00F71677">
        <w:tc>
          <w:tcPr>
            <w:tcW w:w="3397" w:type="dxa"/>
            <w:vAlign w:val="center"/>
          </w:tcPr>
          <w:p w14:paraId="27E34E3C" w14:textId="5D1D1D24" w:rsidR="00216BAC" w:rsidRDefault="00216BAC" w:rsidP="00216BAC">
            <w:pPr>
              <w:ind w:firstLine="0"/>
            </w:pPr>
            <w:r w:rsidRPr="001E049F">
              <w:t>Encaminhada pelo Solucionador</w:t>
            </w:r>
          </w:p>
        </w:tc>
        <w:tc>
          <w:tcPr>
            <w:tcW w:w="5812" w:type="dxa"/>
            <w:vAlign w:val="center"/>
          </w:tcPr>
          <w:p w14:paraId="563D1BCD" w14:textId="047EC758" w:rsidR="00216BAC" w:rsidRDefault="00216BAC" w:rsidP="00216BAC">
            <w:pPr>
              <w:ind w:firstLine="0"/>
            </w:pPr>
            <w:r w:rsidRPr="001E049F">
              <w:t>Demanda encaminhada pelo solucionador</w:t>
            </w:r>
            <w:r w:rsidR="00F71677">
              <w:t xml:space="preserve"> para outro solucionador</w:t>
            </w:r>
            <w:r w:rsidRPr="001E049F">
              <w:t>.</w:t>
            </w:r>
          </w:p>
        </w:tc>
        <w:tc>
          <w:tcPr>
            <w:tcW w:w="1327" w:type="dxa"/>
            <w:vAlign w:val="center"/>
          </w:tcPr>
          <w:p w14:paraId="543D4298" w14:textId="629CDBCD" w:rsidR="00216BAC" w:rsidRDefault="00216BAC" w:rsidP="00216BAC">
            <w:pPr>
              <w:ind w:firstLine="0"/>
            </w:pPr>
            <w:r w:rsidRPr="001E049F">
              <w:t>Transitória</w:t>
            </w:r>
          </w:p>
        </w:tc>
      </w:tr>
      <w:tr w:rsidR="00216BAC" w14:paraId="49FAF77D" w14:textId="4D309D15" w:rsidTr="00F71677">
        <w:tc>
          <w:tcPr>
            <w:tcW w:w="3397" w:type="dxa"/>
            <w:vAlign w:val="center"/>
          </w:tcPr>
          <w:p w14:paraId="6CB546E0" w14:textId="36A931F2" w:rsidR="00216BAC" w:rsidRDefault="00216BAC" w:rsidP="00216BAC">
            <w:pPr>
              <w:ind w:firstLine="0"/>
            </w:pPr>
            <w:r w:rsidRPr="001E049F">
              <w:t>Capturada</w:t>
            </w:r>
          </w:p>
        </w:tc>
        <w:tc>
          <w:tcPr>
            <w:tcW w:w="5812" w:type="dxa"/>
            <w:vAlign w:val="center"/>
          </w:tcPr>
          <w:p w14:paraId="016CE788" w14:textId="13EDEF07" w:rsidR="00216BAC" w:rsidRDefault="00216BAC" w:rsidP="00216BAC">
            <w:pPr>
              <w:ind w:firstLine="0"/>
            </w:pPr>
            <w:r w:rsidRPr="001E049F">
              <w:t>Demanda capturada por um solucionador.</w:t>
            </w:r>
          </w:p>
        </w:tc>
        <w:tc>
          <w:tcPr>
            <w:tcW w:w="1327" w:type="dxa"/>
            <w:vAlign w:val="center"/>
          </w:tcPr>
          <w:p w14:paraId="5D06FCA1" w14:textId="29F7986A" w:rsidR="00216BAC" w:rsidRDefault="00216BAC" w:rsidP="00216BAC">
            <w:pPr>
              <w:ind w:firstLine="0"/>
            </w:pPr>
            <w:r w:rsidRPr="001E049F">
              <w:t>Transitória</w:t>
            </w:r>
          </w:p>
        </w:tc>
      </w:tr>
      <w:tr w:rsidR="00216BAC" w14:paraId="6F978084" w14:textId="701689B2" w:rsidTr="00F71677">
        <w:tc>
          <w:tcPr>
            <w:tcW w:w="3397" w:type="dxa"/>
            <w:vAlign w:val="center"/>
          </w:tcPr>
          <w:p w14:paraId="3BF56142" w14:textId="1A9EEF2E" w:rsidR="00216BAC" w:rsidRDefault="00216BAC" w:rsidP="00216BAC">
            <w:pPr>
              <w:ind w:firstLine="0"/>
            </w:pPr>
            <w:r w:rsidRPr="001E049F">
              <w:t>Rejeitada</w:t>
            </w:r>
          </w:p>
        </w:tc>
        <w:tc>
          <w:tcPr>
            <w:tcW w:w="5812" w:type="dxa"/>
            <w:vAlign w:val="center"/>
          </w:tcPr>
          <w:p w14:paraId="4FA10707" w14:textId="5E4A74ED" w:rsidR="00216BAC" w:rsidRDefault="00216BAC" w:rsidP="00216BAC">
            <w:pPr>
              <w:ind w:firstLine="0"/>
            </w:pPr>
            <w:r w:rsidRPr="001E049F">
              <w:t>Demanda rejeitada por um solucionador.</w:t>
            </w:r>
          </w:p>
        </w:tc>
        <w:tc>
          <w:tcPr>
            <w:tcW w:w="1327" w:type="dxa"/>
            <w:vAlign w:val="center"/>
          </w:tcPr>
          <w:p w14:paraId="2BAD705F" w14:textId="6974914B" w:rsidR="00216BAC" w:rsidRDefault="00216BAC" w:rsidP="00216BAC">
            <w:pPr>
              <w:ind w:firstLine="0"/>
            </w:pPr>
            <w:r w:rsidRPr="001E049F">
              <w:t>Transitória</w:t>
            </w:r>
          </w:p>
        </w:tc>
      </w:tr>
      <w:tr w:rsidR="00216BAC" w14:paraId="7AB44B78" w14:textId="37BCA5FC" w:rsidTr="00F71677">
        <w:tc>
          <w:tcPr>
            <w:tcW w:w="3397" w:type="dxa"/>
            <w:vAlign w:val="center"/>
          </w:tcPr>
          <w:p w14:paraId="222A3427" w14:textId="37F6EB59" w:rsidR="00216BAC" w:rsidRDefault="00216BAC" w:rsidP="00216BAC">
            <w:pPr>
              <w:ind w:firstLine="0"/>
            </w:pPr>
            <w:r w:rsidRPr="001E049F">
              <w:t>Respondida</w:t>
            </w:r>
          </w:p>
        </w:tc>
        <w:tc>
          <w:tcPr>
            <w:tcW w:w="5812" w:type="dxa"/>
            <w:vAlign w:val="center"/>
          </w:tcPr>
          <w:p w14:paraId="481F7ABC" w14:textId="16AF8DE6" w:rsidR="00216BAC" w:rsidRDefault="00216BAC" w:rsidP="00216BAC">
            <w:pPr>
              <w:ind w:firstLine="0"/>
            </w:pPr>
            <w:r w:rsidRPr="001E049F">
              <w:t>Demanda respondida por um solucionador.</w:t>
            </w:r>
          </w:p>
        </w:tc>
        <w:tc>
          <w:tcPr>
            <w:tcW w:w="1327" w:type="dxa"/>
            <w:vAlign w:val="center"/>
          </w:tcPr>
          <w:p w14:paraId="5B38743C" w14:textId="67E37EDA" w:rsidR="00216BAC" w:rsidRDefault="00216BAC" w:rsidP="00216BAC">
            <w:pPr>
              <w:ind w:firstLine="0"/>
            </w:pPr>
            <w:r w:rsidRPr="001E049F">
              <w:t>Inativa</w:t>
            </w:r>
          </w:p>
        </w:tc>
      </w:tr>
      <w:tr w:rsidR="00216BAC" w14:paraId="3C0939F6" w14:textId="1FD00AC6" w:rsidTr="00F71677">
        <w:tc>
          <w:tcPr>
            <w:tcW w:w="3397" w:type="dxa"/>
            <w:vAlign w:val="center"/>
          </w:tcPr>
          <w:p w14:paraId="71C03E3D" w14:textId="1D866A48" w:rsidR="00216BAC" w:rsidRDefault="00216BAC" w:rsidP="00216BAC">
            <w:pPr>
              <w:ind w:firstLine="0"/>
            </w:pPr>
            <w:r w:rsidRPr="001E049F">
              <w:t>Cancelada pelo Gestor</w:t>
            </w:r>
          </w:p>
        </w:tc>
        <w:tc>
          <w:tcPr>
            <w:tcW w:w="5812" w:type="dxa"/>
            <w:vAlign w:val="center"/>
          </w:tcPr>
          <w:p w14:paraId="7720AFE7" w14:textId="48A81403" w:rsidR="00216BAC" w:rsidRDefault="00216BAC" w:rsidP="00216BAC">
            <w:pPr>
              <w:ind w:firstLine="0"/>
            </w:pPr>
            <w:r w:rsidRPr="001E049F">
              <w:t>Demanda cancelada pelo gestor.</w:t>
            </w:r>
          </w:p>
        </w:tc>
        <w:tc>
          <w:tcPr>
            <w:tcW w:w="1327" w:type="dxa"/>
            <w:vAlign w:val="center"/>
          </w:tcPr>
          <w:p w14:paraId="0B3A13C4" w14:textId="73149858" w:rsidR="00216BAC" w:rsidRDefault="00216BAC" w:rsidP="00216BAC">
            <w:pPr>
              <w:ind w:firstLine="0"/>
            </w:pPr>
            <w:r w:rsidRPr="001E049F">
              <w:t>Inativa</w:t>
            </w:r>
          </w:p>
        </w:tc>
      </w:tr>
      <w:tr w:rsidR="00F71677" w14:paraId="14BBCB07" w14:textId="4E1504C5" w:rsidTr="00F71677">
        <w:tc>
          <w:tcPr>
            <w:tcW w:w="3397" w:type="dxa"/>
            <w:vAlign w:val="center"/>
          </w:tcPr>
          <w:p w14:paraId="490174BF" w14:textId="72E9CCA5" w:rsidR="00F71677" w:rsidRDefault="00F71677" w:rsidP="00F71677">
            <w:pPr>
              <w:ind w:firstLine="0"/>
            </w:pPr>
            <w:r w:rsidRPr="001E049F">
              <w:t>Cancelada pelo Solucionador</w:t>
            </w:r>
          </w:p>
        </w:tc>
        <w:tc>
          <w:tcPr>
            <w:tcW w:w="5812" w:type="dxa"/>
            <w:vAlign w:val="center"/>
          </w:tcPr>
          <w:p w14:paraId="57E8B02E" w14:textId="0E5CDDCA" w:rsidR="00F71677" w:rsidRDefault="00F71677" w:rsidP="00F71677">
            <w:pPr>
              <w:ind w:firstLine="0"/>
            </w:pPr>
            <w:r w:rsidRPr="001E049F">
              <w:t>Demanda cancelada pelo solucionador.</w:t>
            </w:r>
          </w:p>
        </w:tc>
        <w:tc>
          <w:tcPr>
            <w:tcW w:w="1327" w:type="dxa"/>
            <w:vAlign w:val="center"/>
          </w:tcPr>
          <w:p w14:paraId="1764C6BF" w14:textId="1BB54E00" w:rsidR="00F71677" w:rsidRDefault="00F71677" w:rsidP="00F71677">
            <w:pPr>
              <w:ind w:firstLine="0"/>
            </w:pPr>
            <w:r w:rsidRPr="001E049F">
              <w:t>Inativa</w:t>
            </w:r>
          </w:p>
        </w:tc>
      </w:tr>
      <w:tr w:rsidR="00F71677" w14:paraId="3DB3D968" w14:textId="10294450" w:rsidTr="00F71677">
        <w:tc>
          <w:tcPr>
            <w:tcW w:w="3397" w:type="dxa"/>
            <w:vAlign w:val="center"/>
          </w:tcPr>
          <w:p w14:paraId="036877C1" w14:textId="157E11A5" w:rsidR="00F71677" w:rsidRDefault="00F71677" w:rsidP="00F71677">
            <w:pPr>
              <w:ind w:firstLine="0"/>
            </w:pPr>
            <w:r w:rsidRPr="001E049F">
              <w:t>Cancelada pelo Solicitante</w:t>
            </w:r>
          </w:p>
        </w:tc>
        <w:tc>
          <w:tcPr>
            <w:tcW w:w="5812" w:type="dxa"/>
            <w:vAlign w:val="center"/>
          </w:tcPr>
          <w:p w14:paraId="59C6E108" w14:textId="2077B0E6" w:rsidR="00F71677" w:rsidRDefault="00F71677" w:rsidP="00F71677">
            <w:pPr>
              <w:ind w:firstLine="0"/>
            </w:pPr>
            <w:r w:rsidRPr="001E049F">
              <w:t>Demanda cancelada pelo solicitante.</w:t>
            </w:r>
          </w:p>
        </w:tc>
        <w:tc>
          <w:tcPr>
            <w:tcW w:w="1327" w:type="dxa"/>
            <w:vAlign w:val="center"/>
          </w:tcPr>
          <w:p w14:paraId="1A2E6A03" w14:textId="2ACA25BF" w:rsidR="00F71677" w:rsidRDefault="00F71677" w:rsidP="00F71677">
            <w:pPr>
              <w:ind w:firstLine="0"/>
            </w:pPr>
            <w:r w:rsidRPr="001E049F">
              <w:t>Inativa</w:t>
            </w:r>
          </w:p>
        </w:tc>
      </w:tr>
    </w:tbl>
    <w:p w14:paraId="483AB510" w14:textId="77777777" w:rsidR="00052DB8" w:rsidRDefault="00052DB8" w:rsidP="00052DB8"/>
    <w:p w14:paraId="693D755B" w14:textId="6743C501" w:rsidR="00052DB8" w:rsidRDefault="00052DB8" w:rsidP="00052DB8">
      <w:pPr>
        <w:pStyle w:val="Subttulo"/>
      </w:pPr>
      <w:r w:rsidRPr="00052DB8">
        <w:t>Dados da Demanda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39"/>
        <w:gridCol w:w="6997"/>
      </w:tblGrid>
      <w:tr w:rsidR="00F71677" w14:paraId="0EBEB35C" w14:textId="77777777" w:rsidTr="00FE4686">
        <w:tc>
          <w:tcPr>
            <w:tcW w:w="3539" w:type="dxa"/>
            <w:vAlign w:val="center"/>
          </w:tcPr>
          <w:p w14:paraId="0B950554" w14:textId="5AC1B527" w:rsidR="00F71677" w:rsidRDefault="00F71677" w:rsidP="00F71677">
            <w:pPr>
              <w:ind w:firstLine="0"/>
              <w:jc w:val="center"/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6997" w:type="dxa"/>
            <w:vAlign w:val="center"/>
          </w:tcPr>
          <w:p w14:paraId="6EFA2DDF" w14:textId="544F78B3" w:rsidR="00F71677" w:rsidRDefault="00F71677" w:rsidP="00F71677">
            <w:pPr>
              <w:ind w:firstLine="0"/>
              <w:jc w:val="center"/>
            </w:pPr>
            <w:r w:rsidRPr="00216BAC">
              <w:rPr>
                <w:b/>
                <w:bCs/>
              </w:rPr>
              <w:t>Descrição</w:t>
            </w:r>
          </w:p>
        </w:tc>
      </w:tr>
      <w:tr w:rsidR="006D3668" w14:paraId="6D015ED5" w14:textId="77777777" w:rsidTr="00FE4686">
        <w:tc>
          <w:tcPr>
            <w:tcW w:w="3539" w:type="dxa"/>
            <w:vAlign w:val="center"/>
          </w:tcPr>
          <w:p w14:paraId="44F380E7" w14:textId="75731B46" w:rsidR="006D3668" w:rsidRDefault="006D3668" w:rsidP="006D3668">
            <w:pPr>
              <w:ind w:firstLine="0"/>
            </w:pPr>
            <w:r>
              <w:lastRenderedPageBreak/>
              <w:t>Atividade</w:t>
            </w:r>
          </w:p>
        </w:tc>
        <w:tc>
          <w:tcPr>
            <w:tcW w:w="6997" w:type="dxa"/>
            <w:vAlign w:val="center"/>
          </w:tcPr>
          <w:p w14:paraId="4CA4E566" w14:textId="2FE02966" w:rsidR="006D3668" w:rsidRDefault="006C7478" w:rsidP="006D3668">
            <w:pPr>
              <w:ind w:firstLine="0"/>
            </w:pPr>
            <w:r>
              <w:t>Atividade a qual a demanda faz referência.</w:t>
            </w:r>
          </w:p>
        </w:tc>
      </w:tr>
      <w:tr w:rsidR="006D3668" w14:paraId="440384AD" w14:textId="77777777" w:rsidTr="00FE4686">
        <w:tc>
          <w:tcPr>
            <w:tcW w:w="3539" w:type="dxa"/>
            <w:vAlign w:val="center"/>
          </w:tcPr>
          <w:p w14:paraId="689FF6FB" w14:textId="5BF77448" w:rsidR="006D3668" w:rsidRDefault="006D3668" w:rsidP="006D3668">
            <w:pPr>
              <w:ind w:firstLine="0"/>
            </w:pPr>
            <w:r>
              <w:t>Número</w:t>
            </w:r>
            <w:r w:rsidR="006F1D8E">
              <w:t xml:space="preserve"> da Demanda</w:t>
            </w:r>
          </w:p>
        </w:tc>
        <w:tc>
          <w:tcPr>
            <w:tcW w:w="6997" w:type="dxa"/>
            <w:vAlign w:val="center"/>
          </w:tcPr>
          <w:p w14:paraId="5BD2E0B6" w14:textId="6A1727B4" w:rsidR="006D3668" w:rsidRDefault="006C7478" w:rsidP="006D3668">
            <w:pPr>
              <w:ind w:firstLine="0"/>
            </w:pPr>
            <w:r>
              <w:t>Identificador único que distingue a demanda.</w:t>
            </w:r>
          </w:p>
        </w:tc>
      </w:tr>
      <w:tr w:rsidR="006D3668" w14:paraId="28ECE029" w14:textId="77777777" w:rsidTr="00FE4686">
        <w:tc>
          <w:tcPr>
            <w:tcW w:w="3539" w:type="dxa"/>
            <w:vAlign w:val="center"/>
          </w:tcPr>
          <w:p w14:paraId="5605C387" w14:textId="7755CDFA" w:rsidR="006D3668" w:rsidRPr="0057738A" w:rsidRDefault="0057738A" w:rsidP="006D3668">
            <w:pPr>
              <w:ind w:firstLine="0"/>
            </w:pPr>
            <w:r w:rsidRPr="0057738A">
              <w:t>Histórico</w:t>
            </w:r>
          </w:p>
        </w:tc>
        <w:tc>
          <w:tcPr>
            <w:tcW w:w="6997" w:type="dxa"/>
            <w:vAlign w:val="center"/>
          </w:tcPr>
          <w:p w14:paraId="362AF45A" w14:textId="312228A1" w:rsidR="006D3668" w:rsidRPr="0057738A" w:rsidRDefault="0057738A" w:rsidP="006D3668">
            <w:pPr>
              <w:ind w:firstLine="0"/>
            </w:pPr>
            <w:r w:rsidRPr="0057738A">
              <w:t>Lista de eventos registrados.</w:t>
            </w:r>
          </w:p>
        </w:tc>
      </w:tr>
      <w:tr w:rsidR="00C82A12" w14:paraId="2885E0E7" w14:textId="77777777" w:rsidTr="00FE4686">
        <w:tc>
          <w:tcPr>
            <w:tcW w:w="3539" w:type="dxa"/>
            <w:vAlign w:val="center"/>
          </w:tcPr>
          <w:p w14:paraId="226058F7" w14:textId="5B88905E" w:rsidR="00C82A12" w:rsidRDefault="00C82A12" w:rsidP="00C82A12">
            <w:pPr>
              <w:ind w:firstLine="0"/>
            </w:pPr>
            <w:r>
              <w:t>Número da Demanda Reaberta</w:t>
            </w:r>
          </w:p>
        </w:tc>
        <w:tc>
          <w:tcPr>
            <w:tcW w:w="6997" w:type="dxa"/>
            <w:vAlign w:val="center"/>
          </w:tcPr>
          <w:p w14:paraId="6541CDED" w14:textId="671D7786" w:rsidR="00C82A12" w:rsidRDefault="00C82A12" w:rsidP="00C82A12">
            <w:pPr>
              <w:ind w:firstLine="0"/>
            </w:pPr>
            <w:r>
              <w:t>Identificador da demanda que foi reaberta, se for o caso.</w:t>
            </w:r>
          </w:p>
        </w:tc>
      </w:tr>
      <w:tr w:rsidR="00420D8E" w14:paraId="3C3A7D5E" w14:textId="77777777" w:rsidTr="00FE4686">
        <w:tc>
          <w:tcPr>
            <w:tcW w:w="3539" w:type="dxa"/>
            <w:vAlign w:val="center"/>
          </w:tcPr>
          <w:p w14:paraId="274AE64A" w14:textId="52A4638C" w:rsidR="00420D8E" w:rsidRPr="00420D8E" w:rsidRDefault="00420D8E" w:rsidP="00C82A12">
            <w:pPr>
              <w:ind w:firstLine="0"/>
              <w:rPr>
                <w:color w:val="FF0000"/>
              </w:rPr>
            </w:pPr>
            <w:r w:rsidRPr="00420D8E">
              <w:rPr>
                <w:color w:val="FF0000"/>
              </w:rPr>
              <w:t>Número da Demanda Desdobrada</w:t>
            </w:r>
          </w:p>
        </w:tc>
        <w:tc>
          <w:tcPr>
            <w:tcW w:w="6997" w:type="dxa"/>
            <w:vAlign w:val="center"/>
          </w:tcPr>
          <w:p w14:paraId="7F7164F1" w14:textId="388D18F6" w:rsidR="00420D8E" w:rsidRPr="00420D8E" w:rsidRDefault="00420D8E" w:rsidP="00C82A12">
            <w:pPr>
              <w:ind w:firstLine="0"/>
              <w:rPr>
                <w:color w:val="FF0000"/>
              </w:rPr>
            </w:pPr>
            <w:r w:rsidRPr="00420D8E">
              <w:rPr>
                <w:color w:val="FF0000"/>
              </w:rPr>
              <w:t>Identificador da demanda que foi desdobrada, se for o caso.</w:t>
            </w:r>
          </w:p>
        </w:tc>
      </w:tr>
      <w:tr w:rsidR="00C82A12" w14:paraId="3BFFDA3A" w14:textId="77777777" w:rsidTr="00FE4686">
        <w:tc>
          <w:tcPr>
            <w:tcW w:w="3539" w:type="dxa"/>
            <w:vAlign w:val="center"/>
          </w:tcPr>
          <w:p w14:paraId="56A33CB6" w14:textId="4AC56993" w:rsidR="00C82A12" w:rsidRDefault="006F1D8E" w:rsidP="00C82A12">
            <w:pPr>
              <w:ind w:firstLine="0"/>
            </w:pPr>
            <w:r>
              <w:t>Momento</w:t>
            </w:r>
            <w:r w:rsidR="00C82A12">
              <w:t xml:space="preserve"> de Abertura</w:t>
            </w:r>
          </w:p>
        </w:tc>
        <w:tc>
          <w:tcPr>
            <w:tcW w:w="6997" w:type="dxa"/>
            <w:vAlign w:val="center"/>
          </w:tcPr>
          <w:p w14:paraId="4F5CF3C0" w14:textId="1ABC267F" w:rsidR="00C82A12" w:rsidRDefault="00C82A12" w:rsidP="00C82A12">
            <w:pPr>
              <w:ind w:firstLine="0"/>
            </w:pPr>
            <w:r>
              <w:t>Data</w:t>
            </w:r>
            <w:r w:rsidR="006F1D8E">
              <w:t xml:space="preserve"> e hora</w:t>
            </w:r>
            <w:r>
              <w:t xml:space="preserve"> da abertura da demanda.</w:t>
            </w:r>
          </w:p>
        </w:tc>
      </w:tr>
      <w:tr w:rsidR="00C82A12" w14:paraId="70980317" w14:textId="77777777" w:rsidTr="00FE4686">
        <w:tc>
          <w:tcPr>
            <w:tcW w:w="3539" w:type="dxa"/>
            <w:vAlign w:val="center"/>
          </w:tcPr>
          <w:p w14:paraId="6163B5DD" w14:textId="076042A6" w:rsidR="00C82A12" w:rsidRDefault="006F1D8E" w:rsidP="00C82A12">
            <w:pPr>
              <w:ind w:firstLine="0"/>
            </w:pPr>
            <w:r>
              <w:t>Momento</w:t>
            </w:r>
            <w:r w:rsidR="00C82A12">
              <w:t xml:space="preserve"> de Fechamento</w:t>
            </w:r>
          </w:p>
        </w:tc>
        <w:tc>
          <w:tcPr>
            <w:tcW w:w="6997" w:type="dxa"/>
            <w:vAlign w:val="center"/>
          </w:tcPr>
          <w:p w14:paraId="4944D479" w14:textId="40663560" w:rsidR="00C82A12" w:rsidRDefault="00C82A12" w:rsidP="00C82A12">
            <w:pPr>
              <w:ind w:firstLine="0"/>
            </w:pPr>
            <w:r>
              <w:t>Data</w:t>
            </w:r>
            <w:r w:rsidR="006F1D8E">
              <w:t xml:space="preserve"> e hora</w:t>
            </w:r>
            <w:r>
              <w:t xml:space="preserve"> da resposta ou do cancelamento da demanda.</w:t>
            </w:r>
          </w:p>
        </w:tc>
      </w:tr>
      <w:tr w:rsidR="00C82A12" w14:paraId="3909D9A0" w14:textId="77777777" w:rsidTr="00FE4686">
        <w:tc>
          <w:tcPr>
            <w:tcW w:w="3539" w:type="dxa"/>
            <w:vAlign w:val="center"/>
          </w:tcPr>
          <w:p w14:paraId="20E335EB" w14:textId="2CA33019" w:rsidR="00C82A12" w:rsidRDefault="00C82A12" w:rsidP="00C82A12">
            <w:pPr>
              <w:ind w:firstLine="0"/>
            </w:pPr>
            <w:r>
              <w:t>Prazo</w:t>
            </w:r>
          </w:p>
        </w:tc>
        <w:tc>
          <w:tcPr>
            <w:tcW w:w="6997" w:type="dxa"/>
            <w:vAlign w:val="center"/>
          </w:tcPr>
          <w:p w14:paraId="47984E8A" w14:textId="042BF052" w:rsidR="00C82A12" w:rsidRDefault="006F1D8E" w:rsidP="00C82A12">
            <w:pPr>
              <w:ind w:firstLine="0"/>
            </w:pPr>
            <w:r>
              <w:t xml:space="preserve">Data e hora </w:t>
            </w:r>
            <w:r w:rsidR="00C82A12">
              <w:t>calculada com base no prazo estimado para a atividade.</w:t>
            </w:r>
          </w:p>
        </w:tc>
      </w:tr>
      <w:tr w:rsidR="00C82A12" w14:paraId="1B9427F4" w14:textId="77777777" w:rsidTr="00FE4686">
        <w:tc>
          <w:tcPr>
            <w:tcW w:w="3539" w:type="dxa"/>
            <w:vAlign w:val="center"/>
          </w:tcPr>
          <w:p w14:paraId="09B9EDB5" w14:textId="4839F186" w:rsidR="00C82A12" w:rsidRDefault="00C82A12" w:rsidP="00C82A12">
            <w:pPr>
              <w:ind w:firstLine="0"/>
            </w:pPr>
            <w:r>
              <w:t>Situação</w:t>
            </w:r>
          </w:p>
        </w:tc>
        <w:tc>
          <w:tcPr>
            <w:tcW w:w="6997" w:type="dxa"/>
            <w:vAlign w:val="center"/>
          </w:tcPr>
          <w:p w14:paraId="3CE0EA95" w14:textId="6466BFE9" w:rsidR="00C82A12" w:rsidRDefault="00C82A12" w:rsidP="00C82A12">
            <w:pPr>
              <w:ind w:firstLine="0"/>
            </w:pPr>
            <w:r>
              <w:t>Situação em que a demanda se encontra no momento.</w:t>
            </w:r>
          </w:p>
        </w:tc>
      </w:tr>
      <w:tr w:rsidR="00C82A12" w14:paraId="089B668F" w14:textId="77777777" w:rsidTr="00FE4686">
        <w:tc>
          <w:tcPr>
            <w:tcW w:w="3539" w:type="dxa"/>
            <w:vAlign w:val="center"/>
          </w:tcPr>
          <w:p w14:paraId="6E0E65BF" w14:textId="7A716F59" w:rsidR="00C82A12" w:rsidRDefault="002E65CB" w:rsidP="00C82A12">
            <w:pPr>
              <w:ind w:firstLine="0"/>
            </w:pPr>
            <w:r>
              <w:t>Departamento</w:t>
            </w:r>
            <w:r w:rsidR="00C82A12">
              <w:t xml:space="preserve"> Solicitante</w:t>
            </w:r>
          </w:p>
        </w:tc>
        <w:tc>
          <w:tcPr>
            <w:tcW w:w="6997" w:type="dxa"/>
            <w:vAlign w:val="center"/>
          </w:tcPr>
          <w:p w14:paraId="39623BC2" w14:textId="378383F2" w:rsidR="00C82A12" w:rsidRDefault="002E65CB" w:rsidP="00C82A12">
            <w:pPr>
              <w:ind w:firstLine="0"/>
            </w:pPr>
            <w:r>
              <w:t xml:space="preserve">Departamento </w:t>
            </w:r>
            <w:r w:rsidR="00C82A12">
              <w:t>do usuário que abriu a demanda.</w:t>
            </w:r>
          </w:p>
        </w:tc>
      </w:tr>
      <w:tr w:rsidR="00C82A12" w14:paraId="7A382EF5" w14:textId="77777777" w:rsidTr="00FE4686">
        <w:tc>
          <w:tcPr>
            <w:tcW w:w="3539" w:type="dxa"/>
            <w:vAlign w:val="center"/>
          </w:tcPr>
          <w:p w14:paraId="5F074A98" w14:textId="54734580" w:rsidR="00C82A12" w:rsidRDefault="00C82A12" w:rsidP="00C82A12">
            <w:pPr>
              <w:ind w:firstLine="0"/>
            </w:pPr>
            <w:r>
              <w:t>Usuário Solicitante</w:t>
            </w:r>
          </w:p>
        </w:tc>
        <w:tc>
          <w:tcPr>
            <w:tcW w:w="6997" w:type="dxa"/>
            <w:vAlign w:val="center"/>
          </w:tcPr>
          <w:p w14:paraId="35C5A42D" w14:textId="48A2F8BD" w:rsidR="00C82A12" w:rsidRDefault="00C82A12" w:rsidP="00C82A12">
            <w:pPr>
              <w:ind w:firstLine="0"/>
            </w:pPr>
            <w:r>
              <w:t>Usuário que abriu a demanda.</w:t>
            </w:r>
          </w:p>
        </w:tc>
      </w:tr>
      <w:tr w:rsidR="00C82A12" w14:paraId="7684192E" w14:textId="77777777" w:rsidTr="00FE4686">
        <w:tc>
          <w:tcPr>
            <w:tcW w:w="3539" w:type="dxa"/>
            <w:vAlign w:val="center"/>
          </w:tcPr>
          <w:p w14:paraId="41660FE9" w14:textId="6EB03AF8" w:rsidR="00C82A12" w:rsidRDefault="002E65CB" w:rsidP="00C82A12">
            <w:pPr>
              <w:ind w:firstLine="0"/>
            </w:pPr>
            <w:r>
              <w:t xml:space="preserve">Departamento </w:t>
            </w:r>
            <w:r w:rsidR="00C82A12">
              <w:t>Responsável</w:t>
            </w:r>
          </w:p>
        </w:tc>
        <w:tc>
          <w:tcPr>
            <w:tcW w:w="6997" w:type="dxa"/>
            <w:vAlign w:val="center"/>
          </w:tcPr>
          <w:p w14:paraId="037D3C6F" w14:textId="2D5FCECB" w:rsidR="00C82A12" w:rsidRDefault="002E65CB" w:rsidP="00C82A12">
            <w:pPr>
              <w:ind w:firstLine="0"/>
            </w:pPr>
            <w:r>
              <w:t xml:space="preserve">Departamento </w:t>
            </w:r>
            <w:r w:rsidR="00C82A12">
              <w:t>do usuário responsável pelo atendimento da demanda.</w:t>
            </w:r>
          </w:p>
        </w:tc>
      </w:tr>
      <w:tr w:rsidR="00C82A12" w14:paraId="7F78DAAD" w14:textId="77777777" w:rsidTr="00FE4686">
        <w:tc>
          <w:tcPr>
            <w:tcW w:w="3539" w:type="dxa"/>
            <w:vAlign w:val="center"/>
          </w:tcPr>
          <w:p w14:paraId="797A3743" w14:textId="375522AC" w:rsidR="00C82A12" w:rsidRDefault="00C82A12" w:rsidP="00C82A12">
            <w:pPr>
              <w:ind w:firstLine="0"/>
            </w:pPr>
            <w:r>
              <w:t>Usuário Responsável</w:t>
            </w:r>
          </w:p>
        </w:tc>
        <w:tc>
          <w:tcPr>
            <w:tcW w:w="6997" w:type="dxa"/>
            <w:vAlign w:val="center"/>
          </w:tcPr>
          <w:p w14:paraId="60A6F103" w14:textId="7CB6C9B4" w:rsidR="00C82A12" w:rsidRDefault="00C82A12" w:rsidP="00C82A12">
            <w:pPr>
              <w:ind w:firstLine="0"/>
            </w:pPr>
            <w:r>
              <w:t>Usuário responsável pelo atendimento da demanda.</w:t>
            </w:r>
          </w:p>
        </w:tc>
      </w:tr>
      <w:tr w:rsidR="00C82A12" w14:paraId="020B1B69" w14:textId="77777777" w:rsidTr="00FE4686">
        <w:tc>
          <w:tcPr>
            <w:tcW w:w="3539" w:type="dxa"/>
            <w:vAlign w:val="center"/>
          </w:tcPr>
          <w:p w14:paraId="25F08F47" w14:textId="217BE8A7" w:rsidR="00C82A12" w:rsidRDefault="006F1D8E" w:rsidP="00C82A12">
            <w:pPr>
              <w:ind w:firstLine="0"/>
            </w:pPr>
            <w:r>
              <w:t>Detalhes</w:t>
            </w:r>
          </w:p>
        </w:tc>
        <w:tc>
          <w:tcPr>
            <w:tcW w:w="6997" w:type="dxa"/>
            <w:vAlign w:val="center"/>
          </w:tcPr>
          <w:p w14:paraId="18B565B2" w14:textId="45ED46F7" w:rsidR="00C82A12" w:rsidRDefault="00C82A12" w:rsidP="00C82A12">
            <w:pPr>
              <w:ind w:firstLine="0"/>
            </w:pPr>
            <w:r>
              <w:t>Descrição detalhada da demanda, preenchida pelo solicitante no momento da abertura.</w:t>
            </w:r>
          </w:p>
        </w:tc>
      </w:tr>
    </w:tbl>
    <w:p w14:paraId="65A27C3B" w14:textId="77777777" w:rsidR="00481FBD" w:rsidRDefault="00481FBD" w:rsidP="00F71677"/>
    <w:p w14:paraId="5A9704A4" w14:textId="5C6A1F40" w:rsidR="00FE4686" w:rsidRDefault="0057738A" w:rsidP="00FE4686">
      <w:pPr>
        <w:pStyle w:val="Subttulo"/>
      </w:pPr>
      <w:r>
        <w:t>Dados do Evento Registrado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972"/>
        <w:gridCol w:w="7564"/>
      </w:tblGrid>
      <w:tr w:rsidR="00FE4686" w14:paraId="1359A98D" w14:textId="77777777" w:rsidTr="002E65CB">
        <w:tc>
          <w:tcPr>
            <w:tcW w:w="2972" w:type="dxa"/>
            <w:vAlign w:val="center"/>
          </w:tcPr>
          <w:p w14:paraId="6AFBD8E5" w14:textId="30E6D550" w:rsidR="00FE4686" w:rsidRDefault="00FE4686" w:rsidP="00FE4686">
            <w:pPr>
              <w:ind w:firstLine="0"/>
            </w:pPr>
            <w:r w:rsidRPr="00216BAC">
              <w:rPr>
                <w:b/>
                <w:bCs/>
              </w:rPr>
              <w:t>Nome</w:t>
            </w:r>
          </w:p>
        </w:tc>
        <w:tc>
          <w:tcPr>
            <w:tcW w:w="7564" w:type="dxa"/>
            <w:vAlign w:val="center"/>
          </w:tcPr>
          <w:p w14:paraId="5ABCAD85" w14:textId="2292264C" w:rsidR="00FE4686" w:rsidRDefault="00FE4686" w:rsidP="00FE4686">
            <w:pPr>
              <w:ind w:firstLine="0"/>
            </w:pPr>
            <w:r w:rsidRPr="00216BAC">
              <w:rPr>
                <w:b/>
                <w:bCs/>
              </w:rPr>
              <w:t>Descrição</w:t>
            </w:r>
          </w:p>
        </w:tc>
      </w:tr>
      <w:tr w:rsidR="00FE4686" w14:paraId="46F3108B" w14:textId="77777777" w:rsidTr="002E65CB">
        <w:tc>
          <w:tcPr>
            <w:tcW w:w="2972" w:type="dxa"/>
          </w:tcPr>
          <w:p w14:paraId="5BB911A0" w14:textId="7F3E01E8" w:rsidR="00C82A12" w:rsidRDefault="00C82A12" w:rsidP="00FE4686">
            <w:pPr>
              <w:ind w:firstLine="0"/>
            </w:pPr>
            <w:r>
              <w:t>Número</w:t>
            </w:r>
            <w:r w:rsidR="006F1D8E">
              <w:t xml:space="preserve"> do </w:t>
            </w:r>
            <w:r w:rsidR="0057738A">
              <w:t>Registro</w:t>
            </w:r>
          </w:p>
        </w:tc>
        <w:tc>
          <w:tcPr>
            <w:tcW w:w="7564" w:type="dxa"/>
          </w:tcPr>
          <w:p w14:paraId="65E61651" w14:textId="7ED3EA5F" w:rsidR="00FE4686" w:rsidRDefault="00C82A12" w:rsidP="00FE4686">
            <w:pPr>
              <w:ind w:firstLine="0"/>
            </w:pPr>
            <w:r>
              <w:t>Identificador sequencial de eventos da demanda.</w:t>
            </w:r>
          </w:p>
        </w:tc>
      </w:tr>
      <w:tr w:rsidR="00C82A12" w14:paraId="7EEE3D96" w14:textId="77777777" w:rsidTr="002E65CB">
        <w:tc>
          <w:tcPr>
            <w:tcW w:w="2972" w:type="dxa"/>
          </w:tcPr>
          <w:p w14:paraId="75CE8CA5" w14:textId="6FCA84CE" w:rsidR="00C82A12" w:rsidRDefault="002E65CB" w:rsidP="00C82A12">
            <w:pPr>
              <w:ind w:firstLine="0"/>
            </w:pPr>
            <w:r>
              <w:t xml:space="preserve">Departamento </w:t>
            </w:r>
            <w:r w:rsidR="00C82A12" w:rsidRPr="006176BF">
              <w:t>Responsável</w:t>
            </w:r>
          </w:p>
        </w:tc>
        <w:tc>
          <w:tcPr>
            <w:tcW w:w="7564" w:type="dxa"/>
          </w:tcPr>
          <w:p w14:paraId="0FF68237" w14:textId="40211450" w:rsidR="00C82A12" w:rsidRDefault="002E65CB" w:rsidP="00C82A12">
            <w:pPr>
              <w:ind w:firstLine="0"/>
            </w:pPr>
            <w:r>
              <w:t xml:space="preserve">Departamento </w:t>
            </w:r>
            <w:r w:rsidR="00C82A12" w:rsidRPr="006176BF">
              <w:t xml:space="preserve">do usuário responsável </w:t>
            </w:r>
            <w:r w:rsidR="00C82A12">
              <w:t>pel</w:t>
            </w:r>
            <w:r w:rsidR="00451051">
              <w:t>o evento</w:t>
            </w:r>
            <w:r w:rsidR="00C82A12" w:rsidRPr="006176BF">
              <w:t>.</w:t>
            </w:r>
          </w:p>
        </w:tc>
      </w:tr>
      <w:tr w:rsidR="00C82A12" w14:paraId="4E5A4DF4" w14:textId="77777777" w:rsidTr="002E65CB">
        <w:tc>
          <w:tcPr>
            <w:tcW w:w="2972" w:type="dxa"/>
          </w:tcPr>
          <w:p w14:paraId="14BD99E2" w14:textId="6BD849A3" w:rsidR="00C82A12" w:rsidRDefault="00C82A12" w:rsidP="00C82A12">
            <w:pPr>
              <w:ind w:firstLine="0"/>
            </w:pPr>
            <w:r w:rsidRPr="006176BF">
              <w:t>Usuário Responsável</w:t>
            </w:r>
          </w:p>
        </w:tc>
        <w:tc>
          <w:tcPr>
            <w:tcW w:w="7564" w:type="dxa"/>
          </w:tcPr>
          <w:p w14:paraId="48C52647" w14:textId="5BD61C10" w:rsidR="00C82A12" w:rsidRDefault="00C82A12" w:rsidP="00C82A12">
            <w:pPr>
              <w:ind w:firstLine="0"/>
            </w:pPr>
            <w:r w:rsidRPr="006176BF">
              <w:t xml:space="preserve">Usuário responsável </w:t>
            </w:r>
            <w:r w:rsidR="00451051">
              <w:t>pelo evento</w:t>
            </w:r>
            <w:r w:rsidR="00451051" w:rsidRPr="006176BF">
              <w:t>.</w:t>
            </w:r>
          </w:p>
        </w:tc>
      </w:tr>
      <w:tr w:rsidR="00C82A12" w14:paraId="3DCAFC0D" w14:textId="77777777" w:rsidTr="002E65CB">
        <w:tc>
          <w:tcPr>
            <w:tcW w:w="2972" w:type="dxa"/>
          </w:tcPr>
          <w:p w14:paraId="796D7383" w14:textId="5CEF2693" w:rsidR="00C82A12" w:rsidRDefault="00C82A12" w:rsidP="00C82A12">
            <w:pPr>
              <w:ind w:firstLine="0"/>
            </w:pPr>
            <w:r w:rsidRPr="009C4404">
              <w:t>Situação</w:t>
            </w:r>
          </w:p>
        </w:tc>
        <w:tc>
          <w:tcPr>
            <w:tcW w:w="7564" w:type="dxa"/>
          </w:tcPr>
          <w:p w14:paraId="76F55BAD" w14:textId="078D087E" w:rsidR="00C82A12" w:rsidRDefault="00C82A12" w:rsidP="00C82A12">
            <w:pPr>
              <w:ind w:firstLine="0"/>
            </w:pPr>
            <w:r w:rsidRPr="009C4404">
              <w:t xml:space="preserve">Situação </w:t>
            </w:r>
            <w:r>
              <w:t xml:space="preserve">referente </w:t>
            </w:r>
            <w:r w:rsidR="00451051">
              <w:t>ao evento registrado</w:t>
            </w:r>
            <w:r w:rsidRPr="009C4404">
              <w:t>.</w:t>
            </w:r>
          </w:p>
        </w:tc>
      </w:tr>
      <w:tr w:rsidR="00FE4686" w14:paraId="690BB9BE" w14:textId="77777777" w:rsidTr="002E65CB">
        <w:tc>
          <w:tcPr>
            <w:tcW w:w="2972" w:type="dxa"/>
          </w:tcPr>
          <w:p w14:paraId="2F345079" w14:textId="668C6BF7" w:rsidR="00FE4686" w:rsidRDefault="00C82A12" w:rsidP="00FE4686">
            <w:pPr>
              <w:ind w:firstLine="0"/>
            </w:pPr>
            <w:r>
              <w:t>Momento Inicial</w:t>
            </w:r>
          </w:p>
        </w:tc>
        <w:tc>
          <w:tcPr>
            <w:tcW w:w="7564" w:type="dxa"/>
          </w:tcPr>
          <w:p w14:paraId="04FFEBF5" w14:textId="72EC7521" w:rsidR="00FE4686" w:rsidRDefault="00C82A12" w:rsidP="00FE4686">
            <w:pPr>
              <w:ind w:firstLine="0"/>
            </w:pPr>
            <w:r>
              <w:t xml:space="preserve">Data e hora finais do histórico anterior ou </w:t>
            </w:r>
            <w:r w:rsidR="00451051">
              <w:t>data e hora de abertura de demanda, caso seja o primeiro evento registrado.</w:t>
            </w:r>
          </w:p>
        </w:tc>
      </w:tr>
      <w:tr w:rsidR="00FE4686" w14:paraId="3897786D" w14:textId="77777777" w:rsidTr="002E65CB">
        <w:tc>
          <w:tcPr>
            <w:tcW w:w="2972" w:type="dxa"/>
          </w:tcPr>
          <w:p w14:paraId="01E1A085" w14:textId="068AAB77" w:rsidR="00FE4686" w:rsidRDefault="00C82A12" w:rsidP="00FE4686">
            <w:pPr>
              <w:ind w:firstLine="0"/>
            </w:pPr>
            <w:r>
              <w:t>Momento Final</w:t>
            </w:r>
          </w:p>
        </w:tc>
        <w:tc>
          <w:tcPr>
            <w:tcW w:w="7564" w:type="dxa"/>
          </w:tcPr>
          <w:p w14:paraId="47D7B069" w14:textId="6A5FF8AD" w:rsidR="00FE4686" w:rsidRDefault="00451051" w:rsidP="00FE4686">
            <w:pPr>
              <w:ind w:firstLine="0"/>
            </w:pPr>
            <w:r>
              <w:t>Data e hora de registro do evento.</w:t>
            </w:r>
          </w:p>
        </w:tc>
      </w:tr>
      <w:tr w:rsidR="00C82A12" w14:paraId="72AD78A4" w14:textId="77777777" w:rsidTr="002E65CB">
        <w:tc>
          <w:tcPr>
            <w:tcW w:w="2972" w:type="dxa"/>
          </w:tcPr>
          <w:p w14:paraId="32B7B1CE" w14:textId="2EBD10F8" w:rsidR="00C82A12" w:rsidRDefault="00C82A12" w:rsidP="00FE4686">
            <w:pPr>
              <w:ind w:firstLine="0"/>
            </w:pPr>
            <w:r>
              <w:t>Mensagem</w:t>
            </w:r>
          </w:p>
        </w:tc>
        <w:tc>
          <w:tcPr>
            <w:tcW w:w="7564" w:type="dxa"/>
          </w:tcPr>
          <w:p w14:paraId="4C2CEDD9" w14:textId="29C7DA28" w:rsidR="00C82A12" w:rsidRDefault="00C82A12" w:rsidP="00FE4686">
            <w:pPr>
              <w:ind w:firstLine="0"/>
            </w:pPr>
            <w:r>
              <w:t xml:space="preserve">Mensagem preenchida pelo usuário responsável </w:t>
            </w:r>
            <w:r w:rsidR="00451051">
              <w:t>pelo evento</w:t>
            </w:r>
            <w:r>
              <w:t>.</w:t>
            </w:r>
          </w:p>
        </w:tc>
      </w:tr>
    </w:tbl>
    <w:p w14:paraId="54E0985E" w14:textId="77777777" w:rsidR="00FE4686" w:rsidRDefault="00FE4686" w:rsidP="00FE4686"/>
    <w:p w14:paraId="51CD6418" w14:textId="7A5954B5" w:rsidR="00CB032C" w:rsidRDefault="00EA19D9" w:rsidP="00CB032C">
      <w:pPr>
        <w:pStyle w:val="Subttulo"/>
      </w:pPr>
      <w:r>
        <w:t>Critério para Aceite do Projeto</w:t>
      </w:r>
    </w:p>
    <w:p w14:paraId="4ED64552" w14:textId="01619FB1" w:rsidR="00EA19D9" w:rsidRPr="00EA19D9" w:rsidRDefault="00EA19D9" w:rsidP="00EA19D9">
      <w:r>
        <w:t>Para que o projeto seja considerado viável e uma primeira versão possa ser considerada pronta, todos os eventos/comandos (que representam os casos de uso mapeados) escritos em preto deverão ser implementados</w:t>
      </w:r>
      <w:r w:rsidR="00CB032C">
        <w:t xml:space="preserve"> em forma de API Web</w:t>
      </w:r>
      <w:r>
        <w:t>.</w:t>
      </w:r>
    </w:p>
    <w:sectPr w:rsidR="00EA19D9" w:rsidRPr="00EA19D9" w:rsidSect="004252D2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D2"/>
    <w:rsid w:val="00052DB8"/>
    <w:rsid w:val="00107C97"/>
    <w:rsid w:val="0015573C"/>
    <w:rsid w:val="00181FB5"/>
    <w:rsid w:val="00216BAC"/>
    <w:rsid w:val="00240C81"/>
    <w:rsid w:val="002E65CB"/>
    <w:rsid w:val="0030680E"/>
    <w:rsid w:val="00362B4A"/>
    <w:rsid w:val="00415E14"/>
    <w:rsid w:val="00420D8E"/>
    <w:rsid w:val="004252D2"/>
    <w:rsid w:val="00451051"/>
    <w:rsid w:val="00481FBD"/>
    <w:rsid w:val="004B1361"/>
    <w:rsid w:val="0057192D"/>
    <w:rsid w:val="0057738A"/>
    <w:rsid w:val="00596FBE"/>
    <w:rsid w:val="005C0040"/>
    <w:rsid w:val="006C7478"/>
    <w:rsid w:val="006D3668"/>
    <w:rsid w:val="006F1D8E"/>
    <w:rsid w:val="00784961"/>
    <w:rsid w:val="00796791"/>
    <w:rsid w:val="008D1EFC"/>
    <w:rsid w:val="008F064E"/>
    <w:rsid w:val="009749B6"/>
    <w:rsid w:val="009D3D42"/>
    <w:rsid w:val="009F74A4"/>
    <w:rsid w:val="00A20F57"/>
    <w:rsid w:val="00B5275A"/>
    <w:rsid w:val="00BF31E3"/>
    <w:rsid w:val="00C03784"/>
    <w:rsid w:val="00C82A12"/>
    <w:rsid w:val="00CB032C"/>
    <w:rsid w:val="00D30054"/>
    <w:rsid w:val="00EA19D9"/>
    <w:rsid w:val="00EB6AC2"/>
    <w:rsid w:val="00F71677"/>
    <w:rsid w:val="00FE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AC0E"/>
  <w15:chartTrackingRefBased/>
  <w15:docId w15:val="{5DB9C7A4-7F25-4209-9EB1-0977D257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2D2"/>
    <w:pPr>
      <w:spacing w:after="0" w:line="240" w:lineRule="auto"/>
      <w:ind w:firstLine="480"/>
      <w:jc w:val="both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252D2"/>
    <w:pPr>
      <w:spacing w:after="24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52D2"/>
    <w:rPr>
      <w:rFonts w:eastAsiaTheme="majorEastAsia" w:cstheme="majorBidi"/>
      <w:b/>
      <w:spacing w:val="-10"/>
      <w:kern w:val="28"/>
      <w:sz w:val="40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52D2"/>
    <w:pPr>
      <w:numPr>
        <w:ilvl w:val="1"/>
      </w:numPr>
      <w:spacing w:after="120"/>
      <w:ind w:firstLine="480"/>
    </w:pPr>
    <w:rPr>
      <w:rFonts w:eastAsiaTheme="minorEastAsia"/>
      <w:b/>
      <w:spacing w:val="15"/>
      <w:sz w:val="32"/>
    </w:rPr>
  </w:style>
  <w:style w:type="character" w:customStyle="1" w:styleId="SubttuloChar">
    <w:name w:val="Subtítulo Char"/>
    <w:basedOn w:val="Fontepargpadro"/>
    <w:link w:val="Subttulo"/>
    <w:uiPriority w:val="11"/>
    <w:rsid w:val="004252D2"/>
    <w:rPr>
      <w:rFonts w:eastAsiaTheme="minorEastAsia"/>
      <w:b/>
      <w:spacing w:val="15"/>
      <w:sz w:val="32"/>
    </w:rPr>
  </w:style>
  <w:style w:type="paragraph" w:styleId="SemEspaamento">
    <w:name w:val="No Spacing"/>
    <w:uiPriority w:val="1"/>
    <w:qFormat/>
    <w:rsid w:val="0015573C"/>
    <w:pPr>
      <w:spacing w:after="0" w:line="240" w:lineRule="auto"/>
    </w:pPr>
    <w:rPr>
      <w:sz w:val="20"/>
    </w:rPr>
  </w:style>
  <w:style w:type="table" w:styleId="Tabelacomgrade">
    <w:name w:val="Table Grid"/>
    <w:basedOn w:val="Tabelanormal"/>
    <w:uiPriority w:val="39"/>
    <w:rsid w:val="00425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5</Pages>
  <Words>1441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Henrique dos Santos</dc:creator>
  <cp:keywords/>
  <dc:description/>
  <cp:lastModifiedBy>Andre Henrique dos Santos</cp:lastModifiedBy>
  <cp:revision>21</cp:revision>
  <dcterms:created xsi:type="dcterms:W3CDTF">2023-10-08T18:41:00Z</dcterms:created>
  <dcterms:modified xsi:type="dcterms:W3CDTF">2023-10-28T20:41:00Z</dcterms:modified>
</cp:coreProperties>
</file>