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99AB" w14:textId="085BCFF2" w:rsidR="008D7918" w:rsidRDefault="00306500">
      <w:pPr>
        <w:jc w:val="center"/>
        <w:rPr>
          <w:sz w:val="28"/>
          <w:szCs w:val="28"/>
        </w:rPr>
      </w:pPr>
      <w:r>
        <w:rPr>
          <w:b/>
          <w:bCs/>
          <w:sz w:val="32"/>
          <w:szCs w:val="32"/>
        </w:rPr>
        <w:t xml:space="preserve">From whom is better for young people to </w:t>
      </w:r>
      <w:r w:rsidRPr="007331CF">
        <w:rPr>
          <w:b/>
          <w:bCs/>
          <w:strike/>
          <w:sz w:val="32"/>
          <w:szCs w:val="32"/>
        </w:rPr>
        <w:t>getting</w:t>
      </w:r>
      <w:r>
        <w:rPr>
          <w:b/>
          <w:bCs/>
          <w:sz w:val="32"/>
          <w:szCs w:val="32"/>
        </w:rPr>
        <w:t xml:space="preserve"> </w:t>
      </w:r>
      <w:r w:rsidR="007331CF">
        <w:rPr>
          <w:b/>
          <w:bCs/>
          <w:sz w:val="32"/>
          <w:szCs w:val="32"/>
        </w:rPr>
        <w:t xml:space="preserve">GET </w:t>
      </w:r>
      <w:r>
        <w:rPr>
          <w:b/>
          <w:bCs/>
          <w:sz w:val="32"/>
          <w:szCs w:val="32"/>
        </w:rPr>
        <w:t>advice</w:t>
      </w:r>
      <w:r>
        <w:rPr>
          <w:b/>
          <w:bCs/>
          <w:sz w:val="28"/>
          <w:szCs w:val="28"/>
        </w:rPr>
        <w:t>?</w:t>
      </w:r>
    </w:p>
    <w:p w14:paraId="3F1AD963" w14:textId="77777777" w:rsidR="008D7918" w:rsidRDefault="008D7918">
      <w:pPr>
        <w:jc w:val="both"/>
        <w:rPr>
          <w:sz w:val="28"/>
          <w:szCs w:val="28"/>
        </w:rPr>
      </w:pPr>
    </w:p>
    <w:p w14:paraId="04128183" w14:textId="23442337" w:rsidR="008D7918" w:rsidRDefault="00306500">
      <w:pPr>
        <w:ind w:firstLine="720"/>
        <w:jc w:val="both"/>
        <w:rPr>
          <w:sz w:val="28"/>
          <w:szCs w:val="28"/>
        </w:rPr>
      </w:pPr>
      <w:r>
        <w:rPr>
          <w:sz w:val="28"/>
          <w:szCs w:val="28"/>
        </w:rPr>
        <w:t xml:space="preserve">When someone of young people works on any complex task or has difficulties with relationships, communication or work duties, it's useful to get advice from another more experienced person. And here is a question: from whom is better to </w:t>
      </w:r>
      <w:r w:rsidRPr="008C27CC">
        <w:rPr>
          <w:b/>
          <w:bCs/>
          <w:strike/>
          <w:sz w:val="28"/>
          <w:szCs w:val="28"/>
        </w:rPr>
        <w:t>getting</w:t>
      </w:r>
      <w:r w:rsidR="008C27CC" w:rsidRPr="008C27CC">
        <w:rPr>
          <w:b/>
          <w:bCs/>
          <w:sz w:val="28"/>
          <w:szCs w:val="28"/>
        </w:rPr>
        <w:t xml:space="preserve"> GET</w:t>
      </w:r>
      <w:r>
        <w:rPr>
          <w:sz w:val="28"/>
          <w:szCs w:val="28"/>
        </w:rPr>
        <w:t xml:space="preserve"> advice – from elderly or young people? </w:t>
      </w:r>
    </w:p>
    <w:p w14:paraId="54FF4133" w14:textId="6973E410" w:rsidR="008D7918" w:rsidRDefault="00306500">
      <w:pPr>
        <w:ind w:firstLine="720"/>
        <w:jc w:val="both"/>
        <w:rPr>
          <w:sz w:val="28"/>
          <w:szCs w:val="28"/>
        </w:rPr>
      </w:pPr>
      <w:r>
        <w:rPr>
          <w:sz w:val="28"/>
          <w:szCs w:val="28"/>
        </w:rPr>
        <w:t xml:space="preserve">I think in questions related </w:t>
      </w:r>
      <w:r w:rsidRPr="000B3D3D">
        <w:rPr>
          <w:b/>
          <w:bCs/>
          <w:strike/>
          <w:sz w:val="28"/>
          <w:szCs w:val="28"/>
        </w:rPr>
        <w:t>with</w:t>
      </w:r>
      <w:r w:rsidR="000B3D3D" w:rsidRPr="000B3D3D">
        <w:rPr>
          <w:b/>
          <w:bCs/>
          <w:sz w:val="28"/>
          <w:szCs w:val="28"/>
        </w:rPr>
        <w:t xml:space="preserve"> TO</w:t>
      </w:r>
      <w:r>
        <w:rPr>
          <w:sz w:val="28"/>
          <w:szCs w:val="28"/>
        </w:rPr>
        <w:t xml:space="preserve"> some specialization or specific working task it's better to get advice from a person who has enough experience in this area. The measure of experience is achievements in this area or (sometimes) </w:t>
      </w:r>
      <w:proofErr w:type="gramStart"/>
      <w:r>
        <w:rPr>
          <w:sz w:val="28"/>
          <w:szCs w:val="28"/>
        </w:rPr>
        <w:t>amount</w:t>
      </w:r>
      <w:proofErr w:type="gramEnd"/>
      <w:r>
        <w:rPr>
          <w:sz w:val="28"/>
          <w:szCs w:val="28"/>
        </w:rPr>
        <w:t xml:space="preserve"> of ages which he spent in this area. And just person age value is not an indicator, because he could </w:t>
      </w:r>
      <w:proofErr w:type="gramStart"/>
      <w:r w:rsidRPr="000B3D3D">
        <w:rPr>
          <w:b/>
          <w:bCs/>
          <w:strike/>
          <w:sz w:val="28"/>
          <w:szCs w:val="28"/>
        </w:rPr>
        <w:t>worked</w:t>
      </w:r>
      <w:proofErr w:type="gramEnd"/>
      <w:r>
        <w:rPr>
          <w:sz w:val="28"/>
          <w:szCs w:val="28"/>
        </w:rPr>
        <w:t xml:space="preserve"> </w:t>
      </w:r>
      <w:r w:rsidR="000B3D3D" w:rsidRPr="000B3D3D">
        <w:rPr>
          <w:b/>
          <w:bCs/>
          <w:sz w:val="28"/>
          <w:szCs w:val="28"/>
        </w:rPr>
        <w:t>WORK</w:t>
      </w:r>
      <w:r w:rsidR="000B3D3D">
        <w:rPr>
          <w:sz w:val="28"/>
          <w:szCs w:val="28"/>
        </w:rPr>
        <w:t xml:space="preserve"> </w:t>
      </w:r>
      <w:r>
        <w:rPr>
          <w:sz w:val="28"/>
          <w:szCs w:val="28"/>
        </w:rPr>
        <w:t xml:space="preserve">in this area just </w:t>
      </w:r>
      <w:r w:rsidR="000B3D3D" w:rsidRPr="000B3D3D">
        <w:rPr>
          <w:b/>
          <w:bCs/>
          <w:sz w:val="28"/>
          <w:szCs w:val="28"/>
        </w:rPr>
        <w:t xml:space="preserve">A </w:t>
      </w:r>
      <w:r>
        <w:rPr>
          <w:sz w:val="28"/>
          <w:szCs w:val="28"/>
        </w:rPr>
        <w:t xml:space="preserve">couple of years, for example, despite of his big age. </w:t>
      </w:r>
    </w:p>
    <w:p w14:paraId="5F752DB9" w14:textId="3B74C13B" w:rsidR="008D7918" w:rsidRDefault="00306500">
      <w:pPr>
        <w:ind w:firstLine="720"/>
        <w:jc w:val="both"/>
        <w:rPr>
          <w:sz w:val="28"/>
          <w:szCs w:val="28"/>
        </w:rPr>
      </w:pPr>
      <w:r>
        <w:rPr>
          <w:sz w:val="28"/>
          <w:szCs w:val="28"/>
        </w:rPr>
        <w:t xml:space="preserve">And, </w:t>
      </w:r>
      <w:r w:rsidRPr="000B3D3D">
        <w:rPr>
          <w:b/>
          <w:bCs/>
          <w:strike/>
          <w:sz w:val="28"/>
          <w:szCs w:val="28"/>
        </w:rPr>
        <w:t>by</w:t>
      </w:r>
      <w:r w:rsidR="000B3D3D" w:rsidRPr="000B3D3D">
        <w:rPr>
          <w:b/>
          <w:bCs/>
          <w:sz w:val="28"/>
          <w:szCs w:val="28"/>
        </w:rPr>
        <w:t xml:space="preserve"> IN</w:t>
      </w:r>
      <w:r>
        <w:rPr>
          <w:sz w:val="28"/>
          <w:szCs w:val="28"/>
        </w:rPr>
        <w:t xml:space="preserve"> my opinion, what about questions related </w:t>
      </w:r>
      <w:r w:rsidRPr="000B3D3D">
        <w:rPr>
          <w:b/>
          <w:bCs/>
          <w:strike/>
          <w:sz w:val="28"/>
          <w:szCs w:val="28"/>
        </w:rPr>
        <w:t>with</w:t>
      </w:r>
      <w:r w:rsidRPr="000B3D3D">
        <w:rPr>
          <w:b/>
          <w:bCs/>
          <w:sz w:val="28"/>
          <w:szCs w:val="28"/>
        </w:rPr>
        <w:t xml:space="preserve"> </w:t>
      </w:r>
      <w:r w:rsidR="000B3D3D" w:rsidRPr="000B3D3D">
        <w:rPr>
          <w:b/>
          <w:bCs/>
          <w:sz w:val="28"/>
          <w:szCs w:val="28"/>
        </w:rPr>
        <w:t>TO</w:t>
      </w:r>
      <w:r w:rsidR="000B3D3D">
        <w:rPr>
          <w:sz w:val="28"/>
          <w:szCs w:val="28"/>
        </w:rPr>
        <w:t xml:space="preserve"> </w:t>
      </w:r>
      <w:r>
        <w:rPr>
          <w:sz w:val="28"/>
          <w:szCs w:val="28"/>
        </w:rPr>
        <w:t xml:space="preserve">interaction and communication with people, relationships and childcare, it's better to get advice from elderly than young people. Because of ages, elder people </w:t>
      </w:r>
      <w:proofErr w:type="gramStart"/>
      <w:r>
        <w:rPr>
          <w:sz w:val="28"/>
          <w:szCs w:val="28"/>
        </w:rPr>
        <w:t>has</w:t>
      </w:r>
      <w:proofErr w:type="gramEnd"/>
      <w:r>
        <w:rPr>
          <w:sz w:val="28"/>
          <w:szCs w:val="28"/>
        </w:rPr>
        <w:t xml:space="preserve"> more </w:t>
      </w:r>
      <w:r w:rsidR="000B3D3D">
        <w:rPr>
          <w:sz w:val="28"/>
          <w:szCs w:val="28"/>
        </w:rPr>
        <w:t>experience</w:t>
      </w:r>
      <w:r>
        <w:rPr>
          <w:sz w:val="28"/>
          <w:szCs w:val="28"/>
        </w:rPr>
        <w:t xml:space="preserve"> and familiar with many particular cases and possibilities of situation development. Additionally, he could describe why some proposed solution is better than another in details and live examples. So, it is better for young people to get advice from the elderly than young people in such </w:t>
      </w:r>
      <w:r w:rsidR="000B3D3D">
        <w:rPr>
          <w:sz w:val="28"/>
          <w:szCs w:val="28"/>
        </w:rPr>
        <w:t>situations</w:t>
      </w:r>
      <w:r>
        <w:rPr>
          <w:sz w:val="28"/>
          <w:szCs w:val="28"/>
        </w:rPr>
        <w:t>.</w:t>
      </w:r>
    </w:p>
    <w:p w14:paraId="2D67F723" w14:textId="77777777" w:rsidR="00306500" w:rsidRDefault="00306500">
      <w:pPr>
        <w:ind w:firstLine="720"/>
        <w:jc w:val="both"/>
        <w:rPr>
          <w:sz w:val="28"/>
          <w:szCs w:val="28"/>
        </w:rPr>
      </w:pPr>
    </w:p>
    <w:sectPr w:rsidR="00306500">
      <w:pgSz w:w="12240" w:h="15840"/>
      <w:pgMar w:top="1134" w:right="850" w:bottom="1134" w:left="1701"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07"/>
    <w:rsid w:val="000B3D3D"/>
    <w:rsid w:val="00306500"/>
    <w:rsid w:val="007331CF"/>
    <w:rsid w:val="008C27CC"/>
    <w:rsid w:val="008D7918"/>
    <w:rsid w:val="0092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F5AF61D"/>
  <w15:chartTrackingRefBased/>
  <w15:docId w15:val="{388B7110-FDBC-48E1-AFC7-19BD6771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6" w:lineRule="auto"/>
    </w:pPr>
    <w:rPr>
      <w:rFonts w:ascii="Calibri" w:eastAsia="SimSun"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Punko</dc:creator>
  <cp:keywords/>
  <cp:lastModifiedBy>Andrei Punko</cp:lastModifiedBy>
  <cp:revision>5</cp:revision>
  <cp:lastPrinted>1899-12-31T22:00:00Z</cp:lastPrinted>
  <dcterms:created xsi:type="dcterms:W3CDTF">2025-07-08T08:06:00Z</dcterms:created>
  <dcterms:modified xsi:type="dcterms:W3CDTF">2025-07-08T08:11:00Z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