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DA836" w14:textId="664E81E8" w:rsidR="00310811" w:rsidRDefault="0008367E">
      <w:pPr>
        <w:rPr>
          <w:lang w:val="en-US"/>
        </w:rPr>
      </w:pPr>
      <w:r>
        <w:rPr>
          <w:lang w:val="en-US"/>
        </w:rPr>
        <w:t xml:space="preserve">Weapon rarity </w:t>
      </w:r>
      <w:proofErr w:type="gramStart"/>
      <w:r>
        <w:rPr>
          <w:lang w:val="en-US"/>
        </w:rPr>
        <w:t>colors :</w:t>
      </w:r>
      <w:proofErr w:type="gramEnd"/>
    </w:p>
    <w:p w14:paraId="6CDA92F2" w14:textId="3744FCDB" w:rsidR="0008367E" w:rsidRDefault="0008367E" w:rsidP="0008367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White</w:t>
      </w:r>
      <w:r>
        <w:rPr>
          <w:lang w:val="en-US"/>
        </w:rPr>
        <w:tab/>
        <w:t>(Common – 50%)</w:t>
      </w:r>
    </w:p>
    <w:p w14:paraId="58FA3471" w14:textId="76D9E2B6" w:rsidR="0008367E" w:rsidRDefault="0008367E" w:rsidP="0008367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Green</w:t>
      </w:r>
      <w:r>
        <w:rPr>
          <w:lang w:val="en-US"/>
        </w:rPr>
        <w:tab/>
        <w:t>(Uncommon – 35%)</w:t>
      </w:r>
    </w:p>
    <w:p w14:paraId="263E2259" w14:textId="6C4D4C6A" w:rsidR="0008367E" w:rsidRDefault="0008367E" w:rsidP="0008367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Blue</w:t>
      </w:r>
      <w:r>
        <w:rPr>
          <w:lang w:val="en-US"/>
        </w:rPr>
        <w:tab/>
        <w:t>(Rare – 20%)</w:t>
      </w:r>
    </w:p>
    <w:p w14:paraId="4E8F27E5" w14:textId="631AA0D2" w:rsidR="0008367E" w:rsidRDefault="0008367E" w:rsidP="0008367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Purple</w:t>
      </w:r>
      <w:r>
        <w:rPr>
          <w:lang w:val="en-US"/>
        </w:rPr>
        <w:tab/>
        <w:t>(Very rare – 10%)</w:t>
      </w:r>
    </w:p>
    <w:p w14:paraId="0E0C8CF8" w14:textId="78959B64" w:rsidR="0008367E" w:rsidRPr="0008367E" w:rsidRDefault="0008367E" w:rsidP="0008367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Orange</w:t>
      </w:r>
      <w:r>
        <w:rPr>
          <w:lang w:val="en-US"/>
        </w:rPr>
        <w:tab/>
        <w:t>(Epic – 5%)</w:t>
      </w:r>
    </w:p>
    <w:p w14:paraId="03367337" w14:textId="077DF19C" w:rsidR="0008367E" w:rsidRDefault="0008367E" w:rsidP="0008367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Red</w:t>
      </w:r>
      <w:r>
        <w:rPr>
          <w:lang w:val="en-US"/>
        </w:rPr>
        <w:tab/>
      </w:r>
      <w:r>
        <w:rPr>
          <w:lang w:val="en-US"/>
        </w:rPr>
        <w:tab/>
        <w:t>(Legendary – 1%)</w:t>
      </w:r>
    </w:p>
    <w:p w14:paraId="5CAD355C" w14:textId="17BF6F55" w:rsidR="0008367E" w:rsidRPr="0008367E" w:rsidRDefault="0008367E" w:rsidP="0008367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Black</w:t>
      </w:r>
      <w:r>
        <w:rPr>
          <w:lang w:val="en-US"/>
        </w:rPr>
        <w:tab/>
        <w:t>(Ultimate – 0.1%)</w:t>
      </w:r>
    </w:p>
    <w:sectPr w:rsidR="0008367E" w:rsidRPr="000836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835A50"/>
    <w:multiLevelType w:val="hybridMultilevel"/>
    <w:tmpl w:val="6E4605FE"/>
    <w:lvl w:ilvl="0" w:tplc="EFDEC4CC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3BD"/>
    <w:rsid w:val="0008367E"/>
    <w:rsid w:val="004A03BD"/>
    <w:rsid w:val="00822732"/>
    <w:rsid w:val="0085206C"/>
    <w:rsid w:val="008F0569"/>
    <w:rsid w:val="00D5379C"/>
    <w:rsid w:val="00EB5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F9EAC"/>
  <w15:chartTrackingRefBased/>
  <w15:docId w15:val="{7A099F9E-C9BE-45D1-8520-921A4C31B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36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ASV 27</dc:creator>
  <cp:keywords/>
  <dc:description/>
  <cp:lastModifiedBy>ASV 27</cp:lastModifiedBy>
  <cp:revision>2</cp:revision>
  <dcterms:created xsi:type="dcterms:W3CDTF">2022-03-25T02:00:00Z</dcterms:created>
  <dcterms:modified xsi:type="dcterms:W3CDTF">2022-03-25T02:35:00Z</dcterms:modified>
</cp:coreProperties>
</file>