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Redlong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               Către ......................................................................................                
        </w:t>
      </w:r>
    </w:p>
    <w:p>
      <w:pPr>
        <w:jc w:val="center"/>
      </w:pPr>
      <w:r>
        <w:rPr>
          <w:sz w:val="16"/>
          <w:szCs w:val="16"/>
        </w:rPr>
        <w:t xml:space="preserve">
          (Biroul Român de Metrologie Legală - Serviciul Mijloace de joc sau Directia Regioanală de Metrologie Legală .......)
          <w:br/>
        </w:t>
      </w:r>
    </w:p>
    <w:p>
      <w:pPr/>
      <w:r>
        <w:rPr/>
        <w:t xml:space="preserve">  Vă rugăm să efectuați o verificare tehnică a urmatoarelor mijloace de joc :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219080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Prejmer, Com. Prejmer, Str. Pietii, Nr. 498, Jud. Brasov
          <w:br/>
          Locul de funcționare al mijlocului de joc : Sat Prejmer, Com. Prejmer, Str. Pietii, Nr. 498, Jud. Brasov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1214032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Colonia Bod, Com. Bod, Str. Fabricii, in spatele Bl. 6, Jud. Brasov
          <w:br/>
          Locul de funcționare al mijlocului de joc : Sat Colonia Bod, Com. Bod, Str. Fabricii, in spatele Bl. 6, Jud. Brasov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1290398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Mun. Brasov, Str. Bronzului, Nr. 7, Jud. Brasov
          <w:br/>
          Locul de funcționare al mijlocului de joc : Mun. Brasov, Str. Bronzului, Nr. 7, Jud. Brasov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1274052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Prejmer, Com. Prejmer, Str. Brasovului, Nr. 1011, Jud. Brasov
          <w:br/>
          Locul de funcționare al mijlocului de joc : Sat Prejmer, Com. Prejmer, Str. Brasovului, Nr. 1011, Jud. Brasov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0432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Prejmer, Com. Prejmer, Str. Brasovului, Nr. 1011, Jud. Brasov
          <w:br/>
          Locul de funcționare al mijlocului de joc : Sat Prejmer, Com. Prejmer, Str. Brasovului, Nr. 1011, Jud. Brasov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1273991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Mun. Brasov, Str. Nicolae Balcescu, Nr. 3, Jud. Brasov
          <w:br/>
          Locul de funcționare al mijlocului de joc : Mun. Brasov, Str. Nicolae Balcescu, Nr. 3, Jud. Brasov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1274024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Mun.Brasov,Str.Branduselor,Nr.86,88,90,Jud.Brasov
          <w:br/>
          Locul de funcționare al mijlocului de joc : Mun.Brasov,Str.Branduselor,Nr.86,88,90,Jud.Brasov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1290399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Mun.Brasov,Str.Branduselor,Nr.86,88,90,Jud.Brasov
          <w:br/>
          Locul de funcționare al mijlocului de joc : Mun.Brasov,Str.Branduselor,Nr.86,88,90,Jud.Brasov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1290393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Mun.Brasov,Str.Branduselor,Nr.86,88,90,Jud.Brasov
          <w:br/>
          Locul de funcționare al mijlocului de joc : Mun.Brasov,Str.Branduselor,Nr.86,88,90,Jud.Brasov
        </w:t>
      </w:r>
    </w:p>
    <w:p/>
    <w:p/>
    <w:p>
      <w:pPr/>
      <w:r>
        <w:rPr/>
        <w:t xml:space="preserve">
          Prezenta ține loc de comandă fermă.
          <w:br/>
          Ne asumăm responsabilitatea privind corectitudinea documentelor din dosarul atașat prezentei cereri.
        </w:t>
      </w:r>
    </w:p>
    <w:p>
      <w:pPr/>
      <w:r>
        <w:rPr/>
        <w:t xml:space="preserve">Data : 07-Sep-2016                                                                    Nr. mijloace de joc : 9</w:t>
      </w:r>
    </w:p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686C5E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ADF7EE2D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2016-09-07T10:36:43+03:00</dcterms:created>
  <dcterms:modified xsi:type="dcterms:W3CDTF">2016-09-07T10:36:43+03:00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