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219108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Calea Bucuresti, Nr. 4, Zona Bl. O1D, Jud. Dambovita
          <w:br/>
          Locul de funcționare al mijlocului de joc : Mun. Targoviste, Calea Bucuresti, Nr. 4, Zona Bl. O1D,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0206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Calea Bucuresti, Nr. 4, Zona Bl. O1D, Jud. Dambovita
          <w:br/>
          Locul de funcționare al mijlocului de joc : Mun. Targoviste, Calea Bucuresti, Nr. 4, Zona Bl. O1D,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0072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Comisani, Com. Comisani, Str. Suseni, Nr. 213, Jud. Dambovita
          <w:br/>
          Locul de funcționare al mijlocului de joc : Sat Comisani, Com. Comisani, Str. Suseni, Nr. 213,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0012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Branesti, Com. Branesti, Str. Principala, Nr. 228, Jud. Dambovita
          <w:br/>
          Locul de funcționare al mijlocului de joc : Sat Branesti, Com. Branesti, Str. Principala, Nr. 228,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0013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Branesti, Com. Branesti, Str. Principala, Nr. 228, Jud. Dambovita
          <w:br/>
          Locul de funcționare al mijlocului de joc : Sat Branesti, Com. Branesti, Str. Principala, Nr. 228,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0202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Branesti, Com. Branesti, Str. Principala, Nr. 228, Jud. Dambovita
          <w:br/>
          Locul de funcționare al mijlocului de joc : Sat Branesti, Com. Branesti, Str. Principala, Nr. 228,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291899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Titu, Str. Regiei, Nr. 58, Jud. Dambovita
          <w:br/>
          Locul de funcționare al mijlocului de joc : Oras Titu, Str. Regiei, Nr. 58,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259638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B-dul Unirii, Nr. 83, Spatiul Comercial Nr 1, Jud Dambovita
          <w:br/>
          Locul de funcționare al mijlocului de joc : Mun. Targoviste, B-dul Unirii, Nr. 83, Spatiul Comercial Nr 1, Jud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0074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Malu cu Flori, Com. Malu cu Flori, Str. Principala, Nr. 1, Jud. Dambovita
          <w:br/>
          Locul de funcționare al mijlocului de joc : Sat Malu cu Flori, Com. Malu cu Flori, Str. Principala, Nr. 1,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0090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Malu cu Flori, Com. Malu cu Flori, Str. Principala, Nr. 1, Jud. Dambovita
          <w:br/>
          Locul de funcționare al mijlocului de joc : Sat Malu cu Flori, Com. Malu cu Flori, Str. Principala, Nr. 1,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0089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Malu cu Flori, Com. Malu cu Flori, Str. Principala, Nr. 1, Jud. Dambovita
          <w:br/>
          Locul de funcționare al mijlocului de joc : Sat Malu cu Flori, Com. Malu cu Flori, Str. Principala, Nr. 1,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0061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Moreni, B-dul. Republicii, Nr. 9, Jud. Dambovita
          <w:br/>
          Locul de funcționare al mijlocului de joc : Mun. Moreni, B-dul. Republicii, Nr. 9,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0010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Moreni, B-dul. Republicii, Nr. 9, Jud. Dambovita
          <w:br/>
          Locul de funcționare al mijlocului de joc : Mun. Moreni, B-dul. Republicii, Nr. 9,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0212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Moreni, Str. Cpt. Ion Pantea, Nr. 19, Jud. Dambovita
          <w:br/>
          Locul de funcționare al mijlocului de joc : Mun. Moreni, Str. Cpt. Ion Pantea, Nr. 19,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0176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Str. Laminorului, Nr. 76, Complex Romlux, Jud. Dambovita
          <w:br/>
          Locul de funcționare al mijlocului de joc : Mun. Targoviste, Str. Laminorului, Nr. 76, Complex Romlux,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0038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Str. Laminorului, Nr. 76, Complex Romlux, Jud. Dambovita
          <w:br/>
          Locul de funcționare al mijlocului de joc : Mun. Targoviste, Str. Laminorului, Nr. 76, Complex Romlux, Jud. Dambovita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16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198BC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41510C7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2016-09-07T10:10:25+03:00</dcterms:created>
  <dcterms:modified xsi:type="dcterms:W3CDTF">2016-09-07T10:10:25+03:00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